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8DD10" w14:textId="092457CA" w:rsidR="00A57BD4" w:rsidRDefault="0083219C" w:rsidP="00A87F08">
      <w:pPr>
        <w:spacing w:before="480" w:after="120"/>
        <w:rPr>
          <w:b/>
          <w:szCs w:val="24"/>
          <w:lang w:val="en-GB"/>
        </w:rPr>
      </w:pPr>
      <w:r>
        <w:rPr>
          <w:b/>
          <w:szCs w:val="24"/>
          <w:lang w:val="en-GB"/>
        </w:rPr>
        <w:t>Literature in the Appendix</w:t>
      </w:r>
    </w:p>
    <w:p w14:paraId="6760AE3B" w14:textId="728E4D50" w:rsidR="0083219C" w:rsidRDefault="000A0023" w:rsidP="0083219C">
      <w:pPr>
        <w:spacing w:before="480" w:after="120"/>
        <w:rPr>
          <w:b/>
          <w:szCs w:val="24"/>
          <w:lang w:val="en-GB"/>
        </w:rPr>
      </w:pPr>
      <w:r>
        <w:rPr>
          <w:b/>
          <w:szCs w:val="24"/>
          <w:lang w:val="en-GB"/>
        </w:rPr>
        <w:t>Chapter 0</w:t>
      </w:r>
    </w:p>
    <w:p w14:paraId="41FCFC2D" w14:textId="77777777" w:rsidR="004D306B" w:rsidRPr="00DB4C39" w:rsidRDefault="004D306B" w:rsidP="00D240A7">
      <w:pPr>
        <w:pStyle w:val="Listenabsatz"/>
        <w:numPr>
          <w:ilvl w:val="0"/>
          <w:numId w:val="13"/>
        </w:numPr>
        <w:rPr>
          <w:lang w:val="en-GB"/>
        </w:rPr>
      </w:pPr>
      <w:r w:rsidRPr="00DB4C39">
        <w:rPr>
          <w:lang w:val="en-GB"/>
        </w:rPr>
        <w:t xml:space="preserve">L. Zhang, C. Gong, D. Bin (eds.), </w:t>
      </w:r>
      <w:r w:rsidRPr="00DB4C39">
        <w:rPr>
          <w:i/>
          <w:lang w:val="en-GB"/>
        </w:rPr>
        <w:t xml:space="preserve">Green </w:t>
      </w:r>
      <w:r>
        <w:rPr>
          <w:i/>
          <w:lang w:val="en-GB"/>
        </w:rPr>
        <w:t xml:space="preserve">Chemistry and Technologies, </w:t>
      </w:r>
      <w:r>
        <w:rPr>
          <w:lang w:val="en-GB"/>
        </w:rPr>
        <w:t>De Gruyter, 2024</w:t>
      </w:r>
    </w:p>
    <w:p w14:paraId="216323D0" w14:textId="77777777" w:rsidR="004D306B" w:rsidRPr="00723553" w:rsidRDefault="004D306B" w:rsidP="00D240A7">
      <w:pPr>
        <w:pStyle w:val="Listenabsatz"/>
        <w:numPr>
          <w:ilvl w:val="0"/>
          <w:numId w:val="13"/>
        </w:numPr>
        <w:rPr>
          <w:lang w:val="en-GB"/>
        </w:rPr>
      </w:pPr>
      <w:r w:rsidRPr="00723553">
        <w:rPr>
          <w:lang w:val="en-GB"/>
        </w:rPr>
        <w:t xml:space="preserve">M.A. Benvenuto, L. Welch, </w:t>
      </w:r>
      <w:r w:rsidRPr="00723553">
        <w:rPr>
          <w:i/>
          <w:lang w:val="en-GB"/>
        </w:rPr>
        <w:t xml:space="preserve">Green Chemistry </w:t>
      </w:r>
      <w:r>
        <w:rPr>
          <w:i/>
          <w:lang w:val="en-GB"/>
        </w:rPr>
        <w:t xml:space="preserve">– Research and Connections to Climate Change, </w:t>
      </w:r>
      <w:r>
        <w:rPr>
          <w:lang w:val="en-GB"/>
        </w:rPr>
        <w:t>De Gruyter, 2023</w:t>
      </w:r>
    </w:p>
    <w:p w14:paraId="7361B7C1" w14:textId="77777777" w:rsidR="004D306B" w:rsidRPr="00723553" w:rsidRDefault="004D306B" w:rsidP="00D240A7">
      <w:pPr>
        <w:pStyle w:val="Listenabsatz"/>
        <w:numPr>
          <w:ilvl w:val="0"/>
          <w:numId w:val="13"/>
        </w:numPr>
        <w:rPr>
          <w:lang w:val="en-GB"/>
        </w:rPr>
      </w:pPr>
      <w:r w:rsidRPr="00723553">
        <w:rPr>
          <w:lang w:val="en-GB"/>
        </w:rPr>
        <w:t xml:space="preserve">T. Savitskaya, Li Wang et al., </w:t>
      </w:r>
      <w:r w:rsidRPr="00723553">
        <w:rPr>
          <w:i/>
          <w:lang w:val="en-GB"/>
        </w:rPr>
        <w:t xml:space="preserve">Green Chemistry – Process </w:t>
      </w:r>
      <w:r>
        <w:rPr>
          <w:i/>
          <w:lang w:val="en-GB"/>
        </w:rPr>
        <w:t xml:space="preserve">Technology and Sustainable Development, </w:t>
      </w:r>
      <w:r>
        <w:rPr>
          <w:lang w:val="en-GB"/>
        </w:rPr>
        <w:t>Springer, 2021</w:t>
      </w:r>
    </w:p>
    <w:p w14:paraId="06D3551D" w14:textId="77777777" w:rsidR="004D306B" w:rsidRPr="006B7A96" w:rsidRDefault="004D306B" w:rsidP="00D240A7">
      <w:pPr>
        <w:pStyle w:val="Listenabsatz"/>
        <w:numPr>
          <w:ilvl w:val="0"/>
          <w:numId w:val="13"/>
        </w:numPr>
        <w:rPr>
          <w:lang w:val="en-GB"/>
        </w:rPr>
      </w:pPr>
      <w:r w:rsidRPr="006B7A96">
        <w:rPr>
          <w:lang w:val="en-GB"/>
        </w:rPr>
        <w:t xml:space="preserve">S. Kaliaguine, J.-L. Dubois (eds.), </w:t>
      </w:r>
      <w:r w:rsidRPr="006B7A96">
        <w:rPr>
          <w:i/>
          <w:lang w:val="en-GB"/>
        </w:rPr>
        <w:t xml:space="preserve">Industrial Green Chemistry, </w:t>
      </w:r>
      <w:r w:rsidRPr="006B7A96">
        <w:rPr>
          <w:lang w:val="en-GB"/>
        </w:rPr>
        <w:t>De Gruyter, 2020</w:t>
      </w:r>
    </w:p>
    <w:p w14:paraId="7474DF85" w14:textId="77777777" w:rsidR="004D306B" w:rsidRDefault="004D306B" w:rsidP="00D240A7">
      <w:pPr>
        <w:pStyle w:val="Listenabsatz"/>
        <w:numPr>
          <w:ilvl w:val="0"/>
          <w:numId w:val="13"/>
        </w:numPr>
        <w:rPr>
          <w:lang w:val="en-GB"/>
        </w:rPr>
      </w:pPr>
      <w:r w:rsidRPr="006B7A96">
        <w:rPr>
          <w:lang w:val="en-GB"/>
        </w:rPr>
        <w:t xml:space="preserve">F. A. Etzkorn, </w:t>
      </w:r>
      <w:r w:rsidRPr="006B7A96">
        <w:rPr>
          <w:i/>
          <w:lang w:val="en-GB"/>
        </w:rPr>
        <w:t xml:space="preserve">Green Chemistry: Principles and Case Studies, </w:t>
      </w:r>
      <w:r w:rsidRPr="006B7A96">
        <w:rPr>
          <w:lang w:val="en-GB"/>
        </w:rPr>
        <w:t>Royal Society of Chemistry, 2019</w:t>
      </w:r>
    </w:p>
    <w:p w14:paraId="42AFF50A" w14:textId="77777777" w:rsidR="004D306B" w:rsidRPr="006B7A96" w:rsidRDefault="004D306B" w:rsidP="00D240A7">
      <w:pPr>
        <w:pStyle w:val="Listenabsatz"/>
        <w:numPr>
          <w:ilvl w:val="0"/>
          <w:numId w:val="13"/>
        </w:numPr>
        <w:rPr>
          <w:lang w:val="en-GB"/>
        </w:rPr>
      </w:pPr>
      <w:r>
        <w:rPr>
          <w:lang w:val="en-GB"/>
        </w:rPr>
        <w:t xml:space="preserve">P.T. Anastas (ed.), Handbook of Green Chemistry - </w:t>
      </w:r>
      <w:r>
        <w:rPr>
          <w:i/>
          <w:lang w:val="en-GB"/>
        </w:rPr>
        <w:t xml:space="preserve">Green Chemical Engineering, </w:t>
      </w:r>
      <w:r>
        <w:rPr>
          <w:lang w:val="en-GB"/>
        </w:rPr>
        <w:t>Wiley-VCH, 2018</w:t>
      </w:r>
    </w:p>
    <w:p w14:paraId="7358670F" w14:textId="77777777" w:rsidR="004D306B" w:rsidRPr="006B7A96" w:rsidRDefault="004D306B" w:rsidP="00D240A7">
      <w:pPr>
        <w:pStyle w:val="Listenabsatz"/>
        <w:numPr>
          <w:ilvl w:val="0"/>
          <w:numId w:val="13"/>
        </w:numPr>
        <w:rPr>
          <w:lang w:val="en-GB"/>
        </w:rPr>
      </w:pPr>
      <w:r w:rsidRPr="006B7A96">
        <w:rPr>
          <w:lang w:val="en-GB"/>
        </w:rPr>
        <w:t xml:space="preserve">B. Torok, T. Dransfield, </w:t>
      </w:r>
      <w:r w:rsidRPr="006B7A96">
        <w:rPr>
          <w:i/>
          <w:lang w:val="en-GB"/>
        </w:rPr>
        <w:t xml:space="preserve">Green Chemistry – An Inclusive Approach, </w:t>
      </w:r>
      <w:r w:rsidRPr="006B7A96">
        <w:rPr>
          <w:lang w:val="en-GB"/>
        </w:rPr>
        <w:t>Elsevier, 2017</w:t>
      </w:r>
    </w:p>
    <w:p w14:paraId="21768FE8" w14:textId="77777777" w:rsidR="004D306B" w:rsidRPr="006B7A96" w:rsidRDefault="004D306B" w:rsidP="00D240A7">
      <w:pPr>
        <w:pStyle w:val="Listenabsatz"/>
        <w:numPr>
          <w:ilvl w:val="0"/>
          <w:numId w:val="13"/>
        </w:numPr>
        <w:rPr>
          <w:lang w:val="en-GB"/>
        </w:rPr>
      </w:pPr>
      <w:r w:rsidRPr="006B7A96">
        <w:rPr>
          <w:lang w:val="en-GB"/>
        </w:rPr>
        <w:t xml:space="preserve">M. A. Benvenuto (ed.), </w:t>
      </w:r>
      <w:r w:rsidRPr="006B7A96">
        <w:rPr>
          <w:i/>
          <w:lang w:val="en-GB"/>
        </w:rPr>
        <w:t xml:space="preserve">Sustainable Green Chemistry, </w:t>
      </w:r>
      <w:r w:rsidRPr="006B7A96">
        <w:rPr>
          <w:lang w:val="en-GB"/>
        </w:rPr>
        <w:t>De Gruyter, 2017</w:t>
      </w:r>
    </w:p>
    <w:p w14:paraId="5C7B68A8" w14:textId="77777777" w:rsidR="004D306B" w:rsidRPr="006B7A96" w:rsidRDefault="004D306B" w:rsidP="00D240A7">
      <w:pPr>
        <w:pStyle w:val="Listenabsatz"/>
        <w:numPr>
          <w:ilvl w:val="0"/>
          <w:numId w:val="13"/>
        </w:numPr>
        <w:rPr>
          <w:lang w:val="en-GB"/>
        </w:rPr>
      </w:pPr>
      <w:r w:rsidRPr="006B7A96">
        <w:rPr>
          <w:lang w:val="en-GB"/>
        </w:rPr>
        <w:t xml:space="preserve">P. T. Anastas, J. B. Zimmerman, </w:t>
      </w:r>
      <w:r w:rsidRPr="006B7A96">
        <w:rPr>
          <w:i/>
          <w:lang w:val="en-GB"/>
        </w:rPr>
        <w:t xml:space="preserve">Innovations in Green Chemistry and Green Engineering, </w:t>
      </w:r>
      <w:r w:rsidRPr="006B7A96">
        <w:rPr>
          <w:lang w:val="en-GB"/>
        </w:rPr>
        <w:t>Springer, 2013</w:t>
      </w:r>
    </w:p>
    <w:p w14:paraId="056AE9C6" w14:textId="77777777" w:rsidR="004D306B" w:rsidRPr="006B7A96" w:rsidRDefault="004D306B" w:rsidP="00D240A7">
      <w:pPr>
        <w:pStyle w:val="Listenabsatz"/>
        <w:numPr>
          <w:ilvl w:val="0"/>
          <w:numId w:val="13"/>
        </w:numPr>
        <w:rPr>
          <w:lang w:val="en-GB"/>
        </w:rPr>
      </w:pPr>
      <w:r w:rsidRPr="006B7A96">
        <w:rPr>
          <w:lang w:val="en-GB"/>
        </w:rPr>
        <w:t xml:space="preserve">P. T. Anastas (ed.), </w:t>
      </w:r>
      <w:r w:rsidRPr="006B7A96">
        <w:rPr>
          <w:i/>
          <w:lang w:val="en-GB"/>
        </w:rPr>
        <w:t xml:space="preserve">Handbook of Green Chemistry, Vol. 1-12 (Green Catalysis, Green Solvents, Green Processes), </w:t>
      </w:r>
      <w:r w:rsidRPr="006B7A96">
        <w:rPr>
          <w:lang w:val="en-GB"/>
        </w:rPr>
        <w:t>Wiley-VCH, 2013</w:t>
      </w:r>
    </w:p>
    <w:p w14:paraId="71970441" w14:textId="77777777" w:rsidR="004D306B" w:rsidRPr="006B7A96" w:rsidRDefault="004D306B" w:rsidP="00D240A7">
      <w:pPr>
        <w:pStyle w:val="Listenabsatz"/>
        <w:numPr>
          <w:ilvl w:val="0"/>
          <w:numId w:val="13"/>
        </w:numPr>
        <w:rPr>
          <w:lang w:val="en-GB"/>
        </w:rPr>
      </w:pPr>
      <w:r w:rsidRPr="006B7A96">
        <w:rPr>
          <w:lang w:val="en-GB"/>
        </w:rPr>
        <w:t xml:space="preserve">P. T. Anastas, J. C. Warner, </w:t>
      </w:r>
      <w:r w:rsidRPr="006B7A96">
        <w:rPr>
          <w:i/>
          <w:lang w:val="en-GB"/>
        </w:rPr>
        <w:t xml:space="preserve">Green Chemistry: Theory and Practice, </w:t>
      </w:r>
      <w:r w:rsidRPr="006B7A96">
        <w:rPr>
          <w:lang w:val="en-GB"/>
        </w:rPr>
        <w:t>Oxford University Press, 2000</w:t>
      </w:r>
    </w:p>
    <w:p w14:paraId="7604926D" w14:textId="249548B4" w:rsidR="0083219C" w:rsidRDefault="0083219C" w:rsidP="0083219C">
      <w:pPr>
        <w:spacing w:before="480" w:after="120"/>
        <w:rPr>
          <w:b/>
          <w:szCs w:val="24"/>
          <w:lang w:val="en-GB"/>
        </w:rPr>
      </w:pPr>
      <w:r>
        <w:rPr>
          <w:b/>
          <w:szCs w:val="24"/>
          <w:lang w:val="en-GB"/>
        </w:rPr>
        <w:t>Chapter 1</w:t>
      </w:r>
    </w:p>
    <w:p w14:paraId="3A7B40B3" w14:textId="77777777" w:rsidR="00567CDE" w:rsidRDefault="00567CDE" w:rsidP="00567CDE">
      <w:pPr>
        <w:pStyle w:val="Reference"/>
        <w:rPr>
          <w:lang w:val="en-GB"/>
        </w:rPr>
      </w:pPr>
      <w:r w:rsidRPr="003B3D89">
        <w:rPr>
          <w:lang w:val="en-GB"/>
        </w:rPr>
        <w:t>B. Arndtsen, L. Gong (</w:t>
      </w:r>
      <w:r>
        <w:rPr>
          <w:lang w:val="en-GB"/>
        </w:rPr>
        <w:t>Eds.</w:t>
      </w:r>
      <w:r w:rsidRPr="003B3D89">
        <w:rPr>
          <w:lang w:val="en-GB"/>
        </w:rPr>
        <w:t xml:space="preserve">), </w:t>
      </w:r>
      <w:r w:rsidRPr="003B3D89">
        <w:rPr>
          <w:i/>
          <w:lang w:val="en-GB"/>
        </w:rPr>
        <w:t>Asymmetric Organocatalysis Combined with Metal Catalysis</w:t>
      </w:r>
      <w:r w:rsidRPr="003B3D89">
        <w:rPr>
          <w:lang w:val="en-GB"/>
        </w:rPr>
        <w:t>, Topics in Current Chemistry Collections, Springer 2020.</w:t>
      </w:r>
    </w:p>
    <w:p w14:paraId="256DF26A" w14:textId="77777777" w:rsidR="00567CDE" w:rsidRPr="00CA17E0" w:rsidRDefault="00567CDE" w:rsidP="00567CDE">
      <w:pPr>
        <w:pStyle w:val="Reference"/>
        <w:rPr>
          <w:lang w:val="en-GB"/>
        </w:rPr>
      </w:pPr>
      <w:r w:rsidRPr="00CA17E0">
        <w:rPr>
          <w:lang w:val="en-GB"/>
        </w:rPr>
        <w:t xml:space="preserve">A. Behr, T. Seidensticker, </w:t>
      </w:r>
      <w:r w:rsidRPr="00CA17E0">
        <w:rPr>
          <w:i/>
          <w:lang w:val="en-GB"/>
        </w:rPr>
        <w:t>Chemistry of Renewables</w:t>
      </w:r>
      <w:r w:rsidRPr="00CA17E0">
        <w:rPr>
          <w:lang w:val="en-GB"/>
        </w:rPr>
        <w:t xml:space="preserve"> </w:t>
      </w:r>
      <w:r w:rsidRPr="00CA17E0">
        <w:rPr>
          <w:i/>
          <w:lang w:val="en-GB"/>
        </w:rPr>
        <w:t>– An Introduction</w:t>
      </w:r>
      <w:r w:rsidRPr="00CA17E0">
        <w:rPr>
          <w:lang w:val="en-GB"/>
        </w:rPr>
        <w:t>, Springer Nature 2020.</w:t>
      </w:r>
    </w:p>
    <w:p w14:paraId="05F988C1" w14:textId="77777777" w:rsidR="00567CDE" w:rsidRPr="003B3D89" w:rsidRDefault="00567CDE" w:rsidP="00567CDE">
      <w:pPr>
        <w:pStyle w:val="Reference"/>
        <w:rPr>
          <w:lang w:val="en-GB"/>
        </w:rPr>
      </w:pPr>
      <w:r w:rsidRPr="003B3D89">
        <w:rPr>
          <w:lang w:val="en-GB"/>
        </w:rPr>
        <w:t>P. W. N. M. van Leeuwen, C. Claver (</w:t>
      </w:r>
      <w:r>
        <w:rPr>
          <w:lang w:val="en-GB"/>
        </w:rPr>
        <w:t>Eds.</w:t>
      </w:r>
      <w:r w:rsidRPr="003B3D89">
        <w:rPr>
          <w:lang w:val="en-GB"/>
        </w:rPr>
        <w:t xml:space="preserve">), </w:t>
      </w:r>
      <w:r w:rsidRPr="003B3D89">
        <w:rPr>
          <w:i/>
          <w:lang w:val="en-GB"/>
        </w:rPr>
        <w:t xml:space="preserve">Recent Advances in Nanoparticle Catalysis, </w:t>
      </w:r>
      <w:r w:rsidRPr="003B3D89">
        <w:rPr>
          <w:lang w:val="en-GB"/>
        </w:rPr>
        <w:t>Molecular Catalysis, vol. 1, Springer, 2020.</w:t>
      </w:r>
    </w:p>
    <w:p w14:paraId="51000916" w14:textId="77777777" w:rsidR="00567CDE" w:rsidRPr="003B3D89" w:rsidRDefault="00567CDE" w:rsidP="00567CDE">
      <w:pPr>
        <w:pStyle w:val="Reference"/>
        <w:rPr>
          <w:lang w:val="en-GB"/>
        </w:rPr>
      </w:pPr>
      <w:r w:rsidRPr="003B3D89">
        <w:rPr>
          <w:lang w:val="en-GB"/>
        </w:rPr>
        <w:t>S. Kobayashi (</w:t>
      </w:r>
      <w:r>
        <w:rPr>
          <w:lang w:val="en-GB"/>
        </w:rPr>
        <w:t>E</w:t>
      </w:r>
      <w:r w:rsidRPr="003B3D89">
        <w:rPr>
          <w:lang w:val="en-GB"/>
        </w:rPr>
        <w:t xml:space="preserve">d.), </w:t>
      </w:r>
      <w:r w:rsidRPr="003B3D89">
        <w:rPr>
          <w:i/>
          <w:lang w:val="en-GB"/>
        </w:rPr>
        <w:t>Nanoparticles in Catalysis</w:t>
      </w:r>
      <w:r w:rsidRPr="003B3D89">
        <w:rPr>
          <w:lang w:val="en-GB"/>
        </w:rPr>
        <w:t>, Topics in Organometallic Chemistry, vol. 66, Springer, 2020.</w:t>
      </w:r>
    </w:p>
    <w:p w14:paraId="09697AF2" w14:textId="77777777" w:rsidR="00567CDE" w:rsidRPr="003B3D89" w:rsidRDefault="00567CDE" w:rsidP="00567CDE">
      <w:pPr>
        <w:pStyle w:val="Reference"/>
        <w:rPr>
          <w:rFonts w:eastAsia="Times New Roman"/>
          <w:bCs/>
          <w:i/>
          <w:lang w:val="en-GB"/>
        </w:rPr>
      </w:pPr>
      <w:r w:rsidRPr="003B3D89">
        <w:rPr>
          <w:rFonts w:eastAsia="Times New Roman"/>
          <w:bCs/>
          <w:lang w:val="en-GB"/>
        </w:rPr>
        <w:t xml:space="preserve">T. J. Colacot, C. Johansson Seechurn, </w:t>
      </w:r>
      <w:r w:rsidRPr="003B3D89">
        <w:rPr>
          <w:rFonts w:eastAsia="Times New Roman"/>
          <w:bCs/>
          <w:i/>
          <w:lang w:val="en-GB"/>
        </w:rPr>
        <w:t>Organometallic Chemistry in Industry</w:t>
      </w:r>
      <w:r w:rsidRPr="003B3D89">
        <w:rPr>
          <w:rFonts w:eastAsia="Times New Roman"/>
          <w:bCs/>
          <w:lang w:val="en-GB"/>
        </w:rPr>
        <w:t xml:space="preserve"> – </w:t>
      </w:r>
      <w:r w:rsidRPr="003B3D89">
        <w:rPr>
          <w:rFonts w:eastAsia="Times New Roman"/>
          <w:bCs/>
          <w:i/>
          <w:lang w:val="en-GB"/>
        </w:rPr>
        <w:t xml:space="preserve">A Practical Approach, </w:t>
      </w:r>
      <w:r w:rsidRPr="003B3D89">
        <w:rPr>
          <w:rFonts w:eastAsia="Times New Roman"/>
          <w:bCs/>
          <w:lang w:val="en-GB"/>
        </w:rPr>
        <w:t>Wiley-VCH, 2020.</w:t>
      </w:r>
    </w:p>
    <w:p w14:paraId="2E9E433F" w14:textId="77777777" w:rsidR="00567CDE" w:rsidRPr="003B3D89" w:rsidRDefault="00567CDE" w:rsidP="00567CDE">
      <w:pPr>
        <w:pStyle w:val="Reference"/>
        <w:rPr>
          <w:rFonts w:eastAsia="Times New Roman"/>
          <w:bCs/>
          <w:lang w:val="en-GB"/>
        </w:rPr>
      </w:pPr>
      <w:r w:rsidRPr="003B3D89">
        <w:rPr>
          <w:lang w:val="en-GB"/>
        </w:rPr>
        <w:t>A. Basile, G. Ce</w:t>
      </w:r>
      <w:r>
        <w:rPr>
          <w:lang w:val="en-GB"/>
        </w:rPr>
        <w:t>nti, M. Falco, G. Iaquaniello (Eds.</w:t>
      </w:r>
      <w:r w:rsidRPr="003B3D89">
        <w:rPr>
          <w:lang w:val="en-GB"/>
        </w:rPr>
        <w:t xml:space="preserve">), </w:t>
      </w:r>
      <w:r w:rsidRPr="003B3D89">
        <w:rPr>
          <w:rFonts w:eastAsia="Times New Roman"/>
          <w:bCs/>
          <w:i/>
          <w:kern w:val="36"/>
          <w:lang w:val="en-GB"/>
        </w:rPr>
        <w:t xml:space="preserve">Catalysis, Green Chemistry and Sustainable Energy - </w:t>
      </w:r>
      <w:r w:rsidRPr="003B3D89">
        <w:rPr>
          <w:rFonts w:eastAsia="Times New Roman"/>
          <w:bCs/>
          <w:i/>
          <w:lang w:val="en-GB"/>
        </w:rPr>
        <w:t>New Technologies for Novel Business Opportunities</w:t>
      </w:r>
      <w:r w:rsidRPr="003B3D89">
        <w:rPr>
          <w:rFonts w:eastAsia="Times New Roman"/>
          <w:bCs/>
          <w:lang w:val="en-GB"/>
        </w:rPr>
        <w:t>, Elsevier, 2019.</w:t>
      </w:r>
    </w:p>
    <w:p w14:paraId="08869D9C" w14:textId="77777777" w:rsidR="00567CDE" w:rsidRPr="003B3D89" w:rsidRDefault="00567CDE" w:rsidP="00567CDE">
      <w:pPr>
        <w:pStyle w:val="Reference"/>
        <w:rPr>
          <w:lang w:val="en-GB"/>
        </w:rPr>
      </w:pPr>
      <w:r w:rsidRPr="003B3D89">
        <w:rPr>
          <w:lang w:val="en-GB"/>
        </w:rPr>
        <w:t>T. J. Colacot, V. Sivakumar (</w:t>
      </w:r>
      <w:r>
        <w:rPr>
          <w:lang w:val="en-GB"/>
        </w:rPr>
        <w:t>Eds.</w:t>
      </w:r>
      <w:r w:rsidRPr="003B3D89">
        <w:rPr>
          <w:lang w:val="en-GB"/>
        </w:rPr>
        <w:t xml:space="preserve">), </w:t>
      </w:r>
      <w:r w:rsidRPr="003B3D89">
        <w:rPr>
          <w:i/>
          <w:lang w:val="en-GB"/>
        </w:rPr>
        <w:t>Organometallics in Process Chemistry</w:t>
      </w:r>
      <w:r w:rsidRPr="003B3D89">
        <w:rPr>
          <w:lang w:val="en-GB"/>
        </w:rPr>
        <w:t>, Topics in Organometallic Chemistry, vol. 65, 2019.</w:t>
      </w:r>
    </w:p>
    <w:p w14:paraId="2F59155B" w14:textId="77777777" w:rsidR="00567CDE" w:rsidRPr="003B3D89" w:rsidRDefault="00567CDE" w:rsidP="00567CDE">
      <w:pPr>
        <w:pStyle w:val="Reference"/>
        <w:rPr>
          <w:lang w:val="en-GB"/>
        </w:rPr>
      </w:pPr>
      <w:r w:rsidRPr="003B3D89">
        <w:rPr>
          <w:rFonts w:eastAsia="Times New Roman"/>
          <w:bCs/>
          <w:lang w:val="en-GB"/>
        </w:rPr>
        <w:t>B. Cornils, W. A. He</w:t>
      </w:r>
      <w:r>
        <w:rPr>
          <w:rFonts w:eastAsia="Times New Roman"/>
          <w:bCs/>
          <w:lang w:val="en-GB"/>
        </w:rPr>
        <w:t>rrmann, J.-H. Xu, H. Zanthoff (E</w:t>
      </w:r>
      <w:r w:rsidRPr="003B3D89">
        <w:rPr>
          <w:rFonts w:eastAsia="Times New Roman"/>
          <w:bCs/>
          <w:lang w:val="en-GB"/>
        </w:rPr>
        <w:t xml:space="preserve">ds.), </w:t>
      </w:r>
      <w:r w:rsidRPr="003B3D89">
        <w:rPr>
          <w:rFonts w:eastAsia="Times New Roman"/>
          <w:bCs/>
          <w:i/>
          <w:lang w:val="en-GB"/>
        </w:rPr>
        <w:t xml:space="preserve">Catalysis from A to Z: A Concise Encyclopedia, </w:t>
      </w:r>
      <w:r w:rsidRPr="003B3D89">
        <w:rPr>
          <w:rFonts w:eastAsia="Times New Roman"/>
          <w:bCs/>
          <w:lang w:val="en-GB"/>
        </w:rPr>
        <w:t>Wiley-VCH, 5</w:t>
      </w:r>
      <w:r w:rsidRPr="003B3D89">
        <w:rPr>
          <w:rFonts w:eastAsia="Times New Roman"/>
          <w:bCs/>
          <w:vertAlign w:val="superscript"/>
          <w:lang w:val="en-GB"/>
        </w:rPr>
        <w:t>th</w:t>
      </w:r>
      <w:r w:rsidRPr="003B3D89">
        <w:rPr>
          <w:rFonts w:eastAsia="Times New Roman"/>
          <w:bCs/>
          <w:lang w:val="en-GB"/>
        </w:rPr>
        <w:t xml:space="preserve"> ed., 2019.</w:t>
      </w:r>
    </w:p>
    <w:p w14:paraId="079519EE" w14:textId="77777777" w:rsidR="00567CDE" w:rsidRPr="003B3D89" w:rsidRDefault="00567CDE" w:rsidP="00567CDE">
      <w:pPr>
        <w:pStyle w:val="Reference"/>
        <w:rPr>
          <w:lang w:val="en-GB"/>
        </w:rPr>
      </w:pPr>
      <w:r w:rsidRPr="003B3D89">
        <w:rPr>
          <w:lang w:val="en-GB"/>
        </w:rPr>
        <w:t xml:space="preserve">J. Ross, </w:t>
      </w:r>
      <w:r w:rsidRPr="003B3D89">
        <w:rPr>
          <w:i/>
          <w:lang w:val="en-GB"/>
        </w:rPr>
        <w:t xml:space="preserve">Contemporary Catalysis – Fundamentals and Current Applications, </w:t>
      </w:r>
      <w:r w:rsidRPr="003B3D89">
        <w:rPr>
          <w:lang w:val="en-GB"/>
        </w:rPr>
        <w:t>Elsevier, 2018.</w:t>
      </w:r>
    </w:p>
    <w:p w14:paraId="7E107914" w14:textId="77777777" w:rsidR="00567CDE" w:rsidRPr="003B3D89" w:rsidRDefault="00567CDE" w:rsidP="00567CDE">
      <w:pPr>
        <w:pStyle w:val="Reference"/>
        <w:rPr>
          <w:lang w:val="en-GB"/>
        </w:rPr>
      </w:pPr>
      <w:r w:rsidRPr="003B3D89">
        <w:rPr>
          <w:lang w:val="en-GB"/>
        </w:rPr>
        <w:t xml:space="preserve">A. Behr, A. J. Vorholt, </w:t>
      </w:r>
      <w:r w:rsidRPr="003B3D89">
        <w:rPr>
          <w:i/>
          <w:lang w:val="en-GB"/>
        </w:rPr>
        <w:t>Homogeneous Catalysis with Renewables</w:t>
      </w:r>
      <w:r w:rsidRPr="003B3D89">
        <w:rPr>
          <w:lang w:val="en-GB"/>
        </w:rPr>
        <w:t>, Catalysis by Metal Complexes, vol. 39, Springer, 2017.</w:t>
      </w:r>
    </w:p>
    <w:p w14:paraId="5901E841" w14:textId="77777777" w:rsidR="00567CDE" w:rsidRDefault="00567CDE" w:rsidP="00567CDE">
      <w:pPr>
        <w:pStyle w:val="Reference"/>
        <w:rPr>
          <w:lang w:val="en-GB"/>
        </w:rPr>
      </w:pPr>
      <w:r w:rsidRPr="003B3D89">
        <w:rPr>
          <w:lang w:val="en-GB"/>
        </w:rPr>
        <w:t>P. C. J. Kamer, D. Vogt, J. W. Thybaut</w:t>
      </w:r>
      <w:r>
        <w:rPr>
          <w:lang w:val="en-GB"/>
        </w:rPr>
        <w:t xml:space="preserve"> (Eds.)</w:t>
      </w:r>
      <w:r w:rsidRPr="003B3D89">
        <w:rPr>
          <w:lang w:val="en-GB"/>
        </w:rPr>
        <w:t xml:space="preserve">, </w:t>
      </w:r>
      <w:r w:rsidRPr="003B3D89">
        <w:rPr>
          <w:i/>
          <w:lang w:val="en-GB"/>
        </w:rPr>
        <w:t xml:space="preserve">Contemporary Catalysis – Science, Technology, and Applications, </w:t>
      </w:r>
      <w:r w:rsidRPr="003B3D89">
        <w:rPr>
          <w:lang w:val="en-GB"/>
        </w:rPr>
        <w:t xml:space="preserve">Royal Society of Chemistry, 2017.  </w:t>
      </w:r>
    </w:p>
    <w:p w14:paraId="3937E659" w14:textId="77777777" w:rsidR="00567CDE" w:rsidRPr="003B3D89" w:rsidRDefault="00567CDE" w:rsidP="00567CDE">
      <w:pPr>
        <w:pStyle w:val="Reference"/>
        <w:rPr>
          <w:lang w:val="en-GB"/>
        </w:rPr>
      </w:pPr>
      <w:r>
        <w:rPr>
          <w:lang w:val="en-GB"/>
        </w:rPr>
        <w:lastRenderedPageBreak/>
        <w:t xml:space="preserve">U. Hanefeld, L. Lefferts (Eds.), </w:t>
      </w:r>
      <w:r>
        <w:rPr>
          <w:i/>
          <w:lang w:val="en-GB"/>
        </w:rPr>
        <w:t xml:space="preserve">Catalysis – An Integrated Textbook for Students, </w:t>
      </w:r>
      <w:r>
        <w:rPr>
          <w:lang w:val="en-GB"/>
        </w:rPr>
        <w:t> Wiley-VCH, 2017</w:t>
      </w:r>
    </w:p>
    <w:p w14:paraId="308CAAEA" w14:textId="77777777" w:rsidR="00567CDE" w:rsidRPr="003B3D89" w:rsidRDefault="00567CDE" w:rsidP="00567CDE">
      <w:pPr>
        <w:pStyle w:val="Reference"/>
        <w:rPr>
          <w:rFonts w:eastAsia="Times New Roman"/>
          <w:bCs/>
          <w:lang w:val="en-GB"/>
        </w:rPr>
      </w:pPr>
      <w:r w:rsidRPr="003B3D89">
        <w:rPr>
          <w:rFonts w:eastAsia="Times New Roman"/>
          <w:bCs/>
          <w:lang w:val="en-GB"/>
        </w:rPr>
        <w:t>B. Cornils, R. Paciello, M. Beller, W. A. Herrmann</w:t>
      </w:r>
      <w:r>
        <w:rPr>
          <w:rFonts w:eastAsia="Times New Roman"/>
          <w:bCs/>
          <w:lang w:val="en-GB"/>
        </w:rPr>
        <w:t xml:space="preserve"> (Eds.)</w:t>
      </w:r>
      <w:r w:rsidRPr="003B3D89">
        <w:rPr>
          <w:rFonts w:eastAsia="Times New Roman"/>
          <w:bCs/>
          <w:lang w:val="en-GB"/>
        </w:rPr>
        <w:t xml:space="preserve">, </w:t>
      </w:r>
      <w:r w:rsidRPr="003B3D89">
        <w:rPr>
          <w:rFonts w:eastAsia="Times New Roman"/>
          <w:bCs/>
          <w:i/>
          <w:lang w:val="en-GB"/>
        </w:rPr>
        <w:t>Applied Homogeneous Catalysis with Organometallic Compounds – A Comprehensive Handbook in four Volumes</w:t>
      </w:r>
      <w:r w:rsidRPr="003B3D89">
        <w:rPr>
          <w:rFonts w:eastAsia="Times New Roman"/>
          <w:bCs/>
          <w:lang w:val="en-GB"/>
        </w:rPr>
        <w:t>, Wiley-VCH, 3</w:t>
      </w:r>
      <w:r w:rsidRPr="003B3D89">
        <w:rPr>
          <w:rFonts w:eastAsia="Times New Roman"/>
          <w:bCs/>
          <w:vertAlign w:val="superscript"/>
          <w:lang w:val="en-GB"/>
        </w:rPr>
        <w:t>rd</w:t>
      </w:r>
      <w:r w:rsidRPr="003B3D89">
        <w:rPr>
          <w:rFonts w:eastAsia="Times New Roman"/>
          <w:bCs/>
          <w:lang w:val="en-GB"/>
        </w:rPr>
        <w:t xml:space="preserve"> ed., 2017.</w:t>
      </w:r>
    </w:p>
    <w:p w14:paraId="1F85B0E5" w14:textId="77777777" w:rsidR="00567CDE" w:rsidRPr="003B3D89" w:rsidRDefault="00567CDE" w:rsidP="00567CDE">
      <w:pPr>
        <w:pStyle w:val="Reference"/>
        <w:rPr>
          <w:lang w:val="en-GB"/>
        </w:rPr>
      </w:pPr>
      <w:r w:rsidRPr="003B3D89">
        <w:rPr>
          <w:lang w:val="en-GB"/>
        </w:rPr>
        <w:t>T. Kawabata (</w:t>
      </w:r>
      <w:r>
        <w:rPr>
          <w:lang w:val="en-GB"/>
        </w:rPr>
        <w:t>E</w:t>
      </w:r>
      <w:r w:rsidRPr="003B3D89">
        <w:rPr>
          <w:lang w:val="en-GB"/>
        </w:rPr>
        <w:t xml:space="preserve">d.), </w:t>
      </w:r>
      <w:r w:rsidRPr="003B3D89">
        <w:rPr>
          <w:i/>
          <w:lang w:val="en-GB"/>
        </w:rPr>
        <w:t>Site-Selective Catalysis,</w:t>
      </w:r>
      <w:r w:rsidRPr="003B3D89">
        <w:rPr>
          <w:lang w:val="en-GB"/>
        </w:rPr>
        <w:t xml:space="preserve"> Springer, 2016.</w:t>
      </w:r>
    </w:p>
    <w:p w14:paraId="66E00B85" w14:textId="77777777" w:rsidR="00567CDE" w:rsidRPr="003B3D89" w:rsidRDefault="00567CDE" w:rsidP="00567CDE">
      <w:pPr>
        <w:pStyle w:val="Reference"/>
        <w:rPr>
          <w:rFonts w:eastAsia="Times New Roman"/>
          <w:bCs/>
          <w:i/>
          <w:lang w:val="en-GB"/>
        </w:rPr>
      </w:pPr>
      <w:r w:rsidRPr="003B3D89">
        <w:rPr>
          <w:rFonts w:eastAsia="Times New Roman"/>
          <w:bCs/>
          <w:lang w:val="en-GB"/>
        </w:rPr>
        <w:t xml:space="preserve">S. Bhaduri, D. Mukesh, </w:t>
      </w:r>
      <w:r w:rsidRPr="003B3D89">
        <w:rPr>
          <w:rFonts w:eastAsia="Times New Roman"/>
          <w:bCs/>
          <w:i/>
          <w:lang w:val="en-GB"/>
        </w:rPr>
        <w:t>Homogeneous Catalysis: Mechanisms and Industrial Applications</w:t>
      </w:r>
      <w:r w:rsidRPr="003B3D89">
        <w:rPr>
          <w:rFonts w:eastAsia="Times New Roman"/>
          <w:bCs/>
          <w:lang w:val="en-GB"/>
        </w:rPr>
        <w:t>, Wiley-Blackwell, 2</w:t>
      </w:r>
      <w:r w:rsidRPr="003B3D89">
        <w:rPr>
          <w:rFonts w:eastAsia="Times New Roman"/>
          <w:bCs/>
          <w:vertAlign w:val="superscript"/>
          <w:lang w:val="en-GB"/>
        </w:rPr>
        <w:t>nd</w:t>
      </w:r>
      <w:r w:rsidRPr="003B3D89">
        <w:rPr>
          <w:rFonts w:eastAsia="Times New Roman"/>
          <w:bCs/>
          <w:lang w:val="en-GB"/>
        </w:rPr>
        <w:t xml:space="preserve"> ed., 2014.</w:t>
      </w:r>
    </w:p>
    <w:p w14:paraId="3C26CE59" w14:textId="77777777" w:rsidR="00567CDE" w:rsidRPr="003B3D89" w:rsidRDefault="00567CDE" w:rsidP="00567CDE">
      <w:pPr>
        <w:pStyle w:val="Reference"/>
        <w:rPr>
          <w:lang w:val="en-GB"/>
        </w:rPr>
      </w:pPr>
      <w:r w:rsidRPr="003B3D89">
        <w:rPr>
          <w:lang w:val="en-GB"/>
        </w:rPr>
        <w:t>K. M. Nicholas (</w:t>
      </w:r>
      <w:r>
        <w:rPr>
          <w:lang w:val="en-GB"/>
        </w:rPr>
        <w:t>E</w:t>
      </w:r>
      <w:r w:rsidRPr="003B3D89">
        <w:rPr>
          <w:lang w:val="en-GB"/>
        </w:rPr>
        <w:t xml:space="preserve">d.), </w:t>
      </w:r>
      <w:r w:rsidRPr="003B3D89">
        <w:rPr>
          <w:i/>
          <w:lang w:val="en-GB"/>
        </w:rPr>
        <w:t>Selective Catalysis for Renewable Feedstocks and Chemicals</w:t>
      </w:r>
      <w:r w:rsidRPr="003B3D89">
        <w:rPr>
          <w:lang w:val="en-GB"/>
        </w:rPr>
        <w:t>, Topics of Current Chemistry, vol. 353, Springer, 2014.</w:t>
      </w:r>
    </w:p>
    <w:p w14:paraId="37C70ECA" w14:textId="77777777" w:rsidR="00567CDE" w:rsidRPr="003B3D89" w:rsidRDefault="00567CDE" w:rsidP="00567CDE">
      <w:pPr>
        <w:pStyle w:val="Reference"/>
        <w:rPr>
          <w:lang w:val="en-GB"/>
        </w:rPr>
      </w:pPr>
      <w:r w:rsidRPr="003B3D89">
        <w:rPr>
          <w:lang w:val="en-GB"/>
        </w:rPr>
        <w:t>V. Ananikov (</w:t>
      </w:r>
      <w:r>
        <w:rPr>
          <w:lang w:val="en-GB"/>
        </w:rPr>
        <w:t>E</w:t>
      </w:r>
      <w:r w:rsidRPr="003B3D89">
        <w:rPr>
          <w:lang w:val="en-GB"/>
        </w:rPr>
        <w:t xml:space="preserve">d.), </w:t>
      </w:r>
      <w:r w:rsidRPr="003B3D89">
        <w:rPr>
          <w:i/>
          <w:lang w:val="en-GB"/>
        </w:rPr>
        <w:t>Understanding Organometallic Reaction Mechanisms and Catalysis: Computational and Experimental Tools,</w:t>
      </w:r>
      <w:r w:rsidRPr="003B3D89">
        <w:rPr>
          <w:lang w:val="en-GB"/>
        </w:rPr>
        <w:t> Wiley-VCH, 2014.</w:t>
      </w:r>
    </w:p>
    <w:p w14:paraId="6A8F28C8" w14:textId="77777777" w:rsidR="00567CDE" w:rsidRPr="003B3D89" w:rsidRDefault="00567CDE" w:rsidP="00567CDE">
      <w:pPr>
        <w:pStyle w:val="Reference"/>
        <w:rPr>
          <w:rFonts w:eastAsia="Times New Roman"/>
          <w:bCs/>
          <w:i/>
          <w:lang w:val="en-GB"/>
        </w:rPr>
      </w:pPr>
      <w:r w:rsidRPr="003B3D89">
        <w:rPr>
          <w:rFonts w:eastAsia="Times New Roman"/>
          <w:bCs/>
          <w:lang w:val="en-GB"/>
        </w:rPr>
        <w:t xml:space="preserve">Y. Wu, O. Wiest, </w:t>
      </w:r>
      <w:r w:rsidRPr="003B3D89">
        <w:rPr>
          <w:rFonts w:eastAsia="Times New Roman"/>
          <w:bCs/>
          <w:i/>
          <w:lang w:val="en-GB"/>
        </w:rPr>
        <w:t xml:space="preserve">Computational Organometallic Chemistry, </w:t>
      </w:r>
      <w:r w:rsidRPr="003B3D89">
        <w:rPr>
          <w:rFonts w:eastAsia="Times New Roman"/>
          <w:bCs/>
          <w:lang w:val="en-GB"/>
        </w:rPr>
        <w:t>Springer. 2012.</w:t>
      </w:r>
    </w:p>
    <w:p w14:paraId="111C72DA" w14:textId="77777777" w:rsidR="00567CDE" w:rsidRPr="003B3D89" w:rsidRDefault="00567CDE" w:rsidP="00567CDE">
      <w:pPr>
        <w:pStyle w:val="Reference"/>
        <w:rPr>
          <w:rFonts w:eastAsia="Times New Roman"/>
          <w:bCs/>
          <w:i/>
          <w:lang w:val="en-GB"/>
        </w:rPr>
      </w:pPr>
      <w:r w:rsidRPr="003B3D89">
        <w:rPr>
          <w:rFonts w:eastAsia="Times New Roman"/>
          <w:bCs/>
          <w:lang w:val="en-GB"/>
        </w:rPr>
        <w:t xml:space="preserve">H.-U. Blaser, M. Beller, </w:t>
      </w:r>
      <w:r w:rsidRPr="003B3D89">
        <w:rPr>
          <w:rFonts w:eastAsia="Times New Roman"/>
          <w:bCs/>
          <w:i/>
          <w:lang w:val="en-GB"/>
        </w:rPr>
        <w:t>Organometallics as Catalysts in the Fine Chemical Industry,</w:t>
      </w:r>
      <w:r w:rsidRPr="003B3D89">
        <w:rPr>
          <w:rFonts w:eastAsia="Times New Roman"/>
          <w:bCs/>
          <w:lang w:val="en-GB"/>
        </w:rPr>
        <w:t> Topics in Organometallic Chemistry, vol. 42, Springer, 2012.</w:t>
      </w:r>
    </w:p>
    <w:p w14:paraId="0B6EC1C8" w14:textId="77777777" w:rsidR="00567CDE" w:rsidRPr="003B3D89" w:rsidRDefault="00567CDE" w:rsidP="00567CDE">
      <w:pPr>
        <w:pStyle w:val="Reference"/>
        <w:rPr>
          <w:lang w:val="en-GB"/>
        </w:rPr>
      </w:pPr>
      <w:r w:rsidRPr="003B3D89">
        <w:rPr>
          <w:lang w:val="en-GB"/>
        </w:rPr>
        <w:t xml:space="preserve">G. Duca, </w:t>
      </w:r>
      <w:r w:rsidRPr="003B3D89">
        <w:rPr>
          <w:i/>
          <w:lang w:val="en-GB"/>
        </w:rPr>
        <w:t>Homogeneous Catalysis with Metal Complexes</w:t>
      </w:r>
      <w:r w:rsidRPr="003B3D89">
        <w:rPr>
          <w:lang w:val="en-GB"/>
        </w:rPr>
        <w:t>, Springer Series in Chemical Physics, 2012.</w:t>
      </w:r>
    </w:p>
    <w:p w14:paraId="330CCC0E" w14:textId="77777777" w:rsidR="00567CDE" w:rsidRPr="003B3D89" w:rsidRDefault="00567CDE" w:rsidP="00567CDE">
      <w:pPr>
        <w:pStyle w:val="Reference"/>
        <w:rPr>
          <w:rFonts w:eastAsia="Times New Roman"/>
          <w:bCs/>
          <w:lang w:val="en-GB"/>
        </w:rPr>
      </w:pPr>
      <w:r w:rsidRPr="003B3D89">
        <w:rPr>
          <w:rFonts w:eastAsia="Times New Roman"/>
          <w:bCs/>
          <w:lang w:val="en-GB"/>
        </w:rPr>
        <w:t xml:space="preserve">D. Steinborn, A. Harmsen, </w:t>
      </w:r>
      <w:r w:rsidRPr="003B3D89">
        <w:rPr>
          <w:rFonts w:eastAsia="Times New Roman"/>
          <w:bCs/>
          <w:i/>
          <w:lang w:val="en-GB"/>
        </w:rPr>
        <w:t>Fundamentals of Organometallic Catalysis</w:t>
      </w:r>
      <w:r w:rsidRPr="003B3D89">
        <w:rPr>
          <w:rFonts w:eastAsia="Times New Roman"/>
          <w:bCs/>
          <w:lang w:val="en-GB"/>
        </w:rPr>
        <w:t>, Wiley-VCH, 2011.</w:t>
      </w:r>
    </w:p>
    <w:p w14:paraId="0CFD09FC" w14:textId="77777777" w:rsidR="00567CDE" w:rsidRPr="003B3D89" w:rsidRDefault="00567CDE" w:rsidP="00567CDE">
      <w:pPr>
        <w:pStyle w:val="Reference"/>
        <w:rPr>
          <w:lang w:val="en-GB"/>
        </w:rPr>
      </w:pPr>
      <w:r>
        <w:rPr>
          <w:lang w:val="en-GB"/>
        </w:rPr>
        <w:t>T. Ikariya, M. Shibasaki (E</w:t>
      </w:r>
      <w:r w:rsidRPr="003B3D89">
        <w:rPr>
          <w:lang w:val="en-GB"/>
        </w:rPr>
        <w:t xml:space="preserve">ds.), </w:t>
      </w:r>
      <w:r w:rsidRPr="003B3D89">
        <w:rPr>
          <w:i/>
          <w:lang w:val="en-GB"/>
        </w:rPr>
        <w:t xml:space="preserve">Bifunctional Molecular Catalysis, </w:t>
      </w:r>
      <w:r w:rsidRPr="003B3D89">
        <w:rPr>
          <w:lang w:val="en-GB"/>
        </w:rPr>
        <w:t>Topics in Organometallic Chemistry, vol. 37, Springer, 2011.</w:t>
      </w:r>
    </w:p>
    <w:p w14:paraId="6274B44E" w14:textId="77777777" w:rsidR="00567CDE" w:rsidRPr="003B3D89" w:rsidRDefault="00567CDE" w:rsidP="00567CDE">
      <w:pPr>
        <w:pStyle w:val="Reference"/>
        <w:rPr>
          <w:lang w:val="en-GB"/>
        </w:rPr>
      </w:pPr>
      <w:r>
        <w:rPr>
          <w:lang w:val="en-GB"/>
        </w:rPr>
        <w:t>P. W. Roesky (E</w:t>
      </w:r>
      <w:r w:rsidRPr="003B3D89">
        <w:rPr>
          <w:lang w:val="en-GB"/>
        </w:rPr>
        <w:t xml:space="preserve">d.), </w:t>
      </w:r>
      <w:r w:rsidRPr="003B3D89">
        <w:rPr>
          <w:i/>
          <w:lang w:val="en-GB"/>
        </w:rPr>
        <w:t>Molecular Catalysis of Rare-Earth Elements</w:t>
      </w:r>
      <w:r w:rsidRPr="003B3D89">
        <w:rPr>
          <w:lang w:val="en-GB"/>
        </w:rPr>
        <w:t>, Structure and Bonding, vol. 137, Springer, 2010.</w:t>
      </w:r>
    </w:p>
    <w:p w14:paraId="3235F12C" w14:textId="77777777" w:rsidR="00567CDE" w:rsidRPr="003B3D89" w:rsidRDefault="00567CDE" w:rsidP="00567CDE">
      <w:pPr>
        <w:pStyle w:val="Reference"/>
      </w:pPr>
      <w:r w:rsidRPr="003B3D89">
        <w:rPr>
          <w:lang w:val="en-GB"/>
        </w:rPr>
        <w:t xml:space="preserve">John F. Hartwig, </w:t>
      </w:r>
      <w:r w:rsidRPr="003B3D89">
        <w:rPr>
          <w:i/>
        </w:rPr>
        <w:t xml:space="preserve">Organotransition Metal Chemistry: From Bonding to Catalysis, </w:t>
      </w:r>
      <w:r w:rsidRPr="003B3D89">
        <w:t>University Science Books, 2010.</w:t>
      </w:r>
    </w:p>
    <w:p w14:paraId="5A7200D8" w14:textId="77777777" w:rsidR="00567CDE" w:rsidRPr="003B3D89" w:rsidRDefault="00567CDE" w:rsidP="00567CDE">
      <w:pPr>
        <w:pStyle w:val="Reference"/>
        <w:rPr>
          <w:lang w:val="en-GB"/>
        </w:rPr>
      </w:pPr>
      <w:r w:rsidRPr="003B3D89">
        <w:t xml:space="preserve">A. Behr, </w:t>
      </w:r>
      <w:r w:rsidRPr="003B3D89">
        <w:rPr>
          <w:i/>
        </w:rPr>
        <w:t xml:space="preserve">Catalysis, Homogeneous, </w:t>
      </w:r>
      <w:r w:rsidRPr="003B3D89">
        <w:t xml:space="preserve">Ullmann’s Encyclopedia of Industrial Chemistry, </w:t>
      </w:r>
      <w:r w:rsidRPr="003B3D89">
        <w:rPr>
          <w:lang w:val="en-GB"/>
        </w:rPr>
        <w:t>Wiley-VCH, Weinheim, online edition, 2010.</w:t>
      </w:r>
    </w:p>
    <w:p w14:paraId="629752D5" w14:textId="77777777" w:rsidR="00567CDE" w:rsidRPr="003B3D89" w:rsidRDefault="00567CDE" w:rsidP="00567CDE">
      <w:pPr>
        <w:pStyle w:val="Reference"/>
      </w:pPr>
      <w:r w:rsidRPr="003B3D89">
        <w:t>R. H. Crabtree (</w:t>
      </w:r>
      <w:r>
        <w:t>E</w:t>
      </w:r>
      <w:r w:rsidRPr="003B3D89">
        <w:t>d.), in: Handbook of Green Catalysis (</w:t>
      </w:r>
      <w:r>
        <w:t>E</w:t>
      </w:r>
      <w:r w:rsidRPr="003B3D89">
        <w:t xml:space="preserve">d.: P. T. Anastas), Vol. 1 </w:t>
      </w:r>
      <w:r w:rsidRPr="003B3D89">
        <w:rPr>
          <w:i/>
        </w:rPr>
        <w:t xml:space="preserve">Homogeneous Catalysis, </w:t>
      </w:r>
      <w:r w:rsidRPr="003B3D89">
        <w:t>Wiley-VCH, 2009.</w:t>
      </w:r>
    </w:p>
    <w:p w14:paraId="62519297" w14:textId="77777777" w:rsidR="00567CDE" w:rsidRPr="003B3D89" w:rsidRDefault="00567CDE" w:rsidP="00567CDE">
      <w:pPr>
        <w:pStyle w:val="Reference"/>
        <w:rPr>
          <w:lang w:val="en-GB"/>
        </w:rPr>
      </w:pPr>
      <w:r w:rsidRPr="003B3D89">
        <w:rPr>
          <w:lang w:val="en-GB"/>
        </w:rPr>
        <w:t>K. Morokuma, D. G. Musaev (</w:t>
      </w:r>
      <w:r>
        <w:rPr>
          <w:lang w:val="en-GB"/>
        </w:rPr>
        <w:t>E</w:t>
      </w:r>
      <w:r w:rsidRPr="003B3D89">
        <w:rPr>
          <w:lang w:val="en-GB"/>
        </w:rPr>
        <w:t xml:space="preserve">ds.), </w:t>
      </w:r>
      <w:r w:rsidRPr="003B3D89">
        <w:rPr>
          <w:i/>
          <w:lang w:val="en-GB"/>
        </w:rPr>
        <w:t>Computational Modeling for Homogeneous and Enzymatic Catalysis: A Knowledge-Base for Designing Efficient Catalysis</w:t>
      </w:r>
      <w:r w:rsidRPr="003B3D89">
        <w:rPr>
          <w:lang w:val="en-GB"/>
        </w:rPr>
        <w:t>, Wiley-VCH, 2008.</w:t>
      </w:r>
    </w:p>
    <w:p w14:paraId="6E718332" w14:textId="77777777" w:rsidR="00567CDE" w:rsidRPr="003B3D89" w:rsidRDefault="00567CDE" w:rsidP="00567CDE">
      <w:pPr>
        <w:pStyle w:val="Reference"/>
        <w:rPr>
          <w:lang w:val="en-GB"/>
        </w:rPr>
      </w:pPr>
      <w:r w:rsidRPr="003B3D89">
        <w:rPr>
          <w:lang w:val="en-GB"/>
        </w:rPr>
        <w:t>W. Leitner, M. Hölscher (</w:t>
      </w:r>
      <w:r>
        <w:rPr>
          <w:lang w:val="en-GB"/>
        </w:rPr>
        <w:t>E</w:t>
      </w:r>
      <w:r w:rsidRPr="003B3D89">
        <w:rPr>
          <w:lang w:val="en-GB"/>
        </w:rPr>
        <w:t xml:space="preserve">ds.), </w:t>
      </w:r>
      <w:r w:rsidRPr="003B3D89">
        <w:rPr>
          <w:i/>
          <w:lang w:val="en-GB"/>
        </w:rPr>
        <w:t>Regulated Systems for Multiphase Catalysis</w:t>
      </w:r>
      <w:r w:rsidRPr="003B3D89">
        <w:rPr>
          <w:lang w:val="en-GB"/>
        </w:rPr>
        <w:t>, Topics in Organometallic Chemistry, vol. 23, Springer, 2008.</w:t>
      </w:r>
    </w:p>
    <w:p w14:paraId="13C2F4ED" w14:textId="77777777" w:rsidR="00567CDE" w:rsidRPr="003B3D89" w:rsidRDefault="00567CDE" w:rsidP="00567CDE">
      <w:pPr>
        <w:pStyle w:val="Reference"/>
        <w:rPr>
          <w:lang w:val="en-GB"/>
        </w:rPr>
      </w:pPr>
      <w:r w:rsidRPr="003B3D89">
        <w:rPr>
          <w:lang w:val="en-GB"/>
        </w:rPr>
        <w:t xml:space="preserve">D. Astruc, </w:t>
      </w:r>
      <w:r w:rsidRPr="003B3D89">
        <w:rPr>
          <w:i/>
          <w:lang w:val="en-GB"/>
        </w:rPr>
        <w:t>Organometallic Chemistry and Catalysis</w:t>
      </w:r>
      <w:r w:rsidRPr="003B3D89">
        <w:rPr>
          <w:lang w:val="en-GB"/>
        </w:rPr>
        <w:t>, Springer, 2007.</w:t>
      </w:r>
    </w:p>
    <w:p w14:paraId="393AE0F8" w14:textId="77777777" w:rsidR="00567CDE" w:rsidRPr="003B3D89" w:rsidRDefault="00567CDE" w:rsidP="00567CDE">
      <w:pPr>
        <w:pStyle w:val="Reference"/>
        <w:rPr>
          <w:rFonts w:eastAsia="Times New Roman"/>
          <w:bCs/>
          <w:lang w:val="en-GB"/>
        </w:rPr>
      </w:pPr>
      <w:r w:rsidRPr="003B3D89">
        <w:rPr>
          <w:lang w:val="en-GB"/>
        </w:rPr>
        <w:t>U. Heiz, U. Landman (</w:t>
      </w:r>
      <w:r>
        <w:rPr>
          <w:lang w:val="en-GB"/>
        </w:rPr>
        <w:t>Eds.</w:t>
      </w:r>
      <w:r w:rsidRPr="003B3D89">
        <w:rPr>
          <w:lang w:val="en-GB"/>
        </w:rPr>
        <w:t xml:space="preserve">), </w:t>
      </w:r>
      <w:r w:rsidRPr="003B3D89">
        <w:rPr>
          <w:i/>
          <w:lang w:val="en-GB"/>
        </w:rPr>
        <w:t>Nanocatalysis – Nanoscience and Technology,</w:t>
      </w:r>
      <w:r w:rsidRPr="003B3D89">
        <w:rPr>
          <w:lang w:val="en-GB"/>
        </w:rPr>
        <w:t xml:space="preserve"> Springer, 2006.</w:t>
      </w:r>
    </w:p>
    <w:p w14:paraId="22D55EC4" w14:textId="77777777" w:rsidR="00567CDE" w:rsidRPr="003B3D89" w:rsidRDefault="00567CDE" w:rsidP="00567CDE">
      <w:pPr>
        <w:pStyle w:val="Reference"/>
        <w:rPr>
          <w:rFonts w:eastAsia="Times New Roman"/>
          <w:bCs/>
          <w:lang w:val="en-GB"/>
        </w:rPr>
      </w:pPr>
      <w:r w:rsidRPr="003B3D89">
        <w:rPr>
          <w:lang w:val="en-GB"/>
        </w:rPr>
        <w:t>M. Beller, C. Bolm (</w:t>
      </w:r>
      <w:r>
        <w:rPr>
          <w:lang w:val="en-GB"/>
        </w:rPr>
        <w:t>Eds.</w:t>
      </w:r>
      <w:r w:rsidRPr="003B3D89">
        <w:rPr>
          <w:lang w:val="en-GB"/>
        </w:rPr>
        <w:t xml:space="preserve">), </w:t>
      </w:r>
      <w:r w:rsidRPr="003B3D89">
        <w:rPr>
          <w:i/>
          <w:lang w:val="en-GB"/>
        </w:rPr>
        <w:t xml:space="preserve">Transition Metals for Organic Synthesis, </w:t>
      </w:r>
      <w:r w:rsidRPr="003B3D89">
        <w:rPr>
          <w:lang w:val="en-GB"/>
        </w:rPr>
        <w:t>Wiley-VCH, 2004</w:t>
      </w:r>
    </w:p>
    <w:p w14:paraId="6EA1426B" w14:textId="77777777" w:rsidR="00567CDE" w:rsidRPr="003B3D89" w:rsidRDefault="00567CDE" w:rsidP="00567CDE">
      <w:pPr>
        <w:pStyle w:val="Reference"/>
        <w:rPr>
          <w:rFonts w:eastAsia="Times New Roman"/>
          <w:bCs/>
          <w:lang w:val="en-GB"/>
        </w:rPr>
      </w:pPr>
      <w:r w:rsidRPr="003B3D89">
        <w:rPr>
          <w:lang w:val="en-GB"/>
        </w:rPr>
        <w:t xml:space="preserve">P. W. N. M. van Leeuwen, </w:t>
      </w:r>
      <w:r w:rsidRPr="003B3D89">
        <w:rPr>
          <w:i/>
          <w:lang w:val="en-GB"/>
        </w:rPr>
        <w:t xml:space="preserve">Homogeneous Catalysis – Understanding the Art, </w:t>
      </w:r>
      <w:r w:rsidRPr="003B3D89">
        <w:rPr>
          <w:lang w:val="en-GB"/>
        </w:rPr>
        <w:t>Kluwer Academic Publ., 2004.</w:t>
      </w:r>
    </w:p>
    <w:p w14:paraId="3B7DEC12" w14:textId="77777777" w:rsidR="00567CDE" w:rsidRPr="003B3D89" w:rsidRDefault="00567CDE" w:rsidP="00567CDE">
      <w:pPr>
        <w:pStyle w:val="Reference"/>
      </w:pPr>
      <w:r w:rsidRPr="003B3D89">
        <w:rPr>
          <w:lang w:val="en-GB"/>
        </w:rPr>
        <w:t>Book series „Topics in Organometallic Chemi</w:t>
      </w:r>
      <w:r w:rsidRPr="003B3D89">
        <w:t>stry“, Springer-Verlag, Berlin, Heidelberg, 69 vols. up to 2021 [Various topics of homogeneous catalysis]</w:t>
      </w:r>
    </w:p>
    <w:p w14:paraId="68D64946" w14:textId="77777777" w:rsidR="00567CDE" w:rsidRPr="003B3D89" w:rsidRDefault="00567CDE" w:rsidP="00567CDE">
      <w:pPr>
        <w:pStyle w:val="Reference"/>
        <w:rPr>
          <w:lang w:val="en-GB"/>
        </w:rPr>
      </w:pPr>
      <w:r w:rsidRPr="003B3D89">
        <w:rPr>
          <w:lang w:val="en-GB"/>
        </w:rPr>
        <w:t xml:space="preserve">Book series „Catalysis by Metal Complexes“, Springer-Verlag, Berlin, Heidelberg, 39 vols. up to 2017, </w:t>
      </w:r>
      <w:r w:rsidRPr="003B3D89">
        <w:t>[Books on theoretical and practical aspects of homogeneous catalysis]</w:t>
      </w:r>
    </w:p>
    <w:p w14:paraId="6A2EF4B8" w14:textId="77777777" w:rsidR="00567CDE" w:rsidRDefault="00567CDE" w:rsidP="00567CDE">
      <w:pPr>
        <w:rPr>
          <w:rFonts w:cstheme="minorHAnsi"/>
          <w:lang w:val="en-GB"/>
        </w:rPr>
      </w:pPr>
    </w:p>
    <w:p w14:paraId="266F3001" w14:textId="77777777" w:rsidR="00567CDE" w:rsidRPr="00443AC8" w:rsidRDefault="00567CDE" w:rsidP="00567CDE">
      <w:pPr>
        <w:rPr>
          <w:rFonts w:eastAsia="Times New Roman" w:cstheme="minorHAnsi"/>
          <w:b/>
          <w:bCs/>
          <w:lang w:eastAsia="en-IN" w:bidi="te-IN"/>
        </w:rPr>
      </w:pPr>
      <w:r w:rsidRPr="00443AC8">
        <w:rPr>
          <w:rFonts w:eastAsia="Times New Roman" w:cstheme="minorHAnsi"/>
          <w:b/>
          <w:bCs/>
          <w:lang w:eastAsia="en-IN" w:bidi="te-IN"/>
        </w:rPr>
        <w:t xml:space="preserve">Appendix: „Catalysis Journals“ </w:t>
      </w:r>
    </w:p>
    <w:p w14:paraId="12916531" w14:textId="77777777" w:rsidR="00567CDE" w:rsidRPr="00443AC8" w:rsidRDefault="00567CDE" w:rsidP="00567CDE">
      <w:pPr>
        <w:spacing w:before="120" w:after="120"/>
        <w:outlineLvl w:val="1"/>
        <w:rPr>
          <w:rFonts w:eastAsia="Times New Roman" w:cstheme="minorHAnsi"/>
          <w:b/>
          <w:bCs/>
          <w:lang w:eastAsia="en-IN" w:bidi="te-IN"/>
        </w:rPr>
      </w:pPr>
      <w:r w:rsidRPr="00443AC8">
        <w:rPr>
          <w:rFonts w:eastAsia="Times New Roman" w:cstheme="minorHAnsi"/>
          <w:b/>
          <w:bCs/>
          <w:lang w:eastAsia="en-IN" w:bidi="te-IN"/>
        </w:rPr>
        <w:t>Homogeneous transition metal catalysis:</w:t>
      </w:r>
    </w:p>
    <w:p w14:paraId="6EE3BF92" w14:textId="77777777" w:rsidR="00567CDE" w:rsidRPr="00AD3B75" w:rsidRDefault="00567CDE" w:rsidP="00D240A7">
      <w:pPr>
        <w:pStyle w:val="Listenabsatz"/>
        <w:numPr>
          <w:ilvl w:val="0"/>
          <w:numId w:val="8"/>
        </w:numPr>
        <w:ind w:left="357" w:hanging="357"/>
        <w:rPr>
          <w:rFonts w:eastAsia="Times New Roman" w:cstheme="minorHAnsi"/>
          <w:lang w:eastAsia="en-IN" w:bidi="te-IN"/>
        </w:rPr>
      </w:pPr>
      <w:r w:rsidRPr="00AD3B75">
        <w:rPr>
          <w:rFonts w:eastAsia="Times New Roman" w:cstheme="minorHAnsi"/>
          <w:i/>
          <w:iCs/>
          <w:lang w:eastAsia="en-IN" w:bidi="te-IN"/>
        </w:rPr>
        <w:t>Advanced Synthesis and Catalysis</w:t>
      </w:r>
    </w:p>
    <w:p w14:paraId="32393BC7" w14:textId="77777777" w:rsidR="00567CDE" w:rsidRPr="00AD3B75" w:rsidRDefault="00567CDE" w:rsidP="00D240A7">
      <w:pPr>
        <w:pStyle w:val="Listenabsatz"/>
        <w:numPr>
          <w:ilvl w:val="0"/>
          <w:numId w:val="8"/>
        </w:numPr>
        <w:ind w:left="357" w:hanging="357"/>
        <w:rPr>
          <w:rFonts w:eastAsia="Times New Roman" w:cstheme="minorHAnsi"/>
          <w:lang w:val="en-GB" w:eastAsia="en-IN" w:bidi="te-IN"/>
        </w:rPr>
      </w:pPr>
      <w:r w:rsidRPr="00AD3B75">
        <w:rPr>
          <w:rFonts w:eastAsia="Times New Roman" w:cstheme="minorHAnsi"/>
          <w:i/>
          <w:iCs/>
          <w:lang w:val="en-GB" w:eastAsia="en-IN" w:bidi="te-IN"/>
        </w:rPr>
        <w:t>Molecular Catalysis (former: Journal of Molecular Catalysis A: Chemical)</w:t>
      </w:r>
    </w:p>
    <w:p w14:paraId="58B6FEF5" w14:textId="77777777" w:rsidR="00567CDE" w:rsidRPr="00AD3B75" w:rsidRDefault="00567CDE" w:rsidP="00567CDE">
      <w:pPr>
        <w:spacing w:before="120" w:after="120"/>
        <w:outlineLvl w:val="1"/>
        <w:rPr>
          <w:rFonts w:eastAsia="Times New Roman" w:cstheme="minorHAnsi"/>
          <w:b/>
          <w:bCs/>
          <w:lang w:val="en-GB" w:eastAsia="en-IN" w:bidi="te-IN"/>
        </w:rPr>
      </w:pPr>
      <w:r w:rsidRPr="00AD3B75">
        <w:rPr>
          <w:rFonts w:eastAsia="Times New Roman" w:cstheme="minorHAnsi"/>
          <w:b/>
          <w:bCs/>
          <w:lang w:val="en-GB" w:eastAsia="en-IN" w:bidi="te-IN"/>
        </w:rPr>
        <w:t>Organometallic chemistry and homogeneous transition metal catalysis:</w:t>
      </w:r>
    </w:p>
    <w:p w14:paraId="7F5FE9A5" w14:textId="77777777" w:rsidR="00567CDE" w:rsidRPr="00AD3B75" w:rsidRDefault="00567CDE" w:rsidP="00D240A7">
      <w:pPr>
        <w:pStyle w:val="Listenabsatz"/>
        <w:numPr>
          <w:ilvl w:val="0"/>
          <w:numId w:val="9"/>
        </w:numPr>
        <w:ind w:left="357" w:hanging="357"/>
        <w:rPr>
          <w:rFonts w:eastAsia="Times New Roman" w:cstheme="minorHAnsi"/>
          <w:lang w:eastAsia="en-IN" w:bidi="te-IN"/>
        </w:rPr>
      </w:pPr>
      <w:r w:rsidRPr="00AD3B75">
        <w:rPr>
          <w:rFonts w:eastAsia="Times New Roman" w:cstheme="minorHAnsi"/>
          <w:i/>
          <w:iCs/>
          <w:lang w:eastAsia="en-IN" w:bidi="te-IN"/>
        </w:rPr>
        <w:t xml:space="preserve">Advances in Organometallic Chemistry </w:t>
      </w:r>
    </w:p>
    <w:p w14:paraId="1D936DAF" w14:textId="77777777" w:rsidR="00567CDE" w:rsidRPr="00AD3B75" w:rsidRDefault="00567CDE" w:rsidP="00D240A7">
      <w:pPr>
        <w:pStyle w:val="Listenabsatz"/>
        <w:numPr>
          <w:ilvl w:val="0"/>
          <w:numId w:val="9"/>
        </w:numPr>
        <w:ind w:left="357" w:hanging="357"/>
        <w:rPr>
          <w:rFonts w:eastAsia="Times New Roman" w:cstheme="minorHAnsi"/>
          <w:lang w:eastAsia="en-IN" w:bidi="te-IN"/>
        </w:rPr>
      </w:pPr>
      <w:r w:rsidRPr="00AD3B75">
        <w:rPr>
          <w:rFonts w:eastAsia="Times New Roman" w:cstheme="minorHAnsi"/>
          <w:i/>
          <w:iCs/>
          <w:lang w:eastAsia="en-IN" w:bidi="te-IN"/>
        </w:rPr>
        <w:t>Applied Organometallic Chemistry</w:t>
      </w:r>
    </w:p>
    <w:p w14:paraId="3BE38719" w14:textId="77777777" w:rsidR="00567CDE" w:rsidRPr="00AD3B75" w:rsidRDefault="00567CDE" w:rsidP="00D240A7">
      <w:pPr>
        <w:pStyle w:val="Listenabsatz"/>
        <w:numPr>
          <w:ilvl w:val="0"/>
          <w:numId w:val="9"/>
        </w:numPr>
        <w:ind w:left="357" w:hanging="357"/>
        <w:rPr>
          <w:rFonts w:eastAsia="Times New Roman" w:cstheme="minorHAnsi"/>
          <w:lang w:eastAsia="en-IN" w:bidi="te-IN"/>
        </w:rPr>
      </w:pPr>
      <w:r w:rsidRPr="00AD3B75">
        <w:rPr>
          <w:rFonts w:eastAsia="Times New Roman" w:cstheme="minorHAnsi"/>
          <w:i/>
          <w:iCs/>
          <w:lang w:eastAsia="en-IN" w:bidi="te-IN"/>
        </w:rPr>
        <w:t>Coordination Chemistry Reviews</w:t>
      </w:r>
    </w:p>
    <w:p w14:paraId="22C2B096" w14:textId="77777777" w:rsidR="00567CDE" w:rsidRPr="00AD3B75" w:rsidRDefault="00567CDE" w:rsidP="00D240A7">
      <w:pPr>
        <w:pStyle w:val="Listenabsatz"/>
        <w:numPr>
          <w:ilvl w:val="0"/>
          <w:numId w:val="9"/>
        </w:numPr>
        <w:ind w:left="357" w:hanging="357"/>
        <w:rPr>
          <w:rFonts w:eastAsia="Times New Roman" w:cstheme="minorHAnsi"/>
          <w:lang w:eastAsia="en-IN" w:bidi="te-IN"/>
        </w:rPr>
      </w:pPr>
      <w:r w:rsidRPr="00AD3B75">
        <w:rPr>
          <w:rFonts w:eastAsia="Times New Roman" w:cstheme="minorHAnsi"/>
          <w:i/>
          <w:iCs/>
          <w:lang w:eastAsia="en-IN" w:bidi="te-IN"/>
        </w:rPr>
        <w:t xml:space="preserve">Journal of Organometallic Chemistry </w:t>
      </w:r>
    </w:p>
    <w:p w14:paraId="21FD308D" w14:textId="77777777" w:rsidR="00567CDE" w:rsidRPr="00AD3B75" w:rsidRDefault="00567CDE" w:rsidP="00D240A7">
      <w:pPr>
        <w:pStyle w:val="Listenabsatz"/>
        <w:numPr>
          <w:ilvl w:val="0"/>
          <w:numId w:val="9"/>
        </w:numPr>
        <w:ind w:left="357" w:hanging="357"/>
        <w:rPr>
          <w:rFonts w:eastAsia="Times New Roman" w:cstheme="minorHAnsi"/>
          <w:lang w:eastAsia="en-IN" w:bidi="te-IN"/>
        </w:rPr>
      </w:pPr>
      <w:r w:rsidRPr="00AD3B75">
        <w:rPr>
          <w:rFonts w:eastAsia="Times New Roman" w:cstheme="minorHAnsi"/>
          <w:i/>
          <w:iCs/>
          <w:lang w:eastAsia="en-IN" w:bidi="te-IN"/>
        </w:rPr>
        <w:t>Organometallics</w:t>
      </w:r>
    </w:p>
    <w:p w14:paraId="093C64B2" w14:textId="77777777" w:rsidR="00567CDE" w:rsidRPr="00AD3B75" w:rsidRDefault="00567CDE" w:rsidP="00D240A7">
      <w:pPr>
        <w:pStyle w:val="Listenabsatz"/>
        <w:numPr>
          <w:ilvl w:val="0"/>
          <w:numId w:val="9"/>
        </w:numPr>
        <w:ind w:left="357" w:hanging="357"/>
        <w:rPr>
          <w:rFonts w:eastAsia="Times New Roman" w:cstheme="minorHAnsi"/>
          <w:lang w:eastAsia="en-IN" w:bidi="te-IN"/>
        </w:rPr>
      </w:pPr>
      <w:r w:rsidRPr="00AD3B75">
        <w:rPr>
          <w:rFonts w:eastAsia="Times New Roman" w:cstheme="minorHAnsi"/>
          <w:i/>
          <w:iCs/>
          <w:lang w:eastAsia="en-IN" w:bidi="te-IN"/>
        </w:rPr>
        <w:t xml:space="preserve">Topics in Organometallic Chemistry </w:t>
      </w:r>
    </w:p>
    <w:p w14:paraId="6CEFC17A" w14:textId="77777777" w:rsidR="00567CDE" w:rsidRPr="00AD3B75" w:rsidRDefault="00567CDE" w:rsidP="00D240A7">
      <w:pPr>
        <w:pStyle w:val="Listenabsatz"/>
        <w:numPr>
          <w:ilvl w:val="0"/>
          <w:numId w:val="9"/>
        </w:numPr>
        <w:ind w:left="357" w:hanging="357"/>
        <w:rPr>
          <w:rFonts w:eastAsia="Times New Roman" w:cstheme="minorHAnsi"/>
          <w:lang w:eastAsia="en-IN" w:bidi="te-IN"/>
        </w:rPr>
      </w:pPr>
      <w:r w:rsidRPr="00AD3B75">
        <w:rPr>
          <w:rFonts w:eastAsia="Times New Roman" w:cstheme="minorHAnsi"/>
          <w:i/>
          <w:iCs/>
          <w:lang w:eastAsia="en-IN" w:bidi="te-IN"/>
        </w:rPr>
        <w:t xml:space="preserve">Transition Metal Chemistry </w:t>
      </w:r>
    </w:p>
    <w:p w14:paraId="44DE43BB" w14:textId="77777777" w:rsidR="00567CDE" w:rsidRPr="00AD3B75" w:rsidRDefault="00567CDE" w:rsidP="00567CDE">
      <w:pPr>
        <w:spacing w:before="120" w:after="120"/>
        <w:outlineLvl w:val="1"/>
        <w:rPr>
          <w:rFonts w:eastAsia="Times New Roman" w:cstheme="minorHAnsi"/>
          <w:b/>
          <w:bCs/>
          <w:lang w:val="en-GB" w:eastAsia="en-IN" w:bidi="te-IN"/>
        </w:rPr>
      </w:pPr>
      <w:r w:rsidRPr="00AD3B75">
        <w:rPr>
          <w:rFonts w:eastAsia="Times New Roman" w:cstheme="minorHAnsi"/>
          <w:b/>
          <w:bCs/>
          <w:lang w:val="en-GB" w:eastAsia="en-IN" w:bidi="te-IN"/>
        </w:rPr>
        <w:lastRenderedPageBreak/>
        <w:t>Catalysis (general, but often heterogeneous):</w:t>
      </w:r>
    </w:p>
    <w:p w14:paraId="1DD931AE" w14:textId="77777777" w:rsidR="00567CDE" w:rsidRPr="00AD3B75" w:rsidRDefault="00567CDE" w:rsidP="00D240A7">
      <w:pPr>
        <w:pStyle w:val="Listenabsatz"/>
        <w:numPr>
          <w:ilvl w:val="0"/>
          <w:numId w:val="11"/>
        </w:numPr>
        <w:ind w:left="357" w:hanging="357"/>
        <w:rPr>
          <w:rFonts w:eastAsia="Times New Roman" w:cstheme="minorHAnsi"/>
          <w:lang w:eastAsia="en-IN" w:bidi="te-IN"/>
        </w:rPr>
      </w:pPr>
      <w:r w:rsidRPr="00AD3B75">
        <w:rPr>
          <w:rFonts w:eastAsia="Times New Roman" w:cstheme="minorHAnsi"/>
          <w:i/>
          <w:iCs/>
          <w:lang w:eastAsia="en-IN" w:bidi="te-IN"/>
        </w:rPr>
        <w:t>ACS Catalysis</w:t>
      </w:r>
    </w:p>
    <w:p w14:paraId="3053A466" w14:textId="77777777" w:rsidR="00567CDE" w:rsidRPr="00AD3B75" w:rsidRDefault="00567CDE" w:rsidP="00D240A7">
      <w:pPr>
        <w:pStyle w:val="Listenabsatz"/>
        <w:numPr>
          <w:ilvl w:val="0"/>
          <w:numId w:val="11"/>
        </w:numPr>
        <w:ind w:left="357" w:hanging="357"/>
        <w:rPr>
          <w:rFonts w:eastAsia="Times New Roman" w:cstheme="minorHAnsi"/>
          <w:i/>
          <w:iCs/>
          <w:lang w:eastAsia="en-IN" w:bidi="te-IN"/>
        </w:rPr>
      </w:pPr>
      <w:r w:rsidRPr="00AD3B75">
        <w:rPr>
          <w:rFonts w:cstheme="minorHAnsi"/>
        </w:rPr>
        <w:t>Advanced Synthesis &amp; Catalysis</w:t>
      </w:r>
    </w:p>
    <w:p w14:paraId="13D69BC6" w14:textId="77777777" w:rsidR="00567CDE" w:rsidRPr="00AD3B75" w:rsidRDefault="00567CDE" w:rsidP="00D240A7">
      <w:pPr>
        <w:pStyle w:val="Listenabsatz"/>
        <w:numPr>
          <w:ilvl w:val="0"/>
          <w:numId w:val="11"/>
        </w:numPr>
        <w:ind w:left="357" w:hanging="357"/>
        <w:rPr>
          <w:rFonts w:eastAsia="Times New Roman" w:cstheme="minorHAnsi"/>
          <w:i/>
          <w:iCs/>
          <w:lang w:eastAsia="en-IN" w:bidi="te-IN"/>
        </w:rPr>
      </w:pPr>
      <w:r w:rsidRPr="00AD3B75">
        <w:rPr>
          <w:rFonts w:eastAsia="Times New Roman" w:cstheme="minorHAnsi"/>
          <w:i/>
          <w:iCs/>
          <w:lang w:eastAsia="en-IN" w:bidi="te-IN"/>
        </w:rPr>
        <w:t xml:space="preserve">Advances in Catalysis </w:t>
      </w:r>
    </w:p>
    <w:p w14:paraId="2B22AFAE" w14:textId="77777777" w:rsidR="00567CDE" w:rsidRPr="00AD3B75" w:rsidRDefault="00567CDE" w:rsidP="00D240A7">
      <w:pPr>
        <w:pStyle w:val="Listenabsatz"/>
        <w:numPr>
          <w:ilvl w:val="0"/>
          <w:numId w:val="11"/>
        </w:numPr>
        <w:ind w:left="357" w:hanging="357"/>
        <w:rPr>
          <w:rFonts w:eastAsia="Times New Roman" w:cstheme="minorHAnsi"/>
          <w:i/>
          <w:iCs/>
          <w:lang w:eastAsia="en-IN" w:bidi="te-IN"/>
        </w:rPr>
      </w:pPr>
      <w:r w:rsidRPr="00AD3B75">
        <w:rPr>
          <w:rFonts w:eastAsia="Times New Roman" w:cstheme="minorHAnsi"/>
          <w:i/>
          <w:iCs/>
          <w:lang w:eastAsia="en-IN" w:bidi="te-IN"/>
        </w:rPr>
        <w:t xml:space="preserve">Applied Catalysis A: General </w:t>
      </w:r>
    </w:p>
    <w:p w14:paraId="6CBA7B41" w14:textId="77777777" w:rsidR="00567CDE" w:rsidRPr="00AD3B75" w:rsidRDefault="00567CDE" w:rsidP="00D240A7">
      <w:pPr>
        <w:pStyle w:val="Listenabsatz"/>
        <w:numPr>
          <w:ilvl w:val="0"/>
          <w:numId w:val="11"/>
        </w:numPr>
        <w:ind w:left="357" w:hanging="357"/>
        <w:rPr>
          <w:rFonts w:eastAsia="Times New Roman" w:cstheme="minorHAnsi"/>
          <w:lang w:eastAsia="en-IN" w:bidi="te-IN"/>
        </w:rPr>
      </w:pPr>
      <w:r w:rsidRPr="00AD3B75">
        <w:rPr>
          <w:rFonts w:eastAsia="Times New Roman" w:cstheme="minorHAnsi"/>
          <w:i/>
          <w:iCs/>
          <w:lang w:eastAsia="en-IN" w:bidi="te-IN"/>
        </w:rPr>
        <w:t>Catalysis Communications</w:t>
      </w:r>
    </w:p>
    <w:p w14:paraId="49174CAC" w14:textId="77777777" w:rsidR="00567CDE" w:rsidRPr="00AD3B75" w:rsidRDefault="00567CDE" w:rsidP="00D240A7">
      <w:pPr>
        <w:pStyle w:val="Listenabsatz"/>
        <w:numPr>
          <w:ilvl w:val="0"/>
          <w:numId w:val="11"/>
        </w:numPr>
        <w:ind w:left="357" w:hanging="357"/>
        <w:rPr>
          <w:rFonts w:eastAsia="Times New Roman" w:cstheme="minorHAnsi"/>
          <w:i/>
          <w:iCs/>
          <w:lang w:eastAsia="en-IN" w:bidi="te-IN"/>
        </w:rPr>
      </w:pPr>
      <w:r w:rsidRPr="00AD3B75">
        <w:rPr>
          <w:rFonts w:eastAsia="Times New Roman" w:cstheme="minorHAnsi"/>
          <w:i/>
          <w:iCs/>
          <w:lang w:eastAsia="en-IN" w:bidi="te-IN"/>
        </w:rPr>
        <w:t xml:space="preserve">Catalysis Letters </w:t>
      </w:r>
    </w:p>
    <w:p w14:paraId="1DE5373B" w14:textId="77777777" w:rsidR="00567CDE" w:rsidRPr="00AD3B75" w:rsidRDefault="00567CDE" w:rsidP="00D240A7">
      <w:pPr>
        <w:pStyle w:val="Listenabsatz"/>
        <w:numPr>
          <w:ilvl w:val="0"/>
          <w:numId w:val="11"/>
        </w:numPr>
        <w:ind w:left="357" w:hanging="357"/>
        <w:rPr>
          <w:rFonts w:eastAsia="Times New Roman" w:cstheme="minorHAnsi"/>
          <w:i/>
          <w:iCs/>
          <w:lang w:val="en-GB" w:eastAsia="en-IN" w:bidi="te-IN"/>
        </w:rPr>
      </w:pPr>
      <w:r w:rsidRPr="00AD3B75">
        <w:rPr>
          <w:rFonts w:eastAsia="Times New Roman" w:cstheme="minorHAnsi"/>
          <w:i/>
          <w:iCs/>
          <w:lang w:val="en-GB" w:eastAsia="en-IN" w:bidi="te-IN"/>
        </w:rPr>
        <w:t xml:space="preserve">Catalysis Reviews: Science and Engineering </w:t>
      </w:r>
    </w:p>
    <w:p w14:paraId="7D84969D" w14:textId="77777777" w:rsidR="00567CDE" w:rsidRPr="00AD3B75" w:rsidRDefault="00567CDE" w:rsidP="00D240A7">
      <w:pPr>
        <w:pStyle w:val="Listenabsatz"/>
        <w:numPr>
          <w:ilvl w:val="0"/>
          <w:numId w:val="11"/>
        </w:numPr>
        <w:ind w:left="357" w:hanging="357"/>
        <w:rPr>
          <w:rFonts w:eastAsia="Times New Roman" w:cstheme="minorHAnsi"/>
          <w:i/>
          <w:iCs/>
          <w:lang w:eastAsia="en-IN" w:bidi="te-IN"/>
        </w:rPr>
      </w:pPr>
      <w:r w:rsidRPr="00AD3B75">
        <w:rPr>
          <w:rFonts w:eastAsia="Times New Roman" w:cstheme="minorHAnsi"/>
          <w:i/>
          <w:iCs/>
          <w:lang w:eastAsia="en-IN" w:bidi="te-IN"/>
        </w:rPr>
        <w:t xml:space="preserve">Catalysis Science &amp; Technology </w:t>
      </w:r>
    </w:p>
    <w:p w14:paraId="6293107A" w14:textId="77777777" w:rsidR="00567CDE" w:rsidRPr="00AD3B75" w:rsidRDefault="00567CDE" w:rsidP="00D240A7">
      <w:pPr>
        <w:pStyle w:val="Listenabsatz"/>
        <w:numPr>
          <w:ilvl w:val="0"/>
          <w:numId w:val="11"/>
        </w:numPr>
        <w:ind w:left="357" w:hanging="357"/>
        <w:rPr>
          <w:rFonts w:eastAsia="Times New Roman" w:cstheme="minorHAnsi"/>
          <w:i/>
          <w:iCs/>
          <w:lang w:eastAsia="en-IN" w:bidi="te-IN"/>
        </w:rPr>
      </w:pPr>
      <w:r w:rsidRPr="00AD3B75">
        <w:rPr>
          <w:rFonts w:eastAsia="Times New Roman" w:cstheme="minorHAnsi"/>
          <w:i/>
          <w:iCs/>
          <w:lang w:eastAsia="en-IN" w:bidi="te-IN"/>
        </w:rPr>
        <w:t>Catalysis Today</w:t>
      </w:r>
    </w:p>
    <w:p w14:paraId="3EEBF382" w14:textId="77777777" w:rsidR="00567CDE" w:rsidRPr="00AD3B75" w:rsidRDefault="00567CDE" w:rsidP="00D240A7">
      <w:pPr>
        <w:pStyle w:val="Listenabsatz"/>
        <w:numPr>
          <w:ilvl w:val="0"/>
          <w:numId w:val="11"/>
        </w:numPr>
        <w:ind w:left="357" w:hanging="357"/>
        <w:rPr>
          <w:rFonts w:eastAsia="Times New Roman" w:cstheme="minorHAnsi"/>
          <w:i/>
          <w:iCs/>
          <w:lang w:eastAsia="en-IN" w:bidi="te-IN"/>
        </w:rPr>
      </w:pPr>
      <w:r w:rsidRPr="00AD3B75">
        <w:rPr>
          <w:rFonts w:eastAsia="Times New Roman" w:cstheme="minorHAnsi"/>
          <w:i/>
          <w:iCs/>
          <w:lang w:eastAsia="en-IN" w:bidi="te-IN"/>
        </w:rPr>
        <w:t>Catalysts (open access)</w:t>
      </w:r>
    </w:p>
    <w:p w14:paraId="7CE99E3C" w14:textId="77777777" w:rsidR="00567CDE" w:rsidRDefault="00567CDE" w:rsidP="00D240A7">
      <w:pPr>
        <w:pStyle w:val="Listenabsatz"/>
        <w:numPr>
          <w:ilvl w:val="0"/>
          <w:numId w:val="11"/>
        </w:numPr>
        <w:ind w:left="357" w:hanging="357"/>
        <w:rPr>
          <w:rFonts w:eastAsia="Times New Roman" w:cstheme="minorHAnsi"/>
          <w:i/>
          <w:iCs/>
          <w:lang w:eastAsia="en-IN" w:bidi="te-IN"/>
        </w:rPr>
      </w:pPr>
      <w:r w:rsidRPr="00AD3B75">
        <w:rPr>
          <w:rFonts w:eastAsia="Times New Roman" w:cstheme="minorHAnsi"/>
          <w:i/>
          <w:iCs/>
          <w:lang w:eastAsia="en-IN" w:bidi="te-IN"/>
        </w:rPr>
        <w:t xml:space="preserve">ChemCatChem </w:t>
      </w:r>
    </w:p>
    <w:p w14:paraId="29686619" w14:textId="77777777" w:rsidR="00567CDE" w:rsidRPr="00AD3B75" w:rsidRDefault="00567CDE" w:rsidP="00D240A7">
      <w:pPr>
        <w:pStyle w:val="Listenabsatz"/>
        <w:numPr>
          <w:ilvl w:val="0"/>
          <w:numId w:val="11"/>
        </w:numPr>
        <w:ind w:left="357" w:hanging="357"/>
        <w:rPr>
          <w:rFonts w:eastAsia="Times New Roman" w:cstheme="minorHAnsi"/>
          <w:i/>
          <w:iCs/>
          <w:lang w:eastAsia="en-IN" w:bidi="te-IN"/>
        </w:rPr>
      </w:pPr>
      <w:r>
        <w:rPr>
          <w:rFonts w:eastAsia="Times New Roman" w:cstheme="minorHAnsi"/>
          <w:i/>
          <w:iCs/>
          <w:lang w:eastAsia="en-IN" w:bidi="te-IN"/>
        </w:rPr>
        <w:t>Frontiers in Catalysis</w:t>
      </w:r>
    </w:p>
    <w:p w14:paraId="2521A221" w14:textId="77777777" w:rsidR="00567CDE" w:rsidRPr="00AD3B75" w:rsidRDefault="00567CDE" w:rsidP="00D240A7">
      <w:pPr>
        <w:pStyle w:val="Listenabsatz"/>
        <w:numPr>
          <w:ilvl w:val="0"/>
          <w:numId w:val="11"/>
        </w:numPr>
        <w:ind w:left="357" w:hanging="357"/>
        <w:rPr>
          <w:rFonts w:eastAsia="Times New Roman" w:cstheme="minorHAnsi"/>
          <w:lang w:val="en-GB" w:eastAsia="en-IN" w:bidi="te-IN"/>
        </w:rPr>
      </w:pPr>
      <w:r w:rsidRPr="00AD3B75">
        <w:rPr>
          <w:rFonts w:eastAsia="Times New Roman" w:cstheme="minorHAnsi"/>
          <w:i/>
          <w:iCs/>
          <w:lang w:val="en-GB" w:eastAsia="en-IN" w:bidi="te-IN"/>
        </w:rPr>
        <w:t>Green Synthesis and Catalysis (open access)</w:t>
      </w:r>
    </w:p>
    <w:p w14:paraId="165585B0" w14:textId="77777777" w:rsidR="00567CDE" w:rsidRPr="00AD3B75" w:rsidRDefault="00567CDE" w:rsidP="00D240A7">
      <w:pPr>
        <w:numPr>
          <w:ilvl w:val="0"/>
          <w:numId w:val="11"/>
        </w:numPr>
        <w:spacing w:before="100" w:beforeAutospacing="1" w:after="100" w:afterAutospacing="1"/>
        <w:rPr>
          <w:rFonts w:cstheme="minorHAnsi"/>
        </w:rPr>
      </w:pPr>
      <w:r w:rsidRPr="00AD3B75">
        <w:rPr>
          <w:rFonts w:cstheme="minorHAnsi"/>
        </w:rPr>
        <w:t>Nature Catalysis</w:t>
      </w:r>
    </w:p>
    <w:p w14:paraId="69F65F2B" w14:textId="77777777" w:rsidR="00567CDE" w:rsidRPr="00AD3B75" w:rsidRDefault="00567CDE" w:rsidP="00567CDE">
      <w:pPr>
        <w:spacing w:before="120" w:after="120"/>
        <w:outlineLvl w:val="1"/>
        <w:rPr>
          <w:rFonts w:eastAsia="Times New Roman" w:cstheme="minorHAnsi"/>
          <w:b/>
          <w:bCs/>
          <w:lang w:val="en-GB" w:eastAsia="en-IN" w:bidi="te-IN"/>
        </w:rPr>
      </w:pPr>
      <w:r w:rsidRPr="00AD3B75">
        <w:rPr>
          <w:rFonts w:eastAsia="Times New Roman" w:cstheme="minorHAnsi"/>
          <w:b/>
          <w:bCs/>
          <w:lang w:val="en-GB" w:eastAsia="en-IN" w:bidi="te-IN"/>
        </w:rPr>
        <w:t>Journals which often also report on catalysis:</w:t>
      </w:r>
    </w:p>
    <w:p w14:paraId="2BADD13C" w14:textId="77777777" w:rsidR="00567CDE" w:rsidRPr="00AD3B75" w:rsidRDefault="00567CDE" w:rsidP="00D240A7">
      <w:pPr>
        <w:pStyle w:val="Listenabsatz"/>
        <w:numPr>
          <w:ilvl w:val="0"/>
          <w:numId w:val="10"/>
        </w:numPr>
        <w:ind w:left="357" w:hanging="357"/>
        <w:rPr>
          <w:rFonts w:eastAsia="Times New Roman" w:cstheme="minorHAnsi"/>
          <w:i/>
          <w:iCs/>
          <w:lang w:eastAsia="en-IN" w:bidi="te-IN"/>
        </w:rPr>
      </w:pPr>
      <w:r w:rsidRPr="00AD3B75">
        <w:rPr>
          <w:rFonts w:eastAsia="Times New Roman" w:cstheme="minorHAnsi"/>
          <w:i/>
          <w:iCs/>
          <w:lang w:eastAsia="en-IN" w:bidi="te-IN"/>
        </w:rPr>
        <w:t xml:space="preserve">Accounts of Chemical Research </w:t>
      </w:r>
    </w:p>
    <w:p w14:paraId="4640B1C1" w14:textId="77777777" w:rsidR="00567CDE" w:rsidRPr="00AD3B75" w:rsidRDefault="00567CDE" w:rsidP="00D240A7">
      <w:pPr>
        <w:pStyle w:val="Listenabsatz"/>
        <w:numPr>
          <w:ilvl w:val="0"/>
          <w:numId w:val="10"/>
        </w:numPr>
        <w:autoSpaceDE w:val="0"/>
        <w:autoSpaceDN w:val="0"/>
        <w:adjustRightInd w:val="0"/>
        <w:ind w:left="357" w:hanging="357"/>
        <w:rPr>
          <w:rFonts w:cstheme="minorHAnsi"/>
          <w:i/>
          <w:iCs/>
          <w:lang w:val="fr-FR" w:bidi="te-IN"/>
        </w:rPr>
      </w:pPr>
      <w:r w:rsidRPr="00AD3B75">
        <w:rPr>
          <w:rFonts w:cstheme="minorHAnsi"/>
          <w:i/>
          <w:iCs/>
          <w:lang w:val="fr-FR" w:bidi="te-IN"/>
        </w:rPr>
        <w:t>Angewandte Chemie, Int. Ed.</w:t>
      </w:r>
    </w:p>
    <w:p w14:paraId="3AF0137A" w14:textId="77777777" w:rsidR="00567CDE" w:rsidRPr="00AD3B75" w:rsidRDefault="00567CDE" w:rsidP="00D240A7">
      <w:pPr>
        <w:pStyle w:val="Listenabsatz"/>
        <w:numPr>
          <w:ilvl w:val="0"/>
          <w:numId w:val="10"/>
        </w:numPr>
        <w:autoSpaceDE w:val="0"/>
        <w:autoSpaceDN w:val="0"/>
        <w:adjustRightInd w:val="0"/>
        <w:ind w:left="357" w:hanging="357"/>
        <w:rPr>
          <w:rFonts w:cstheme="minorHAnsi"/>
          <w:i/>
          <w:iCs/>
          <w:lang w:bidi="te-IN"/>
        </w:rPr>
      </w:pPr>
      <w:r w:rsidRPr="00AD3B75">
        <w:rPr>
          <w:rFonts w:cstheme="minorHAnsi"/>
          <w:i/>
          <w:iCs/>
          <w:lang w:bidi="te-IN"/>
        </w:rPr>
        <w:t>Chemical Communications</w:t>
      </w:r>
    </w:p>
    <w:p w14:paraId="27280B69" w14:textId="77777777" w:rsidR="00567CDE" w:rsidRPr="00AD3B75" w:rsidRDefault="00567CDE" w:rsidP="00D240A7">
      <w:pPr>
        <w:pStyle w:val="Listenabsatz"/>
        <w:numPr>
          <w:ilvl w:val="0"/>
          <w:numId w:val="10"/>
        </w:numPr>
        <w:autoSpaceDE w:val="0"/>
        <w:autoSpaceDN w:val="0"/>
        <w:adjustRightInd w:val="0"/>
        <w:ind w:left="357" w:hanging="357"/>
        <w:rPr>
          <w:rFonts w:cstheme="minorHAnsi"/>
          <w:i/>
          <w:iCs/>
          <w:lang w:bidi="te-IN"/>
        </w:rPr>
      </w:pPr>
      <w:r w:rsidRPr="00AD3B75">
        <w:rPr>
          <w:rFonts w:cstheme="minorHAnsi"/>
          <w:i/>
          <w:iCs/>
          <w:lang w:bidi="te-IN"/>
        </w:rPr>
        <w:t>Chemical Engineering &amp; Technology</w:t>
      </w:r>
    </w:p>
    <w:p w14:paraId="464A77B0" w14:textId="77777777" w:rsidR="00567CDE" w:rsidRPr="00AD3B75" w:rsidRDefault="00567CDE" w:rsidP="00D240A7">
      <w:pPr>
        <w:pStyle w:val="Listenabsatz"/>
        <w:numPr>
          <w:ilvl w:val="0"/>
          <w:numId w:val="10"/>
        </w:numPr>
        <w:autoSpaceDE w:val="0"/>
        <w:autoSpaceDN w:val="0"/>
        <w:adjustRightInd w:val="0"/>
        <w:ind w:left="357" w:hanging="357"/>
        <w:rPr>
          <w:rFonts w:cstheme="minorHAnsi"/>
          <w:i/>
          <w:iCs/>
          <w:lang w:bidi="te-IN"/>
        </w:rPr>
      </w:pPr>
      <w:r w:rsidRPr="00AD3B75">
        <w:rPr>
          <w:rFonts w:cstheme="minorHAnsi"/>
          <w:i/>
          <w:iCs/>
          <w:lang w:bidi="te-IN"/>
        </w:rPr>
        <w:t>Chemical Reviews</w:t>
      </w:r>
    </w:p>
    <w:p w14:paraId="31DE6BC9" w14:textId="77777777" w:rsidR="00567CDE" w:rsidRPr="00AD3B75" w:rsidRDefault="00567CDE" w:rsidP="00D240A7">
      <w:pPr>
        <w:numPr>
          <w:ilvl w:val="0"/>
          <w:numId w:val="10"/>
        </w:numPr>
        <w:spacing w:before="100" w:beforeAutospacing="1" w:after="100" w:afterAutospacing="1"/>
        <w:rPr>
          <w:rFonts w:cstheme="minorHAnsi"/>
        </w:rPr>
      </w:pPr>
      <w:r w:rsidRPr="00AD3B75">
        <w:rPr>
          <w:rFonts w:cstheme="minorHAnsi"/>
        </w:rPr>
        <w:t xml:space="preserve">Chemical Science </w:t>
      </w:r>
    </w:p>
    <w:p w14:paraId="3CD9D77C" w14:textId="77777777" w:rsidR="00567CDE" w:rsidRPr="00AD3B75" w:rsidRDefault="00567CDE" w:rsidP="00D240A7">
      <w:pPr>
        <w:pStyle w:val="Listenabsatz"/>
        <w:numPr>
          <w:ilvl w:val="0"/>
          <w:numId w:val="10"/>
        </w:numPr>
        <w:autoSpaceDE w:val="0"/>
        <w:autoSpaceDN w:val="0"/>
        <w:adjustRightInd w:val="0"/>
        <w:ind w:left="357" w:hanging="357"/>
        <w:rPr>
          <w:rFonts w:cstheme="minorHAnsi"/>
          <w:i/>
          <w:iCs/>
          <w:lang w:bidi="te-IN"/>
        </w:rPr>
      </w:pPr>
      <w:r w:rsidRPr="00AD3B75">
        <w:rPr>
          <w:rFonts w:cstheme="minorHAnsi"/>
          <w:i/>
          <w:iCs/>
          <w:lang w:bidi="te-IN"/>
        </w:rPr>
        <w:t>Chemical Society Reviews</w:t>
      </w:r>
    </w:p>
    <w:p w14:paraId="0C2C853E" w14:textId="77777777" w:rsidR="00567CDE" w:rsidRPr="00AD3B75" w:rsidRDefault="00567CDE" w:rsidP="00D240A7">
      <w:pPr>
        <w:pStyle w:val="Listenabsatz"/>
        <w:numPr>
          <w:ilvl w:val="0"/>
          <w:numId w:val="10"/>
        </w:numPr>
        <w:autoSpaceDE w:val="0"/>
        <w:autoSpaceDN w:val="0"/>
        <w:adjustRightInd w:val="0"/>
        <w:ind w:left="357" w:hanging="357"/>
        <w:rPr>
          <w:rFonts w:cstheme="minorHAnsi"/>
          <w:i/>
          <w:iCs/>
          <w:lang w:val="fr-FR" w:bidi="te-IN"/>
        </w:rPr>
      </w:pPr>
      <w:r w:rsidRPr="00AD3B75">
        <w:rPr>
          <w:rFonts w:cstheme="minorHAnsi"/>
          <w:i/>
          <w:iCs/>
          <w:lang w:val="fr-FR" w:bidi="te-IN"/>
        </w:rPr>
        <w:t>Chemistry – A European Journal</w:t>
      </w:r>
    </w:p>
    <w:p w14:paraId="23006328" w14:textId="77777777" w:rsidR="00567CDE" w:rsidRPr="00AD3B75" w:rsidRDefault="00567CDE" w:rsidP="00D240A7">
      <w:pPr>
        <w:numPr>
          <w:ilvl w:val="0"/>
          <w:numId w:val="10"/>
        </w:numPr>
        <w:spacing w:before="100" w:beforeAutospacing="1" w:after="100" w:afterAutospacing="1"/>
        <w:rPr>
          <w:rFonts w:cstheme="minorHAnsi"/>
        </w:rPr>
      </w:pPr>
      <w:r w:rsidRPr="00AD3B75">
        <w:rPr>
          <w:rFonts w:cstheme="minorHAnsi"/>
        </w:rPr>
        <w:t xml:space="preserve">Chemistry – An Asian Journal </w:t>
      </w:r>
    </w:p>
    <w:p w14:paraId="60E8C1E2" w14:textId="77777777" w:rsidR="00567CDE" w:rsidRPr="00AD3B75" w:rsidRDefault="00567CDE" w:rsidP="00D240A7">
      <w:pPr>
        <w:numPr>
          <w:ilvl w:val="0"/>
          <w:numId w:val="10"/>
        </w:numPr>
        <w:spacing w:before="100" w:beforeAutospacing="1" w:after="100" w:afterAutospacing="1"/>
        <w:rPr>
          <w:rFonts w:cstheme="minorHAnsi"/>
        </w:rPr>
      </w:pPr>
      <w:r w:rsidRPr="00AD3B75">
        <w:rPr>
          <w:rFonts w:eastAsia="Times New Roman" w:cstheme="minorHAnsi"/>
          <w:i/>
          <w:iCs/>
          <w:lang w:eastAsia="en-IN" w:bidi="te-IN"/>
        </w:rPr>
        <w:t>ChemSusChem</w:t>
      </w:r>
    </w:p>
    <w:p w14:paraId="5C62D876" w14:textId="77777777" w:rsidR="00567CDE" w:rsidRPr="00AD3B75" w:rsidRDefault="00567CDE" w:rsidP="00D240A7">
      <w:pPr>
        <w:pStyle w:val="Listenabsatz"/>
        <w:numPr>
          <w:ilvl w:val="0"/>
          <w:numId w:val="10"/>
        </w:numPr>
        <w:spacing w:after="240"/>
        <w:ind w:left="357" w:hanging="357"/>
        <w:rPr>
          <w:rFonts w:eastAsia="Times New Roman" w:cstheme="minorHAnsi"/>
          <w:i/>
          <w:iCs/>
          <w:lang w:eastAsia="en-IN" w:bidi="te-IN"/>
        </w:rPr>
      </w:pPr>
      <w:r w:rsidRPr="00AD3B75">
        <w:rPr>
          <w:rFonts w:eastAsia="Times New Roman" w:cstheme="minorHAnsi"/>
          <w:i/>
          <w:iCs/>
          <w:lang w:eastAsia="en-IN" w:bidi="te-IN"/>
        </w:rPr>
        <w:t>Chimia</w:t>
      </w:r>
    </w:p>
    <w:p w14:paraId="57170D25" w14:textId="77777777" w:rsidR="00567CDE" w:rsidRPr="00AD3B75" w:rsidRDefault="00567CDE" w:rsidP="00D240A7">
      <w:pPr>
        <w:pStyle w:val="Listenabsatz"/>
        <w:numPr>
          <w:ilvl w:val="0"/>
          <w:numId w:val="10"/>
        </w:numPr>
        <w:spacing w:after="240"/>
        <w:ind w:left="357" w:hanging="357"/>
        <w:rPr>
          <w:rFonts w:eastAsia="Times New Roman" w:cstheme="minorHAnsi"/>
          <w:i/>
          <w:iCs/>
          <w:lang w:eastAsia="en-IN" w:bidi="te-IN"/>
        </w:rPr>
      </w:pPr>
      <w:r w:rsidRPr="00AD3B75">
        <w:rPr>
          <w:rFonts w:eastAsia="Times New Roman" w:cstheme="minorHAnsi"/>
          <w:i/>
          <w:iCs/>
          <w:lang w:eastAsia="en-IN" w:bidi="te-IN"/>
        </w:rPr>
        <w:t>Chinese Journal Chemistry</w:t>
      </w:r>
    </w:p>
    <w:p w14:paraId="2A601BF6" w14:textId="77777777" w:rsidR="00567CDE" w:rsidRPr="00AD3B75" w:rsidRDefault="00567CDE" w:rsidP="00D240A7">
      <w:pPr>
        <w:pStyle w:val="Listenabsatz"/>
        <w:numPr>
          <w:ilvl w:val="0"/>
          <w:numId w:val="10"/>
        </w:numPr>
        <w:ind w:left="357" w:hanging="357"/>
        <w:rPr>
          <w:rFonts w:eastAsia="Times New Roman" w:cstheme="minorHAnsi"/>
          <w:i/>
          <w:iCs/>
          <w:lang w:eastAsia="en-IN" w:bidi="te-IN"/>
        </w:rPr>
      </w:pPr>
      <w:r w:rsidRPr="00AD3B75">
        <w:rPr>
          <w:rFonts w:eastAsia="Times New Roman" w:cstheme="minorHAnsi"/>
          <w:i/>
          <w:iCs/>
          <w:lang w:eastAsia="en-IN" w:bidi="te-IN"/>
        </w:rPr>
        <w:t xml:space="preserve">Dalton Transactions </w:t>
      </w:r>
    </w:p>
    <w:p w14:paraId="441D65D6" w14:textId="77777777" w:rsidR="00567CDE" w:rsidRPr="00AD3B75" w:rsidRDefault="00567CDE" w:rsidP="00D240A7">
      <w:pPr>
        <w:pStyle w:val="Listenabsatz"/>
        <w:numPr>
          <w:ilvl w:val="0"/>
          <w:numId w:val="10"/>
        </w:numPr>
        <w:autoSpaceDE w:val="0"/>
        <w:autoSpaceDN w:val="0"/>
        <w:adjustRightInd w:val="0"/>
        <w:ind w:left="357" w:hanging="357"/>
        <w:rPr>
          <w:rFonts w:cstheme="minorHAnsi"/>
          <w:i/>
          <w:iCs/>
          <w:lang w:bidi="te-IN"/>
        </w:rPr>
      </w:pPr>
      <w:r w:rsidRPr="00AD3B75">
        <w:rPr>
          <w:rFonts w:cstheme="minorHAnsi"/>
          <w:i/>
          <w:iCs/>
          <w:lang w:bidi="te-IN"/>
        </w:rPr>
        <w:t>Green Chemistry</w:t>
      </w:r>
    </w:p>
    <w:p w14:paraId="36D8A8CC" w14:textId="77777777" w:rsidR="00567CDE" w:rsidRPr="00AD3B75" w:rsidRDefault="00567CDE" w:rsidP="00D240A7">
      <w:pPr>
        <w:pStyle w:val="Listenabsatz"/>
        <w:numPr>
          <w:ilvl w:val="0"/>
          <w:numId w:val="10"/>
        </w:numPr>
        <w:rPr>
          <w:rFonts w:eastAsia="Times New Roman" w:cstheme="minorHAnsi"/>
          <w:i/>
          <w:iCs/>
          <w:lang w:val="en-GB" w:eastAsia="en-IN" w:bidi="te-IN"/>
        </w:rPr>
      </w:pPr>
      <w:r w:rsidRPr="00AD3B75">
        <w:rPr>
          <w:rFonts w:eastAsia="Times New Roman" w:cstheme="minorHAnsi"/>
          <w:i/>
          <w:iCs/>
          <w:lang w:val="en-GB" w:eastAsia="en-IN" w:bidi="te-IN"/>
        </w:rPr>
        <w:t>Johnson Matthey Technology Review (online:</w:t>
      </w:r>
      <w:r w:rsidRPr="00AD3B75">
        <w:rPr>
          <w:rFonts w:cstheme="minorHAnsi"/>
          <w:lang w:val="en-GB"/>
        </w:rPr>
        <w:t xml:space="preserve"> </w:t>
      </w:r>
      <w:r w:rsidRPr="00AD3B75">
        <w:rPr>
          <w:rFonts w:eastAsia="Times New Roman" w:cstheme="minorHAnsi"/>
          <w:i/>
          <w:iCs/>
          <w:lang w:val="en-GB" w:eastAsia="en-IN" w:bidi="te-IN"/>
        </w:rPr>
        <w:t>https://www.technology.matthey.com/)</w:t>
      </w:r>
    </w:p>
    <w:p w14:paraId="30D05CB9" w14:textId="77777777" w:rsidR="00567CDE" w:rsidRPr="00AD3B75" w:rsidRDefault="00567CDE" w:rsidP="00D240A7">
      <w:pPr>
        <w:pStyle w:val="Listenabsatz"/>
        <w:numPr>
          <w:ilvl w:val="0"/>
          <w:numId w:val="10"/>
        </w:numPr>
        <w:ind w:left="357" w:hanging="357"/>
        <w:rPr>
          <w:rFonts w:eastAsia="Times New Roman" w:cstheme="minorHAnsi"/>
          <w:i/>
          <w:iCs/>
          <w:lang w:eastAsia="en-IN" w:bidi="te-IN"/>
        </w:rPr>
      </w:pPr>
      <w:r w:rsidRPr="00AD3B75">
        <w:rPr>
          <w:rFonts w:eastAsia="Times New Roman" w:cstheme="minorHAnsi"/>
          <w:i/>
          <w:iCs/>
          <w:lang w:eastAsia="en-IN" w:bidi="te-IN"/>
        </w:rPr>
        <w:t xml:space="preserve">Journal of Organic Chemistry </w:t>
      </w:r>
    </w:p>
    <w:p w14:paraId="4481EB0A" w14:textId="77777777" w:rsidR="00567CDE" w:rsidRPr="00AD3B75" w:rsidRDefault="00567CDE" w:rsidP="00D240A7">
      <w:pPr>
        <w:pStyle w:val="Listenabsatz"/>
        <w:numPr>
          <w:ilvl w:val="0"/>
          <w:numId w:val="10"/>
        </w:numPr>
        <w:autoSpaceDE w:val="0"/>
        <w:autoSpaceDN w:val="0"/>
        <w:adjustRightInd w:val="0"/>
        <w:ind w:left="357" w:hanging="357"/>
        <w:rPr>
          <w:rFonts w:cstheme="minorHAnsi"/>
          <w:i/>
          <w:iCs/>
          <w:lang w:val="en-GB" w:bidi="te-IN"/>
        </w:rPr>
      </w:pPr>
      <w:r w:rsidRPr="00AD3B75">
        <w:rPr>
          <w:rFonts w:cstheme="minorHAnsi"/>
          <w:i/>
          <w:iCs/>
          <w:lang w:val="en-GB" w:bidi="te-IN"/>
        </w:rPr>
        <w:t>Journal of the American Chemical Society</w:t>
      </w:r>
    </w:p>
    <w:p w14:paraId="4722C390" w14:textId="77777777" w:rsidR="00567CDE" w:rsidRPr="00AD3B75" w:rsidRDefault="00567CDE" w:rsidP="00D240A7">
      <w:pPr>
        <w:numPr>
          <w:ilvl w:val="0"/>
          <w:numId w:val="10"/>
        </w:numPr>
        <w:spacing w:before="100" w:beforeAutospacing="1" w:after="100" w:afterAutospacing="1"/>
        <w:rPr>
          <w:rFonts w:cstheme="minorHAnsi"/>
        </w:rPr>
      </w:pPr>
      <w:r w:rsidRPr="00AD3B75">
        <w:rPr>
          <w:rFonts w:cstheme="minorHAnsi"/>
        </w:rPr>
        <w:t>Nature</w:t>
      </w:r>
    </w:p>
    <w:p w14:paraId="1BB5387E" w14:textId="77777777" w:rsidR="00567CDE" w:rsidRPr="00AD3B75" w:rsidRDefault="00567CDE" w:rsidP="00D240A7">
      <w:pPr>
        <w:numPr>
          <w:ilvl w:val="0"/>
          <w:numId w:val="10"/>
        </w:numPr>
        <w:spacing w:before="100" w:beforeAutospacing="1" w:after="100" w:afterAutospacing="1"/>
        <w:rPr>
          <w:rFonts w:cstheme="minorHAnsi"/>
        </w:rPr>
      </w:pPr>
      <w:r w:rsidRPr="00AD3B75">
        <w:rPr>
          <w:rFonts w:cstheme="minorHAnsi"/>
        </w:rPr>
        <w:t>Nature Communications</w:t>
      </w:r>
    </w:p>
    <w:p w14:paraId="1244F0B3" w14:textId="77777777" w:rsidR="00567CDE" w:rsidRPr="00AD3B75" w:rsidRDefault="00567CDE" w:rsidP="00D240A7">
      <w:pPr>
        <w:numPr>
          <w:ilvl w:val="0"/>
          <w:numId w:val="10"/>
        </w:numPr>
        <w:spacing w:before="100" w:beforeAutospacing="1" w:after="100" w:afterAutospacing="1"/>
        <w:rPr>
          <w:rFonts w:cstheme="minorHAnsi"/>
          <w:lang w:val="en-GB"/>
        </w:rPr>
      </w:pPr>
      <w:r w:rsidRPr="00AD3B75">
        <w:rPr>
          <w:rFonts w:cstheme="minorHAnsi"/>
          <w:lang w:val="en-GB"/>
        </w:rPr>
        <w:t>Nature Reviews Chemistry (online-only)</w:t>
      </w:r>
    </w:p>
    <w:p w14:paraId="79D2BBF8" w14:textId="77777777" w:rsidR="00567CDE" w:rsidRPr="00AD3B75" w:rsidRDefault="00567CDE" w:rsidP="00D240A7">
      <w:pPr>
        <w:pStyle w:val="Listenabsatz"/>
        <w:numPr>
          <w:ilvl w:val="0"/>
          <w:numId w:val="10"/>
        </w:numPr>
        <w:autoSpaceDE w:val="0"/>
        <w:autoSpaceDN w:val="0"/>
        <w:adjustRightInd w:val="0"/>
        <w:ind w:left="357" w:hanging="357"/>
        <w:rPr>
          <w:rFonts w:cstheme="minorHAnsi"/>
          <w:i/>
          <w:iCs/>
          <w:lang w:bidi="te-IN"/>
        </w:rPr>
      </w:pPr>
      <w:r w:rsidRPr="00AD3B75">
        <w:rPr>
          <w:rFonts w:cstheme="minorHAnsi"/>
          <w:i/>
          <w:iCs/>
          <w:lang w:bidi="te-IN"/>
        </w:rPr>
        <w:t>Organic Letters</w:t>
      </w:r>
    </w:p>
    <w:p w14:paraId="24821B19" w14:textId="77777777" w:rsidR="00567CDE" w:rsidRPr="00AD3B75" w:rsidRDefault="00567CDE" w:rsidP="00D240A7">
      <w:pPr>
        <w:numPr>
          <w:ilvl w:val="0"/>
          <w:numId w:val="10"/>
        </w:numPr>
        <w:spacing w:before="100" w:beforeAutospacing="1" w:after="100" w:afterAutospacing="1"/>
        <w:rPr>
          <w:rFonts w:cstheme="minorHAnsi"/>
        </w:rPr>
      </w:pPr>
      <w:r w:rsidRPr="00AD3B75">
        <w:rPr>
          <w:rFonts w:cstheme="minorHAnsi"/>
        </w:rPr>
        <w:t>RSC Advances</w:t>
      </w:r>
    </w:p>
    <w:p w14:paraId="2E564741" w14:textId="77777777" w:rsidR="00567CDE" w:rsidRPr="00AD3B75" w:rsidRDefault="00567CDE" w:rsidP="00D240A7">
      <w:pPr>
        <w:pStyle w:val="Listenabsatz"/>
        <w:numPr>
          <w:ilvl w:val="0"/>
          <w:numId w:val="10"/>
        </w:numPr>
        <w:ind w:left="357" w:hanging="357"/>
        <w:rPr>
          <w:rFonts w:eastAsia="Times New Roman" w:cstheme="minorHAnsi"/>
          <w:i/>
          <w:iCs/>
          <w:lang w:eastAsia="en-IN" w:bidi="te-IN"/>
        </w:rPr>
      </w:pPr>
      <w:r w:rsidRPr="00AD3B75">
        <w:rPr>
          <w:rFonts w:eastAsia="Times New Roman" w:cstheme="minorHAnsi"/>
          <w:i/>
          <w:iCs/>
          <w:lang w:eastAsia="en-IN" w:bidi="te-IN"/>
        </w:rPr>
        <w:t xml:space="preserve">Science </w:t>
      </w:r>
    </w:p>
    <w:p w14:paraId="3EF852CB" w14:textId="77777777" w:rsidR="00567CDE" w:rsidRPr="00AD3B75" w:rsidRDefault="00567CDE" w:rsidP="00D240A7">
      <w:pPr>
        <w:numPr>
          <w:ilvl w:val="0"/>
          <w:numId w:val="10"/>
        </w:numPr>
        <w:spacing w:before="100" w:beforeAutospacing="1" w:after="100" w:afterAutospacing="1"/>
        <w:rPr>
          <w:rFonts w:cstheme="minorHAnsi"/>
        </w:rPr>
      </w:pPr>
      <w:r w:rsidRPr="00AD3B75">
        <w:rPr>
          <w:rFonts w:cstheme="minorHAnsi"/>
        </w:rPr>
        <w:t>Synlett</w:t>
      </w:r>
    </w:p>
    <w:p w14:paraId="578D08D7" w14:textId="77777777" w:rsidR="00567CDE" w:rsidRPr="00AD3B75" w:rsidRDefault="00567CDE" w:rsidP="00D240A7">
      <w:pPr>
        <w:pStyle w:val="Listenabsatz"/>
        <w:numPr>
          <w:ilvl w:val="0"/>
          <w:numId w:val="10"/>
        </w:numPr>
        <w:autoSpaceDE w:val="0"/>
        <w:autoSpaceDN w:val="0"/>
        <w:adjustRightInd w:val="0"/>
        <w:ind w:left="357" w:hanging="357"/>
        <w:rPr>
          <w:rFonts w:cstheme="minorHAnsi"/>
          <w:i/>
          <w:iCs/>
          <w:lang w:bidi="te-IN"/>
        </w:rPr>
      </w:pPr>
      <w:r w:rsidRPr="00AD3B75">
        <w:rPr>
          <w:rFonts w:cstheme="minorHAnsi"/>
          <w:i/>
          <w:iCs/>
          <w:lang w:bidi="te-IN"/>
        </w:rPr>
        <w:t>Synthesis</w:t>
      </w:r>
    </w:p>
    <w:p w14:paraId="58990ACD" w14:textId="77777777" w:rsidR="00567CDE" w:rsidRPr="00AD3B75" w:rsidRDefault="00567CDE" w:rsidP="00D240A7">
      <w:pPr>
        <w:pStyle w:val="Listenabsatz"/>
        <w:numPr>
          <w:ilvl w:val="0"/>
          <w:numId w:val="10"/>
        </w:numPr>
        <w:autoSpaceDE w:val="0"/>
        <w:autoSpaceDN w:val="0"/>
        <w:adjustRightInd w:val="0"/>
        <w:ind w:left="357" w:hanging="357"/>
        <w:rPr>
          <w:rFonts w:cstheme="minorHAnsi"/>
          <w:i/>
          <w:iCs/>
          <w:lang w:bidi="te-IN"/>
        </w:rPr>
      </w:pPr>
      <w:r w:rsidRPr="00AD3B75">
        <w:rPr>
          <w:rFonts w:cstheme="minorHAnsi"/>
          <w:i/>
          <w:iCs/>
          <w:lang w:bidi="te-IN"/>
        </w:rPr>
        <w:t>Tetrahedron</w:t>
      </w:r>
    </w:p>
    <w:p w14:paraId="02404D7E" w14:textId="77777777" w:rsidR="00567CDE" w:rsidRPr="00AD3B75" w:rsidRDefault="00567CDE" w:rsidP="00D240A7">
      <w:pPr>
        <w:pStyle w:val="Listenabsatz"/>
        <w:numPr>
          <w:ilvl w:val="0"/>
          <w:numId w:val="10"/>
        </w:numPr>
        <w:ind w:left="357" w:hanging="357"/>
        <w:rPr>
          <w:rFonts w:cstheme="minorHAnsi"/>
          <w:i/>
          <w:iCs/>
          <w:lang w:bidi="te-IN"/>
        </w:rPr>
      </w:pPr>
      <w:r w:rsidRPr="00AD3B75">
        <w:rPr>
          <w:rFonts w:cstheme="minorHAnsi"/>
          <w:i/>
          <w:iCs/>
          <w:lang w:bidi="te-IN"/>
        </w:rPr>
        <w:t>Tetrahedron Letters</w:t>
      </w:r>
    </w:p>
    <w:p w14:paraId="038899CF" w14:textId="6D4958BC" w:rsidR="0083219C" w:rsidRDefault="0083219C" w:rsidP="0083219C">
      <w:pPr>
        <w:spacing w:before="480" w:after="120"/>
        <w:rPr>
          <w:b/>
          <w:szCs w:val="24"/>
          <w:lang w:val="en-GB"/>
        </w:rPr>
      </w:pPr>
      <w:r>
        <w:rPr>
          <w:b/>
          <w:szCs w:val="24"/>
          <w:lang w:val="en-GB"/>
        </w:rPr>
        <w:lastRenderedPageBreak/>
        <w:t>Chapter 2</w:t>
      </w:r>
    </w:p>
    <w:p w14:paraId="0E6BA43E" w14:textId="77777777" w:rsidR="00F472D9" w:rsidRPr="006A5B6C" w:rsidRDefault="00F472D9" w:rsidP="00BF4B92">
      <w:pPr>
        <w:pStyle w:val="Reference"/>
        <w:rPr>
          <w:lang w:val="en-GB"/>
        </w:rPr>
      </w:pPr>
      <w:r w:rsidRPr="006A5B6C">
        <w:rPr>
          <w:lang w:val="en-GB"/>
        </w:rPr>
        <w:t xml:space="preserve">B.M. Gardner, C.C.C. Johansson Seechurn, T.J. Colacot, </w:t>
      </w:r>
      <w:r w:rsidRPr="006A5B6C">
        <w:rPr>
          <w:i/>
          <w:lang w:val="en-GB"/>
        </w:rPr>
        <w:t xml:space="preserve">Industrial Milestones in Organometallic Chemistry, </w:t>
      </w:r>
      <w:r w:rsidRPr="006A5B6C">
        <w:rPr>
          <w:lang w:val="en-GB"/>
        </w:rPr>
        <w:t>in: Organometallic Chemistry in Industry: A Practical Approach, Chapt. 1, Wiley-VCH, 2020</w:t>
      </w:r>
    </w:p>
    <w:p w14:paraId="52888D5A" w14:textId="77777777" w:rsidR="00F472D9" w:rsidRPr="00AC1064" w:rsidRDefault="00F472D9" w:rsidP="00BF4B92">
      <w:pPr>
        <w:pStyle w:val="Reference"/>
        <w:rPr>
          <w:lang w:val="en-GB"/>
        </w:rPr>
      </w:pPr>
      <w:r w:rsidRPr="00AC1064">
        <w:rPr>
          <w:lang w:val="en-GB"/>
        </w:rPr>
        <w:t xml:space="preserve">J.A. Moulijn, R. van Santen, </w:t>
      </w:r>
      <w:r w:rsidRPr="00AC1064">
        <w:rPr>
          <w:i/>
          <w:lang w:val="en-GB"/>
        </w:rPr>
        <w:t xml:space="preserve">History of Catalysis, </w:t>
      </w:r>
      <w:r w:rsidRPr="00AC1064">
        <w:rPr>
          <w:lang w:val="en-GB"/>
        </w:rPr>
        <w:t>in: Contemporary Catalysis – Science, Technology, and Applications (eds.: P.C. Kamer, D. Vogt, J.W. Thybaut), Chapt.1, Royal Soc. Chem. 2017</w:t>
      </w:r>
    </w:p>
    <w:p w14:paraId="5BA3A3B0" w14:textId="77777777" w:rsidR="00F472D9" w:rsidRPr="00AC1064" w:rsidRDefault="00F472D9" w:rsidP="00BF4B92">
      <w:pPr>
        <w:pStyle w:val="Reference"/>
        <w:rPr>
          <w:lang w:val="en-GB"/>
        </w:rPr>
      </w:pPr>
      <w:r w:rsidRPr="00AC1064">
        <w:rPr>
          <w:lang w:val="en-GB"/>
        </w:rPr>
        <w:t xml:space="preserve">A. Zecchina, S. Califano, </w:t>
      </w:r>
      <w:r w:rsidRPr="00AC1064">
        <w:rPr>
          <w:i/>
          <w:lang w:val="en-GB"/>
        </w:rPr>
        <w:t xml:space="preserve">The Development of Catalysis: A History of Key Processes and Personas in Catalytic Science and Technology, </w:t>
      </w:r>
      <w:r w:rsidRPr="00AC1064">
        <w:rPr>
          <w:lang w:val="en-GB"/>
        </w:rPr>
        <w:t>John Wiley &amp; Sons, 2017</w:t>
      </w:r>
    </w:p>
    <w:p w14:paraId="2FCB89A7" w14:textId="77777777" w:rsidR="00F472D9" w:rsidRPr="00AC1064" w:rsidRDefault="00F472D9" w:rsidP="00BF4B92">
      <w:pPr>
        <w:pStyle w:val="Reference"/>
        <w:rPr>
          <w:lang w:val="en-GB"/>
        </w:rPr>
      </w:pPr>
      <w:r w:rsidRPr="00AC1064">
        <w:rPr>
          <w:lang w:val="en-GB"/>
        </w:rPr>
        <w:t xml:space="preserve">J.D. Smith, F. Gallou, S. Handa, </w:t>
      </w:r>
      <w:r w:rsidRPr="00AC1064">
        <w:rPr>
          <w:i/>
          <w:lang w:val="en-GB"/>
        </w:rPr>
        <w:t xml:space="preserve">Organometallic Catalysis and Sustainability: From Origin to Date, </w:t>
      </w:r>
      <w:r w:rsidRPr="00AC1064">
        <w:rPr>
          <w:lang w:val="en-GB"/>
        </w:rPr>
        <w:t xml:space="preserve">Johnson Matthey Technol. Rev, </w:t>
      </w:r>
      <w:r w:rsidRPr="00AC1064">
        <w:rPr>
          <w:b/>
          <w:lang w:val="en-GB"/>
        </w:rPr>
        <w:t>61</w:t>
      </w:r>
      <w:r w:rsidRPr="00AC1064">
        <w:rPr>
          <w:lang w:val="en-GB"/>
        </w:rPr>
        <w:t>,231-245, 2017</w:t>
      </w:r>
    </w:p>
    <w:p w14:paraId="2E6CA908" w14:textId="77777777" w:rsidR="00F472D9" w:rsidRDefault="00F472D9" w:rsidP="00BF4B92">
      <w:pPr>
        <w:pStyle w:val="Reference"/>
        <w:rPr>
          <w:lang w:val="en-GB"/>
        </w:rPr>
      </w:pPr>
      <w:r w:rsidRPr="00AC1064">
        <w:rPr>
          <w:lang w:val="en-GB"/>
        </w:rPr>
        <w:t xml:space="preserve">R. van Santen, </w:t>
      </w:r>
      <w:r w:rsidRPr="00AC1064">
        <w:rPr>
          <w:i/>
          <w:lang w:val="en-GB"/>
        </w:rPr>
        <w:t xml:space="preserve">Catalysis in Perspective: Historic Review, </w:t>
      </w:r>
      <w:r w:rsidRPr="00AC1064">
        <w:rPr>
          <w:lang w:val="en-GB"/>
        </w:rPr>
        <w:t>in: Catalysis: From Principles to Applications (eds.: M. Beller, A. Renken, R. van Santen), Chapt. 1, Wiley-VCH, 2012</w:t>
      </w:r>
    </w:p>
    <w:p w14:paraId="199D57D3" w14:textId="77777777" w:rsidR="00F472D9" w:rsidRDefault="00F472D9" w:rsidP="00BF4B92">
      <w:pPr>
        <w:pStyle w:val="Reference"/>
        <w:rPr>
          <w:lang w:val="en-GB"/>
        </w:rPr>
      </w:pPr>
      <w:r>
        <w:rPr>
          <w:lang w:val="en-GB"/>
        </w:rPr>
        <w:t xml:space="preserve">J.N. Armor, </w:t>
      </w:r>
      <w:r>
        <w:rPr>
          <w:i/>
          <w:lang w:val="en-GB"/>
        </w:rPr>
        <w:t xml:space="preserve">A history of industrial catalysis, </w:t>
      </w:r>
      <w:r>
        <w:rPr>
          <w:lang w:val="en-GB"/>
        </w:rPr>
        <w:t xml:space="preserve">Catal. Today </w:t>
      </w:r>
      <w:r>
        <w:rPr>
          <w:b/>
          <w:lang w:val="en-GB"/>
        </w:rPr>
        <w:t>163</w:t>
      </w:r>
      <w:r>
        <w:rPr>
          <w:lang w:val="en-GB"/>
        </w:rPr>
        <w:t>, 3-9, 2011</w:t>
      </w:r>
    </w:p>
    <w:p w14:paraId="443EEACE" w14:textId="77777777" w:rsidR="00F472D9" w:rsidRPr="00AC1064" w:rsidRDefault="00F472D9" w:rsidP="00BF4B92">
      <w:pPr>
        <w:pStyle w:val="Reference"/>
        <w:rPr>
          <w:lang w:val="en-GB"/>
        </w:rPr>
      </w:pPr>
      <w:r w:rsidRPr="00AC1064">
        <w:rPr>
          <w:lang w:val="en-GB"/>
        </w:rPr>
        <w:t xml:space="preserve">J. Wisniak, </w:t>
      </w:r>
      <w:r w:rsidRPr="00AC1064">
        <w:rPr>
          <w:i/>
          <w:lang w:val="en-GB"/>
        </w:rPr>
        <w:t>The History of Catalysis – From the Beginning to Nobel Prizes,</w:t>
      </w:r>
      <w:r w:rsidRPr="00AC1064">
        <w:rPr>
          <w:lang w:val="en-GB"/>
        </w:rPr>
        <w:t xml:space="preserve"> Educación Quimica, </w:t>
      </w:r>
      <w:r w:rsidRPr="00AC1064">
        <w:rPr>
          <w:b/>
          <w:lang w:val="en-GB"/>
        </w:rPr>
        <w:t xml:space="preserve">21, </w:t>
      </w:r>
      <w:r w:rsidRPr="00AC1064">
        <w:rPr>
          <w:lang w:val="en-GB"/>
        </w:rPr>
        <w:t>60-69, 2010 [in English]</w:t>
      </w:r>
      <w:r>
        <w:rPr>
          <w:lang w:val="en-GB"/>
        </w:rPr>
        <w:t xml:space="preserve"> </w:t>
      </w:r>
    </w:p>
    <w:p w14:paraId="3CC2C0AB" w14:textId="77777777" w:rsidR="00F472D9" w:rsidRDefault="00F472D9" w:rsidP="00BF4B92">
      <w:pPr>
        <w:pStyle w:val="Reference"/>
        <w:rPr>
          <w:lang w:val="en-GB"/>
        </w:rPr>
      </w:pPr>
      <w:r w:rsidRPr="00AC1064">
        <w:rPr>
          <w:lang w:val="en-GB"/>
        </w:rPr>
        <w:t xml:space="preserve">J.K. Smith, </w:t>
      </w:r>
      <w:r w:rsidRPr="00AC1064">
        <w:rPr>
          <w:i/>
          <w:lang w:val="en-GB"/>
        </w:rPr>
        <w:t xml:space="preserve">History in Catalysis, </w:t>
      </w:r>
      <w:r w:rsidRPr="00AC1064">
        <w:rPr>
          <w:lang w:val="en-GB"/>
        </w:rPr>
        <w:t>in: Encyclopedia of Catalysis, John Wiley &amp; Sons, 2010</w:t>
      </w:r>
    </w:p>
    <w:p w14:paraId="1666462D" w14:textId="77777777" w:rsidR="00F472D9" w:rsidRPr="00AC1064" w:rsidRDefault="00F472D9" w:rsidP="00BF4B92">
      <w:pPr>
        <w:pStyle w:val="Reference"/>
        <w:rPr>
          <w:lang w:val="en-GB"/>
        </w:rPr>
      </w:pPr>
      <w:r w:rsidRPr="00AC1064">
        <w:rPr>
          <w:lang w:val="en-GB"/>
        </w:rPr>
        <w:t xml:space="preserve">D. Astruc, </w:t>
      </w:r>
      <w:r w:rsidRPr="00AC1064">
        <w:rPr>
          <w:i/>
          <w:lang w:val="en-GB"/>
        </w:rPr>
        <w:t>History of Organometallic Chemistry</w:t>
      </w:r>
      <w:r w:rsidRPr="00AC1064">
        <w:rPr>
          <w:lang w:val="en-GB"/>
        </w:rPr>
        <w:t>, Organomet. Chem. Catal., 5-20, 2007</w:t>
      </w:r>
    </w:p>
    <w:p w14:paraId="6C9EEEF5" w14:textId="77777777" w:rsidR="00F472D9" w:rsidRPr="006E386D" w:rsidRDefault="00F472D9" w:rsidP="00BF4B92">
      <w:pPr>
        <w:pStyle w:val="Reference"/>
        <w:rPr>
          <w:lang w:val="en-GB"/>
        </w:rPr>
      </w:pPr>
      <w:r w:rsidRPr="006E386D">
        <w:rPr>
          <w:lang w:val="en-GB"/>
        </w:rPr>
        <w:t xml:space="preserve">B. Lindström, L. J. Petterson, </w:t>
      </w:r>
      <w:r w:rsidRPr="006E386D">
        <w:rPr>
          <w:i/>
          <w:iCs/>
          <w:lang w:val="en-GB"/>
        </w:rPr>
        <w:t>A Brief History of Catalysis, CATTECH,</w:t>
      </w:r>
      <w:r w:rsidRPr="006E386D">
        <w:rPr>
          <w:lang w:val="en-GB"/>
        </w:rPr>
        <w:t xml:space="preserve"> 7 (4), 2003, 130–138.</w:t>
      </w:r>
    </w:p>
    <w:p w14:paraId="28421934" w14:textId="77777777" w:rsidR="00F472D9" w:rsidRPr="00470683" w:rsidRDefault="00F472D9" w:rsidP="00BF4B92">
      <w:pPr>
        <w:pStyle w:val="Reference"/>
        <w:rPr>
          <w:lang w:val="de-DE"/>
        </w:rPr>
      </w:pPr>
      <w:r w:rsidRPr="00470683">
        <w:rPr>
          <w:lang w:val="de-DE"/>
        </w:rPr>
        <w:t xml:space="preserve">S. Neufeld, </w:t>
      </w:r>
      <w:r w:rsidRPr="00470683">
        <w:rPr>
          <w:i/>
          <w:iCs/>
          <w:lang w:val="de-DE"/>
        </w:rPr>
        <w:t>Chronologie Chemie ‒ Entdecker und Entdeckungen,</w:t>
      </w:r>
      <w:r w:rsidRPr="00470683">
        <w:rPr>
          <w:lang w:val="de-DE"/>
        </w:rPr>
        <w:t xml:space="preserve"> Wiley-VCH, 3</w:t>
      </w:r>
      <w:r w:rsidRPr="00470683">
        <w:rPr>
          <w:vertAlign w:val="superscript"/>
          <w:lang w:val="de-DE"/>
        </w:rPr>
        <w:t>rd</w:t>
      </w:r>
      <w:r w:rsidRPr="00470683">
        <w:rPr>
          <w:lang w:val="de-DE"/>
        </w:rPr>
        <w:t xml:space="preserve"> ed., 2003, E-book 2016</w:t>
      </w:r>
    </w:p>
    <w:p w14:paraId="0ACD9E76" w14:textId="77777777" w:rsidR="00F472D9" w:rsidRPr="006E386D" w:rsidRDefault="00F472D9" w:rsidP="00BF4B92">
      <w:pPr>
        <w:pStyle w:val="Reference"/>
        <w:rPr>
          <w:lang w:val="en-GB"/>
        </w:rPr>
      </w:pPr>
      <w:r w:rsidRPr="006E386D">
        <w:rPr>
          <w:lang w:val="en-GB"/>
        </w:rPr>
        <w:t xml:space="preserve">Information on the Nobel Prize in Chemistry: </w:t>
      </w:r>
      <w:hyperlink r:id="rId11" w:history="1">
        <w:r w:rsidRPr="002D4E53">
          <w:rPr>
            <w:rStyle w:val="Hyperlink"/>
            <w:rFonts w:cstheme="minorHAnsi"/>
            <w:lang w:val="en-GB"/>
          </w:rPr>
          <w:t>http://nobelprize.org/chemistry/laureates</w:t>
        </w:r>
      </w:hyperlink>
      <w:r w:rsidRPr="006E386D">
        <w:rPr>
          <w:lang w:val="en-GB"/>
        </w:rPr>
        <w:t>.</w:t>
      </w:r>
      <w:r>
        <w:rPr>
          <w:lang w:val="en-GB"/>
        </w:rPr>
        <w:t xml:space="preserve"> </w:t>
      </w:r>
      <w:r>
        <w:rPr>
          <w:b/>
          <w:noProof/>
          <w:lang w:val="en-GB" w:eastAsia="en-GB"/>
        </w:rPr>
        <w:drawing>
          <wp:inline distT="0" distB="0" distL="0" distR="0" wp14:anchorId="0D44BBAF" wp14:editId="0241777C">
            <wp:extent cx="381000" cy="379046"/>
            <wp:effectExtent l="0" t="0" r="0" b="2540"/>
            <wp:docPr id="10" name="Grafik 10" descr="C:\Users\Arno Behr\AppData\Local\Microsoft\Windows\INetCache\Content.Outlook\1DPGHNGQ\Prof Behr Icon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no Behr\AppData\Local\Microsoft\Windows\INetCache\Content.Outlook\1DPGHNGQ\Prof Behr Icon 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785" cy="378833"/>
                    </a:xfrm>
                    <a:prstGeom prst="rect">
                      <a:avLst/>
                    </a:prstGeom>
                    <a:noFill/>
                    <a:ln>
                      <a:noFill/>
                    </a:ln>
                  </pic:spPr>
                </pic:pic>
              </a:graphicData>
            </a:graphic>
          </wp:inline>
        </w:drawing>
      </w:r>
    </w:p>
    <w:p w14:paraId="2F3CD614" w14:textId="29C39DB0" w:rsidR="0083219C" w:rsidRDefault="0083219C" w:rsidP="0083219C">
      <w:pPr>
        <w:spacing w:before="480" w:after="120"/>
        <w:rPr>
          <w:b/>
          <w:szCs w:val="24"/>
          <w:lang w:val="en-GB"/>
        </w:rPr>
      </w:pPr>
      <w:r>
        <w:rPr>
          <w:b/>
          <w:szCs w:val="24"/>
          <w:lang w:val="en-GB"/>
        </w:rPr>
        <w:t>Chapter 3</w:t>
      </w:r>
    </w:p>
    <w:p w14:paraId="2950E277" w14:textId="77777777" w:rsidR="00B1592B" w:rsidRPr="00D41434" w:rsidRDefault="00B1592B" w:rsidP="00BF4B92">
      <w:pPr>
        <w:pStyle w:val="Reference"/>
        <w:rPr>
          <w:lang w:val="en-GB"/>
        </w:rPr>
      </w:pPr>
      <w:r w:rsidRPr="00D41434">
        <w:rPr>
          <w:lang w:val="en-GB"/>
        </w:rPr>
        <w:t xml:space="preserve">S. Roseblade, </w:t>
      </w:r>
      <w:r w:rsidRPr="00D41434">
        <w:rPr>
          <w:i/>
          <w:lang w:val="en-GB"/>
        </w:rPr>
        <w:t xml:space="preserve">Aspects of Homogeneous Hydrogenation from Industrial Research, </w:t>
      </w:r>
      <w:r w:rsidRPr="00D41434">
        <w:rPr>
          <w:lang w:val="en-GB"/>
        </w:rPr>
        <w:t>in: Organometallic Chemistry in Industry: A Practical Approach (eds.: T.J. Colacot, C.C.C. Johansson Seechurn), Chapt. 9, p. 239-257, Wiley-VCH, 2020</w:t>
      </w:r>
    </w:p>
    <w:p w14:paraId="1F0CB73D" w14:textId="77777777" w:rsidR="00B1592B" w:rsidRPr="00D41434" w:rsidRDefault="00B1592B" w:rsidP="00BF4B92">
      <w:pPr>
        <w:pStyle w:val="Reference"/>
        <w:rPr>
          <w:lang w:val="en-GB"/>
        </w:rPr>
      </w:pPr>
      <w:r w:rsidRPr="00D41434">
        <w:rPr>
          <w:lang w:val="en-GB"/>
        </w:rPr>
        <w:t xml:space="preserve">R.A. Sheldon, </w:t>
      </w:r>
      <w:r w:rsidRPr="00D41434">
        <w:rPr>
          <w:i/>
          <w:lang w:val="en-GB"/>
        </w:rPr>
        <w:t>The E factor 25 years on: the rise of green chemistry and sustainability,</w:t>
      </w:r>
      <w:r w:rsidRPr="00D41434">
        <w:rPr>
          <w:lang w:val="en-GB"/>
        </w:rPr>
        <w:t xml:space="preserve"> Green Chem. </w:t>
      </w:r>
      <w:r w:rsidRPr="00D41434">
        <w:rPr>
          <w:b/>
          <w:lang w:val="en-GB"/>
        </w:rPr>
        <w:t>19</w:t>
      </w:r>
      <w:r w:rsidRPr="00D41434">
        <w:rPr>
          <w:lang w:val="en-GB"/>
        </w:rPr>
        <w:t>, 18-43, 2017</w:t>
      </w:r>
    </w:p>
    <w:p w14:paraId="45DE67FE" w14:textId="77777777" w:rsidR="00B1592B" w:rsidRPr="00D41434" w:rsidRDefault="00B1592B" w:rsidP="00BF4B92">
      <w:pPr>
        <w:pStyle w:val="Reference"/>
        <w:rPr>
          <w:lang w:val="en-GB"/>
        </w:rPr>
      </w:pPr>
      <w:r w:rsidRPr="00D41434">
        <w:rPr>
          <w:lang w:val="en-GB"/>
        </w:rPr>
        <w:t xml:space="preserve">R.A. Sheldon, </w:t>
      </w:r>
      <w:r w:rsidRPr="00D41434">
        <w:rPr>
          <w:i/>
          <w:lang w:val="en-GB"/>
        </w:rPr>
        <w:t xml:space="preserve">Green chemistry and resource efficiency: towards a green economy, </w:t>
      </w:r>
      <w:r w:rsidRPr="00D41434">
        <w:rPr>
          <w:lang w:val="en-GB"/>
        </w:rPr>
        <w:t xml:space="preserve">Green Chem. </w:t>
      </w:r>
      <w:r w:rsidRPr="00D41434">
        <w:rPr>
          <w:b/>
          <w:lang w:val="en-GB"/>
        </w:rPr>
        <w:t>18</w:t>
      </w:r>
      <w:r w:rsidRPr="00D41434">
        <w:rPr>
          <w:lang w:val="en-GB"/>
        </w:rPr>
        <w:t>, 3180-83, 2016</w:t>
      </w:r>
    </w:p>
    <w:p w14:paraId="00484408" w14:textId="77777777" w:rsidR="00B1592B" w:rsidRPr="00D41434" w:rsidRDefault="00B1592B" w:rsidP="00BF4B92">
      <w:pPr>
        <w:pStyle w:val="Reference"/>
        <w:rPr>
          <w:lang w:val="en-GB"/>
        </w:rPr>
      </w:pPr>
      <w:r w:rsidRPr="00D41434">
        <w:rPr>
          <w:lang w:val="en-GB"/>
        </w:rPr>
        <w:t xml:space="preserve">R.A. Sheldon, </w:t>
      </w:r>
      <w:r w:rsidRPr="00D41434">
        <w:rPr>
          <w:i/>
          <w:lang w:val="en-GB"/>
        </w:rPr>
        <w:t xml:space="preserve">Recent advances in green catalytic oxidations of alcohols in aqueous media, </w:t>
      </w:r>
      <w:r w:rsidRPr="00D41434">
        <w:rPr>
          <w:lang w:val="en-GB"/>
        </w:rPr>
        <w:t xml:space="preserve">Catal. Today, </w:t>
      </w:r>
      <w:r w:rsidRPr="00D41434">
        <w:rPr>
          <w:b/>
          <w:lang w:val="en-GB"/>
        </w:rPr>
        <w:t>247</w:t>
      </w:r>
      <w:r w:rsidRPr="00D41434">
        <w:rPr>
          <w:lang w:val="en-GB"/>
        </w:rPr>
        <w:t>, 4-13, 2015</w:t>
      </w:r>
    </w:p>
    <w:p w14:paraId="6F66A8B1" w14:textId="77777777" w:rsidR="00B1592B" w:rsidRPr="00D41434" w:rsidRDefault="00B1592B" w:rsidP="00BF4B92">
      <w:pPr>
        <w:pStyle w:val="Reference"/>
        <w:rPr>
          <w:lang w:val="en-GB"/>
        </w:rPr>
      </w:pPr>
      <w:r w:rsidRPr="00D41434">
        <w:rPr>
          <w:lang w:val="en-GB"/>
        </w:rPr>
        <w:t xml:space="preserve">P. Pollak, </w:t>
      </w:r>
      <w:r w:rsidRPr="00D41434">
        <w:rPr>
          <w:i/>
          <w:lang w:val="en-GB"/>
        </w:rPr>
        <w:t>What Fine Chemicals are</w:t>
      </w:r>
      <w:r w:rsidRPr="00D41434">
        <w:rPr>
          <w:lang w:val="en-GB"/>
        </w:rPr>
        <w:t>, in: Fine Chemicals: The Industry and the Business, Chapt. 1, 2</w:t>
      </w:r>
      <w:r w:rsidRPr="00D41434">
        <w:rPr>
          <w:vertAlign w:val="superscript"/>
          <w:lang w:val="en-GB"/>
        </w:rPr>
        <w:t>nd</w:t>
      </w:r>
      <w:r w:rsidRPr="00D41434">
        <w:rPr>
          <w:lang w:val="en-GB"/>
        </w:rPr>
        <w:t xml:space="preserve"> ed., John Wiley &amp; Sons, 2011</w:t>
      </w:r>
    </w:p>
    <w:p w14:paraId="50627A93" w14:textId="77777777" w:rsidR="00B1592B" w:rsidRPr="00D41434" w:rsidRDefault="00B1592B" w:rsidP="00BF4B92">
      <w:pPr>
        <w:pStyle w:val="Reference"/>
        <w:rPr>
          <w:lang w:val="en-GB"/>
        </w:rPr>
      </w:pPr>
      <w:r w:rsidRPr="00D41434">
        <w:rPr>
          <w:lang w:val="en-GB"/>
        </w:rPr>
        <w:t xml:space="preserve">R.A. Sheldon, </w:t>
      </w:r>
      <w:r w:rsidRPr="00D41434">
        <w:rPr>
          <w:i/>
          <w:lang w:val="en-GB"/>
        </w:rPr>
        <w:t xml:space="preserve">The E Factor: fifteen years on, </w:t>
      </w:r>
      <w:r w:rsidRPr="00D41434">
        <w:rPr>
          <w:lang w:val="en-GB"/>
        </w:rPr>
        <w:t xml:space="preserve">Green Chem. </w:t>
      </w:r>
      <w:r w:rsidRPr="00D41434">
        <w:rPr>
          <w:b/>
          <w:lang w:val="en-GB"/>
        </w:rPr>
        <w:t>9</w:t>
      </w:r>
      <w:r w:rsidRPr="00D41434">
        <w:rPr>
          <w:lang w:val="en-GB"/>
        </w:rPr>
        <w:t>, 1273-83, 2007</w:t>
      </w:r>
    </w:p>
    <w:p w14:paraId="6D052D65" w14:textId="77777777" w:rsidR="00B1592B" w:rsidRPr="00D41434" w:rsidRDefault="00B1592B" w:rsidP="00BF4B92">
      <w:pPr>
        <w:pStyle w:val="Reference"/>
        <w:rPr>
          <w:lang w:val="en-GB"/>
        </w:rPr>
      </w:pPr>
      <w:r w:rsidRPr="00D41434">
        <w:rPr>
          <w:lang w:val="en-GB"/>
        </w:rPr>
        <w:t xml:space="preserve">R.A. Sheldon, I.W.C.E. Arends, U. Hanefeld, </w:t>
      </w:r>
      <w:r w:rsidRPr="00D41434">
        <w:rPr>
          <w:i/>
          <w:lang w:val="en-GB"/>
        </w:rPr>
        <w:t xml:space="preserve">Green Chemistry and Catalysis, </w:t>
      </w:r>
      <w:r w:rsidRPr="00D41434">
        <w:rPr>
          <w:lang w:val="en-GB"/>
        </w:rPr>
        <w:t>Wiley-VCH, 2007</w:t>
      </w:r>
    </w:p>
    <w:p w14:paraId="7AAB6D48" w14:textId="77777777" w:rsidR="00B1592B" w:rsidRPr="00D41434" w:rsidRDefault="00B1592B" w:rsidP="00BF4B92">
      <w:pPr>
        <w:pStyle w:val="Reference"/>
        <w:rPr>
          <w:lang w:val="en-GB"/>
        </w:rPr>
      </w:pPr>
      <w:r w:rsidRPr="00D41434">
        <w:rPr>
          <w:lang w:val="en-GB"/>
        </w:rPr>
        <w:t xml:space="preserve">P.A. Wender, M.P. Croat, B. Witulski, </w:t>
      </w:r>
      <w:r w:rsidRPr="00D41434">
        <w:rPr>
          <w:i/>
          <w:lang w:val="en-GB"/>
        </w:rPr>
        <w:t>New reactions and step economy, </w:t>
      </w:r>
      <w:r w:rsidRPr="00D41434">
        <w:rPr>
          <w:lang w:val="en-GB"/>
        </w:rPr>
        <w:t xml:space="preserve">Tetrahedron </w:t>
      </w:r>
      <w:r w:rsidRPr="00D41434">
        <w:rPr>
          <w:b/>
          <w:lang w:val="en-GB"/>
        </w:rPr>
        <w:t>62</w:t>
      </w:r>
      <w:r w:rsidRPr="00D41434">
        <w:rPr>
          <w:lang w:val="en-GB"/>
        </w:rPr>
        <w:t>, 7505-7511, 2006</w:t>
      </w:r>
    </w:p>
    <w:p w14:paraId="1D8C4B16" w14:textId="77777777" w:rsidR="00B1592B" w:rsidRPr="00D41434" w:rsidRDefault="00B1592B" w:rsidP="00BF4B92">
      <w:pPr>
        <w:pStyle w:val="Reference"/>
        <w:rPr>
          <w:lang w:val="en-GB"/>
        </w:rPr>
      </w:pPr>
      <w:r w:rsidRPr="00D41434">
        <w:rPr>
          <w:lang w:val="en-GB"/>
        </w:rPr>
        <w:t xml:space="preserve">R.A. Sheldon, I.W.C.E. Arends, G.-J. ten Brink, A. Dijksman, </w:t>
      </w:r>
      <w:r w:rsidRPr="00D41434">
        <w:rPr>
          <w:i/>
          <w:lang w:val="en-GB"/>
        </w:rPr>
        <w:t>Green, Catalytic Oxidations of Alcohols</w:t>
      </w:r>
      <w:r w:rsidRPr="00D41434">
        <w:rPr>
          <w:lang w:val="en-GB"/>
        </w:rPr>
        <w:t xml:space="preserve">, Acc. Chem. Res. </w:t>
      </w:r>
      <w:r w:rsidRPr="00D41434">
        <w:rPr>
          <w:b/>
          <w:lang w:val="en-GB"/>
        </w:rPr>
        <w:t>35</w:t>
      </w:r>
      <w:r w:rsidRPr="00D41434">
        <w:rPr>
          <w:lang w:val="en-GB"/>
        </w:rPr>
        <w:t>, 774-781, 2002</w:t>
      </w:r>
    </w:p>
    <w:p w14:paraId="2A293C12" w14:textId="77777777" w:rsidR="00B1592B" w:rsidRPr="00D41434" w:rsidRDefault="00B1592B" w:rsidP="00BF4B92">
      <w:pPr>
        <w:pStyle w:val="Reference"/>
        <w:rPr>
          <w:lang w:val="en-GB"/>
        </w:rPr>
      </w:pPr>
      <w:r w:rsidRPr="00D41434">
        <w:rPr>
          <w:lang w:val="en-GB"/>
        </w:rPr>
        <w:t xml:space="preserve">B. M. Trost, </w:t>
      </w:r>
      <w:r w:rsidRPr="00D41434">
        <w:rPr>
          <w:i/>
          <w:lang w:val="en-GB"/>
        </w:rPr>
        <w:t>Atom economy: A challenge for organic synthesis: homogeneous catalysis leads the way</w:t>
      </w:r>
      <w:r w:rsidRPr="00D41434">
        <w:rPr>
          <w:lang w:val="en-GB"/>
        </w:rPr>
        <w:t>. Angew. Chem. Int. Ed</w:t>
      </w:r>
      <w:r w:rsidRPr="00D41434">
        <w:rPr>
          <w:i/>
          <w:lang w:val="en-GB"/>
        </w:rPr>
        <w:t>.,</w:t>
      </w:r>
      <w:r w:rsidRPr="00D41434">
        <w:rPr>
          <w:lang w:val="en-GB"/>
        </w:rPr>
        <w:t xml:space="preserve"> </w:t>
      </w:r>
      <w:r w:rsidRPr="00D41434">
        <w:rPr>
          <w:b/>
          <w:lang w:val="en-GB"/>
        </w:rPr>
        <w:t>34</w:t>
      </w:r>
      <w:r w:rsidRPr="00D41434">
        <w:rPr>
          <w:lang w:val="en-GB"/>
        </w:rPr>
        <w:t>, 2000, 259.</w:t>
      </w:r>
    </w:p>
    <w:p w14:paraId="0AF25768" w14:textId="77777777" w:rsidR="00B1592B" w:rsidRPr="00D41434" w:rsidRDefault="00B1592B" w:rsidP="00BF4B92">
      <w:pPr>
        <w:pStyle w:val="Reference"/>
        <w:rPr>
          <w:lang w:val="en-GB"/>
        </w:rPr>
      </w:pPr>
      <w:r w:rsidRPr="00D41434">
        <w:rPr>
          <w:lang w:val="en-GB"/>
        </w:rPr>
        <w:t xml:space="preserve">R. A. Sheldon, </w:t>
      </w:r>
      <w:r w:rsidRPr="00D41434">
        <w:rPr>
          <w:i/>
          <w:lang w:val="en-GB"/>
        </w:rPr>
        <w:t>Catalysis and pollution prevention</w:t>
      </w:r>
      <w:r w:rsidRPr="00D41434">
        <w:rPr>
          <w:lang w:val="en-GB"/>
        </w:rPr>
        <w:t>, Chem. Ind. (London), 1997, 12–15.</w:t>
      </w:r>
    </w:p>
    <w:p w14:paraId="0E0FF498" w14:textId="77777777" w:rsidR="00B1592B" w:rsidRPr="00D41434" w:rsidRDefault="00B1592B" w:rsidP="00BF4B92">
      <w:pPr>
        <w:pStyle w:val="Reference"/>
        <w:rPr>
          <w:lang w:val="en-GB"/>
        </w:rPr>
      </w:pPr>
      <w:r w:rsidRPr="00D41434">
        <w:rPr>
          <w:lang w:val="en-GB"/>
        </w:rPr>
        <w:t xml:space="preserve">R. A. Sheldon, </w:t>
      </w:r>
      <w:r w:rsidRPr="00D41434">
        <w:rPr>
          <w:i/>
          <w:lang w:val="en-GB"/>
        </w:rPr>
        <w:t>Selective catalytic synthesis of fine chemicals: Opportunities and trends</w:t>
      </w:r>
      <w:r w:rsidRPr="00D41434">
        <w:rPr>
          <w:lang w:val="en-GB"/>
        </w:rPr>
        <w:t>. J. Mol. Catal.</w:t>
      </w:r>
      <w:r w:rsidRPr="00D41434">
        <w:rPr>
          <w:i/>
          <w:lang w:val="en-GB"/>
        </w:rPr>
        <w:t>,</w:t>
      </w:r>
      <w:r w:rsidRPr="00D41434">
        <w:rPr>
          <w:lang w:val="en-GB"/>
        </w:rPr>
        <w:t xml:space="preserve"> </w:t>
      </w:r>
      <w:r w:rsidRPr="00D41434">
        <w:rPr>
          <w:b/>
          <w:lang w:val="en-GB"/>
        </w:rPr>
        <w:t>107</w:t>
      </w:r>
      <w:r w:rsidRPr="00D41434">
        <w:rPr>
          <w:lang w:val="en-GB"/>
        </w:rPr>
        <w:t>, 1996, 75–83.</w:t>
      </w:r>
    </w:p>
    <w:p w14:paraId="15272D75" w14:textId="77777777" w:rsidR="00B1592B" w:rsidRPr="00D41434" w:rsidRDefault="00B1592B" w:rsidP="00BF4B92">
      <w:pPr>
        <w:pStyle w:val="Reference"/>
        <w:rPr>
          <w:lang w:val="en-GB"/>
        </w:rPr>
      </w:pPr>
      <w:r w:rsidRPr="00D41434">
        <w:rPr>
          <w:lang w:val="en-GB"/>
        </w:rPr>
        <w:t xml:space="preserve">R. A. Sheldon, </w:t>
      </w:r>
      <w:r w:rsidRPr="00D41434">
        <w:rPr>
          <w:i/>
          <w:lang w:val="en-GB"/>
        </w:rPr>
        <w:t>Organic synthesis; past, present and future</w:t>
      </w:r>
      <w:r w:rsidRPr="00D41434">
        <w:rPr>
          <w:lang w:val="en-GB"/>
        </w:rPr>
        <w:t>, Chem. Ind.(London),  903-906, 1992</w:t>
      </w:r>
    </w:p>
    <w:p w14:paraId="1EC52161" w14:textId="10A54BCE" w:rsidR="0083219C" w:rsidRDefault="0083219C" w:rsidP="0083219C">
      <w:pPr>
        <w:spacing w:before="480" w:after="120"/>
        <w:rPr>
          <w:b/>
          <w:szCs w:val="24"/>
          <w:lang w:val="en-GB"/>
        </w:rPr>
      </w:pPr>
      <w:r>
        <w:rPr>
          <w:b/>
          <w:szCs w:val="24"/>
          <w:lang w:val="en-GB"/>
        </w:rPr>
        <w:t>Chapter 4</w:t>
      </w:r>
    </w:p>
    <w:p w14:paraId="0AB3331D" w14:textId="77777777" w:rsidR="00EA2E2F" w:rsidRPr="00426463" w:rsidRDefault="00EA2E2F" w:rsidP="00BF4B92">
      <w:pPr>
        <w:pStyle w:val="Reference"/>
        <w:rPr>
          <w:lang w:val="en-GB"/>
        </w:rPr>
      </w:pPr>
      <w:r w:rsidRPr="00426463">
        <w:rPr>
          <w:lang w:val="en-GB"/>
        </w:rPr>
        <w:lastRenderedPageBreak/>
        <w:t xml:space="preserve">R.W. Toh, M. Patrzalek, T. Nienaltowski, J. Piatkowski, A. Kajetanowicz, J. Wu, K. Grela, </w:t>
      </w:r>
      <w:r w:rsidRPr="00426463">
        <w:rPr>
          <w:i/>
          <w:lang w:val="en-GB"/>
        </w:rPr>
        <w:t xml:space="preserve">Olefin Metathesis in Continuous Flow Reactor Employing Polar Ruthenium Catalyst and Soluble Metal Scavenger, </w:t>
      </w:r>
      <w:r w:rsidRPr="00426463">
        <w:rPr>
          <w:lang w:val="en-GB"/>
        </w:rPr>
        <w:t xml:space="preserve">ACS Sustainable Chem. Eng. </w:t>
      </w:r>
      <w:r w:rsidRPr="00426463">
        <w:rPr>
          <w:b/>
          <w:lang w:val="en-GB"/>
        </w:rPr>
        <w:t>9</w:t>
      </w:r>
      <w:r w:rsidRPr="00426463">
        <w:rPr>
          <w:lang w:val="en-GB"/>
        </w:rPr>
        <w:t>, 16450-58, 2021</w:t>
      </w:r>
    </w:p>
    <w:p w14:paraId="17BC95C9" w14:textId="77777777" w:rsidR="00EA2E2F" w:rsidRPr="00426463" w:rsidRDefault="00EA2E2F" w:rsidP="00BF4B92">
      <w:pPr>
        <w:pStyle w:val="Reference"/>
        <w:rPr>
          <w:lang w:val="en-GB"/>
        </w:rPr>
      </w:pPr>
      <w:r w:rsidRPr="00426463">
        <w:rPr>
          <w:lang w:val="en-GB"/>
        </w:rPr>
        <w:t xml:space="preserve">A.C. Brewer et al., </w:t>
      </w:r>
      <w:r w:rsidRPr="00426463">
        <w:rPr>
          <w:i/>
          <w:lang w:val="en-GB"/>
        </w:rPr>
        <w:t xml:space="preserve">Design, Development, and Execution of a Continuous-flow-Enabled API Manufacturing Route, </w:t>
      </w:r>
      <w:r w:rsidRPr="00426463">
        <w:rPr>
          <w:lang w:val="en-GB"/>
        </w:rPr>
        <w:t>in: Organometallic Chemistry in Industry: A Practical Approach, (eds.: T.J. Colacot, C.C.C. Johansson Seechurn), Chapt. 2, Wiley-VCH-2020</w:t>
      </w:r>
    </w:p>
    <w:p w14:paraId="38CB06FA" w14:textId="77777777" w:rsidR="00EA2E2F" w:rsidRPr="00426463" w:rsidRDefault="00EA2E2F" w:rsidP="00BF4B92">
      <w:pPr>
        <w:pStyle w:val="Reference"/>
        <w:rPr>
          <w:lang w:val="en-GB"/>
        </w:rPr>
      </w:pPr>
      <w:r w:rsidRPr="00426463">
        <w:rPr>
          <w:lang w:val="en-GB"/>
        </w:rPr>
        <w:t xml:space="preserve">J.H. Phillips, </w:t>
      </w:r>
      <w:r w:rsidRPr="00426463">
        <w:rPr>
          <w:i/>
          <w:lang w:val="en-GB"/>
        </w:rPr>
        <w:t xml:space="preserve">Latest Industrial Uses of Olefin Metathesis – Troubleshooting, </w:t>
      </w:r>
      <w:r w:rsidRPr="00426463">
        <w:rPr>
          <w:lang w:val="en-GB"/>
        </w:rPr>
        <w:t>in: Organometallic Chemistry in Industry: A Practical Approach, (</w:t>
      </w:r>
      <w:r>
        <w:rPr>
          <w:lang w:val="en-GB"/>
        </w:rPr>
        <w:t>E</w:t>
      </w:r>
      <w:r w:rsidRPr="00426463">
        <w:rPr>
          <w:lang w:val="en-GB"/>
        </w:rPr>
        <w:t>ds.: T.J. Colacot, C.C.C. Johansson Seechurn), Section 10.5, Wiley-VCH, 2020</w:t>
      </w:r>
    </w:p>
    <w:p w14:paraId="5FD77F2F" w14:textId="77777777" w:rsidR="00EA2E2F" w:rsidRPr="00426463" w:rsidRDefault="00EA2E2F" w:rsidP="00BF4B92">
      <w:pPr>
        <w:pStyle w:val="Reference"/>
        <w:rPr>
          <w:lang w:val="en-GB"/>
        </w:rPr>
      </w:pPr>
      <w:r w:rsidRPr="00426463">
        <w:rPr>
          <w:lang w:val="en-GB"/>
        </w:rPr>
        <w:t xml:space="preserve">S.L. Scott, </w:t>
      </w:r>
      <w:r w:rsidRPr="00426463">
        <w:rPr>
          <w:i/>
          <w:lang w:val="en-GB"/>
        </w:rPr>
        <w:t xml:space="preserve">A Matter of Life(time) and Death, </w:t>
      </w:r>
      <w:r w:rsidRPr="00426463">
        <w:rPr>
          <w:lang w:val="en-GB"/>
        </w:rPr>
        <w:t xml:space="preserve">ACS Catal. </w:t>
      </w:r>
      <w:r w:rsidRPr="00426463">
        <w:rPr>
          <w:b/>
          <w:lang w:val="en-GB"/>
        </w:rPr>
        <w:t>8</w:t>
      </w:r>
      <w:r w:rsidRPr="00426463">
        <w:rPr>
          <w:lang w:val="en-GB"/>
        </w:rPr>
        <w:t>, 8597-99, 2018</w:t>
      </w:r>
    </w:p>
    <w:p w14:paraId="69370A29" w14:textId="77777777" w:rsidR="00EA2E2F" w:rsidRPr="00426463" w:rsidRDefault="00EA2E2F" w:rsidP="00BF4B92">
      <w:pPr>
        <w:pStyle w:val="Reference"/>
        <w:rPr>
          <w:lang w:val="en-GB"/>
        </w:rPr>
      </w:pPr>
      <w:r w:rsidRPr="00426463">
        <w:rPr>
          <w:lang w:val="en-GB"/>
        </w:rPr>
        <w:t xml:space="preserve">F. Schüth, M. D. Ward, J.M. Buriak, </w:t>
      </w:r>
      <w:r w:rsidRPr="00426463">
        <w:rPr>
          <w:i/>
          <w:lang w:val="en-GB"/>
        </w:rPr>
        <w:t xml:space="preserve">Common Pitfalls of Catalysis Manuscripts, </w:t>
      </w:r>
      <w:r w:rsidRPr="00426463">
        <w:rPr>
          <w:lang w:val="en-GB"/>
        </w:rPr>
        <w:t xml:space="preserve">Chem. Mater. </w:t>
      </w:r>
      <w:r w:rsidRPr="00426463">
        <w:rPr>
          <w:b/>
          <w:lang w:val="en-GB"/>
        </w:rPr>
        <w:t>30</w:t>
      </w:r>
      <w:r w:rsidRPr="00426463">
        <w:rPr>
          <w:lang w:val="en-GB"/>
        </w:rPr>
        <w:t>, 3599-3600, 2018</w:t>
      </w:r>
    </w:p>
    <w:p w14:paraId="7F8DA9CC" w14:textId="77777777" w:rsidR="00EA2E2F" w:rsidRPr="00426463" w:rsidRDefault="00EA2E2F" w:rsidP="00BF4B92">
      <w:pPr>
        <w:pStyle w:val="Reference"/>
        <w:rPr>
          <w:lang w:val="en-GB"/>
        </w:rPr>
      </w:pPr>
      <w:r w:rsidRPr="00426463">
        <w:rPr>
          <w:lang w:val="en-GB"/>
        </w:rPr>
        <w:t xml:space="preserve">T. Bligaard, R.M. Bullock, C.T. Campbell, J.G. Chen, B.C. Gates, R.J. Gorte, C.W. Jones, W.D. Jones, J.R. Kitchin, S.L. Scott, </w:t>
      </w:r>
      <w:r w:rsidRPr="00426463">
        <w:rPr>
          <w:i/>
          <w:lang w:val="en-GB"/>
        </w:rPr>
        <w:t xml:space="preserve">Toward Benchmarking in Catalysis Science: Best practices, Challenges, and Opportunities, </w:t>
      </w:r>
      <w:r w:rsidRPr="00426463">
        <w:rPr>
          <w:lang w:val="en-GB"/>
        </w:rPr>
        <w:t xml:space="preserve">ACS Catal. </w:t>
      </w:r>
      <w:r w:rsidRPr="00426463">
        <w:rPr>
          <w:b/>
          <w:lang w:val="en-GB"/>
        </w:rPr>
        <w:t>6</w:t>
      </w:r>
      <w:r w:rsidRPr="00426463">
        <w:rPr>
          <w:lang w:val="en-GB"/>
        </w:rPr>
        <w:t>, 2590-2602, 2016</w:t>
      </w:r>
    </w:p>
    <w:p w14:paraId="78B7EE51" w14:textId="77777777" w:rsidR="00EA2E2F" w:rsidRPr="00426463" w:rsidRDefault="00EA2E2F" w:rsidP="00BF4B92">
      <w:pPr>
        <w:pStyle w:val="Reference"/>
        <w:rPr>
          <w:lang w:val="en-GB"/>
        </w:rPr>
      </w:pPr>
      <w:r w:rsidRPr="00426463">
        <w:rPr>
          <w:lang w:val="en-GB"/>
        </w:rPr>
        <w:t xml:space="preserve">P. Wheeler, J.H. Phillips, R.L. Pederson, </w:t>
      </w:r>
      <w:r w:rsidRPr="00426463">
        <w:rPr>
          <w:i/>
          <w:lang w:val="en-GB"/>
        </w:rPr>
        <w:t xml:space="preserve">Scalable Methods for the Removal of Ruthenium Impurities from Metathesis Reaction Mixtures, </w:t>
      </w:r>
      <w:r w:rsidRPr="00426463">
        <w:rPr>
          <w:lang w:val="en-GB"/>
        </w:rPr>
        <w:t xml:space="preserve">Org. Process Res. Dev. </w:t>
      </w:r>
      <w:r w:rsidRPr="00426463">
        <w:rPr>
          <w:b/>
          <w:lang w:val="en-GB"/>
        </w:rPr>
        <w:t>20</w:t>
      </w:r>
      <w:r w:rsidRPr="00426463">
        <w:rPr>
          <w:lang w:val="en-GB"/>
        </w:rPr>
        <w:t>, 1182-90, 2016</w:t>
      </w:r>
    </w:p>
    <w:p w14:paraId="433E9954" w14:textId="77777777" w:rsidR="00EA2E2F" w:rsidRPr="00426463" w:rsidRDefault="00EA2E2F" w:rsidP="00BF4B92">
      <w:pPr>
        <w:pStyle w:val="Reference"/>
        <w:rPr>
          <w:lang w:val="en-GB"/>
        </w:rPr>
      </w:pPr>
      <w:r w:rsidRPr="00426463">
        <w:rPr>
          <w:lang w:val="en-GB"/>
        </w:rPr>
        <w:t xml:space="preserve">R.H. Crabtree, </w:t>
      </w:r>
      <w:r w:rsidRPr="00426463">
        <w:rPr>
          <w:i/>
          <w:lang w:val="en-GB"/>
        </w:rPr>
        <w:t xml:space="preserve">Deactivation in Homogeneous Transition Metal Catalysis: Causes, Avoidance, and Cure, </w:t>
      </w:r>
      <w:r w:rsidRPr="00426463">
        <w:rPr>
          <w:lang w:val="en-GB"/>
        </w:rPr>
        <w:t xml:space="preserve">Chem. Rev. </w:t>
      </w:r>
      <w:r w:rsidRPr="00426463">
        <w:rPr>
          <w:b/>
          <w:lang w:val="en-GB"/>
        </w:rPr>
        <w:t>115</w:t>
      </w:r>
      <w:r w:rsidRPr="00426463">
        <w:rPr>
          <w:lang w:val="en-GB"/>
        </w:rPr>
        <w:t>, 127-150, 2015</w:t>
      </w:r>
    </w:p>
    <w:p w14:paraId="538D07C0" w14:textId="77777777" w:rsidR="00EA2E2F" w:rsidRPr="00426463" w:rsidRDefault="00EA2E2F" w:rsidP="00BF4B92">
      <w:pPr>
        <w:pStyle w:val="Reference"/>
        <w:rPr>
          <w:lang w:val="en-GB"/>
        </w:rPr>
      </w:pPr>
      <w:r w:rsidRPr="00426463">
        <w:rPr>
          <w:lang w:val="en-GB"/>
        </w:rPr>
        <w:t xml:space="preserve">J. Hagen, </w:t>
      </w:r>
      <w:r w:rsidRPr="00426463">
        <w:rPr>
          <w:i/>
          <w:lang w:val="en-GB"/>
        </w:rPr>
        <w:t xml:space="preserve">Industrial Catalysis: A Practical Approach, </w:t>
      </w:r>
      <w:r w:rsidRPr="00426463">
        <w:rPr>
          <w:lang w:val="en-GB"/>
        </w:rPr>
        <w:t>3. ed., Chapt. 1, Wiley-VCH, 2015</w:t>
      </w:r>
    </w:p>
    <w:p w14:paraId="646F4197" w14:textId="77777777" w:rsidR="00EA2E2F" w:rsidRPr="00426463" w:rsidRDefault="00EA2E2F" w:rsidP="00BF4B92">
      <w:pPr>
        <w:pStyle w:val="Reference"/>
        <w:rPr>
          <w:lang w:val="en-GB"/>
        </w:rPr>
      </w:pPr>
      <w:r w:rsidRPr="00426463">
        <w:rPr>
          <w:lang w:val="en-GB"/>
        </w:rPr>
        <w:t xml:space="preserve">S.K. Ritter, </w:t>
      </w:r>
      <w:r w:rsidRPr="00426463">
        <w:rPr>
          <w:i/>
          <w:lang w:val="en-GB"/>
        </w:rPr>
        <w:t xml:space="preserve">The Turnover Fallacy, </w:t>
      </w:r>
      <w:r w:rsidRPr="00426463">
        <w:rPr>
          <w:lang w:val="en-GB"/>
        </w:rPr>
        <w:t xml:space="preserve"> Chem. &amp; Eng. News, </w:t>
      </w:r>
      <w:r w:rsidRPr="00426463">
        <w:rPr>
          <w:b/>
          <w:lang w:val="en-GB"/>
        </w:rPr>
        <w:t>91</w:t>
      </w:r>
      <w:r w:rsidRPr="00426463">
        <w:rPr>
          <w:lang w:val="en-GB"/>
        </w:rPr>
        <w:t>, 46-47, 2014</w:t>
      </w:r>
    </w:p>
    <w:p w14:paraId="1B342CD4" w14:textId="77777777" w:rsidR="00EA2E2F" w:rsidRPr="00426463" w:rsidRDefault="00EA2E2F" w:rsidP="00BF4B92">
      <w:pPr>
        <w:pStyle w:val="Reference"/>
        <w:rPr>
          <w:lang w:val="en-GB"/>
        </w:rPr>
      </w:pPr>
      <w:r w:rsidRPr="00426463">
        <w:rPr>
          <w:lang w:val="en-GB"/>
        </w:rPr>
        <w:t>S. Kozuch, J.M.L. Martin “</w:t>
      </w:r>
      <w:r w:rsidRPr="00426463">
        <w:rPr>
          <w:i/>
          <w:lang w:val="en-GB"/>
        </w:rPr>
        <w:t xml:space="preserve">Turning Over“Definitions in Catalytic Cycles, </w:t>
      </w:r>
      <w:r w:rsidRPr="00426463">
        <w:rPr>
          <w:lang w:val="en-GB"/>
        </w:rPr>
        <w:t xml:space="preserve">ACS Catal. </w:t>
      </w:r>
      <w:r w:rsidRPr="00426463">
        <w:rPr>
          <w:b/>
          <w:lang w:val="en-GB"/>
        </w:rPr>
        <w:t>2</w:t>
      </w:r>
      <w:r w:rsidRPr="00426463">
        <w:rPr>
          <w:lang w:val="en-GB"/>
        </w:rPr>
        <w:t>, 2787-94, 2012</w:t>
      </w:r>
    </w:p>
    <w:p w14:paraId="3BA874DE" w14:textId="77777777" w:rsidR="00EA2E2F" w:rsidRPr="00426463" w:rsidRDefault="00EA2E2F" w:rsidP="00BF4B92">
      <w:pPr>
        <w:pStyle w:val="Reference"/>
        <w:rPr>
          <w:lang w:val="en-GB"/>
        </w:rPr>
      </w:pPr>
      <w:r w:rsidRPr="00426463">
        <w:rPr>
          <w:lang w:val="en-GB"/>
        </w:rPr>
        <w:t xml:space="preserve">G. Lente, </w:t>
      </w:r>
      <w:r w:rsidRPr="00426463">
        <w:rPr>
          <w:i/>
          <w:lang w:val="en-GB"/>
        </w:rPr>
        <w:t xml:space="preserve">Comment on “Turning Over”, </w:t>
      </w:r>
      <w:r w:rsidRPr="00426463">
        <w:rPr>
          <w:lang w:val="en-GB"/>
        </w:rPr>
        <w:t xml:space="preserve">ACS Catal. </w:t>
      </w:r>
      <w:r w:rsidRPr="00426463">
        <w:rPr>
          <w:b/>
          <w:lang w:val="en-GB"/>
        </w:rPr>
        <w:t>3</w:t>
      </w:r>
      <w:r w:rsidRPr="00426463">
        <w:rPr>
          <w:lang w:val="en-GB"/>
        </w:rPr>
        <w:t>, 381-2, 2013</w:t>
      </w:r>
    </w:p>
    <w:p w14:paraId="489836CC" w14:textId="77777777" w:rsidR="00EA2E2F" w:rsidRPr="00426463" w:rsidRDefault="00EA2E2F" w:rsidP="00BF4B92">
      <w:pPr>
        <w:pStyle w:val="Reference"/>
        <w:rPr>
          <w:lang w:val="en-GB"/>
        </w:rPr>
      </w:pPr>
      <w:r w:rsidRPr="00426463">
        <w:rPr>
          <w:lang w:val="en-GB"/>
        </w:rPr>
        <w:t xml:space="preserve">C. Costentin, S. Drouet, M. Robert, J.-M. Savéant, </w:t>
      </w:r>
      <w:r w:rsidRPr="00426463">
        <w:rPr>
          <w:i/>
          <w:lang w:val="en-GB"/>
        </w:rPr>
        <w:t xml:space="preserve">Turnover Numbers, Turnover Frequencies, and Overpotential in Molecular Catalysis of Electrochemical Reactions, </w:t>
      </w:r>
      <w:r w:rsidRPr="00426463">
        <w:rPr>
          <w:lang w:val="en-GB"/>
        </w:rPr>
        <w:t xml:space="preserve">J. Am. Chem. Soc. </w:t>
      </w:r>
      <w:r w:rsidRPr="00426463">
        <w:rPr>
          <w:b/>
          <w:lang w:val="en-GB"/>
        </w:rPr>
        <w:t>134</w:t>
      </w:r>
      <w:r w:rsidRPr="00426463">
        <w:rPr>
          <w:lang w:val="en-GB"/>
        </w:rPr>
        <w:t>, 11235-42, 2012</w:t>
      </w:r>
    </w:p>
    <w:p w14:paraId="127B1B43" w14:textId="77777777" w:rsidR="00EA2E2F" w:rsidRPr="00426463" w:rsidRDefault="00EA2E2F" w:rsidP="00BF4B92">
      <w:pPr>
        <w:pStyle w:val="Reference"/>
        <w:rPr>
          <w:lang w:val="en-GB"/>
        </w:rPr>
      </w:pPr>
      <w:r w:rsidRPr="00426463">
        <w:rPr>
          <w:lang w:val="en-GB"/>
        </w:rPr>
        <w:t xml:space="preserve">P.W.N.M. Van Leeuwen, J.C. Chadwick, </w:t>
      </w:r>
      <w:bookmarkStart w:id="0" w:name="_Hlk114734992"/>
      <w:r w:rsidRPr="00426463">
        <w:rPr>
          <w:i/>
          <w:lang w:val="en-GB"/>
        </w:rPr>
        <w:t xml:space="preserve">Homogeneous Catalysts – Activity, Stability, Deactivation, </w:t>
      </w:r>
      <w:r w:rsidRPr="00426463">
        <w:rPr>
          <w:lang w:val="en-GB"/>
        </w:rPr>
        <w:t>Wiley-VCH, 2011</w:t>
      </w:r>
      <w:bookmarkEnd w:id="0"/>
    </w:p>
    <w:p w14:paraId="17D18314" w14:textId="77777777" w:rsidR="00EA2E2F" w:rsidRPr="00426463" w:rsidRDefault="00EA2E2F" w:rsidP="00BF4B92">
      <w:pPr>
        <w:pStyle w:val="Reference"/>
        <w:rPr>
          <w:lang w:val="en-GB"/>
        </w:rPr>
      </w:pPr>
      <w:r w:rsidRPr="00426463">
        <w:rPr>
          <w:lang w:val="en-GB"/>
        </w:rPr>
        <w:t xml:space="preserve">C.W. Jones, </w:t>
      </w:r>
      <w:r w:rsidRPr="00426463">
        <w:rPr>
          <w:i/>
          <w:lang w:val="en-GB"/>
        </w:rPr>
        <w:t xml:space="preserve">On the Stability and Recyclability of Supported Metal-Ligand Complex Catalysts: Myths, Misconceptions and Critical Research Needs, </w:t>
      </w:r>
      <w:r w:rsidRPr="00426463">
        <w:rPr>
          <w:lang w:val="en-GB"/>
        </w:rPr>
        <w:t xml:space="preserve">Top. Catal. </w:t>
      </w:r>
      <w:r w:rsidRPr="00426463">
        <w:rPr>
          <w:b/>
          <w:lang w:val="en-GB"/>
        </w:rPr>
        <w:t>53</w:t>
      </w:r>
      <w:r w:rsidRPr="00426463">
        <w:rPr>
          <w:lang w:val="en-GB"/>
        </w:rPr>
        <w:t>, 942-952, 2010</w:t>
      </w:r>
    </w:p>
    <w:p w14:paraId="5B9E5069" w14:textId="77777777" w:rsidR="00EA2E2F" w:rsidRPr="00426463" w:rsidRDefault="00EA2E2F" w:rsidP="00BF4B92">
      <w:pPr>
        <w:pStyle w:val="Reference"/>
        <w:rPr>
          <w:lang w:val="en-GB"/>
        </w:rPr>
      </w:pPr>
      <w:r w:rsidRPr="00426463">
        <w:rPr>
          <w:lang w:val="en-GB"/>
        </w:rPr>
        <w:t xml:space="preserve">J.A. Berson, </w:t>
      </w:r>
      <w:r w:rsidRPr="00426463">
        <w:rPr>
          <w:i/>
          <w:lang w:val="en-GB"/>
        </w:rPr>
        <w:t>Kinetics, Thermodynamics, and the Problem of Selectivity: The Maturation of an Idea,</w:t>
      </w:r>
      <w:r w:rsidRPr="00426463">
        <w:rPr>
          <w:lang w:val="en-GB"/>
        </w:rPr>
        <w:t xml:space="preserve"> Angew. Chem</w:t>
      </w:r>
      <w:r w:rsidRPr="00426463">
        <w:rPr>
          <w:i/>
          <w:lang w:val="en-GB"/>
        </w:rPr>
        <w:t xml:space="preserve">. </w:t>
      </w:r>
      <w:r w:rsidRPr="00426463">
        <w:rPr>
          <w:lang w:val="en-GB"/>
        </w:rPr>
        <w:t>Int. Ed.</w:t>
      </w:r>
      <w:r w:rsidRPr="00426463">
        <w:rPr>
          <w:i/>
          <w:lang w:val="en-GB"/>
        </w:rPr>
        <w:t>,</w:t>
      </w:r>
      <w:r w:rsidRPr="00426463">
        <w:rPr>
          <w:lang w:val="en-GB"/>
        </w:rPr>
        <w:t xml:space="preserve"> </w:t>
      </w:r>
      <w:r w:rsidRPr="00426463">
        <w:rPr>
          <w:b/>
          <w:lang w:val="en-GB"/>
        </w:rPr>
        <w:t xml:space="preserve">45, </w:t>
      </w:r>
      <w:r w:rsidRPr="00426463">
        <w:rPr>
          <w:lang w:val="en-GB"/>
        </w:rPr>
        <w:t>4724-29</w:t>
      </w:r>
      <w:r w:rsidRPr="00426463">
        <w:rPr>
          <w:b/>
          <w:lang w:val="en-GB"/>
        </w:rPr>
        <w:t xml:space="preserve">, </w:t>
      </w:r>
      <w:r w:rsidRPr="00426463">
        <w:rPr>
          <w:lang w:val="en-GB"/>
        </w:rPr>
        <w:t>2006</w:t>
      </w:r>
    </w:p>
    <w:p w14:paraId="637FA42F" w14:textId="77777777" w:rsidR="00EA2E2F" w:rsidRPr="00426463" w:rsidRDefault="00EA2E2F" w:rsidP="00BF4B92">
      <w:pPr>
        <w:pStyle w:val="Reference"/>
        <w:rPr>
          <w:lang w:val="en-GB"/>
        </w:rPr>
      </w:pPr>
      <w:r w:rsidRPr="00426463">
        <w:rPr>
          <w:lang w:val="en-GB"/>
        </w:rPr>
        <w:t xml:space="preserve">J.N. Armor, </w:t>
      </w:r>
      <w:r w:rsidRPr="00426463">
        <w:rPr>
          <w:i/>
          <w:lang w:val="en-GB"/>
        </w:rPr>
        <w:t xml:space="preserve">Do you really have a better catalyst?, </w:t>
      </w:r>
      <w:r w:rsidRPr="00426463">
        <w:rPr>
          <w:lang w:val="en-GB"/>
        </w:rPr>
        <w:t xml:space="preserve">Appl. Catal. A: General </w:t>
      </w:r>
      <w:r w:rsidRPr="00426463">
        <w:rPr>
          <w:b/>
          <w:lang w:val="en-GB"/>
        </w:rPr>
        <w:t>282</w:t>
      </w:r>
      <w:r w:rsidRPr="00426463">
        <w:rPr>
          <w:lang w:val="en-GB"/>
        </w:rPr>
        <w:t>, 1-4, 2005</w:t>
      </w:r>
    </w:p>
    <w:p w14:paraId="32CA8953" w14:textId="77777777" w:rsidR="00EA2E2F" w:rsidRPr="00426463" w:rsidRDefault="00EA2E2F" w:rsidP="00BF4B92">
      <w:pPr>
        <w:pStyle w:val="Reference"/>
        <w:rPr>
          <w:szCs w:val="24"/>
          <w:lang w:val="en-GB"/>
        </w:rPr>
      </w:pPr>
      <w:r w:rsidRPr="00426463">
        <w:rPr>
          <w:lang w:val="en-GB"/>
        </w:rPr>
        <w:t xml:space="preserve">V. Farina, </w:t>
      </w:r>
      <w:r w:rsidRPr="00426463">
        <w:rPr>
          <w:i/>
          <w:lang w:val="en-GB"/>
        </w:rPr>
        <w:t>High-turnover palladium catalysts in cross-coupling and Heck chemistry: A critical overview.</w:t>
      </w:r>
      <w:r w:rsidRPr="00426463">
        <w:rPr>
          <w:lang w:val="en-GB"/>
        </w:rPr>
        <w:t xml:space="preserve"> Adv. Synth. Catal</w:t>
      </w:r>
      <w:r w:rsidRPr="00426463">
        <w:rPr>
          <w:i/>
          <w:lang w:val="en-GB"/>
        </w:rPr>
        <w:t>.,</w:t>
      </w:r>
      <w:r w:rsidRPr="00426463">
        <w:rPr>
          <w:lang w:val="en-GB"/>
        </w:rPr>
        <w:t xml:space="preserve"> </w:t>
      </w:r>
      <w:r w:rsidRPr="00426463">
        <w:rPr>
          <w:b/>
          <w:lang w:val="en-GB"/>
        </w:rPr>
        <w:t>346</w:t>
      </w:r>
      <w:r w:rsidRPr="00426463">
        <w:rPr>
          <w:lang w:val="en-GB"/>
        </w:rPr>
        <w:t>, 1553–1582, 2004.</w:t>
      </w:r>
    </w:p>
    <w:p w14:paraId="0423D4AF" w14:textId="1F6594D1" w:rsidR="0083219C" w:rsidRDefault="0083219C" w:rsidP="0083219C">
      <w:pPr>
        <w:spacing w:before="480" w:after="120"/>
        <w:rPr>
          <w:b/>
          <w:szCs w:val="24"/>
          <w:lang w:val="en-GB"/>
        </w:rPr>
      </w:pPr>
      <w:r>
        <w:rPr>
          <w:b/>
          <w:szCs w:val="24"/>
          <w:lang w:val="en-GB"/>
        </w:rPr>
        <w:t>Chapter 5</w:t>
      </w:r>
    </w:p>
    <w:p w14:paraId="432B3495" w14:textId="77777777" w:rsidR="0039706F" w:rsidRPr="000E16EA" w:rsidRDefault="0039706F" w:rsidP="00BF4B92">
      <w:pPr>
        <w:pStyle w:val="Reference"/>
        <w:rPr>
          <w:lang w:val="en-GB"/>
        </w:rPr>
      </w:pPr>
      <w:r w:rsidRPr="000E16EA">
        <w:rPr>
          <w:lang w:val="en-GB"/>
        </w:rPr>
        <w:t>D.K. Verma, J. Aslam (</w:t>
      </w:r>
      <w:r>
        <w:rPr>
          <w:lang w:val="en-GB"/>
        </w:rPr>
        <w:t>E</w:t>
      </w:r>
      <w:r w:rsidRPr="000E16EA">
        <w:rPr>
          <w:lang w:val="en-GB"/>
        </w:rPr>
        <w:t xml:space="preserve">ds.), Organometallic Compounds </w:t>
      </w:r>
      <w:r>
        <w:rPr>
          <w:lang w:val="en-GB"/>
        </w:rPr>
        <w:t>–</w:t>
      </w:r>
      <w:r w:rsidRPr="000E16EA">
        <w:rPr>
          <w:lang w:val="en-GB"/>
        </w:rPr>
        <w:t xml:space="preserve"> S</w:t>
      </w:r>
      <w:r>
        <w:rPr>
          <w:lang w:val="en-GB"/>
        </w:rPr>
        <w:t xml:space="preserve">ynthesis, Reactions, and Applications, Wiley-VCH, </w:t>
      </w:r>
      <w:r>
        <w:rPr>
          <w:b/>
          <w:lang w:val="en-GB"/>
        </w:rPr>
        <w:t>2023</w:t>
      </w:r>
    </w:p>
    <w:p w14:paraId="6B8D03E1" w14:textId="77777777" w:rsidR="0039706F" w:rsidRPr="000E16EA" w:rsidRDefault="0039706F" w:rsidP="00BF4B92">
      <w:pPr>
        <w:pStyle w:val="Reference"/>
      </w:pPr>
      <w:r w:rsidRPr="009060CD">
        <w:rPr>
          <w:lang w:val="fr-FR"/>
        </w:rPr>
        <w:t>A. Lledos, G. Ujaque (</w:t>
      </w:r>
      <w:r>
        <w:rPr>
          <w:lang w:val="fr-FR"/>
        </w:rPr>
        <w:t xml:space="preserve">Eds.) </w:t>
      </w:r>
      <w:r w:rsidRPr="00CE5163">
        <w:rPr>
          <w:lang w:val="en-GB"/>
        </w:rPr>
        <w:t>New Directions in the Modeling of Organometallic Reactions</w:t>
      </w:r>
      <w:r>
        <w:rPr>
          <w:lang w:val="en-GB"/>
        </w:rPr>
        <w:t xml:space="preserve">, Springer, </w:t>
      </w:r>
      <w:r w:rsidRPr="00CE5163">
        <w:rPr>
          <w:b/>
          <w:lang w:val="en-GB"/>
        </w:rPr>
        <w:t>2020</w:t>
      </w:r>
      <w:r>
        <w:rPr>
          <w:lang w:val="en-GB"/>
        </w:rPr>
        <w:t>.</w:t>
      </w:r>
    </w:p>
    <w:p w14:paraId="1BDAC115" w14:textId="77777777" w:rsidR="0039706F" w:rsidRDefault="0039706F" w:rsidP="00BF4B92">
      <w:pPr>
        <w:pStyle w:val="Reference"/>
      </w:pPr>
      <w:r>
        <w:rPr>
          <w:lang w:val="en-GB"/>
        </w:rPr>
        <w:t xml:space="preserve">T.J. Colacot, C.C. Johansson Seechurn (eds.), Organometallic Chemistry in Industry, Wiley-VCH, </w:t>
      </w:r>
      <w:r w:rsidRPr="000E16EA">
        <w:rPr>
          <w:b/>
          <w:lang w:val="en-GB"/>
        </w:rPr>
        <w:t>2020</w:t>
      </w:r>
      <w:r>
        <w:rPr>
          <w:lang w:val="en-GB"/>
        </w:rPr>
        <w:t> </w:t>
      </w:r>
    </w:p>
    <w:p w14:paraId="322DFD4D" w14:textId="77777777" w:rsidR="0039706F" w:rsidRDefault="0039706F" w:rsidP="00BF4B92">
      <w:pPr>
        <w:pStyle w:val="Reference"/>
      </w:pPr>
      <w:r w:rsidRPr="009060CD">
        <w:t>R. H. Crabtree, The Organometallic Chemistry of the Transition Metals, Wiley-VCH, Weinheim, 7</w:t>
      </w:r>
      <w:r w:rsidRPr="009060CD">
        <w:rPr>
          <w:vertAlign w:val="superscript"/>
        </w:rPr>
        <w:t>th</w:t>
      </w:r>
      <w:r w:rsidRPr="009060CD">
        <w:t xml:space="preserve"> Ed., </w:t>
      </w:r>
      <w:r w:rsidRPr="009060CD">
        <w:rPr>
          <w:b/>
        </w:rPr>
        <w:t>2019</w:t>
      </w:r>
      <w:r w:rsidRPr="009060CD">
        <w:t>.</w:t>
      </w:r>
    </w:p>
    <w:p w14:paraId="295B2F11" w14:textId="77777777" w:rsidR="0039706F" w:rsidRPr="009747E9" w:rsidRDefault="0039706F" w:rsidP="00BF4B92">
      <w:pPr>
        <w:pStyle w:val="Reference"/>
        <w:rPr>
          <w:szCs w:val="24"/>
        </w:rPr>
      </w:pPr>
      <w:r w:rsidRPr="009747E9">
        <w:rPr>
          <w:szCs w:val="24"/>
        </w:rPr>
        <w:t>J</w:t>
      </w:r>
      <w:r>
        <w:rPr>
          <w:szCs w:val="24"/>
        </w:rPr>
        <w:t xml:space="preserve">. </w:t>
      </w:r>
      <w:r w:rsidRPr="009747E9">
        <w:rPr>
          <w:szCs w:val="24"/>
        </w:rPr>
        <w:t>Harvey, F</w:t>
      </w:r>
      <w:r>
        <w:rPr>
          <w:szCs w:val="24"/>
        </w:rPr>
        <w:t>.</w:t>
      </w:r>
      <w:r w:rsidRPr="009747E9">
        <w:rPr>
          <w:szCs w:val="24"/>
        </w:rPr>
        <w:t xml:space="preserve"> Himo, F</w:t>
      </w:r>
      <w:r>
        <w:rPr>
          <w:szCs w:val="24"/>
        </w:rPr>
        <w:t>.</w:t>
      </w:r>
      <w:r w:rsidRPr="009747E9">
        <w:rPr>
          <w:szCs w:val="24"/>
        </w:rPr>
        <w:t xml:space="preserve"> Maseras, L</w:t>
      </w:r>
      <w:r>
        <w:rPr>
          <w:szCs w:val="24"/>
        </w:rPr>
        <w:t xml:space="preserve">. </w:t>
      </w:r>
      <w:r w:rsidRPr="009747E9">
        <w:rPr>
          <w:szCs w:val="24"/>
        </w:rPr>
        <w:t>Perrin. Scope and Challenge of Computational</w:t>
      </w:r>
      <w:r>
        <w:rPr>
          <w:szCs w:val="24"/>
        </w:rPr>
        <w:t xml:space="preserve"> </w:t>
      </w:r>
      <w:r w:rsidRPr="009747E9">
        <w:rPr>
          <w:szCs w:val="24"/>
        </w:rPr>
        <w:t xml:space="preserve">Methods for Studying Mechanism and Reactivity in Homogeneous Catalysis. ACS Catalysis, 2019, 9(8), pp.6803-6813. </w:t>
      </w:r>
    </w:p>
    <w:p w14:paraId="2A296C94" w14:textId="77777777" w:rsidR="0039706F" w:rsidRDefault="0039706F" w:rsidP="00BF4B92">
      <w:pPr>
        <w:pStyle w:val="Reference"/>
      </w:pPr>
      <w:r w:rsidRPr="00C869F1">
        <w:t xml:space="preserve">P.C.J Kamer, D. Vogt, J.W. Thybaut (Eds.) </w:t>
      </w:r>
      <w:r w:rsidRPr="00CE5163">
        <w:t>Contemporary Catalysis – Science, Technology, and Applications</w:t>
      </w:r>
      <w:r w:rsidRPr="00C869F1">
        <w:t>, RSC,</w:t>
      </w:r>
      <w:r>
        <w:t xml:space="preserve"> </w:t>
      </w:r>
      <w:r w:rsidRPr="00351ABA">
        <w:rPr>
          <w:b/>
        </w:rPr>
        <w:t>2017</w:t>
      </w:r>
      <w:r w:rsidRPr="00CE5163">
        <w:t>.</w:t>
      </w:r>
    </w:p>
    <w:p w14:paraId="12373599" w14:textId="77777777" w:rsidR="0039706F" w:rsidRDefault="0039706F" w:rsidP="00BF4B92">
      <w:pPr>
        <w:pStyle w:val="Reference"/>
        <w:rPr>
          <w:b/>
        </w:rPr>
      </w:pPr>
      <w:r>
        <w:t xml:space="preserve">M. Bochmann, Organometallics and Catalysis: An Introduction, Oxford University Press, </w:t>
      </w:r>
      <w:r w:rsidRPr="000E16EA">
        <w:rPr>
          <w:b/>
        </w:rPr>
        <w:t>2014</w:t>
      </w:r>
    </w:p>
    <w:p w14:paraId="6B0FDB29" w14:textId="77777777" w:rsidR="0039706F" w:rsidRPr="000E16EA" w:rsidRDefault="0039706F" w:rsidP="00BF4B92">
      <w:pPr>
        <w:pStyle w:val="Reference"/>
        <w:rPr>
          <w:b/>
        </w:rPr>
      </w:pPr>
      <w:r>
        <w:t xml:space="preserve">O.N. Temkin, Homogeneous Catalysis with Metal Complexes: Kinetic Aspects and Mechanisms, Wiley, 2012 </w:t>
      </w:r>
    </w:p>
    <w:p w14:paraId="5A57B705" w14:textId="77777777" w:rsidR="0039706F" w:rsidRPr="009513B0" w:rsidRDefault="0039706F" w:rsidP="00BF4B92">
      <w:pPr>
        <w:pStyle w:val="Reference"/>
      </w:pPr>
      <w:r w:rsidRPr="009513B0">
        <w:t>P. W. N. M. van Leeuwen, J.</w:t>
      </w:r>
      <w:r w:rsidRPr="00CE5163">
        <w:t xml:space="preserve"> C. Chadwick, Homogeneous Catalys</w:t>
      </w:r>
      <w:r>
        <w:t>t</w:t>
      </w:r>
      <w:r w:rsidRPr="00CE5163">
        <w:t>s</w:t>
      </w:r>
      <w:r>
        <w:t xml:space="preserve"> – Activity-Stability-Deactivation, Wiley-VCH, Weinheim, </w:t>
      </w:r>
      <w:r>
        <w:rPr>
          <w:b/>
        </w:rPr>
        <w:t>2011</w:t>
      </w:r>
      <w:r>
        <w:t>.</w:t>
      </w:r>
    </w:p>
    <w:p w14:paraId="72150FDB" w14:textId="77777777" w:rsidR="0039706F" w:rsidRDefault="0039706F" w:rsidP="00BF4B92">
      <w:pPr>
        <w:pStyle w:val="Reference"/>
      </w:pPr>
      <w:r w:rsidRPr="002E3471">
        <w:lastRenderedPageBreak/>
        <w:t xml:space="preserve">J. F. Hartwig, Organotransition Metal Chemistry: From Bonding to Catalysis, University Science Books, </w:t>
      </w:r>
      <w:r w:rsidRPr="00351ABA">
        <w:rPr>
          <w:b/>
        </w:rPr>
        <w:t>2010</w:t>
      </w:r>
      <w:r>
        <w:t>.</w:t>
      </w:r>
    </w:p>
    <w:p w14:paraId="2D0E4AFB" w14:textId="77777777" w:rsidR="0039706F" w:rsidRPr="00454798" w:rsidRDefault="0039706F" w:rsidP="00BF4B92">
      <w:pPr>
        <w:pStyle w:val="Reference"/>
      </w:pPr>
      <w:r>
        <w:t xml:space="preserve">R. Poli, The Elucidation of Mechanisms in Homogeneous Catalysis, Comments on Inorganic Chemistry, </w:t>
      </w:r>
      <w:r>
        <w:rPr>
          <w:b/>
        </w:rPr>
        <w:t>30</w:t>
      </w:r>
      <w:r>
        <w:t>, 2009, 177-228</w:t>
      </w:r>
    </w:p>
    <w:p w14:paraId="185F53EE" w14:textId="77777777" w:rsidR="0039706F" w:rsidRPr="002E3471" w:rsidRDefault="0039706F" w:rsidP="00BF4B92">
      <w:pPr>
        <w:pStyle w:val="Reference"/>
        <w:rPr>
          <w:u w:val="single"/>
        </w:rPr>
      </w:pPr>
      <w:r w:rsidRPr="002E3471">
        <w:t>J. Ross. I. Schreiber, M. O. Vlad, Determination of Complex Reaction Mechanisms,</w:t>
      </w:r>
      <w:r>
        <w:t xml:space="preserve"> </w:t>
      </w:r>
      <w:r w:rsidRPr="002E3471">
        <w:t xml:space="preserve">Oxford Univ. Press, Oxford, </w:t>
      </w:r>
      <w:r w:rsidRPr="00351ABA">
        <w:rPr>
          <w:b/>
        </w:rPr>
        <w:t>2005</w:t>
      </w:r>
      <w:r>
        <w:t>.</w:t>
      </w:r>
    </w:p>
    <w:p w14:paraId="1C2395A6" w14:textId="77777777" w:rsidR="0039706F" w:rsidRDefault="0039706F" w:rsidP="00BF4B92">
      <w:pPr>
        <w:pStyle w:val="Reference"/>
      </w:pPr>
      <w:r w:rsidRPr="002E3471">
        <w:t>B. Heaton</w:t>
      </w:r>
      <w:r>
        <w:t>,</w:t>
      </w:r>
      <w:r w:rsidRPr="002E3471">
        <w:t xml:space="preserve"> Mechanisms in Homogeneous Catalysis, Wiley-VCH, </w:t>
      </w:r>
      <w:r w:rsidRPr="00351ABA">
        <w:rPr>
          <w:b/>
        </w:rPr>
        <w:t>2005</w:t>
      </w:r>
      <w:r w:rsidRPr="002E3471">
        <w:t xml:space="preserve"> [Application of spectroscopical methods]</w:t>
      </w:r>
    </w:p>
    <w:p w14:paraId="1C30C006" w14:textId="77777777" w:rsidR="0039706F" w:rsidRPr="007704A1" w:rsidRDefault="0039706F" w:rsidP="00BF4B92">
      <w:pPr>
        <w:pStyle w:val="Reference"/>
      </w:pPr>
      <w:r w:rsidRPr="00C869F1">
        <w:t xml:space="preserve">P.W.N.M. van Leeuwen, </w:t>
      </w:r>
      <w:r w:rsidRPr="00CE5163">
        <w:t>Homogeneous Catalysis – Understanding the Art</w:t>
      </w:r>
      <w:r w:rsidRPr="00C869F1">
        <w:t xml:space="preserve">, Kluwer </w:t>
      </w:r>
      <w:r w:rsidRPr="00351ABA">
        <w:rPr>
          <w:b/>
        </w:rPr>
        <w:t>2004</w:t>
      </w:r>
    </w:p>
    <w:p w14:paraId="15435AEF" w14:textId="77777777" w:rsidR="0039706F" w:rsidRPr="002E3471" w:rsidRDefault="0039706F" w:rsidP="00BF4B92">
      <w:pPr>
        <w:pStyle w:val="Reference"/>
        <w:rPr>
          <w:lang w:val="de-DE"/>
        </w:rPr>
      </w:pPr>
      <w:r w:rsidRPr="002E3471">
        <w:rPr>
          <w:lang w:val="de-DE"/>
        </w:rPr>
        <w:t xml:space="preserve">C. Elschenbroich, </w:t>
      </w:r>
      <w:r w:rsidRPr="00CE5163">
        <w:rPr>
          <w:lang w:val="de-DE"/>
        </w:rPr>
        <w:t>Organometallics</w:t>
      </w:r>
      <w:r w:rsidRPr="002E3471">
        <w:rPr>
          <w:lang w:val="de-DE"/>
        </w:rPr>
        <w:t>, Wiley-VCH, Weinheim, 3</w:t>
      </w:r>
      <w:r w:rsidRPr="00454798">
        <w:rPr>
          <w:vertAlign w:val="superscript"/>
          <w:lang w:val="de-DE"/>
        </w:rPr>
        <w:t>rd</w:t>
      </w:r>
      <w:r w:rsidRPr="002E3471">
        <w:rPr>
          <w:lang w:val="de-DE"/>
        </w:rPr>
        <w:t xml:space="preserve"> engl. Ed., </w:t>
      </w:r>
      <w:r w:rsidRPr="00351ABA">
        <w:rPr>
          <w:b/>
          <w:lang w:val="de-DE"/>
        </w:rPr>
        <w:t>200</w:t>
      </w:r>
      <w:r>
        <w:rPr>
          <w:b/>
          <w:lang w:val="de-DE"/>
        </w:rPr>
        <w:t>3</w:t>
      </w:r>
      <w:r>
        <w:rPr>
          <w:lang w:val="de-DE"/>
        </w:rPr>
        <w:t>.</w:t>
      </w:r>
    </w:p>
    <w:p w14:paraId="54043181" w14:textId="77777777" w:rsidR="0039706F" w:rsidRDefault="0039706F" w:rsidP="00BF4B92">
      <w:pPr>
        <w:pStyle w:val="Reference"/>
      </w:pPr>
      <w:r>
        <w:t xml:space="preserve">a) J. M. Brown, P. L. Evans, A. R. Lucy, </w:t>
      </w:r>
      <w:r w:rsidRPr="00351ABA">
        <w:t>J. Chem. Soc., Perkin Trans. II</w:t>
      </w:r>
      <w:r>
        <w:t xml:space="preserve">, </w:t>
      </w:r>
      <w:r w:rsidRPr="00351ABA">
        <w:rPr>
          <w:b/>
        </w:rPr>
        <w:t>1987</w:t>
      </w:r>
      <w:r>
        <w:t xml:space="preserve">, 1589; b) J. M. Brown, A. G. Kent, </w:t>
      </w:r>
      <w:r w:rsidRPr="00351ABA">
        <w:t>J. Chem. Soc., Perkin Trans. II</w:t>
      </w:r>
      <w:r>
        <w:t xml:space="preserve">, </w:t>
      </w:r>
      <w:r w:rsidRPr="00351ABA">
        <w:rPr>
          <w:b/>
        </w:rPr>
        <w:t>1987</w:t>
      </w:r>
      <w:r>
        <w:t>, 1597. [fundamental work on the mechanism of homogeneous hydrogenation]</w:t>
      </w:r>
    </w:p>
    <w:p w14:paraId="3FEC01EC" w14:textId="77777777" w:rsidR="0039706F" w:rsidRDefault="0039706F" w:rsidP="00BF4B92">
      <w:pPr>
        <w:pStyle w:val="Reference"/>
      </w:pPr>
    </w:p>
    <w:p w14:paraId="5C128F54" w14:textId="77777777" w:rsidR="0039706F" w:rsidRPr="0014591D" w:rsidRDefault="0039706F" w:rsidP="00BF4B92">
      <w:pPr>
        <w:pStyle w:val="Reference"/>
        <w:rPr>
          <w:b/>
        </w:rPr>
      </w:pPr>
      <w:r w:rsidRPr="0014591D">
        <w:rPr>
          <w:b/>
        </w:rPr>
        <w:t>Journals</w:t>
      </w:r>
      <w:r>
        <w:rPr>
          <w:b/>
        </w:rPr>
        <w:t xml:space="preserve"> on Organometallic Chemistry and Homogeneous Catalysis</w:t>
      </w:r>
      <w:r w:rsidRPr="0014591D">
        <w:rPr>
          <w:b/>
        </w:rPr>
        <w:t>:</w:t>
      </w:r>
    </w:p>
    <w:p w14:paraId="4F116620" w14:textId="77777777" w:rsidR="0039706F" w:rsidRPr="0014591D" w:rsidRDefault="0039706F" w:rsidP="00BF4B92">
      <w:pPr>
        <w:pStyle w:val="Reference"/>
      </w:pPr>
      <w:r>
        <w:t>Advanced Synthesis and Catalysis, Wiley-VCH, Weinheim/Germany (since 1834)</w:t>
      </w:r>
    </w:p>
    <w:p w14:paraId="6987C6F1" w14:textId="77777777" w:rsidR="0039706F" w:rsidRDefault="0039706F" w:rsidP="00BF4B92">
      <w:pPr>
        <w:pStyle w:val="Reference"/>
      </w:pPr>
      <w:r>
        <w:t>Journal of the American Chemical Society (since 1879)</w:t>
      </w:r>
    </w:p>
    <w:p w14:paraId="18E80C48" w14:textId="77777777" w:rsidR="0039706F" w:rsidRPr="006D4FF0" w:rsidRDefault="0039706F" w:rsidP="00BF4B92">
      <w:pPr>
        <w:pStyle w:val="Reference"/>
        <w:rPr>
          <w:lang w:val="de-DE"/>
        </w:rPr>
      </w:pPr>
      <w:r w:rsidRPr="00082B03">
        <w:rPr>
          <w:lang w:val="de-DE"/>
        </w:rPr>
        <w:t>Angewandte Chemie Int. Ed., Wiley-</w:t>
      </w:r>
      <w:r>
        <w:rPr>
          <w:lang w:val="de-DE"/>
        </w:rPr>
        <w:t>VCH, Weinheim/Germany (since 1887)</w:t>
      </w:r>
    </w:p>
    <w:p w14:paraId="192BDBE2" w14:textId="77777777" w:rsidR="0039706F" w:rsidRDefault="0039706F" w:rsidP="00BF4B92">
      <w:pPr>
        <w:pStyle w:val="Reference"/>
      </w:pPr>
      <w:r>
        <w:t>Applied Catalysis A: General, Elsevier (since 1953)</w:t>
      </w:r>
    </w:p>
    <w:p w14:paraId="429F29A5" w14:textId="77777777" w:rsidR="0039706F" w:rsidRPr="0014591D" w:rsidRDefault="0039706F" w:rsidP="00BF4B92">
      <w:pPr>
        <w:pStyle w:val="Reference"/>
      </w:pPr>
      <w:r w:rsidRPr="0014591D">
        <w:t>Journal of Catalysis</w:t>
      </w:r>
      <w:r>
        <w:rPr>
          <w:b/>
        </w:rPr>
        <w:t xml:space="preserve">, </w:t>
      </w:r>
      <w:r w:rsidRPr="0014591D">
        <w:t>Elsevier,</w:t>
      </w:r>
      <w:r>
        <w:rPr>
          <w:b/>
        </w:rPr>
        <w:t xml:space="preserve"> </w:t>
      </w:r>
      <w:r w:rsidRPr="0014591D">
        <w:t>(since</w:t>
      </w:r>
      <w:r>
        <w:t xml:space="preserve"> 1962)</w:t>
      </w:r>
    </w:p>
    <w:p w14:paraId="6F0D6FC9" w14:textId="77777777" w:rsidR="0039706F" w:rsidRPr="006D4FF0" w:rsidRDefault="0039706F" w:rsidP="00BF4B92">
      <w:pPr>
        <w:pStyle w:val="Reference"/>
      </w:pPr>
      <w:r w:rsidRPr="0014591D">
        <w:t>Journal of Organometallic Chemistry</w:t>
      </w:r>
      <w:r>
        <w:t xml:space="preserve">, Elsevier (since </w:t>
      </w:r>
      <w:r w:rsidRPr="000E16EA">
        <w:t>1964</w:t>
      </w:r>
      <w:r w:rsidRPr="0014591D">
        <w:rPr>
          <w:b/>
        </w:rPr>
        <w:t>)</w:t>
      </w:r>
    </w:p>
    <w:p w14:paraId="718671D8" w14:textId="77777777" w:rsidR="0039706F" w:rsidRDefault="0039706F" w:rsidP="00BF4B92">
      <w:pPr>
        <w:pStyle w:val="Reference"/>
      </w:pPr>
      <w:r>
        <w:t>Journal of Molecular Catalysis A: Chemical, Elsevier (since 1975)</w:t>
      </w:r>
    </w:p>
    <w:p w14:paraId="4DCA672D" w14:textId="77777777" w:rsidR="0039706F" w:rsidRDefault="0039706F" w:rsidP="00BF4B92">
      <w:pPr>
        <w:pStyle w:val="Reference"/>
      </w:pPr>
      <w:r w:rsidRPr="0014591D">
        <w:t>Organometallics</w:t>
      </w:r>
      <w:r>
        <w:t>, American Chemical Society  (since 1982)</w:t>
      </w:r>
    </w:p>
    <w:p w14:paraId="68E4FEFD" w14:textId="77777777" w:rsidR="0039706F" w:rsidRPr="00BF0FC5" w:rsidRDefault="0039706F" w:rsidP="00BF4B92">
      <w:pPr>
        <w:pStyle w:val="Reference"/>
      </w:pPr>
      <w:r>
        <w:t>Catalysis Letters, Springer (since 1988)</w:t>
      </w:r>
    </w:p>
    <w:p w14:paraId="3417215A" w14:textId="77777777" w:rsidR="0039706F" w:rsidRDefault="0039706F" w:rsidP="00BF4B92">
      <w:pPr>
        <w:pStyle w:val="Reference"/>
      </w:pPr>
      <w:r>
        <w:t>Catalysis Surveys from Asia, Springer (since 1997)</w:t>
      </w:r>
    </w:p>
    <w:p w14:paraId="766753AE" w14:textId="77777777" w:rsidR="0039706F" w:rsidRDefault="0039706F" w:rsidP="00BF4B92">
      <w:pPr>
        <w:pStyle w:val="Reference"/>
      </w:pPr>
      <w:r>
        <w:t>Green Chemistry, Royal Society of Chemistry (since 1999)</w:t>
      </w:r>
    </w:p>
    <w:p w14:paraId="7502402E" w14:textId="77777777" w:rsidR="0039706F" w:rsidRDefault="0039706F" w:rsidP="00BF4B92">
      <w:pPr>
        <w:pStyle w:val="Reference"/>
        <w:rPr>
          <w:lang w:val="fr-FR"/>
        </w:rPr>
      </w:pPr>
      <w:r w:rsidRPr="00082B03">
        <w:rPr>
          <w:lang w:val="fr-FR"/>
        </w:rPr>
        <w:t xml:space="preserve">Catalysis Communications, Elsevier (since </w:t>
      </w:r>
      <w:r>
        <w:rPr>
          <w:lang w:val="fr-FR"/>
        </w:rPr>
        <w:t>2000)</w:t>
      </w:r>
    </w:p>
    <w:p w14:paraId="72651C38" w14:textId="77777777" w:rsidR="0039706F" w:rsidRPr="00326BE7" w:rsidRDefault="0039706F" w:rsidP="00BF4B92">
      <w:pPr>
        <w:pStyle w:val="Reference"/>
        <w:rPr>
          <w:lang w:val="de-DE"/>
        </w:rPr>
      </w:pPr>
      <w:r w:rsidRPr="00326BE7">
        <w:rPr>
          <w:lang w:val="de-DE"/>
        </w:rPr>
        <w:t>ChemCatChem, Wiley-VCH, Weinheim/Germany (</w:t>
      </w:r>
      <w:r>
        <w:rPr>
          <w:lang w:val="de-DE"/>
        </w:rPr>
        <w:t>since 2009)</w:t>
      </w:r>
    </w:p>
    <w:p w14:paraId="2BF885C2" w14:textId="77777777" w:rsidR="0039706F" w:rsidRPr="0046424A" w:rsidRDefault="0039706F" w:rsidP="00BF4B92">
      <w:pPr>
        <w:pStyle w:val="Reference"/>
      </w:pPr>
      <w:r w:rsidRPr="0014591D">
        <w:t xml:space="preserve">Catalysts, </w:t>
      </w:r>
      <w:r>
        <w:t>MDPI (Basel, Switzerland), (since 2011)</w:t>
      </w:r>
    </w:p>
    <w:p w14:paraId="78302F3A" w14:textId="77777777" w:rsidR="0039706F" w:rsidRPr="00BF0FC5" w:rsidRDefault="0039706F" w:rsidP="00BF4B92">
      <w:pPr>
        <w:pStyle w:val="Reference"/>
      </w:pPr>
      <w:r>
        <w:t xml:space="preserve">Catalysis Science &amp; Technology,Royal Society of Chemistry </w:t>
      </w:r>
      <w:r w:rsidRPr="00BF0FC5">
        <w:t>(since 2011)</w:t>
      </w:r>
    </w:p>
    <w:p w14:paraId="6B90B669" w14:textId="77777777" w:rsidR="0039706F" w:rsidRPr="0046424A" w:rsidRDefault="0039706F" w:rsidP="00BF4B92">
      <w:pPr>
        <w:pStyle w:val="Reference"/>
      </w:pPr>
      <w:r>
        <w:t>ACS Catalysis, American Chemical Society (since</w:t>
      </w:r>
      <w:r>
        <w:rPr>
          <w:b/>
        </w:rPr>
        <w:t xml:space="preserve"> </w:t>
      </w:r>
      <w:r>
        <w:t>2011)</w:t>
      </w:r>
    </w:p>
    <w:p w14:paraId="29B2BB2E" w14:textId="77777777" w:rsidR="0039706F" w:rsidRDefault="0039706F" w:rsidP="00BF4B92">
      <w:pPr>
        <w:pStyle w:val="Reference"/>
      </w:pPr>
      <w:r>
        <w:t>Nature catalysis, Nature Research/GB (since 2018)</w:t>
      </w:r>
    </w:p>
    <w:p w14:paraId="48C38FE1" w14:textId="77777777" w:rsidR="0039706F" w:rsidRPr="00743F2F" w:rsidRDefault="0039706F" w:rsidP="00BF4B92">
      <w:pPr>
        <w:pStyle w:val="Reference"/>
      </w:pPr>
      <w:r>
        <w:t>Frontiers in Catalysis, Ed.: F. Hollmann/Delft (since 2021)</w:t>
      </w:r>
    </w:p>
    <w:p w14:paraId="1430A258" w14:textId="3435C043" w:rsidR="0083219C" w:rsidRDefault="0083219C" w:rsidP="0083219C">
      <w:pPr>
        <w:spacing w:before="480" w:after="120"/>
        <w:rPr>
          <w:b/>
          <w:szCs w:val="24"/>
          <w:lang w:val="en-GB"/>
        </w:rPr>
      </w:pPr>
      <w:r>
        <w:rPr>
          <w:b/>
          <w:szCs w:val="24"/>
          <w:lang w:val="en-GB"/>
        </w:rPr>
        <w:t>Chapter 6</w:t>
      </w:r>
    </w:p>
    <w:p w14:paraId="58073288" w14:textId="77777777" w:rsidR="00342980" w:rsidRDefault="00342980" w:rsidP="00342980">
      <w:pPr>
        <w:rPr>
          <w:b/>
        </w:rPr>
      </w:pPr>
      <w:r>
        <w:rPr>
          <w:b/>
        </w:rPr>
        <w:t xml:space="preserve">General </w:t>
      </w:r>
      <w:r w:rsidRPr="001761D3">
        <w:rPr>
          <w:b/>
        </w:rPr>
        <w:t>Literature on Transition Metal complexes</w:t>
      </w:r>
    </w:p>
    <w:p w14:paraId="272A6D0A" w14:textId="77777777" w:rsidR="00342980" w:rsidRPr="001761D3" w:rsidRDefault="00342980" w:rsidP="00342980">
      <w:pPr>
        <w:rPr>
          <w:b/>
        </w:rPr>
      </w:pPr>
    </w:p>
    <w:p w14:paraId="21A5E61C" w14:textId="77777777" w:rsidR="00342980" w:rsidRPr="00126CE6" w:rsidRDefault="00342980" w:rsidP="00342980">
      <w:pPr>
        <w:pStyle w:val="Reference"/>
        <w:ind w:left="426" w:hanging="426"/>
        <w:rPr>
          <w:lang w:val="en-GB"/>
        </w:rPr>
      </w:pPr>
      <w:r w:rsidRPr="00126CE6">
        <w:rPr>
          <w:lang w:val="en-GB"/>
        </w:rPr>
        <w:t xml:space="preserve">A. K. King, M. Findlater, </w:t>
      </w:r>
      <w:r w:rsidRPr="00126CE6">
        <w:rPr>
          <w:i/>
          <w:lang w:val="en-GB"/>
        </w:rPr>
        <w:t>Recycla</w:t>
      </w:r>
      <w:r w:rsidRPr="007E7DB2">
        <w:rPr>
          <w:i/>
          <w:lang w:val="en-GB"/>
        </w:rPr>
        <w:t xml:space="preserve">ble Homogeneous </w:t>
      </w:r>
      <w:r>
        <w:rPr>
          <w:i/>
          <w:lang w:val="en-GB"/>
        </w:rPr>
        <w:t xml:space="preserve">Catalysis, </w:t>
      </w:r>
      <w:r>
        <w:rPr>
          <w:lang w:val="en-GB"/>
        </w:rPr>
        <w:t>Am. Chem. Soc. 2023</w:t>
      </w:r>
    </w:p>
    <w:p w14:paraId="747992F7" w14:textId="77777777" w:rsidR="00342980" w:rsidRDefault="00342980" w:rsidP="00342980">
      <w:pPr>
        <w:pStyle w:val="Reference"/>
        <w:ind w:left="426" w:hanging="426"/>
        <w:rPr>
          <w:lang w:val="en-GB"/>
        </w:rPr>
      </w:pPr>
      <w:r w:rsidRPr="00151687">
        <w:rPr>
          <w:lang w:val="en-GB"/>
        </w:rPr>
        <w:t xml:space="preserve">S. Cotty, J. Jeon, J. Elbert, V. S. Jeyaraj, X. Su, </w:t>
      </w:r>
      <w:r w:rsidRPr="00151687">
        <w:rPr>
          <w:i/>
          <w:lang w:val="en-GB"/>
        </w:rPr>
        <w:t>Electrochemical recycling of h</w:t>
      </w:r>
      <w:r>
        <w:rPr>
          <w:i/>
          <w:lang w:val="en-GB"/>
        </w:rPr>
        <w:t xml:space="preserve">omogeneous catalysis, </w:t>
      </w:r>
      <w:r>
        <w:rPr>
          <w:lang w:val="en-GB"/>
        </w:rPr>
        <w:t xml:space="preserve">Science Advances, </w:t>
      </w:r>
      <w:r>
        <w:rPr>
          <w:b/>
          <w:lang w:val="en-GB"/>
        </w:rPr>
        <w:t>8</w:t>
      </w:r>
      <w:r>
        <w:rPr>
          <w:lang w:val="en-GB"/>
        </w:rPr>
        <w:t>, 2022, eade3094</w:t>
      </w:r>
    </w:p>
    <w:p w14:paraId="770802EA" w14:textId="77777777" w:rsidR="00342980" w:rsidRPr="00FC44BC" w:rsidRDefault="00342980" w:rsidP="00342980">
      <w:pPr>
        <w:pStyle w:val="Reference"/>
        <w:ind w:left="426" w:hanging="426"/>
        <w:rPr>
          <w:i/>
          <w:lang w:val="en-GB"/>
        </w:rPr>
      </w:pPr>
      <w:r>
        <w:rPr>
          <w:lang w:val="en-GB"/>
        </w:rPr>
        <w:t xml:space="preserve">A. Barron, </w:t>
      </w:r>
      <w:r w:rsidRPr="00FC44BC">
        <w:rPr>
          <w:i/>
          <w:lang w:val="en-GB"/>
        </w:rPr>
        <w:t>Organometallic Transition Metal Catalysis</w:t>
      </w:r>
      <w:r>
        <w:rPr>
          <w:i/>
          <w:lang w:val="en-GB"/>
        </w:rPr>
        <w:t>,</w:t>
      </w:r>
      <w:r>
        <w:rPr>
          <w:lang w:val="en-GB"/>
        </w:rPr>
        <w:t xml:space="preserve"> Lulu, Morrisville, USA, 2022</w:t>
      </w:r>
    </w:p>
    <w:p w14:paraId="0964CE83" w14:textId="77777777" w:rsidR="00342980" w:rsidRDefault="00342980" w:rsidP="00342980">
      <w:pPr>
        <w:pStyle w:val="Reference"/>
        <w:ind w:left="426" w:hanging="426"/>
        <w:rPr>
          <w:lang w:val="en-GB"/>
        </w:rPr>
      </w:pPr>
      <w:r w:rsidRPr="00151687">
        <w:rPr>
          <w:lang w:val="en-GB"/>
        </w:rPr>
        <w:t xml:space="preserve">X. Cheng, A. Lei, T.-S. Mei, H.C. Xu, K. Xu, C. Zeng, </w:t>
      </w:r>
      <w:r w:rsidRPr="00151687">
        <w:rPr>
          <w:i/>
          <w:lang w:val="en-GB"/>
        </w:rPr>
        <w:t>Recent Applications of Homo</w:t>
      </w:r>
      <w:r>
        <w:rPr>
          <w:i/>
          <w:lang w:val="en-GB"/>
        </w:rPr>
        <w:t xml:space="preserve">geneous Catalysis in Electrochemical Organic Synthesis, </w:t>
      </w:r>
      <w:r>
        <w:rPr>
          <w:lang w:val="en-GB"/>
        </w:rPr>
        <w:t xml:space="preserve">CCS Chem. </w:t>
      </w:r>
      <w:r>
        <w:rPr>
          <w:b/>
          <w:lang w:val="en-GB"/>
        </w:rPr>
        <w:t>4</w:t>
      </w:r>
      <w:r>
        <w:rPr>
          <w:lang w:val="en-GB"/>
        </w:rPr>
        <w:t>, 2022, 1120-52</w:t>
      </w:r>
    </w:p>
    <w:p w14:paraId="7B5322AC" w14:textId="77777777" w:rsidR="00342980" w:rsidRPr="00384639" w:rsidRDefault="00342980" w:rsidP="00342980">
      <w:pPr>
        <w:pStyle w:val="Reference"/>
        <w:ind w:left="426" w:hanging="426"/>
        <w:rPr>
          <w:lang w:val="en-GB"/>
        </w:rPr>
      </w:pPr>
      <w:r w:rsidRPr="00384639">
        <w:rPr>
          <w:lang w:val="en-GB"/>
        </w:rPr>
        <w:t xml:space="preserve">T. Komuro, Y. Nakajima, J. Takaya, </w:t>
      </w:r>
      <w:r w:rsidRPr="00FC44BC">
        <w:rPr>
          <w:lang w:val="en-GB"/>
        </w:rPr>
        <w:t>H</w:t>
      </w:r>
      <w:r w:rsidRPr="00384639">
        <w:rPr>
          <w:lang w:val="en-GB"/>
        </w:rPr>
        <w:t xml:space="preserve">. </w:t>
      </w:r>
      <w:r w:rsidRPr="00FC44BC">
        <w:rPr>
          <w:lang w:val="en-GB"/>
        </w:rPr>
        <w:t>H</w:t>
      </w:r>
      <w:r>
        <w:rPr>
          <w:lang w:val="en-GB"/>
        </w:rPr>
        <w:t xml:space="preserve">ashimoto, </w:t>
      </w:r>
      <w:r>
        <w:rPr>
          <w:i/>
          <w:lang w:val="en-GB"/>
        </w:rPr>
        <w:t xml:space="preserve">Recent progress in transition metal complexes supported by multidentate lignads, </w:t>
      </w:r>
      <w:r>
        <w:rPr>
          <w:lang w:val="en-GB"/>
        </w:rPr>
        <w:t xml:space="preserve">Coord. Chem. Rev. </w:t>
      </w:r>
      <w:r>
        <w:rPr>
          <w:b/>
          <w:lang w:val="en-GB"/>
        </w:rPr>
        <w:t>473</w:t>
      </w:r>
      <w:r>
        <w:rPr>
          <w:lang w:val="en-GB"/>
        </w:rPr>
        <w:t>, 2022, 214837</w:t>
      </w:r>
    </w:p>
    <w:p w14:paraId="3F660B55" w14:textId="77777777" w:rsidR="00342980" w:rsidRPr="00FC44BC" w:rsidRDefault="00342980" w:rsidP="00342980">
      <w:pPr>
        <w:pStyle w:val="Reference"/>
        <w:ind w:left="426" w:hanging="426"/>
        <w:rPr>
          <w:lang w:val="en-GB"/>
        </w:rPr>
      </w:pPr>
      <w:r>
        <w:rPr>
          <w:lang w:val="en-GB"/>
        </w:rPr>
        <w:t xml:space="preserve">S. Haider, A. Haider (eds.), </w:t>
      </w:r>
      <w:r>
        <w:rPr>
          <w:i/>
          <w:lang w:val="en-GB"/>
        </w:rPr>
        <w:t>Transition Metal Compounds – Synthesis, Properties, and Applications, IntechOpen, London, 2021</w:t>
      </w:r>
    </w:p>
    <w:p w14:paraId="48CD969E" w14:textId="77777777" w:rsidR="00342980" w:rsidRPr="00151687" w:rsidRDefault="00342980" w:rsidP="00342980">
      <w:pPr>
        <w:pStyle w:val="Reference"/>
        <w:ind w:left="426" w:hanging="426"/>
        <w:rPr>
          <w:lang w:val="en-GB"/>
        </w:rPr>
      </w:pPr>
      <w:r>
        <w:rPr>
          <w:lang w:val="en-GB"/>
        </w:rPr>
        <w:t xml:space="preserve">A. Nandy, C. Duan, M. G. Taylor, F. Liu, A.H. Steeves, H.J. Kulik, </w:t>
      </w:r>
      <w:r>
        <w:rPr>
          <w:i/>
          <w:lang w:val="en-GB"/>
        </w:rPr>
        <w:t xml:space="preserve">Computational Discovery of Transition-metal Complexes: From High-throughput Screening to Machine Learning, </w:t>
      </w:r>
      <w:r>
        <w:rPr>
          <w:lang w:val="en-GB"/>
        </w:rPr>
        <w:t xml:space="preserve">Chem. Rev. </w:t>
      </w:r>
      <w:r>
        <w:rPr>
          <w:b/>
          <w:lang w:val="en-GB"/>
        </w:rPr>
        <w:t>121</w:t>
      </w:r>
      <w:r>
        <w:rPr>
          <w:lang w:val="en-GB"/>
        </w:rPr>
        <w:t>, 2021, 9927-10000</w:t>
      </w:r>
    </w:p>
    <w:p w14:paraId="121803F8" w14:textId="77777777" w:rsidR="00342980" w:rsidRDefault="00342980" w:rsidP="00342980">
      <w:pPr>
        <w:pStyle w:val="Reference"/>
        <w:ind w:left="426" w:hanging="426"/>
      </w:pPr>
      <w:r w:rsidRPr="00F3123E">
        <w:t xml:space="preserve">R. H. Crabtree, </w:t>
      </w:r>
      <w:r w:rsidRPr="00BD0992">
        <w:t>The Organometallic Chemistry of the Transition Metals</w:t>
      </w:r>
      <w:r w:rsidRPr="00F3123E">
        <w:t>, Wiley-VCH, Weinheim, 7</w:t>
      </w:r>
      <w:r w:rsidRPr="00F3123E">
        <w:rPr>
          <w:vertAlign w:val="superscript"/>
        </w:rPr>
        <w:t>th</w:t>
      </w:r>
      <w:r w:rsidRPr="00F3123E">
        <w:t xml:space="preserve"> Ed., </w:t>
      </w:r>
      <w:r w:rsidRPr="00F3123E">
        <w:rPr>
          <w:b/>
        </w:rPr>
        <w:t>2019</w:t>
      </w:r>
      <w:r w:rsidRPr="00F3123E">
        <w:t>.</w:t>
      </w:r>
    </w:p>
    <w:p w14:paraId="3E5CE908" w14:textId="77777777" w:rsidR="00342980" w:rsidRDefault="00342980" w:rsidP="00342980">
      <w:pPr>
        <w:pStyle w:val="Reference"/>
        <w:ind w:left="426" w:hanging="426"/>
        <w:rPr>
          <w:lang w:val="en-GB"/>
        </w:rPr>
      </w:pPr>
      <w:r w:rsidRPr="007E7DB2">
        <w:rPr>
          <w:lang w:val="en-GB"/>
        </w:rPr>
        <w:t xml:space="preserve">R. J- M. Klein Gebbink, M.-E. Moret, </w:t>
      </w:r>
      <w:r w:rsidRPr="007E7DB2">
        <w:rPr>
          <w:i/>
          <w:lang w:val="en-GB"/>
        </w:rPr>
        <w:t>Non-No</w:t>
      </w:r>
      <w:r>
        <w:rPr>
          <w:i/>
          <w:lang w:val="en-GB"/>
        </w:rPr>
        <w:t xml:space="preserve">ble Metal Catalysis: Molecular Approaches and Reactions, </w:t>
      </w:r>
      <w:r>
        <w:rPr>
          <w:lang w:val="en-GB"/>
        </w:rPr>
        <w:t>Wiley-VCH, 2019</w:t>
      </w:r>
    </w:p>
    <w:p w14:paraId="0D64AAA1" w14:textId="77777777" w:rsidR="00342980" w:rsidRDefault="00342980" w:rsidP="00342980">
      <w:pPr>
        <w:pStyle w:val="Reference"/>
        <w:ind w:left="426" w:hanging="426"/>
        <w:rPr>
          <w:lang w:val="en-GB"/>
        </w:rPr>
      </w:pPr>
      <w:r>
        <w:rPr>
          <w:lang w:val="en-GB"/>
        </w:rPr>
        <w:lastRenderedPageBreak/>
        <w:t xml:space="preserve">R. M. Bullock, </w:t>
      </w:r>
      <w:r>
        <w:rPr>
          <w:i/>
          <w:lang w:val="en-GB"/>
        </w:rPr>
        <w:t xml:space="preserve">Catalysis without Precious Metals, </w:t>
      </w:r>
      <w:r>
        <w:rPr>
          <w:lang w:val="en-GB"/>
        </w:rPr>
        <w:t>Wiley-VCH, 2011</w:t>
      </w:r>
    </w:p>
    <w:p w14:paraId="69F2AA58" w14:textId="77777777" w:rsidR="00342980" w:rsidRDefault="00342980" w:rsidP="00342980">
      <w:pPr>
        <w:pStyle w:val="Reference"/>
        <w:ind w:left="426" w:hanging="426"/>
        <w:rPr>
          <w:lang w:val="en-GB"/>
        </w:rPr>
      </w:pPr>
      <w:r>
        <w:rPr>
          <w:lang w:val="en-GB"/>
        </w:rPr>
        <w:t xml:space="preserve">P.W.N.M. van Leeuwen, J.C. Chadwick, </w:t>
      </w:r>
      <w:r>
        <w:rPr>
          <w:i/>
          <w:lang w:val="en-GB"/>
        </w:rPr>
        <w:t xml:space="preserve">Homogeneous Catalysts: Activity – Stability – Deactivation, </w:t>
      </w:r>
      <w:r>
        <w:rPr>
          <w:lang w:val="en-GB"/>
        </w:rPr>
        <w:t>Wiley-VCH, 2011</w:t>
      </w:r>
    </w:p>
    <w:p w14:paraId="1D7DD33A" w14:textId="77777777" w:rsidR="00342980" w:rsidRDefault="00342980" w:rsidP="00342980">
      <w:pPr>
        <w:pStyle w:val="Reference"/>
        <w:ind w:left="426" w:hanging="426"/>
      </w:pPr>
      <w:r>
        <w:t xml:space="preserve">J. F. Hartwig, </w:t>
      </w:r>
      <w:r w:rsidRPr="00BD0992">
        <w:t>Organotransition Metal Chemistry – From Bonding to Catalysis</w:t>
      </w:r>
      <w:r>
        <w:t xml:space="preserve">, University Science Books, </w:t>
      </w:r>
      <w:r>
        <w:rPr>
          <w:b/>
        </w:rPr>
        <w:t>2010</w:t>
      </w:r>
      <w:r>
        <w:t>.</w:t>
      </w:r>
    </w:p>
    <w:p w14:paraId="7F1D2910" w14:textId="77777777" w:rsidR="00342980" w:rsidRPr="007E7DB2" w:rsidRDefault="00342980" w:rsidP="00342980">
      <w:pPr>
        <w:pStyle w:val="Reference"/>
        <w:ind w:left="426" w:hanging="426"/>
        <w:rPr>
          <w:lang w:val="en-GB"/>
        </w:rPr>
      </w:pPr>
      <w:r w:rsidRPr="007E7DB2">
        <w:rPr>
          <w:lang w:val="en-GB"/>
        </w:rPr>
        <w:t xml:space="preserve">P. Barbaro, F. Liguori, </w:t>
      </w:r>
      <w:r w:rsidRPr="007E7DB2">
        <w:rPr>
          <w:i/>
          <w:lang w:val="en-GB"/>
        </w:rPr>
        <w:t xml:space="preserve">Heterogenized Homogeneous </w:t>
      </w:r>
      <w:r>
        <w:rPr>
          <w:i/>
          <w:lang w:val="en-GB"/>
        </w:rPr>
        <w:t xml:space="preserve">Catalysts for Fine Chemicals Production, </w:t>
      </w:r>
      <w:r>
        <w:rPr>
          <w:lang w:val="en-GB"/>
        </w:rPr>
        <w:t>Springer, 2010</w:t>
      </w:r>
    </w:p>
    <w:p w14:paraId="1CBD5894" w14:textId="77777777" w:rsidR="00342980" w:rsidRPr="00F3123E" w:rsidRDefault="00342980" w:rsidP="00342980">
      <w:pPr>
        <w:pStyle w:val="Reference"/>
        <w:ind w:left="426" w:hanging="426"/>
      </w:pPr>
      <w:r w:rsidRPr="00F3123E">
        <w:t>M. B. Smith, Platinum Group Metal Chemistry of Functionalised Phosphines,</w:t>
      </w:r>
      <w:r>
        <w:t xml:space="preserve"> </w:t>
      </w:r>
      <w:r w:rsidRPr="00BD0992">
        <w:rPr>
          <w:i/>
        </w:rPr>
        <w:t>Platinum Metals Rev.</w:t>
      </w:r>
      <w:r w:rsidRPr="00F3123E">
        <w:t xml:space="preserve"> </w:t>
      </w:r>
      <w:r w:rsidRPr="004D5F22">
        <w:rPr>
          <w:b/>
        </w:rPr>
        <w:t>2008</w:t>
      </w:r>
      <w:r w:rsidRPr="00F3123E">
        <w:t xml:space="preserve">, </w:t>
      </w:r>
      <w:r w:rsidRPr="00BD0992">
        <w:rPr>
          <w:i/>
        </w:rPr>
        <w:t>52</w:t>
      </w:r>
      <w:r w:rsidRPr="00F3123E">
        <w:t>, 215-221</w:t>
      </w:r>
      <w:r>
        <w:t>.</w:t>
      </w:r>
    </w:p>
    <w:p w14:paraId="26FBF2B8" w14:textId="77777777" w:rsidR="00342980" w:rsidRDefault="00342980" w:rsidP="00342980">
      <w:pPr>
        <w:pStyle w:val="Reference"/>
        <w:ind w:left="426" w:hanging="426"/>
      </w:pPr>
      <w:r w:rsidRPr="00981110">
        <w:t xml:space="preserve">E. Negishi, Transition Metal-Catalyzed Organometalic Reactions that Have Revolutionized Organic Synthesis, </w:t>
      </w:r>
      <w:r w:rsidRPr="004D5F22">
        <w:rPr>
          <w:i/>
        </w:rPr>
        <w:t>Bull. Chem. Soc. Jpn.</w:t>
      </w:r>
      <w:r w:rsidRPr="00981110">
        <w:t xml:space="preserve"> </w:t>
      </w:r>
      <w:r w:rsidRPr="004D5F22">
        <w:rPr>
          <w:b/>
        </w:rPr>
        <w:t>2007</w:t>
      </w:r>
      <w:r w:rsidRPr="00981110">
        <w:t xml:space="preserve">, </w:t>
      </w:r>
      <w:r w:rsidRPr="004D5F22">
        <w:rPr>
          <w:i/>
        </w:rPr>
        <w:t>80</w:t>
      </w:r>
      <w:r>
        <w:t xml:space="preserve">, </w:t>
      </w:r>
      <w:r w:rsidRPr="00981110">
        <w:t>233</w:t>
      </w:r>
      <w:r>
        <w:t>.</w:t>
      </w:r>
    </w:p>
    <w:p w14:paraId="2A9B453A" w14:textId="77777777" w:rsidR="00342980" w:rsidRDefault="00342980" w:rsidP="00342980">
      <w:pPr>
        <w:pStyle w:val="Reference"/>
        <w:ind w:left="426" w:hanging="426"/>
      </w:pPr>
      <w:r>
        <w:t xml:space="preserve">D. Cole-Hamilton, R. Tooze (eds.), </w:t>
      </w:r>
      <w:r>
        <w:rPr>
          <w:i/>
        </w:rPr>
        <w:t xml:space="preserve">Catalyst Separation, Recovery and Recycling, </w:t>
      </w:r>
      <w:r>
        <w:t>Springer, 2006</w:t>
      </w:r>
    </w:p>
    <w:p w14:paraId="21BB8762" w14:textId="77777777" w:rsidR="00342980" w:rsidRPr="00981110" w:rsidRDefault="00342980" w:rsidP="00342980">
      <w:pPr>
        <w:pStyle w:val="Reference"/>
        <w:ind w:left="426" w:hanging="426"/>
      </w:pPr>
      <w:r>
        <w:t xml:space="preserve">P.W.N.M. van Leeuwen, </w:t>
      </w:r>
      <w:r>
        <w:rPr>
          <w:i/>
        </w:rPr>
        <w:t xml:space="preserve">Homogeneous Catalysis: Understanding the Art, </w:t>
      </w:r>
      <w:r>
        <w:t>Kluwer Acad, Publ., 2004</w:t>
      </w:r>
    </w:p>
    <w:p w14:paraId="32456EC1" w14:textId="77777777" w:rsidR="00342980" w:rsidRDefault="00342980" w:rsidP="00342980">
      <w:pPr>
        <w:pStyle w:val="Reference"/>
        <w:ind w:left="426" w:hanging="426"/>
        <w:rPr>
          <w:lang w:val="en-GB"/>
        </w:rPr>
      </w:pPr>
      <w:r w:rsidRPr="00584336">
        <w:rPr>
          <w:lang w:val="en-GB"/>
        </w:rPr>
        <w:t xml:space="preserve">P. B. Kettler: Platinum Group Metals in Catalysis: Fabrication of Catalysts and Catalyst Precursors, </w:t>
      </w:r>
      <w:r w:rsidRPr="00E75B0A">
        <w:rPr>
          <w:i/>
          <w:lang w:val="en-GB"/>
        </w:rPr>
        <w:t>Org. Proc. Res. Dev.</w:t>
      </w:r>
      <w:r w:rsidRPr="00584336">
        <w:rPr>
          <w:lang w:val="en-GB"/>
        </w:rPr>
        <w:t xml:space="preserve"> </w:t>
      </w:r>
      <w:r w:rsidRPr="004D5F22">
        <w:rPr>
          <w:b/>
          <w:lang w:val="en-GB"/>
        </w:rPr>
        <w:t>2003</w:t>
      </w:r>
      <w:r w:rsidRPr="00584336">
        <w:rPr>
          <w:lang w:val="en-GB"/>
        </w:rPr>
        <w:t xml:space="preserve">, </w:t>
      </w:r>
      <w:r w:rsidRPr="004D5F22">
        <w:rPr>
          <w:i/>
          <w:lang w:val="en-GB"/>
        </w:rPr>
        <w:t>7</w:t>
      </w:r>
      <w:r w:rsidRPr="00584336">
        <w:rPr>
          <w:lang w:val="en-GB"/>
        </w:rPr>
        <w:t>, 342-354.</w:t>
      </w:r>
    </w:p>
    <w:p w14:paraId="2CB6A5C6" w14:textId="77777777" w:rsidR="00342980" w:rsidRPr="00C576D0" w:rsidRDefault="00342980" w:rsidP="00342980">
      <w:pPr>
        <w:pStyle w:val="Reference"/>
        <w:ind w:left="426" w:hanging="426"/>
        <w:rPr>
          <w:lang w:val="de-DE"/>
        </w:rPr>
      </w:pPr>
      <w:r w:rsidRPr="00C576D0">
        <w:rPr>
          <w:lang w:val="de-DE"/>
        </w:rPr>
        <w:t xml:space="preserve">K. Kirchner, W. Weissensteiner, </w:t>
      </w:r>
      <w:r w:rsidRPr="00C576D0">
        <w:rPr>
          <w:i/>
          <w:lang w:val="de-DE"/>
        </w:rPr>
        <w:t>Organometallic C</w:t>
      </w:r>
      <w:r>
        <w:rPr>
          <w:i/>
          <w:lang w:val="de-DE"/>
        </w:rPr>
        <w:t xml:space="preserve">hemistry and Catalysis, </w:t>
      </w:r>
      <w:r>
        <w:rPr>
          <w:lang w:val="de-DE"/>
        </w:rPr>
        <w:t>Springer Vienna, 2001</w:t>
      </w:r>
    </w:p>
    <w:p w14:paraId="76027797" w14:textId="77777777" w:rsidR="00342980" w:rsidRPr="004D5F22" w:rsidRDefault="00342980" w:rsidP="00342980">
      <w:pPr>
        <w:pStyle w:val="Reference"/>
        <w:ind w:left="426" w:hanging="426"/>
        <w:rPr>
          <w:lang w:val="en-GB"/>
        </w:rPr>
      </w:pPr>
      <w:r w:rsidRPr="004D5F22">
        <w:rPr>
          <w:lang w:val="en-GB"/>
        </w:rPr>
        <w:t xml:space="preserve">R. M. Coates, S. E. Denmark, Handbook of Reagents for Organic Synthesis – Reagents, Auxiliaries and Catalysts for C-C-Bond Formation, John Wiley, New York, </w:t>
      </w:r>
      <w:r w:rsidRPr="004D5F22">
        <w:rPr>
          <w:b/>
          <w:lang w:val="en-GB"/>
        </w:rPr>
        <w:t>1999</w:t>
      </w:r>
    </w:p>
    <w:p w14:paraId="57B2D3D1" w14:textId="77777777" w:rsidR="00342980" w:rsidRPr="00584336" w:rsidRDefault="00342980" w:rsidP="00342980">
      <w:pPr>
        <w:pStyle w:val="Reference"/>
        <w:ind w:left="426" w:hanging="426"/>
        <w:rPr>
          <w:lang w:val="en-GB"/>
        </w:rPr>
      </w:pPr>
      <w:r>
        <w:rPr>
          <w:lang w:val="en-GB"/>
        </w:rPr>
        <w:t xml:space="preserve">Herrmann/Brauer, </w:t>
      </w:r>
      <w:r w:rsidRPr="00584336">
        <w:rPr>
          <w:lang w:val="en-GB"/>
        </w:rPr>
        <w:t>Synthetic Methods of Organometallic and Inorganic Chemistry, Georg Thieme</w:t>
      </w:r>
      <w:r>
        <w:rPr>
          <w:lang w:val="en-GB"/>
        </w:rPr>
        <w:t xml:space="preserve"> </w:t>
      </w:r>
      <w:r w:rsidRPr="00584336">
        <w:rPr>
          <w:lang w:val="en-GB"/>
        </w:rPr>
        <w:t xml:space="preserve">Verlag, Stuttgart – New York, Vol.1-8, </w:t>
      </w:r>
      <w:r w:rsidRPr="004D5F22">
        <w:rPr>
          <w:b/>
          <w:lang w:val="en-GB"/>
        </w:rPr>
        <w:t>1996</w:t>
      </w:r>
      <w:r w:rsidRPr="00584336">
        <w:rPr>
          <w:lang w:val="en-GB"/>
        </w:rPr>
        <w:t>-</w:t>
      </w:r>
      <w:r w:rsidRPr="004D5F22">
        <w:rPr>
          <w:b/>
          <w:lang w:val="en-GB"/>
        </w:rPr>
        <w:t>1997</w:t>
      </w:r>
      <w:r w:rsidRPr="00584336">
        <w:rPr>
          <w:lang w:val="en-GB"/>
        </w:rPr>
        <w:t>.</w:t>
      </w:r>
    </w:p>
    <w:p w14:paraId="0274CB6D" w14:textId="77777777" w:rsidR="00342980" w:rsidRPr="006E471E" w:rsidRDefault="00342980" w:rsidP="00342980">
      <w:pPr>
        <w:pStyle w:val="Reference"/>
        <w:ind w:left="426" w:hanging="426"/>
        <w:rPr>
          <w:lang w:val="en-GB"/>
        </w:rPr>
      </w:pPr>
      <w:r>
        <w:rPr>
          <w:lang w:val="en-GB"/>
        </w:rPr>
        <w:t xml:space="preserve">Journal </w:t>
      </w:r>
      <w:r w:rsidRPr="00E75B0A">
        <w:rPr>
          <w:i/>
          <w:lang w:val="en-GB"/>
        </w:rPr>
        <w:t>Inorganic Synthesis</w:t>
      </w:r>
      <w:r w:rsidRPr="006E471E">
        <w:rPr>
          <w:lang w:val="en-GB"/>
        </w:rPr>
        <w:t xml:space="preserve"> [with good descriptions of metal complex syntheses]</w:t>
      </w:r>
      <w:r>
        <w:rPr>
          <w:lang w:val="en-GB"/>
        </w:rPr>
        <w:t xml:space="preserve"> John Wiley &amp; Sons</w:t>
      </w:r>
    </w:p>
    <w:p w14:paraId="55ACC78C" w14:textId="77777777" w:rsidR="00342980" w:rsidRPr="00584336" w:rsidRDefault="00342980" w:rsidP="00342980">
      <w:pPr>
        <w:ind w:left="426" w:hanging="426"/>
        <w:rPr>
          <w:lang w:val="en-GB"/>
        </w:rPr>
      </w:pPr>
    </w:p>
    <w:p w14:paraId="6070337B" w14:textId="77777777" w:rsidR="00342980" w:rsidRDefault="00342980" w:rsidP="00342980">
      <w:pPr>
        <w:rPr>
          <w:b/>
        </w:rPr>
      </w:pPr>
      <w:r w:rsidRPr="001761D3">
        <w:rPr>
          <w:b/>
        </w:rPr>
        <w:t>Literature on Handling of Airsensitive Complexes</w:t>
      </w:r>
    </w:p>
    <w:p w14:paraId="4B73DC8F" w14:textId="77777777" w:rsidR="00342980" w:rsidRPr="001761D3" w:rsidRDefault="00342980" w:rsidP="00342980">
      <w:pPr>
        <w:rPr>
          <w:b/>
        </w:rPr>
      </w:pPr>
    </w:p>
    <w:p w14:paraId="36E142DA" w14:textId="77777777" w:rsidR="00342980" w:rsidRDefault="00342980" w:rsidP="00D240A7">
      <w:pPr>
        <w:pStyle w:val="Reference"/>
        <w:numPr>
          <w:ilvl w:val="0"/>
          <w:numId w:val="4"/>
        </w:numPr>
        <w:ind w:left="426" w:hanging="426"/>
        <w:rPr>
          <w:lang w:val="en-GB"/>
        </w:rPr>
      </w:pPr>
      <w:r>
        <w:rPr>
          <w:lang w:val="en-GB"/>
        </w:rPr>
        <w:t xml:space="preserve">N. Gerasimchuk, S. Tyukhtenko, </w:t>
      </w:r>
      <w:r>
        <w:rPr>
          <w:i/>
          <w:lang w:val="en-GB"/>
        </w:rPr>
        <w:t xml:space="preserve">Inorganic Synthesis: A Manual for Laboratory Experiments, </w:t>
      </w:r>
      <w:r>
        <w:rPr>
          <w:lang w:val="en-GB"/>
        </w:rPr>
        <w:t>Cambridge Scholars Publ.  2019</w:t>
      </w:r>
    </w:p>
    <w:p w14:paraId="7ACE640F" w14:textId="77777777" w:rsidR="00342980" w:rsidRDefault="00342980" w:rsidP="00D240A7">
      <w:pPr>
        <w:pStyle w:val="Reference"/>
        <w:numPr>
          <w:ilvl w:val="0"/>
          <w:numId w:val="4"/>
        </w:numPr>
        <w:ind w:left="426" w:hanging="426"/>
        <w:rPr>
          <w:lang w:val="en-GB"/>
        </w:rPr>
      </w:pPr>
      <w:r w:rsidRPr="00FE294E">
        <w:rPr>
          <w:lang w:val="en-GB"/>
        </w:rPr>
        <w:t>R. Xu, W. Pang, Q. H</w:t>
      </w:r>
      <w:r w:rsidRPr="007E7DB2">
        <w:rPr>
          <w:lang w:val="en-GB"/>
        </w:rPr>
        <w:t xml:space="preserve">uo (eds.), </w:t>
      </w:r>
      <w:r w:rsidRPr="007E7DB2">
        <w:rPr>
          <w:i/>
          <w:lang w:val="en-GB"/>
        </w:rPr>
        <w:t xml:space="preserve">Modern Inorganic </w:t>
      </w:r>
      <w:r>
        <w:rPr>
          <w:i/>
          <w:lang w:val="en-GB"/>
        </w:rPr>
        <w:t>Synthetic Chemistry</w:t>
      </w:r>
      <w:r>
        <w:rPr>
          <w:lang w:val="en-GB"/>
        </w:rPr>
        <w:t>, Elsevier, 2011</w:t>
      </w:r>
    </w:p>
    <w:p w14:paraId="5AE17C7F" w14:textId="77777777" w:rsidR="00342980" w:rsidRPr="007E7DB2" w:rsidRDefault="00342980" w:rsidP="00D240A7">
      <w:pPr>
        <w:pStyle w:val="Reference"/>
        <w:numPr>
          <w:ilvl w:val="0"/>
          <w:numId w:val="4"/>
        </w:numPr>
        <w:ind w:left="426" w:hanging="426"/>
        <w:rPr>
          <w:lang w:val="en-GB"/>
        </w:rPr>
      </w:pPr>
      <w:r>
        <w:rPr>
          <w:lang w:val="en-GB"/>
        </w:rPr>
        <w:t xml:space="preserve">D. Astruc, </w:t>
      </w:r>
      <w:r>
        <w:rPr>
          <w:i/>
          <w:lang w:val="en-GB"/>
        </w:rPr>
        <w:t xml:space="preserve">Organometallic Chemistry and Catalysis, </w:t>
      </w:r>
      <w:r>
        <w:rPr>
          <w:lang w:val="en-GB"/>
        </w:rPr>
        <w:t>Springer, 2007</w:t>
      </w:r>
    </w:p>
    <w:p w14:paraId="17720774" w14:textId="77777777" w:rsidR="00342980" w:rsidRPr="004D5F22" w:rsidRDefault="00342980" w:rsidP="00D240A7">
      <w:pPr>
        <w:pStyle w:val="Reference"/>
        <w:numPr>
          <w:ilvl w:val="0"/>
          <w:numId w:val="4"/>
        </w:numPr>
        <w:ind w:left="426" w:hanging="426"/>
        <w:rPr>
          <w:lang w:val="en-GB"/>
        </w:rPr>
      </w:pPr>
      <w:r w:rsidRPr="006E471E">
        <w:t xml:space="preserve">R. J. Errington, </w:t>
      </w:r>
      <w:r w:rsidRPr="004D5F22">
        <w:rPr>
          <w:lang w:val="en-GB"/>
        </w:rPr>
        <w:t xml:space="preserve">Advanced Practical Inorganic and Metalorganic Chemistry Chapman &amp; Hall. London, </w:t>
      </w:r>
      <w:r w:rsidRPr="004D5F22">
        <w:rPr>
          <w:b/>
          <w:lang w:val="en-GB"/>
        </w:rPr>
        <w:t>1997</w:t>
      </w:r>
    </w:p>
    <w:p w14:paraId="0C94B586" w14:textId="77777777" w:rsidR="00342980" w:rsidRPr="006E471E" w:rsidRDefault="00342980" w:rsidP="00342980">
      <w:pPr>
        <w:pStyle w:val="Reference"/>
        <w:ind w:left="426" w:hanging="426"/>
        <w:rPr>
          <w:lang w:val="en-GB"/>
        </w:rPr>
      </w:pPr>
      <w:r w:rsidRPr="006E471E">
        <w:rPr>
          <w:lang w:val="en-GB"/>
        </w:rPr>
        <w:t xml:space="preserve">S. Komiya (Hrsg.), Synthesis of Organometallic Compounds – A Practical Guide, Chapt.4: Manipulation of Air-sensitive Compounds, John Wiley, </w:t>
      </w:r>
      <w:r w:rsidRPr="004D5F22">
        <w:rPr>
          <w:b/>
          <w:lang w:val="en-GB"/>
        </w:rPr>
        <w:t>1997</w:t>
      </w:r>
      <w:r w:rsidRPr="006E471E">
        <w:rPr>
          <w:lang w:val="en-GB"/>
        </w:rPr>
        <w:t>, 35-55.</w:t>
      </w:r>
    </w:p>
    <w:p w14:paraId="40049AFD" w14:textId="77777777" w:rsidR="00342980" w:rsidRPr="00584336" w:rsidRDefault="00342980" w:rsidP="00342980">
      <w:pPr>
        <w:pStyle w:val="Reference"/>
        <w:ind w:left="426" w:hanging="426"/>
        <w:rPr>
          <w:lang w:val="en-GB"/>
        </w:rPr>
      </w:pPr>
      <w:r w:rsidRPr="00584336">
        <w:rPr>
          <w:lang w:val="en-GB"/>
        </w:rPr>
        <w:t xml:space="preserve">J. D. Woollins (Hrsg.), Inorganic Experiments, VCH, Weinheim, </w:t>
      </w:r>
      <w:r w:rsidRPr="004D5F22">
        <w:rPr>
          <w:b/>
          <w:lang w:val="en-GB"/>
        </w:rPr>
        <w:t>1994</w:t>
      </w:r>
      <w:r>
        <w:rPr>
          <w:lang w:val="en-GB"/>
        </w:rPr>
        <w:t>.</w:t>
      </w:r>
    </w:p>
    <w:p w14:paraId="0BBAB66D" w14:textId="77777777" w:rsidR="00342980" w:rsidRPr="00584336" w:rsidRDefault="00342980" w:rsidP="00342980">
      <w:pPr>
        <w:pStyle w:val="Reference"/>
        <w:ind w:left="426" w:hanging="426"/>
        <w:rPr>
          <w:lang w:val="en-GB"/>
        </w:rPr>
      </w:pPr>
      <w:r w:rsidRPr="00584336">
        <w:rPr>
          <w:lang w:val="en-GB"/>
        </w:rPr>
        <w:t>M. Y. Wayda, M. Y. Darensbourg (</w:t>
      </w:r>
      <w:r>
        <w:rPr>
          <w:lang w:val="en-GB"/>
        </w:rPr>
        <w:t>Eds</w:t>
      </w:r>
      <w:r w:rsidRPr="00584336">
        <w:rPr>
          <w:lang w:val="en-GB"/>
        </w:rPr>
        <w:t xml:space="preserve">.), Experimental Organometallic Chemistry, ACS Symp. Ser. 367, American Chemical Society, Washington DC, </w:t>
      </w:r>
      <w:r w:rsidRPr="004D5F22">
        <w:rPr>
          <w:b/>
          <w:lang w:val="en-GB"/>
        </w:rPr>
        <w:t>1987</w:t>
      </w:r>
      <w:r w:rsidRPr="00584336">
        <w:rPr>
          <w:lang w:val="en-GB"/>
        </w:rPr>
        <w:t>.</w:t>
      </w:r>
    </w:p>
    <w:p w14:paraId="14F53743" w14:textId="77777777" w:rsidR="00342980" w:rsidRPr="006E471E" w:rsidRDefault="00342980" w:rsidP="00342980">
      <w:pPr>
        <w:pStyle w:val="Reference"/>
        <w:ind w:left="426" w:hanging="426"/>
      </w:pPr>
      <w:r w:rsidRPr="006E471E">
        <w:rPr>
          <w:lang w:val="en-GB"/>
        </w:rPr>
        <w:t xml:space="preserve">D. F. Shriver, M. A. Drezdon, Manipulation of Air-sensitive Compounds, John </w:t>
      </w:r>
      <w:r w:rsidRPr="006E471E">
        <w:t>Wiley, New York, 2</w:t>
      </w:r>
      <w:r w:rsidRPr="006E471E">
        <w:rPr>
          <w:vertAlign w:val="superscript"/>
        </w:rPr>
        <w:t>nd</w:t>
      </w:r>
      <w:r>
        <w:t xml:space="preserve"> E</w:t>
      </w:r>
      <w:r w:rsidRPr="006E471E">
        <w:t xml:space="preserve">d., </w:t>
      </w:r>
      <w:r w:rsidRPr="004D5F22">
        <w:rPr>
          <w:b/>
        </w:rPr>
        <w:t>1986</w:t>
      </w:r>
      <w:r w:rsidRPr="006E471E">
        <w:t>.</w:t>
      </w:r>
    </w:p>
    <w:p w14:paraId="1E55B9A4" w14:textId="77777777" w:rsidR="00342980" w:rsidRPr="00847295" w:rsidRDefault="00342980" w:rsidP="00342980">
      <w:pPr>
        <w:ind w:left="426" w:hanging="426"/>
      </w:pPr>
    </w:p>
    <w:p w14:paraId="59BF9A2C" w14:textId="77777777" w:rsidR="00342980" w:rsidRDefault="00342980" w:rsidP="00342980">
      <w:pPr>
        <w:rPr>
          <w:b/>
        </w:rPr>
      </w:pPr>
      <w:r w:rsidRPr="00981110">
        <w:rPr>
          <w:b/>
        </w:rPr>
        <w:t>Literature on Rare Earth Catalysis</w:t>
      </w:r>
    </w:p>
    <w:p w14:paraId="268A82C5" w14:textId="77777777" w:rsidR="00342980" w:rsidRPr="00981110" w:rsidRDefault="00342980" w:rsidP="00342980">
      <w:pPr>
        <w:rPr>
          <w:b/>
        </w:rPr>
      </w:pPr>
    </w:p>
    <w:p w14:paraId="2AC791EA" w14:textId="77777777" w:rsidR="00342980" w:rsidRPr="002C7F8C" w:rsidRDefault="00342980" w:rsidP="00D240A7">
      <w:pPr>
        <w:pStyle w:val="Reference"/>
        <w:numPr>
          <w:ilvl w:val="0"/>
          <w:numId w:val="5"/>
        </w:numPr>
        <w:ind w:left="426" w:hanging="426"/>
        <w:rPr>
          <w:lang w:val="en-GB"/>
        </w:rPr>
      </w:pPr>
      <w:r w:rsidRPr="002C7F8C">
        <w:rPr>
          <w:lang w:val="en-GB"/>
        </w:rPr>
        <w:t xml:space="preserve">B. Basu, B. Banerjee, </w:t>
      </w:r>
      <w:r w:rsidRPr="002C7F8C">
        <w:rPr>
          <w:i/>
          <w:lang w:val="en-GB"/>
        </w:rPr>
        <w:t>Rare E</w:t>
      </w:r>
      <w:r w:rsidRPr="007E7DB2">
        <w:rPr>
          <w:i/>
          <w:lang w:val="en-GB"/>
        </w:rPr>
        <w:t xml:space="preserve">arth </w:t>
      </w:r>
      <w:r>
        <w:rPr>
          <w:i/>
          <w:lang w:val="en-GB"/>
        </w:rPr>
        <w:t xml:space="preserve">Elements: Processing, Catalytic Applications and Environmental Impact, </w:t>
      </w:r>
      <w:r w:rsidRPr="002E6370">
        <w:rPr>
          <w:lang w:val="en-GB"/>
        </w:rPr>
        <w:t>Walter de Gruyter, 2023</w:t>
      </w:r>
    </w:p>
    <w:p w14:paraId="45358963" w14:textId="77777777" w:rsidR="00342980" w:rsidRPr="007E7DB2" w:rsidRDefault="00342980" w:rsidP="00D240A7">
      <w:pPr>
        <w:pStyle w:val="Reference"/>
        <w:numPr>
          <w:ilvl w:val="0"/>
          <w:numId w:val="5"/>
        </w:numPr>
        <w:ind w:left="426" w:hanging="426"/>
        <w:rPr>
          <w:lang w:val="en-GB"/>
        </w:rPr>
      </w:pPr>
      <w:r w:rsidRPr="007E7DB2">
        <w:rPr>
          <w:lang w:val="en-GB"/>
        </w:rPr>
        <w:t xml:space="preserve">R. Zhang, S. Luo et al., </w:t>
      </w:r>
      <w:r w:rsidRPr="007E7DB2">
        <w:rPr>
          <w:i/>
          <w:lang w:val="en-GB"/>
        </w:rPr>
        <w:t>Bio-inspired lanthanum-ortho-quinone catalysis for a</w:t>
      </w:r>
      <w:r>
        <w:rPr>
          <w:i/>
          <w:lang w:val="en-GB"/>
        </w:rPr>
        <w:t>erobic alcohol oxidation</w:t>
      </w:r>
      <w:r>
        <w:rPr>
          <w:lang w:val="en-GB"/>
        </w:rPr>
        <w:t xml:space="preserve">, Nature Commun. </w:t>
      </w:r>
      <w:r>
        <w:rPr>
          <w:b/>
          <w:lang w:val="en-GB"/>
        </w:rPr>
        <w:t>13</w:t>
      </w:r>
      <w:r>
        <w:rPr>
          <w:lang w:val="en-GB"/>
        </w:rPr>
        <w:t>, article 428 (2022)</w:t>
      </w:r>
    </w:p>
    <w:p w14:paraId="31E46A77" w14:textId="77777777" w:rsidR="00342980" w:rsidRDefault="00342980" w:rsidP="00D240A7">
      <w:pPr>
        <w:pStyle w:val="Reference"/>
        <w:numPr>
          <w:ilvl w:val="0"/>
          <w:numId w:val="5"/>
        </w:numPr>
        <w:ind w:left="426" w:hanging="426"/>
      </w:pPr>
      <w:r>
        <w:t xml:space="preserve">R. D. Dicken, A. Motta, T. J. Marks, </w:t>
      </w:r>
      <w:r w:rsidRPr="00BD0992">
        <w:t>Homoleptic Lanthanide Amide Catalysts for Organic Synthesis: Experiment and Theory</w:t>
      </w:r>
      <w:r>
        <w:t xml:space="preserve">. </w:t>
      </w:r>
      <w:r w:rsidRPr="00BD0992">
        <w:rPr>
          <w:i/>
        </w:rPr>
        <w:t>ACS Catal.</w:t>
      </w:r>
      <w:r w:rsidRPr="00BD0992">
        <w:t xml:space="preserve"> </w:t>
      </w:r>
      <w:r w:rsidRPr="00BD0992">
        <w:rPr>
          <w:b/>
        </w:rPr>
        <w:t>2021</w:t>
      </w:r>
      <w:r w:rsidRPr="00BD0992">
        <w:t xml:space="preserve">, </w:t>
      </w:r>
      <w:r w:rsidRPr="00BD0992">
        <w:rPr>
          <w:i/>
        </w:rPr>
        <w:t>11</w:t>
      </w:r>
      <w:r w:rsidRPr="00BD0992">
        <w:t>, 5, 2715–2734</w:t>
      </w:r>
      <w:r>
        <w:t>.</w:t>
      </w:r>
    </w:p>
    <w:p w14:paraId="22D5265B" w14:textId="77777777" w:rsidR="00342980" w:rsidRDefault="00342980" w:rsidP="00D240A7">
      <w:pPr>
        <w:pStyle w:val="Reference"/>
        <w:numPr>
          <w:ilvl w:val="0"/>
          <w:numId w:val="5"/>
        </w:numPr>
        <w:ind w:left="426" w:hanging="426"/>
      </w:pPr>
      <w:r>
        <w:t xml:space="preserve">D. A. Atwood (ed.) </w:t>
      </w:r>
      <w:r>
        <w:rPr>
          <w:i/>
        </w:rPr>
        <w:t xml:space="preserve">The Rare Earth Elements: Fundamentals and Applications, </w:t>
      </w:r>
      <w:r>
        <w:t>Wiley, 2012</w:t>
      </w:r>
    </w:p>
    <w:p w14:paraId="662D43B4" w14:textId="77777777" w:rsidR="00342980" w:rsidRDefault="00342980" w:rsidP="00D240A7">
      <w:pPr>
        <w:pStyle w:val="Reference"/>
        <w:numPr>
          <w:ilvl w:val="0"/>
          <w:numId w:val="5"/>
        </w:numPr>
        <w:ind w:left="426" w:hanging="426"/>
      </w:pPr>
      <w:r w:rsidRPr="00BD0992">
        <w:t xml:space="preserve">Y. Yao, K. Nie, Lanthanides: Homogeneous Catalysis, in: Encyclopedia of Inorganic and Bioinorganic Chemistry, </w:t>
      </w:r>
      <w:r w:rsidRPr="00BD0992">
        <w:rPr>
          <w:b/>
        </w:rPr>
        <w:t>2012</w:t>
      </w:r>
      <w:r w:rsidRPr="00BD0992">
        <w:t>. DOI: 10.1002/9781119951438.eibc2046.</w:t>
      </w:r>
    </w:p>
    <w:p w14:paraId="718B37A4" w14:textId="77777777" w:rsidR="00342980" w:rsidRPr="00BD0992" w:rsidRDefault="00342980" w:rsidP="00D240A7">
      <w:pPr>
        <w:pStyle w:val="Reference"/>
        <w:numPr>
          <w:ilvl w:val="0"/>
          <w:numId w:val="5"/>
        </w:numPr>
        <w:ind w:left="426" w:hanging="426"/>
      </w:pPr>
      <w:r>
        <w:t xml:space="preserve">E. Abinet, </w:t>
      </w:r>
      <w:r>
        <w:rPr>
          <w:i/>
        </w:rPr>
        <w:t xml:space="preserve">Allyl Compexes of the Rare Earth Metals, </w:t>
      </w:r>
      <w:r>
        <w:t>Sierke, 2012</w:t>
      </w:r>
    </w:p>
    <w:p w14:paraId="04E273F6" w14:textId="77777777" w:rsidR="00342980" w:rsidRDefault="00342980" w:rsidP="00D240A7">
      <w:pPr>
        <w:pStyle w:val="Reference"/>
        <w:numPr>
          <w:ilvl w:val="0"/>
          <w:numId w:val="5"/>
        </w:numPr>
        <w:ind w:left="426" w:hanging="426"/>
      </w:pPr>
      <w:r>
        <w:t xml:space="preserve">P. W. Roesky (Ed.), Molecular Catalysis of Rare-Earth Elements, in: Structure and Bonding 137 (Ed. D. M. P. Mingos, Spinger </w:t>
      </w:r>
      <w:r w:rsidRPr="00BD0992">
        <w:rPr>
          <w:b/>
        </w:rPr>
        <w:t>2010</w:t>
      </w:r>
      <w:r>
        <w:t>.</w:t>
      </w:r>
    </w:p>
    <w:p w14:paraId="7E874EB3" w14:textId="77777777" w:rsidR="00342980" w:rsidRDefault="00342980" w:rsidP="00D240A7">
      <w:pPr>
        <w:pStyle w:val="Reference"/>
        <w:numPr>
          <w:ilvl w:val="0"/>
          <w:numId w:val="5"/>
        </w:numPr>
        <w:ind w:left="426" w:hanging="426"/>
      </w:pPr>
      <w:r>
        <w:t>F. T. Edelman, Lanthanide metallocenes in homogeneous catalysis, Springer, 2005</w:t>
      </w:r>
    </w:p>
    <w:p w14:paraId="27E31AEC" w14:textId="77777777" w:rsidR="00342980" w:rsidRPr="006E471E" w:rsidRDefault="00342980" w:rsidP="00D240A7">
      <w:pPr>
        <w:pStyle w:val="Reference"/>
        <w:numPr>
          <w:ilvl w:val="0"/>
          <w:numId w:val="5"/>
        </w:numPr>
      </w:pPr>
      <w:r w:rsidRPr="006E471E">
        <w:t xml:space="preserve">K. Dehnicke, A. Greiner, </w:t>
      </w:r>
      <w:r w:rsidRPr="00E75B0A">
        <w:t>Unusual Complex Chemistry of Rare-Earth Elements: Large Ionic Radii—Small Coordination Numbers</w:t>
      </w:r>
      <w:r w:rsidRPr="006E471E">
        <w:t xml:space="preserve">, </w:t>
      </w:r>
      <w:r w:rsidRPr="00E75B0A">
        <w:rPr>
          <w:i/>
        </w:rPr>
        <w:t>Angew. Chem., Int. Ed.</w:t>
      </w:r>
      <w:r w:rsidRPr="006E471E">
        <w:t xml:space="preserve"> </w:t>
      </w:r>
      <w:r w:rsidRPr="00E75B0A">
        <w:rPr>
          <w:b/>
        </w:rPr>
        <w:t>2003</w:t>
      </w:r>
      <w:r w:rsidRPr="006E471E">
        <w:t xml:space="preserve">, </w:t>
      </w:r>
      <w:r w:rsidRPr="00E75B0A">
        <w:rPr>
          <w:i/>
        </w:rPr>
        <w:t>42</w:t>
      </w:r>
      <w:r w:rsidRPr="006E471E">
        <w:t>, 13</w:t>
      </w:r>
      <w:r>
        <w:t>40-1354.</w:t>
      </w:r>
    </w:p>
    <w:p w14:paraId="4E8C86CE" w14:textId="77777777" w:rsidR="00342980" w:rsidRDefault="00342980" w:rsidP="00D240A7">
      <w:pPr>
        <w:pStyle w:val="Reference"/>
        <w:numPr>
          <w:ilvl w:val="0"/>
          <w:numId w:val="5"/>
        </w:numPr>
        <w:ind w:left="426" w:hanging="426"/>
        <w:rPr>
          <w:lang w:val="en-GB"/>
        </w:rPr>
      </w:pPr>
      <w:r w:rsidRPr="004D5F22">
        <w:rPr>
          <w:lang w:val="en-GB"/>
        </w:rPr>
        <w:lastRenderedPageBreak/>
        <w:t xml:space="preserve">G. A. Molander, J. A. C. Romero, Lanthanocene Catalysts in Selective Organic Synthesis, </w:t>
      </w:r>
      <w:r w:rsidRPr="004D5F22">
        <w:rPr>
          <w:i/>
          <w:lang w:val="en-GB"/>
        </w:rPr>
        <w:t>Chem. Rev.</w:t>
      </w:r>
      <w:r w:rsidRPr="004D5F22">
        <w:rPr>
          <w:lang w:val="en-GB"/>
        </w:rPr>
        <w:t xml:space="preserve"> </w:t>
      </w:r>
      <w:r w:rsidRPr="004D5F22">
        <w:rPr>
          <w:b/>
          <w:lang w:val="en-GB"/>
        </w:rPr>
        <w:t>2002</w:t>
      </w:r>
      <w:r w:rsidRPr="004D5F22">
        <w:rPr>
          <w:lang w:val="en-GB"/>
        </w:rPr>
        <w:t xml:space="preserve">, </w:t>
      </w:r>
      <w:r w:rsidRPr="004D5F22">
        <w:rPr>
          <w:i/>
          <w:lang w:val="en-GB"/>
        </w:rPr>
        <w:t>102</w:t>
      </w:r>
      <w:r w:rsidRPr="004D5F22">
        <w:rPr>
          <w:lang w:val="en-GB"/>
        </w:rPr>
        <w:t>, 2161</w:t>
      </w:r>
      <w:r>
        <w:rPr>
          <w:lang w:val="en-GB"/>
        </w:rPr>
        <w:t>.</w:t>
      </w:r>
    </w:p>
    <w:p w14:paraId="001C7A16" w14:textId="77777777" w:rsidR="00342980" w:rsidRPr="004D5F22" w:rsidRDefault="00342980" w:rsidP="00D240A7">
      <w:pPr>
        <w:pStyle w:val="Reference"/>
        <w:numPr>
          <w:ilvl w:val="0"/>
          <w:numId w:val="5"/>
        </w:numPr>
        <w:ind w:left="426" w:hanging="426"/>
        <w:rPr>
          <w:lang w:val="en-GB"/>
        </w:rPr>
      </w:pPr>
      <w:r>
        <w:rPr>
          <w:lang w:val="en-GB"/>
        </w:rPr>
        <w:t xml:space="preserve">K. A. Gschneider, </w:t>
      </w:r>
      <w:r>
        <w:rPr>
          <w:i/>
          <w:lang w:val="en-GB"/>
        </w:rPr>
        <w:t xml:space="preserve">The role of rare earth in catalysis, </w:t>
      </w:r>
      <w:r>
        <w:rPr>
          <w:lang w:val="en-GB"/>
        </w:rPr>
        <w:t>Elsevier, 2000</w:t>
      </w:r>
    </w:p>
    <w:p w14:paraId="5F844B06" w14:textId="77777777" w:rsidR="00342980" w:rsidRPr="004D5F22" w:rsidRDefault="00342980" w:rsidP="00D240A7">
      <w:pPr>
        <w:pStyle w:val="Reference"/>
        <w:numPr>
          <w:ilvl w:val="0"/>
          <w:numId w:val="5"/>
        </w:numPr>
        <w:ind w:left="426" w:hanging="426"/>
        <w:rPr>
          <w:lang w:val="en-GB"/>
        </w:rPr>
      </w:pPr>
      <w:r w:rsidRPr="004D5F22">
        <w:rPr>
          <w:lang w:val="en-GB"/>
        </w:rPr>
        <w:t xml:space="preserve">S. Kobayashi, Scandium triflate in organic synthesis, </w:t>
      </w:r>
      <w:r w:rsidRPr="004D5F22">
        <w:rPr>
          <w:i/>
          <w:lang w:val="en-GB"/>
        </w:rPr>
        <w:t>Eur. J. Org. Chem.</w:t>
      </w:r>
      <w:r w:rsidRPr="004D5F22">
        <w:rPr>
          <w:lang w:val="en-GB"/>
        </w:rPr>
        <w:t xml:space="preserve"> </w:t>
      </w:r>
      <w:r w:rsidRPr="004D5F22">
        <w:rPr>
          <w:b/>
          <w:lang w:val="en-GB"/>
        </w:rPr>
        <w:t>1999</w:t>
      </w:r>
      <w:r w:rsidRPr="004D5F22">
        <w:rPr>
          <w:lang w:val="en-GB"/>
        </w:rPr>
        <w:t>, 15</w:t>
      </w:r>
      <w:r>
        <w:rPr>
          <w:lang w:val="en-GB"/>
        </w:rPr>
        <w:t>.</w:t>
      </w:r>
    </w:p>
    <w:p w14:paraId="713F0563" w14:textId="77777777" w:rsidR="00342980" w:rsidRDefault="00342980" w:rsidP="00D240A7">
      <w:pPr>
        <w:pStyle w:val="Reference"/>
        <w:numPr>
          <w:ilvl w:val="0"/>
          <w:numId w:val="5"/>
        </w:numPr>
        <w:ind w:left="426" w:hanging="426"/>
        <w:rPr>
          <w:lang w:val="en-GB"/>
        </w:rPr>
      </w:pPr>
      <w:r w:rsidRPr="004D5F22">
        <w:rPr>
          <w:lang w:val="en-GB"/>
        </w:rPr>
        <w:t xml:space="preserve">G. A. Molander, Application of lanthanide reagents in organic synthesis, </w:t>
      </w:r>
      <w:r w:rsidRPr="004D5F22">
        <w:rPr>
          <w:i/>
          <w:lang w:val="en-GB"/>
        </w:rPr>
        <w:t>Chem. Rev.</w:t>
      </w:r>
      <w:r w:rsidRPr="004D5F22">
        <w:rPr>
          <w:lang w:val="en-GB"/>
        </w:rPr>
        <w:t xml:space="preserve"> </w:t>
      </w:r>
      <w:r w:rsidRPr="004D5F22">
        <w:rPr>
          <w:b/>
          <w:lang w:val="en-GB"/>
        </w:rPr>
        <w:t>1992</w:t>
      </w:r>
      <w:r w:rsidRPr="004D5F22">
        <w:rPr>
          <w:lang w:val="en-GB"/>
        </w:rPr>
        <w:t xml:space="preserve">, </w:t>
      </w:r>
      <w:r w:rsidRPr="004D5F22">
        <w:rPr>
          <w:i/>
          <w:lang w:val="en-GB"/>
        </w:rPr>
        <w:t>92</w:t>
      </w:r>
      <w:r w:rsidRPr="004D5F22">
        <w:rPr>
          <w:lang w:val="en-GB"/>
        </w:rPr>
        <w:t>, 29</w:t>
      </w:r>
      <w:r>
        <w:rPr>
          <w:lang w:val="en-GB"/>
        </w:rPr>
        <w:t>.</w:t>
      </w:r>
    </w:p>
    <w:p w14:paraId="19BE97E2" w14:textId="77777777" w:rsidR="00342980" w:rsidRPr="004D5F22" w:rsidRDefault="00342980" w:rsidP="00342980">
      <w:pPr>
        <w:pStyle w:val="Reference"/>
        <w:numPr>
          <w:ilvl w:val="0"/>
          <w:numId w:val="0"/>
        </w:numPr>
        <w:ind w:left="426"/>
        <w:rPr>
          <w:lang w:val="en-GB"/>
        </w:rPr>
      </w:pPr>
    </w:p>
    <w:p w14:paraId="3FD588C0" w14:textId="77777777" w:rsidR="00342980" w:rsidRDefault="00342980" w:rsidP="00342980">
      <w:pPr>
        <w:rPr>
          <w:lang w:val="en-GB"/>
        </w:rPr>
      </w:pPr>
    </w:p>
    <w:p w14:paraId="7DEC0ACF" w14:textId="77777777" w:rsidR="00342980" w:rsidRDefault="00342980" w:rsidP="00342980">
      <w:pPr>
        <w:rPr>
          <w:b/>
        </w:rPr>
      </w:pPr>
      <w:r w:rsidRPr="001761D3">
        <w:rPr>
          <w:b/>
        </w:rPr>
        <w:t>Literature on Catalysis with Metals of Group</w:t>
      </w:r>
      <w:r>
        <w:rPr>
          <w:b/>
        </w:rPr>
        <w:t>s 8 to 10</w:t>
      </w:r>
    </w:p>
    <w:p w14:paraId="636797F7" w14:textId="77777777" w:rsidR="00342980" w:rsidRPr="001761D3" w:rsidRDefault="00342980" w:rsidP="00342980">
      <w:pPr>
        <w:rPr>
          <w:b/>
        </w:rPr>
      </w:pPr>
    </w:p>
    <w:p w14:paraId="183DC6CF" w14:textId="77777777" w:rsidR="00342980" w:rsidRPr="007E7DB2" w:rsidRDefault="00342980" w:rsidP="00D240A7">
      <w:pPr>
        <w:pStyle w:val="Reference"/>
        <w:numPr>
          <w:ilvl w:val="0"/>
          <w:numId w:val="6"/>
        </w:numPr>
        <w:ind w:left="426" w:hanging="426"/>
        <w:rPr>
          <w:lang w:val="en-GB"/>
        </w:rPr>
      </w:pPr>
      <w:r w:rsidRPr="007E7DB2">
        <w:rPr>
          <w:lang w:val="en-GB"/>
        </w:rPr>
        <w:t xml:space="preserve">L. A. Oro, C. Claver (eds.), </w:t>
      </w:r>
      <w:r w:rsidRPr="007E7DB2">
        <w:rPr>
          <w:i/>
          <w:lang w:val="en-GB"/>
        </w:rPr>
        <w:t xml:space="preserve">Iridium Catalysts for Organic Reactions, </w:t>
      </w:r>
      <w:r w:rsidRPr="007E7DB2">
        <w:rPr>
          <w:lang w:val="en-GB"/>
        </w:rPr>
        <w:t>Springer, 2021</w:t>
      </w:r>
    </w:p>
    <w:p w14:paraId="1500B224" w14:textId="77777777" w:rsidR="00342980" w:rsidRDefault="00342980" w:rsidP="00342980">
      <w:pPr>
        <w:pStyle w:val="Reference"/>
        <w:ind w:left="426" w:hanging="426"/>
        <w:rPr>
          <w:lang w:val="en-GB"/>
        </w:rPr>
      </w:pPr>
      <w:r>
        <w:rPr>
          <w:lang w:val="en-GB"/>
        </w:rPr>
        <w:t xml:space="preserve">W. D. Shafer, G. Jacobs (eds.), </w:t>
      </w:r>
      <w:r w:rsidRPr="007E7DB2">
        <w:rPr>
          <w:i/>
          <w:lang w:val="en-GB"/>
        </w:rPr>
        <w:t>Iron and Cobalt Catalysts</w:t>
      </w:r>
      <w:r>
        <w:rPr>
          <w:lang w:val="en-GB"/>
        </w:rPr>
        <w:t>, MDPI, 2020</w:t>
      </w:r>
    </w:p>
    <w:p w14:paraId="56BED8BB" w14:textId="77777777" w:rsidR="00342980" w:rsidRDefault="00342980" w:rsidP="00342980">
      <w:pPr>
        <w:pStyle w:val="Reference"/>
        <w:ind w:left="426" w:hanging="426"/>
        <w:rPr>
          <w:lang w:val="en-GB"/>
        </w:rPr>
      </w:pPr>
      <w:r w:rsidRPr="00016A83">
        <w:rPr>
          <w:lang w:val="en-GB"/>
        </w:rPr>
        <w:t xml:space="preserve">M. Hapke, G. </w:t>
      </w:r>
      <w:r>
        <w:rPr>
          <w:lang w:val="en-GB"/>
        </w:rPr>
        <w:t>H</w:t>
      </w:r>
      <w:r w:rsidRPr="00016A83">
        <w:rPr>
          <w:lang w:val="en-GB"/>
        </w:rPr>
        <w:t>ilt</w:t>
      </w:r>
      <w:r>
        <w:rPr>
          <w:lang w:val="en-GB"/>
        </w:rPr>
        <w:t xml:space="preserve"> (eds.)</w:t>
      </w:r>
      <w:r w:rsidRPr="00016A83">
        <w:rPr>
          <w:lang w:val="en-GB"/>
        </w:rPr>
        <w:t xml:space="preserve">, </w:t>
      </w:r>
      <w:r w:rsidRPr="00016A83">
        <w:rPr>
          <w:i/>
          <w:lang w:val="en-GB"/>
        </w:rPr>
        <w:t>Cobalt C</w:t>
      </w:r>
      <w:r w:rsidRPr="007E7DB2">
        <w:rPr>
          <w:i/>
          <w:lang w:val="en-GB"/>
        </w:rPr>
        <w:t xml:space="preserve">atalysis in </w:t>
      </w:r>
      <w:r>
        <w:rPr>
          <w:i/>
          <w:lang w:val="en-GB"/>
        </w:rPr>
        <w:t xml:space="preserve">Organic Synthesis: Methods and Reactions, </w:t>
      </w:r>
      <w:r>
        <w:rPr>
          <w:lang w:val="en-GB"/>
        </w:rPr>
        <w:t>Wiley-VCH, 2020</w:t>
      </w:r>
    </w:p>
    <w:p w14:paraId="728D6CF9" w14:textId="77777777" w:rsidR="00342980" w:rsidRPr="00016A83" w:rsidRDefault="00342980" w:rsidP="00342980">
      <w:pPr>
        <w:pStyle w:val="Reference"/>
        <w:ind w:left="426" w:hanging="426"/>
        <w:rPr>
          <w:lang w:val="en-GB"/>
        </w:rPr>
      </w:pPr>
      <w:r w:rsidRPr="00016A83">
        <w:rPr>
          <w:lang w:val="en-GB"/>
        </w:rPr>
        <w:t>S. Ogoshi</w:t>
      </w:r>
      <w:r>
        <w:rPr>
          <w:lang w:val="en-GB"/>
        </w:rPr>
        <w:t xml:space="preserve"> (ed.)</w:t>
      </w:r>
      <w:r w:rsidRPr="00016A83">
        <w:rPr>
          <w:lang w:val="en-GB"/>
        </w:rPr>
        <w:t xml:space="preserve">, </w:t>
      </w:r>
      <w:r w:rsidRPr="00016A83">
        <w:rPr>
          <w:i/>
          <w:lang w:val="en-GB"/>
        </w:rPr>
        <w:t>Nickel Catalysis in O</w:t>
      </w:r>
      <w:r w:rsidRPr="007E7DB2">
        <w:rPr>
          <w:i/>
          <w:lang w:val="en-GB"/>
        </w:rPr>
        <w:t>rganic S</w:t>
      </w:r>
      <w:r>
        <w:rPr>
          <w:i/>
          <w:lang w:val="en-GB"/>
        </w:rPr>
        <w:t xml:space="preserve">ynthesis: Methods and Reactions, </w:t>
      </w:r>
      <w:r>
        <w:rPr>
          <w:lang w:val="en-GB"/>
        </w:rPr>
        <w:t>Wiley-VCH, 2020</w:t>
      </w:r>
    </w:p>
    <w:p w14:paraId="369A9401" w14:textId="77777777" w:rsidR="00342980" w:rsidRDefault="00342980" w:rsidP="00342980">
      <w:pPr>
        <w:pStyle w:val="Reference"/>
        <w:ind w:left="426" w:hanging="426"/>
        <w:rPr>
          <w:lang w:val="en-GB"/>
        </w:rPr>
      </w:pPr>
      <w:r>
        <w:rPr>
          <w:lang w:val="en-GB"/>
        </w:rPr>
        <w:t xml:space="preserve">M. North, </w:t>
      </w:r>
      <w:r>
        <w:rPr>
          <w:i/>
          <w:lang w:val="en-GB"/>
        </w:rPr>
        <w:t>Sustainable Chemistry: With Non-Endangered Metals, Part 1,</w:t>
      </w:r>
      <w:r>
        <w:rPr>
          <w:lang w:val="en-GB"/>
        </w:rPr>
        <w:t xml:space="preserve"> Royal Soc. Chem. 2016</w:t>
      </w:r>
    </w:p>
    <w:p w14:paraId="632CB477" w14:textId="77777777" w:rsidR="00342980" w:rsidRPr="00245E48" w:rsidRDefault="00342980" w:rsidP="00342980">
      <w:pPr>
        <w:pStyle w:val="Reference"/>
        <w:ind w:left="426" w:hanging="426"/>
        <w:rPr>
          <w:lang w:val="en-GB"/>
        </w:rPr>
      </w:pPr>
      <w:r w:rsidRPr="00245E48">
        <w:rPr>
          <w:lang w:val="en-GB"/>
        </w:rPr>
        <w:t>E. Bauer (ed.)</w:t>
      </w:r>
      <w:r w:rsidRPr="007E7DB2">
        <w:rPr>
          <w:lang w:val="en-GB"/>
        </w:rPr>
        <w:t>,</w:t>
      </w:r>
      <w:r w:rsidRPr="00245E48">
        <w:rPr>
          <w:lang w:val="en-GB"/>
        </w:rPr>
        <w:t xml:space="preserve"> </w:t>
      </w:r>
      <w:r w:rsidRPr="007E7DB2">
        <w:rPr>
          <w:i/>
          <w:lang w:val="en-GB"/>
        </w:rPr>
        <w:t>Iron Catalysis II,</w:t>
      </w:r>
      <w:r w:rsidRPr="007E7DB2">
        <w:rPr>
          <w:lang w:val="en-GB"/>
        </w:rPr>
        <w:t xml:space="preserve">  S</w:t>
      </w:r>
      <w:r>
        <w:rPr>
          <w:lang w:val="en-GB"/>
        </w:rPr>
        <w:t>pringer, 2015</w:t>
      </w:r>
    </w:p>
    <w:p w14:paraId="45142BB9" w14:textId="77777777" w:rsidR="00342980" w:rsidRDefault="00342980" w:rsidP="00342980">
      <w:pPr>
        <w:pStyle w:val="Reference"/>
        <w:ind w:left="426" w:hanging="426"/>
        <w:rPr>
          <w:lang w:val="en-GB"/>
        </w:rPr>
      </w:pPr>
      <w:r>
        <w:rPr>
          <w:lang w:val="en-GB"/>
        </w:rPr>
        <w:t xml:space="preserve">R. Dickson, </w:t>
      </w:r>
      <w:r>
        <w:rPr>
          <w:i/>
          <w:lang w:val="en-GB"/>
        </w:rPr>
        <w:t xml:space="preserve">Homogeneous Catalysis with Compounds of Rhodium and Iridium, </w:t>
      </w:r>
      <w:r>
        <w:rPr>
          <w:lang w:val="en-GB"/>
        </w:rPr>
        <w:t>D. Reidel Publ., 2012</w:t>
      </w:r>
    </w:p>
    <w:p w14:paraId="31DE20AA" w14:textId="77777777" w:rsidR="00342980" w:rsidRDefault="00342980" w:rsidP="00342980">
      <w:pPr>
        <w:pStyle w:val="Reference"/>
        <w:ind w:left="426" w:hanging="426"/>
        <w:rPr>
          <w:lang w:val="en-GB"/>
        </w:rPr>
      </w:pPr>
      <w:r>
        <w:rPr>
          <w:lang w:val="en-GB"/>
        </w:rPr>
        <w:t xml:space="preserve">W. P. Griffith, </w:t>
      </w:r>
      <w:r>
        <w:rPr>
          <w:i/>
          <w:lang w:val="en-GB"/>
        </w:rPr>
        <w:t xml:space="preserve">Ruthenium Oxidation Complexes, </w:t>
      </w:r>
      <w:r>
        <w:rPr>
          <w:lang w:val="en-GB"/>
        </w:rPr>
        <w:t>Springer, 2011</w:t>
      </w:r>
    </w:p>
    <w:p w14:paraId="3197E609" w14:textId="77777777" w:rsidR="00342980" w:rsidRPr="0021218C" w:rsidRDefault="00342980" w:rsidP="00342980">
      <w:pPr>
        <w:pStyle w:val="Reference"/>
        <w:ind w:left="426" w:hanging="426"/>
        <w:rPr>
          <w:lang w:val="en-GB"/>
        </w:rPr>
      </w:pPr>
      <w:r w:rsidRPr="0021218C">
        <w:rPr>
          <w:lang w:val="en-GB"/>
        </w:rPr>
        <w:t xml:space="preserve">A.J. Canty (Ed.), </w:t>
      </w:r>
      <w:r w:rsidRPr="0021218C">
        <w:rPr>
          <w:i/>
          <w:lang w:val="en-GB"/>
        </w:rPr>
        <w:t xml:space="preserve">Higher </w:t>
      </w:r>
      <w:smartTag w:uri="urn:schemas-microsoft-com:office:smarttags" w:element="place">
        <w:smartTag w:uri="urn:schemas-microsoft-com:office:smarttags" w:element="PlaceName">
          <w:r w:rsidRPr="0021218C">
            <w:rPr>
              <w:i/>
              <w:lang w:val="en-GB"/>
            </w:rPr>
            <w:t>Oxidation</w:t>
          </w:r>
        </w:smartTag>
        <w:r w:rsidRPr="0021218C">
          <w:rPr>
            <w:i/>
            <w:lang w:val="en-GB"/>
          </w:rPr>
          <w:t xml:space="preserve"> </w:t>
        </w:r>
        <w:smartTag w:uri="urn:schemas-microsoft-com:office:smarttags" w:element="PlaceType">
          <w:r w:rsidRPr="0021218C">
            <w:rPr>
              <w:i/>
              <w:lang w:val="en-GB"/>
            </w:rPr>
            <w:t>State</w:t>
          </w:r>
        </w:smartTag>
      </w:smartTag>
      <w:r w:rsidRPr="0021218C">
        <w:rPr>
          <w:i/>
          <w:lang w:val="en-GB"/>
        </w:rPr>
        <w:t xml:space="preserve"> Organopalladium and Platinum Chemistry, </w:t>
      </w:r>
      <w:r w:rsidRPr="0021218C">
        <w:rPr>
          <w:lang w:val="en-GB"/>
        </w:rPr>
        <w:t xml:space="preserve">Top. Organomet. Chem., Vol. 35, Springer, Berlin, </w:t>
      </w:r>
      <w:r w:rsidRPr="00AD2539">
        <w:rPr>
          <w:b/>
          <w:lang w:val="en-GB"/>
        </w:rPr>
        <w:t>2011</w:t>
      </w:r>
    </w:p>
    <w:p w14:paraId="2B60BDAA" w14:textId="77777777" w:rsidR="00342980" w:rsidRPr="002E6370" w:rsidRDefault="00342980" w:rsidP="00342980">
      <w:pPr>
        <w:pStyle w:val="Reference"/>
        <w:ind w:left="426" w:hanging="426"/>
        <w:rPr>
          <w:lang w:val="de-DE"/>
        </w:rPr>
      </w:pPr>
      <w:r w:rsidRPr="007E7DB2">
        <w:t xml:space="preserve">B. Plietker (Ed.), Iron Catalysis, Top. </w:t>
      </w:r>
      <w:r w:rsidRPr="002E6370">
        <w:rPr>
          <w:lang w:val="de-DE"/>
        </w:rPr>
        <w:t>Organomet. Chem., Vol. 33, Springer, Berlin, 2011</w:t>
      </w:r>
    </w:p>
    <w:p w14:paraId="3958E6CB" w14:textId="77777777" w:rsidR="00342980" w:rsidRPr="002E6370" w:rsidRDefault="00342980" w:rsidP="00342980">
      <w:pPr>
        <w:pStyle w:val="Reference"/>
        <w:ind w:left="426" w:hanging="426"/>
        <w:rPr>
          <w:lang w:val="de-DE"/>
        </w:rPr>
      </w:pPr>
      <w:r w:rsidRPr="007E7DB2">
        <w:t xml:space="preserve">P. G. Andersson (Ed.), Iridium Catalysis, Top. </w:t>
      </w:r>
      <w:r w:rsidRPr="002E6370">
        <w:rPr>
          <w:lang w:val="de-DE"/>
        </w:rPr>
        <w:t>Organomet. Chem., Vol. 34, Springer, Berlin, 2011</w:t>
      </w:r>
    </w:p>
    <w:p w14:paraId="229AD0E4" w14:textId="77777777" w:rsidR="00342980" w:rsidRPr="007E7DB2" w:rsidRDefault="00342980" w:rsidP="00342980">
      <w:pPr>
        <w:pStyle w:val="Reference"/>
        <w:ind w:left="426" w:hanging="426"/>
      </w:pPr>
      <w:r w:rsidRPr="007E7DB2">
        <w:t>T. Kendall (Johnson Matthey), Platinum, 2006 [General information about metals]</w:t>
      </w:r>
    </w:p>
    <w:p w14:paraId="284C77D2" w14:textId="77777777" w:rsidR="00342980" w:rsidRPr="007E7DB2" w:rsidRDefault="00342980" w:rsidP="00342980">
      <w:pPr>
        <w:pStyle w:val="Reference"/>
        <w:ind w:left="426" w:hanging="426"/>
      </w:pPr>
      <w:r w:rsidRPr="007E7DB2">
        <w:t>J. Tsuji: Palladium Reagents and Catalysis – New Perspectives for the 21st Century, John Wiley &amp; Sons, 2004</w:t>
      </w:r>
    </w:p>
    <w:p w14:paraId="189D8796" w14:textId="77777777" w:rsidR="00342980" w:rsidRPr="007E7DB2" w:rsidRDefault="00342980" w:rsidP="00342980">
      <w:pPr>
        <w:pStyle w:val="Reference"/>
        <w:ind w:left="426" w:hanging="426"/>
      </w:pPr>
      <w:r w:rsidRPr="007E7DB2">
        <w:t>S.-I. Murahashi: Ruthenium in Organic Synthesis, Wiley-VCH, 2004</w:t>
      </w:r>
    </w:p>
    <w:p w14:paraId="6E67463A" w14:textId="77777777" w:rsidR="00342980" w:rsidRPr="007E7DB2" w:rsidRDefault="00342980" w:rsidP="00342980">
      <w:pPr>
        <w:pStyle w:val="Reference"/>
        <w:ind w:left="426" w:hanging="426"/>
      </w:pPr>
      <w:r w:rsidRPr="007E7DB2">
        <w:t>P. A. Evans: Modern Rhodium-Catalyzed Organic Reactions, Wiley-VCH, 2004</w:t>
      </w:r>
    </w:p>
    <w:p w14:paraId="0AFE1CE1" w14:textId="77777777" w:rsidR="00342980" w:rsidRPr="007E7DB2" w:rsidRDefault="00342980" w:rsidP="00342980">
      <w:pPr>
        <w:pStyle w:val="Reference"/>
        <w:ind w:left="426" w:hanging="426"/>
      </w:pPr>
      <w:r w:rsidRPr="007E7DB2">
        <w:t>C. Bruneau, P. H. Dixneuf: Ruthenium Catalysts and Fine Chemistry, Topics in Organometallic Chemistry, Vol. 11, 2004, Springer Verlag, Berlin</w:t>
      </w:r>
    </w:p>
    <w:p w14:paraId="51A69650" w14:textId="77777777" w:rsidR="00342980" w:rsidRPr="005A6EA2" w:rsidRDefault="00342980" w:rsidP="00342980">
      <w:pPr>
        <w:rPr>
          <w:lang w:val="en-GB"/>
        </w:rPr>
      </w:pPr>
    </w:p>
    <w:p w14:paraId="7EE16C33" w14:textId="77777777" w:rsidR="00342980" w:rsidRPr="006E471E" w:rsidRDefault="00342980" w:rsidP="00342980">
      <w:pPr>
        <w:rPr>
          <w:b/>
        </w:rPr>
      </w:pPr>
      <w:r w:rsidRPr="006E471E">
        <w:rPr>
          <w:b/>
        </w:rPr>
        <w:t xml:space="preserve">Literature on Gold Catalysis: </w:t>
      </w:r>
    </w:p>
    <w:p w14:paraId="2900EB5F" w14:textId="77777777" w:rsidR="00342980" w:rsidRDefault="00342980" w:rsidP="00342980">
      <w:pPr>
        <w:pStyle w:val="Reference"/>
        <w:numPr>
          <w:ilvl w:val="0"/>
          <w:numId w:val="0"/>
        </w:numPr>
      </w:pPr>
    </w:p>
    <w:p w14:paraId="23526551" w14:textId="77777777" w:rsidR="00342980" w:rsidRPr="007E7DB2" w:rsidRDefault="00342980" w:rsidP="00D240A7">
      <w:pPr>
        <w:pStyle w:val="Reference"/>
        <w:numPr>
          <w:ilvl w:val="0"/>
          <w:numId w:val="7"/>
        </w:numPr>
        <w:ind w:left="426" w:hanging="426"/>
      </w:pPr>
      <w:r w:rsidRPr="007E7DB2">
        <w:t>H. Sak, M. Mawick, N. Krause, Sustainable Gold Catalysis in Water Using Cyclodextrin-tagged NHC-Gold Complexes, ChemCatChem, 11, 2019, 5821-29</w:t>
      </w:r>
    </w:p>
    <w:p w14:paraId="2B05AB0B" w14:textId="77777777" w:rsidR="00342980" w:rsidRPr="007E7DB2" w:rsidRDefault="00342980" w:rsidP="00342980">
      <w:pPr>
        <w:pStyle w:val="Reference"/>
        <w:ind w:left="426" w:hanging="426"/>
      </w:pPr>
      <w:r w:rsidRPr="007E7DB2">
        <w:t>L. Prati, A. Villa, Gold Catalysis: Preparation, Characterization, and Applications, CRC Press, 2016</w:t>
      </w:r>
    </w:p>
    <w:p w14:paraId="137F9DF0" w14:textId="77777777" w:rsidR="00342980" w:rsidRPr="007E7DB2" w:rsidRDefault="00342980" w:rsidP="00342980">
      <w:pPr>
        <w:pStyle w:val="Reference"/>
        <w:ind w:left="426" w:hanging="426"/>
      </w:pPr>
      <w:r w:rsidRPr="007E7DB2">
        <w:t>N. K. Mishra, Catalytic Application of Nano-Gold Catalysts, InTech, 2016</w:t>
      </w:r>
    </w:p>
    <w:p w14:paraId="21DACAF8" w14:textId="77777777" w:rsidR="00342980" w:rsidRPr="007E7DB2" w:rsidRDefault="00342980" w:rsidP="00342980">
      <w:pPr>
        <w:pStyle w:val="Reference"/>
        <w:ind w:left="426" w:hanging="426"/>
      </w:pPr>
      <w:r w:rsidRPr="007E7DB2">
        <w:t>L.M. Slaughter (ed.), Homogeneous Gold Catalysis, Springer, 2015</w:t>
      </w:r>
    </w:p>
    <w:p w14:paraId="61A94A35" w14:textId="77777777" w:rsidR="00342980" w:rsidRPr="007E7DB2" w:rsidRDefault="00342980" w:rsidP="00342980">
      <w:pPr>
        <w:pStyle w:val="Reference"/>
        <w:ind w:left="426" w:hanging="426"/>
      </w:pPr>
      <w:r w:rsidRPr="007E7DB2">
        <w:t>F. D. Toste, V. Michelet (eds.), Gold Catalysis – An Homogeneous Approach, Imperial College Press, London, 2014</w:t>
      </w:r>
    </w:p>
    <w:p w14:paraId="3690C359" w14:textId="77777777" w:rsidR="00342980" w:rsidRPr="007E7DB2" w:rsidRDefault="00342980" w:rsidP="00342980">
      <w:pPr>
        <w:pStyle w:val="Reference"/>
        <w:ind w:left="426" w:hanging="426"/>
      </w:pPr>
      <w:r w:rsidRPr="007E7DB2">
        <w:t>O. A. Simakova, R. J. Davis, D. Y. Murzin, Biomass Processing over Gold Catalysis, Springer, 2013</w:t>
      </w:r>
    </w:p>
    <w:p w14:paraId="6AA2FCFB" w14:textId="77777777" w:rsidR="00342980" w:rsidRPr="007E7DB2" w:rsidRDefault="00342980" w:rsidP="00342980">
      <w:pPr>
        <w:pStyle w:val="Reference"/>
        <w:ind w:left="426" w:hanging="426"/>
      </w:pPr>
      <w:r w:rsidRPr="007E7DB2">
        <w:t>A. S. K. Hashmi, D. Toste, Modern Gold Catalyzed Synthesis,  Wiley-VCH, 2012</w:t>
      </w:r>
    </w:p>
    <w:p w14:paraId="09D00640" w14:textId="77777777" w:rsidR="00342980" w:rsidRPr="003C29CB" w:rsidRDefault="00342980" w:rsidP="00342980">
      <w:pPr>
        <w:pStyle w:val="Reference"/>
        <w:ind w:left="426" w:hanging="426"/>
        <w:rPr>
          <w:b/>
        </w:rPr>
      </w:pPr>
      <w:r w:rsidRPr="003C29CB">
        <w:t xml:space="preserve">Z. Li, C. Brouwer, C He, </w:t>
      </w:r>
      <w:r>
        <w:t xml:space="preserve">Gold-catalyzed transformations, </w:t>
      </w:r>
      <w:r w:rsidRPr="00AD2539">
        <w:t>Chem. Rev.</w:t>
      </w:r>
      <w:r>
        <w:t xml:space="preserve"> </w:t>
      </w:r>
      <w:r w:rsidRPr="00AD2539">
        <w:rPr>
          <w:b/>
        </w:rPr>
        <w:t>2008</w:t>
      </w:r>
      <w:r>
        <w:t xml:space="preserve">, </w:t>
      </w:r>
      <w:r w:rsidRPr="00AD2539">
        <w:t>108</w:t>
      </w:r>
      <w:r>
        <w:t>, 3239.</w:t>
      </w:r>
    </w:p>
    <w:p w14:paraId="0C8C694B" w14:textId="77777777" w:rsidR="00342980" w:rsidRPr="00D3173C" w:rsidRDefault="00342980" w:rsidP="00342980">
      <w:pPr>
        <w:pStyle w:val="Reference"/>
        <w:ind w:left="426" w:hanging="426"/>
        <w:rPr>
          <w:b/>
        </w:rPr>
      </w:pPr>
      <w:r>
        <w:t xml:space="preserve">A. Arcadi, </w:t>
      </w:r>
      <w:r>
        <w:rPr>
          <w:i/>
        </w:rPr>
        <w:t>Alternative Synthetic Methods through New Developments in Catalysis by Gold,</w:t>
      </w:r>
      <w:r>
        <w:t xml:space="preserve"> </w:t>
      </w:r>
      <w:r w:rsidRPr="00AD2539">
        <w:rPr>
          <w:i/>
        </w:rPr>
        <w:t>Chem. Rev.</w:t>
      </w:r>
      <w:r>
        <w:t xml:space="preserve"> </w:t>
      </w:r>
      <w:r w:rsidRPr="00AD2539">
        <w:rPr>
          <w:b/>
        </w:rPr>
        <w:t>2008</w:t>
      </w:r>
      <w:r>
        <w:t xml:space="preserve">, </w:t>
      </w:r>
      <w:r w:rsidRPr="00AD2539">
        <w:rPr>
          <w:i/>
        </w:rPr>
        <w:t>108</w:t>
      </w:r>
      <w:r>
        <w:t>, 3266.</w:t>
      </w:r>
    </w:p>
    <w:p w14:paraId="01B023E3" w14:textId="77777777" w:rsidR="00342980" w:rsidRPr="00D3173C" w:rsidRDefault="00342980" w:rsidP="00342980">
      <w:pPr>
        <w:pStyle w:val="Reference"/>
        <w:ind w:left="426" w:hanging="426"/>
        <w:rPr>
          <w:b/>
        </w:rPr>
      </w:pPr>
      <w:r>
        <w:t xml:space="preserve">R. A. Widenhoefer, </w:t>
      </w:r>
      <w:r>
        <w:rPr>
          <w:i/>
        </w:rPr>
        <w:t xml:space="preserve">Recent Developments in Enantioselective Gold(I) Catalysis, </w:t>
      </w:r>
      <w:r w:rsidRPr="00AD2539">
        <w:rPr>
          <w:i/>
        </w:rPr>
        <w:t>Chem. Eur. J.</w:t>
      </w:r>
      <w:r>
        <w:t xml:space="preserve"> </w:t>
      </w:r>
      <w:r w:rsidRPr="00AD2539">
        <w:rPr>
          <w:b/>
        </w:rPr>
        <w:t>2008</w:t>
      </w:r>
      <w:r>
        <w:t xml:space="preserve">, </w:t>
      </w:r>
      <w:r w:rsidRPr="00AD2539">
        <w:rPr>
          <w:i/>
        </w:rPr>
        <w:t>14</w:t>
      </w:r>
      <w:r>
        <w:t>, 5382-5391.</w:t>
      </w:r>
    </w:p>
    <w:p w14:paraId="5D5D736F" w14:textId="77777777" w:rsidR="00342980" w:rsidRPr="00D3173C" w:rsidRDefault="00342980" w:rsidP="00342980">
      <w:pPr>
        <w:pStyle w:val="Reference"/>
        <w:ind w:left="426" w:hanging="426"/>
        <w:rPr>
          <w:b/>
        </w:rPr>
      </w:pPr>
      <w:r>
        <w:t xml:space="preserve">G. J. Hutchings, </w:t>
      </w:r>
      <w:r>
        <w:rPr>
          <w:i/>
        </w:rPr>
        <w:t xml:space="preserve">Reactions of Alkynes Using Heterogeneous and Homogeneous Cationic Gold Catalysts, </w:t>
      </w:r>
      <w:r>
        <w:t xml:space="preserve">Top. Catal. 48, </w:t>
      </w:r>
      <w:r w:rsidRPr="00AD2539">
        <w:rPr>
          <w:b/>
        </w:rPr>
        <w:t>2008</w:t>
      </w:r>
      <w:r>
        <w:t>, 55-59</w:t>
      </w:r>
    </w:p>
    <w:p w14:paraId="65225D77" w14:textId="77777777" w:rsidR="00342980" w:rsidRPr="00D3173C" w:rsidRDefault="00342980" w:rsidP="00342980">
      <w:pPr>
        <w:pStyle w:val="Reference"/>
        <w:ind w:left="426" w:hanging="426"/>
        <w:rPr>
          <w:b/>
        </w:rPr>
      </w:pPr>
      <w:r>
        <w:t xml:space="preserve">R. Burks, </w:t>
      </w:r>
      <w:r>
        <w:rPr>
          <w:i/>
        </w:rPr>
        <w:t xml:space="preserve">The Riches od Gold Catalysis, </w:t>
      </w:r>
      <w:r>
        <w:t xml:space="preserve">Chem. Eng. News, 24. Sept. </w:t>
      </w:r>
      <w:r w:rsidRPr="00AD2539">
        <w:rPr>
          <w:b/>
        </w:rPr>
        <w:t>2007</w:t>
      </w:r>
      <w:r>
        <w:t>, 87-91</w:t>
      </w:r>
    </w:p>
    <w:p w14:paraId="72687D89" w14:textId="77777777" w:rsidR="00342980" w:rsidRPr="003C29CB" w:rsidRDefault="00342980" w:rsidP="00342980">
      <w:pPr>
        <w:pStyle w:val="Reference"/>
        <w:ind w:left="426" w:hanging="426"/>
        <w:rPr>
          <w:b/>
        </w:rPr>
      </w:pPr>
      <w:r>
        <w:t xml:space="preserve">A. S. K. Hashmi, </w:t>
      </w:r>
      <w:r>
        <w:rPr>
          <w:i/>
        </w:rPr>
        <w:t xml:space="preserve">Gold-Catalyzed Organic Reactions, </w:t>
      </w:r>
      <w:r>
        <w:t xml:space="preserve">Chem. Rev. 107, </w:t>
      </w:r>
      <w:r w:rsidRPr="00AD2539">
        <w:rPr>
          <w:b/>
        </w:rPr>
        <w:t>2007</w:t>
      </w:r>
      <w:r>
        <w:t>, 3180-3211</w:t>
      </w:r>
    </w:p>
    <w:p w14:paraId="2DA4F2C6" w14:textId="77777777" w:rsidR="00342980" w:rsidRPr="003C29CB" w:rsidRDefault="00342980" w:rsidP="00342980">
      <w:pPr>
        <w:pStyle w:val="Reference"/>
        <w:ind w:left="426" w:hanging="426"/>
      </w:pPr>
      <w:r w:rsidRPr="006E471E">
        <w:t>A. S</w:t>
      </w:r>
      <w:r>
        <w:t>.</w:t>
      </w:r>
      <w:r w:rsidRPr="006E471E">
        <w:t xml:space="preserve"> K. Hashmi, G. J. Hutchings, </w:t>
      </w:r>
      <w:r w:rsidRPr="006E471E">
        <w:rPr>
          <w:i/>
        </w:rPr>
        <w:t>Gold</w:t>
      </w:r>
      <w:r>
        <w:rPr>
          <w:i/>
        </w:rPr>
        <w:t xml:space="preserve"> C</w:t>
      </w:r>
      <w:r w:rsidRPr="006E471E">
        <w:rPr>
          <w:i/>
        </w:rPr>
        <w:t>atalys</w:t>
      </w:r>
      <w:r>
        <w:rPr>
          <w:i/>
        </w:rPr>
        <w:t>is</w:t>
      </w:r>
      <w:r w:rsidRPr="006E471E">
        <w:rPr>
          <w:i/>
        </w:rPr>
        <w:t xml:space="preserve">, </w:t>
      </w:r>
      <w:r w:rsidRPr="006E471E">
        <w:t xml:space="preserve">Angew. </w:t>
      </w:r>
      <w:r w:rsidRPr="003C29CB">
        <w:t>Chem.</w:t>
      </w:r>
      <w:r>
        <w:t>, Int. Ed.</w:t>
      </w:r>
      <w:r w:rsidRPr="003C29CB">
        <w:t xml:space="preserve"> </w:t>
      </w:r>
      <w:r w:rsidRPr="00AD2539">
        <w:rPr>
          <w:b/>
        </w:rPr>
        <w:t>2006</w:t>
      </w:r>
      <w:r w:rsidRPr="003C29CB">
        <w:t xml:space="preserve">, </w:t>
      </w:r>
      <w:r>
        <w:t>45</w:t>
      </w:r>
      <w:r w:rsidRPr="003C29CB">
        <w:t xml:space="preserve">, </w:t>
      </w:r>
      <w:r>
        <w:t>7896-7936.</w:t>
      </w:r>
    </w:p>
    <w:p w14:paraId="2C024F1A" w14:textId="77777777" w:rsidR="00342980" w:rsidRPr="00035344" w:rsidRDefault="00342980" w:rsidP="00342980">
      <w:pPr>
        <w:pStyle w:val="Reference"/>
        <w:ind w:left="426" w:hanging="426"/>
        <w:rPr>
          <w:lang w:val="en-GB"/>
        </w:rPr>
      </w:pPr>
      <w:r w:rsidRPr="00035344">
        <w:rPr>
          <w:lang w:val="en-GB"/>
        </w:rPr>
        <w:t xml:space="preserve">G. C. Bond, C. Louis, D. </w:t>
      </w:r>
      <w:r>
        <w:rPr>
          <w:lang w:val="en-GB"/>
        </w:rPr>
        <w:t xml:space="preserve">T. Thompson, </w:t>
      </w:r>
      <w:r>
        <w:rPr>
          <w:i/>
          <w:lang w:val="en-GB"/>
        </w:rPr>
        <w:t xml:space="preserve">Catalysis by Gold, </w:t>
      </w:r>
      <w:r>
        <w:rPr>
          <w:lang w:val="en-GB"/>
        </w:rPr>
        <w:t xml:space="preserve">Imperial College Press, London, </w:t>
      </w:r>
      <w:r w:rsidRPr="00AD2539">
        <w:rPr>
          <w:b/>
          <w:lang w:val="en-GB"/>
        </w:rPr>
        <w:t>2006</w:t>
      </w:r>
    </w:p>
    <w:p w14:paraId="6FA1629F" w14:textId="77777777" w:rsidR="00342980" w:rsidRPr="006E471E" w:rsidRDefault="00342980" w:rsidP="00342980">
      <w:pPr>
        <w:pStyle w:val="Reference"/>
        <w:ind w:left="426" w:hanging="426"/>
      </w:pPr>
      <w:r w:rsidRPr="00FE30CF">
        <w:t xml:space="preserve">D. E. De Vos, B. F. Sels, </w:t>
      </w:r>
      <w:r w:rsidRPr="00E75B0A">
        <w:rPr>
          <w:i/>
        </w:rPr>
        <w:t>Gold Redox Catalysis for Selective Oxidation of Methane to Methanol</w:t>
      </w:r>
      <w:r w:rsidRPr="006E471E">
        <w:rPr>
          <w:i/>
        </w:rPr>
        <w:t xml:space="preserve">, </w:t>
      </w:r>
      <w:r w:rsidRPr="00DC7AF7">
        <w:rPr>
          <w:i/>
        </w:rPr>
        <w:t>Angew. Chem., Int. Ed.</w:t>
      </w:r>
      <w:r w:rsidRPr="006E471E">
        <w:t xml:space="preserve"> </w:t>
      </w:r>
      <w:r w:rsidRPr="00AD2539">
        <w:rPr>
          <w:b/>
        </w:rPr>
        <w:t>2005</w:t>
      </w:r>
      <w:r w:rsidRPr="006E471E">
        <w:t xml:space="preserve">, </w:t>
      </w:r>
      <w:r w:rsidRPr="00DC7AF7">
        <w:rPr>
          <w:i/>
        </w:rPr>
        <w:t>44</w:t>
      </w:r>
      <w:r>
        <w:t xml:space="preserve">, </w:t>
      </w:r>
      <w:r w:rsidRPr="006E471E">
        <w:t>30</w:t>
      </w:r>
      <w:r>
        <w:t>-32.</w:t>
      </w:r>
    </w:p>
    <w:p w14:paraId="1D516739" w14:textId="77777777" w:rsidR="00342980" w:rsidRPr="00035344" w:rsidRDefault="00342980" w:rsidP="00342980">
      <w:pPr>
        <w:pStyle w:val="Reference"/>
        <w:ind w:left="426" w:hanging="426"/>
        <w:rPr>
          <w:lang w:val="en-GB"/>
        </w:rPr>
      </w:pPr>
      <w:r w:rsidRPr="006F374D">
        <w:t xml:space="preserve">A. S. K. Hashmi, </w:t>
      </w:r>
      <w:r w:rsidRPr="00DC7AF7">
        <w:rPr>
          <w:i/>
        </w:rPr>
        <w:t>The Catalysis Gold Rush: New Claims</w:t>
      </w:r>
      <w:r w:rsidRPr="006F374D">
        <w:t xml:space="preserve">, Angew. </w:t>
      </w:r>
      <w:r w:rsidRPr="00035344">
        <w:rPr>
          <w:lang w:val="en-GB"/>
        </w:rPr>
        <w:t>Chem.</w:t>
      </w:r>
      <w:r>
        <w:rPr>
          <w:lang w:val="en-GB"/>
        </w:rPr>
        <w:t>, Int. Ed.</w:t>
      </w:r>
      <w:r w:rsidRPr="00035344">
        <w:rPr>
          <w:lang w:val="en-GB"/>
        </w:rPr>
        <w:t xml:space="preserve"> </w:t>
      </w:r>
      <w:r w:rsidRPr="00AD2539">
        <w:rPr>
          <w:b/>
          <w:lang w:val="en-GB"/>
        </w:rPr>
        <w:t>2005</w:t>
      </w:r>
      <w:r w:rsidRPr="00035344">
        <w:rPr>
          <w:lang w:val="en-GB"/>
        </w:rPr>
        <w:t xml:space="preserve">, </w:t>
      </w:r>
      <w:r>
        <w:rPr>
          <w:lang w:val="en-GB"/>
        </w:rPr>
        <w:t>44, 6990-6993.</w:t>
      </w:r>
    </w:p>
    <w:p w14:paraId="56F1BA1E" w14:textId="77777777" w:rsidR="00342980" w:rsidRPr="00584336" w:rsidRDefault="00342980" w:rsidP="00342980">
      <w:pPr>
        <w:pStyle w:val="Reference"/>
        <w:ind w:left="426" w:hanging="426"/>
        <w:rPr>
          <w:lang w:val="en-GB"/>
        </w:rPr>
      </w:pPr>
      <w:r w:rsidRPr="00035344">
        <w:rPr>
          <w:lang w:val="en-GB"/>
        </w:rPr>
        <w:lastRenderedPageBreak/>
        <w:t xml:space="preserve">G. J. Hutchings, M. Haruta, </w:t>
      </w:r>
      <w:r w:rsidRPr="006F374D">
        <w:rPr>
          <w:i/>
          <w:lang w:val="en-GB"/>
        </w:rPr>
        <w:t>A golden age of catalysis: a perspective</w:t>
      </w:r>
      <w:r>
        <w:rPr>
          <w:lang w:val="en-GB"/>
        </w:rPr>
        <w:t xml:space="preserve">, </w:t>
      </w:r>
      <w:r w:rsidRPr="00DC7AF7">
        <w:rPr>
          <w:i/>
          <w:lang w:val="en-GB"/>
        </w:rPr>
        <w:t>Appl. Catal. A: General</w:t>
      </w:r>
      <w:r w:rsidRPr="00584336">
        <w:rPr>
          <w:lang w:val="en-GB"/>
        </w:rPr>
        <w:t xml:space="preserve"> </w:t>
      </w:r>
      <w:r w:rsidRPr="00AD2539">
        <w:rPr>
          <w:b/>
          <w:lang w:val="en-GB"/>
        </w:rPr>
        <w:t>2005</w:t>
      </w:r>
      <w:r w:rsidRPr="00584336">
        <w:rPr>
          <w:lang w:val="en-GB"/>
        </w:rPr>
        <w:t xml:space="preserve">, </w:t>
      </w:r>
      <w:r w:rsidRPr="00DC7AF7">
        <w:rPr>
          <w:i/>
          <w:lang w:val="en-GB"/>
        </w:rPr>
        <w:t>291</w:t>
      </w:r>
      <w:r>
        <w:rPr>
          <w:lang w:val="en-GB"/>
        </w:rPr>
        <w:t xml:space="preserve">, </w:t>
      </w:r>
      <w:r w:rsidRPr="00584336">
        <w:rPr>
          <w:lang w:val="en-GB"/>
        </w:rPr>
        <w:t>2</w:t>
      </w:r>
    </w:p>
    <w:p w14:paraId="127DE486" w14:textId="77777777" w:rsidR="00342980" w:rsidRPr="00584336" w:rsidRDefault="00342980" w:rsidP="00342980">
      <w:pPr>
        <w:pStyle w:val="Reference"/>
        <w:ind w:left="426" w:hanging="426"/>
        <w:rPr>
          <w:lang w:val="en-GB"/>
        </w:rPr>
      </w:pPr>
      <w:r w:rsidRPr="00584336">
        <w:rPr>
          <w:lang w:val="en-GB"/>
        </w:rPr>
        <w:t xml:space="preserve">A. S. K. Hashmi, </w:t>
      </w:r>
      <w:r w:rsidRPr="006F374D">
        <w:rPr>
          <w:i/>
          <w:lang w:val="en-GB"/>
        </w:rPr>
        <w:t>Homogeneous catalysis by gold</w:t>
      </w:r>
      <w:r>
        <w:rPr>
          <w:lang w:val="en-GB"/>
        </w:rPr>
        <w:t xml:space="preserve">, </w:t>
      </w:r>
      <w:r w:rsidRPr="00584336">
        <w:rPr>
          <w:lang w:val="en-GB"/>
        </w:rPr>
        <w:t xml:space="preserve">Gold Bulletin </w:t>
      </w:r>
      <w:r w:rsidRPr="00AD2539">
        <w:rPr>
          <w:b/>
          <w:lang w:val="en-GB"/>
        </w:rPr>
        <w:t>2004</w:t>
      </w:r>
      <w:r w:rsidRPr="00584336">
        <w:rPr>
          <w:lang w:val="en-GB"/>
        </w:rPr>
        <w:t xml:space="preserve">, </w:t>
      </w:r>
      <w:r w:rsidRPr="00DC7AF7">
        <w:rPr>
          <w:i/>
          <w:lang w:val="en-GB"/>
        </w:rPr>
        <w:t>37</w:t>
      </w:r>
      <w:r>
        <w:rPr>
          <w:lang w:val="en-GB"/>
        </w:rPr>
        <w:t xml:space="preserve">, </w:t>
      </w:r>
      <w:r w:rsidRPr="00584336">
        <w:rPr>
          <w:lang w:val="en-GB"/>
        </w:rPr>
        <w:t>51</w:t>
      </w:r>
      <w:r>
        <w:rPr>
          <w:lang w:val="en-GB"/>
        </w:rPr>
        <w:t>-65.</w:t>
      </w:r>
    </w:p>
    <w:p w14:paraId="02B49112" w14:textId="77777777" w:rsidR="00342980" w:rsidRPr="00584336" w:rsidRDefault="00342980" w:rsidP="00342980">
      <w:pPr>
        <w:pStyle w:val="Reference"/>
        <w:ind w:left="426" w:hanging="426"/>
        <w:rPr>
          <w:lang w:val="en-GB"/>
        </w:rPr>
      </w:pPr>
      <w:r w:rsidRPr="00584336">
        <w:rPr>
          <w:lang w:val="en-GB"/>
        </w:rPr>
        <w:t xml:space="preserve">D. T. Thompson, </w:t>
      </w:r>
      <w:r w:rsidRPr="006F374D">
        <w:rPr>
          <w:i/>
          <w:lang w:val="en-GB"/>
        </w:rPr>
        <w:t>Perspective on industrial and scientific aspects of gold catalysis</w:t>
      </w:r>
      <w:r>
        <w:rPr>
          <w:lang w:val="en-GB"/>
        </w:rPr>
        <w:t xml:space="preserve">, </w:t>
      </w:r>
      <w:r w:rsidRPr="00DC7AF7">
        <w:rPr>
          <w:i/>
          <w:lang w:val="en-GB"/>
        </w:rPr>
        <w:t>Appl. Catal. A: General</w:t>
      </w:r>
      <w:r w:rsidRPr="00584336">
        <w:rPr>
          <w:lang w:val="en-GB"/>
        </w:rPr>
        <w:t xml:space="preserve"> </w:t>
      </w:r>
      <w:r w:rsidRPr="00AD2539">
        <w:rPr>
          <w:b/>
          <w:lang w:val="en-GB"/>
        </w:rPr>
        <w:t>2003</w:t>
      </w:r>
      <w:r w:rsidRPr="00584336">
        <w:rPr>
          <w:lang w:val="en-GB"/>
        </w:rPr>
        <w:t xml:space="preserve">, </w:t>
      </w:r>
      <w:r w:rsidRPr="00DC7AF7">
        <w:rPr>
          <w:i/>
          <w:lang w:val="en-GB"/>
        </w:rPr>
        <w:t>243</w:t>
      </w:r>
      <w:r>
        <w:rPr>
          <w:lang w:val="en-GB"/>
        </w:rPr>
        <w:t xml:space="preserve">, </w:t>
      </w:r>
      <w:r w:rsidRPr="00584336">
        <w:rPr>
          <w:lang w:val="en-GB"/>
        </w:rPr>
        <w:t>201</w:t>
      </w:r>
      <w:r>
        <w:rPr>
          <w:lang w:val="en-GB"/>
        </w:rPr>
        <w:t>.</w:t>
      </w:r>
    </w:p>
    <w:p w14:paraId="642E0F57" w14:textId="77777777" w:rsidR="00342980" w:rsidRPr="00584336" w:rsidRDefault="00342980" w:rsidP="00342980">
      <w:pPr>
        <w:pStyle w:val="Reference"/>
        <w:ind w:left="426" w:hanging="426"/>
        <w:rPr>
          <w:lang w:val="en-GB"/>
        </w:rPr>
      </w:pPr>
      <w:r w:rsidRPr="00584336">
        <w:rPr>
          <w:lang w:val="en-GB"/>
        </w:rPr>
        <w:t xml:space="preserve">A. S. K. Hashmi, </w:t>
      </w:r>
      <w:r w:rsidRPr="006F374D">
        <w:rPr>
          <w:i/>
          <w:lang w:val="en-GB"/>
        </w:rPr>
        <w:t>Homogeneous gold catalysts and alkynes: a successful liaison</w:t>
      </w:r>
      <w:r>
        <w:rPr>
          <w:lang w:val="en-GB"/>
        </w:rPr>
        <w:t xml:space="preserve">, </w:t>
      </w:r>
      <w:r w:rsidRPr="00584336">
        <w:rPr>
          <w:lang w:val="en-GB"/>
        </w:rPr>
        <w:t xml:space="preserve">Gold Bulletin, </w:t>
      </w:r>
      <w:r w:rsidRPr="00AD2539">
        <w:rPr>
          <w:b/>
          <w:lang w:val="en-GB"/>
        </w:rPr>
        <w:t>2003</w:t>
      </w:r>
      <w:r w:rsidRPr="00584336">
        <w:rPr>
          <w:lang w:val="en-GB"/>
        </w:rPr>
        <w:t xml:space="preserve">, </w:t>
      </w:r>
      <w:r w:rsidRPr="00DC7AF7">
        <w:rPr>
          <w:i/>
          <w:lang w:val="en-GB"/>
        </w:rPr>
        <w:t>36</w:t>
      </w:r>
      <w:r>
        <w:rPr>
          <w:lang w:val="en-GB"/>
        </w:rPr>
        <w:t>,</w:t>
      </w:r>
      <w:r w:rsidRPr="00584336">
        <w:rPr>
          <w:lang w:val="en-GB"/>
        </w:rPr>
        <w:t xml:space="preserve"> 3</w:t>
      </w:r>
      <w:r>
        <w:rPr>
          <w:lang w:val="en-GB"/>
        </w:rPr>
        <w:t>.</w:t>
      </w:r>
    </w:p>
    <w:p w14:paraId="560F7877" w14:textId="77777777" w:rsidR="00342980" w:rsidRPr="00584336" w:rsidRDefault="00342980" w:rsidP="00342980">
      <w:pPr>
        <w:pStyle w:val="Reference"/>
        <w:ind w:left="426" w:hanging="426"/>
      </w:pPr>
      <w:r w:rsidRPr="00584336">
        <w:t xml:space="preserve">G. Dyker, </w:t>
      </w:r>
      <w:r w:rsidRPr="00DC7AF7">
        <w:rPr>
          <w:i/>
        </w:rPr>
        <w:t>An Eldorado for Homogeneous Catalysis?</w:t>
      </w:r>
      <w:r>
        <w:t xml:space="preserve"> </w:t>
      </w:r>
      <w:r w:rsidRPr="00DC7AF7">
        <w:rPr>
          <w:i/>
        </w:rPr>
        <w:t>Angew. Chem., Int. Ed.</w:t>
      </w:r>
      <w:r w:rsidRPr="00584336">
        <w:t xml:space="preserve"> </w:t>
      </w:r>
      <w:r w:rsidRPr="00AD2539">
        <w:rPr>
          <w:b/>
        </w:rPr>
        <w:t>2000</w:t>
      </w:r>
      <w:r w:rsidRPr="00584336">
        <w:t xml:space="preserve">, </w:t>
      </w:r>
      <w:r>
        <w:t>39, 4237-4239.</w:t>
      </w:r>
    </w:p>
    <w:p w14:paraId="43BA9B32" w14:textId="3BE3E79F" w:rsidR="0083219C" w:rsidRDefault="0083219C" w:rsidP="0083219C">
      <w:pPr>
        <w:spacing w:before="480" w:after="120"/>
        <w:rPr>
          <w:b/>
          <w:szCs w:val="24"/>
          <w:lang w:val="en-GB"/>
        </w:rPr>
      </w:pPr>
      <w:r>
        <w:rPr>
          <w:b/>
          <w:szCs w:val="24"/>
          <w:lang w:val="en-GB"/>
        </w:rPr>
        <w:t>Chapter 7</w:t>
      </w:r>
    </w:p>
    <w:p w14:paraId="0DA6D349" w14:textId="77777777" w:rsidR="0018559A" w:rsidRDefault="0018559A" w:rsidP="0018559A">
      <w:pPr>
        <w:rPr>
          <w:b/>
          <w:sz w:val="20"/>
          <w:lang w:val="en-GB"/>
        </w:rPr>
      </w:pPr>
      <w:r w:rsidRPr="00756C2F">
        <w:rPr>
          <w:b/>
          <w:sz w:val="20"/>
          <w:lang w:val="en-GB"/>
        </w:rPr>
        <w:t>Books</w:t>
      </w:r>
      <w:r>
        <w:rPr>
          <w:b/>
          <w:sz w:val="20"/>
          <w:lang w:val="en-GB"/>
        </w:rPr>
        <w:t xml:space="preserve"> and Reviews </w:t>
      </w:r>
    </w:p>
    <w:p w14:paraId="54046179" w14:textId="77777777" w:rsidR="0018559A" w:rsidRPr="00756C2F" w:rsidRDefault="0018559A" w:rsidP="0018559A">
      <w:pPr>
        <w:rPr>
          <w:b/>
          <w:sz w:val="20"/>
          <w:lang w:val="en-GB"/>
        </w:rPr>
      </w:pPr>
    </w:p>
    <w:p w14:paraId="471C4383" w14:textId="77777777" w:rsidR="0018559A" w:rsidRPr="00BF4B92" w:rsidRDefault="0018559A" w:rsidP="00BF4B92">
      <w:pPr>
        <w:pStyle w:val="Reference"/>
      </w:pPr>
      <w:r w:rsidRPr="006B504E">
        <w:rPr>
          <w:lang w:val="en-GB"/>
        </w:rPr>
        <w:t xml:space="preserve">J. Diekamp, T. Seidensticker, </w:t>
      </w:r>
      <w:r w:rsidRPr="006B504E">
        <w:rPr>
          <w:i/>
          <w:lang w:val="en-GB"/>
        </w:rPr>
        <w:t>Synthesis S</w:t>
      </w:r>
      <w:r w:rsidRPr="00AE1F04">
        <w:rPr>
          <w:i/>
          <w:lang w:val="en-GB"/>
        </w:rPr>
        <w:t xml:space="preserve">trategies towards Tagged Homogeneous </w:t>
      </w:r>
      <w:r>
        <w:rPr>
          <w:i/>
          <w:lang w:val="en-GB"/>
        </w:rPr>
        <w:t xml:space="preserve">Catalysts To Improve </w:t>
      </w:r>
      <w:r w:rsidRPr="00BF4B92">
        <w:t>Their Separation, Angew. Chem. Int. Ed. 62, 2023, e202304223</w:t>
      </w:r>
    </w:p>
    <w:p w14:paraId="2256C94A" w14:textId="77777777" w:rsidR="0018559A" w:rsidRPr="00BF4B92" w:rsidRDefault="0018559A" w:rsidP="00BF4B92">
      <w:pPr>
        <w:pStyle w:val="Reference"/>
      </w:pPr>
      <w:r w:rsidRPr="00BF4B92">
        <w:t>G.van Koten, K. Kirchner, M.-E. Moret (Eds.), Metal-Ligand Co-operativity, Springer, 2021</w:t>
      </w:r>
    </w:p>
    <w:p w14:paraId="7674E768" w14:textId="77777777" w:rsidR="0018559A" w:rsidRPr="00BF4B92" w:rsidRDefault="0018559A" w:rsidP="00BF4B92">
      <w:pPr>
        <w:pStyle w:val="Reference"/>
      </w:pPr>
      <w:r w:rsidRPr="00BF4B92">
        <w:t>M. Diéguez (Ed.), Chiral Ligands – Evolution of Ligand Libraries for Asymmetric Catalysis, CRC Press, 2021</w:t>
      </w:r>
    </w:p>
    <w:p w14:paraId="7DDE8494" w14:textId="77777777" w:rsidR="0018559A" w:rsidRPr="00BF4B92" w:rsidRDefault="0018559A" w:rsidP="00BF4B92">
      <w:pPr>
        <w:pStyle w:val="Reference"/>
      </w:pPr>
      <w:r w:rsidRPr="00BF4B92">
        <w:t>R. Yamaguchi, K.-i. Fujita, Ligand Platforms in Homogeneous Catalytic Reactions with Metals: Practice and Applications for Green Oranic Transformations, Wiley, 2014</w:t>
      </w:r>
    </w:p>
    <w:p w14:paraId="5C910F16" w14:textId="77777777" w:rsidR="0018559A" w:rsidRPr="00BF4B92" w:rsidRDefault="0018559A" w:rsidP="00BF4B92">
      <w:pPr>
        <w:pStyle w:val="Reference"/>
      </w:pPr>
      <w:r w:rsidRPr="00BF4B92">
        <w:t>P.C.J. Kamer, P.W.N.M. van Leeuwen, Phosphorus(III) Ligands in Homogeneous Catalysis - Design and Synthesis, John Wiley &amp; Sons 2012.</w:t>
      </w:r>
    </w:p>
    <w:p w14:paraId="43FC996E" w14:textId="77777777" w:rsidR="0018559A" w:rsidRPr="00BF4B92" w:rsidRDefault="0018559A" w:rsidP="00BF4B92">
      <w:pPr>
        <w:pStyle w:val="Reference"/>
      </w:pPr>
      <w:r w:rsidRPr="00BF4B92">
        <w:t>P.W.N.M. van Leeuwen, J.C. Chadwick, Homogeneous Catalysis, Wiley-VCH, 2011.</w:t>
      </w:r>
    </w:p>
    <w:p w14:paraId="4C96F404" w14:textId="77777777" w:rsidR="0018559A" w:rsidRPr="00BF4B92" w:rsidRDefault="0018559A" w:rsidP="00BF4B92">
      <w:pPr>
        <w:pStyle w:val="Reference"/>
      </w:pPr>
      <w:r w:rsidRPr="00BF4B92">
        <w:t>J.F. Hartwig, Organotransition Metal Chemistry: From Bonding to Catalysis, University Science Books, Mill Valley, California, USA, 2010.</w:t>
      </w:r>
    </w:p>
    <w:p w14:paraId="561C1C3D" w14:textId="77777777" w:rsidR="0018559A" w:rsidRPr="00BF4B92" w:rsidRDefault="0018559A" w:rsidP="00BF4B92">
      <w:pPr>
        <w:pStyle w:val="Reference"/>
      </w:pPr>
      <w:r w:rsidRPr="00BF4B92">
        <w:t>R. Chauvin, Y. Canac (Eds.), Transition Metal Complexes of Neutral η1-Carbon Ligands, Springer, 2010</w:t>
      </w:r>
    </w:p>
    <w:p w14:paraId="0F742163" w14:textId="77777777" w:rsidR="0018559A" w:rsidRPr="00BF4B92" w:rsidRDefault="0018559A" w:rsidP="00BF4B92">
      <w:pPr>
        <w:pStyle w:val="Reference"/>
      </w:pPr>
      <w:r w:rsidRPr="00BF4B92">
        <w:t xml:space="preserve">A. Grabulosa, J.J. Spivey, P-Stereogenic Ligands in Enantioselective Catalysis, RSC Publishing, 2010 </w:t>
      </w:r>
    </w:p>
    <w:p w14:paraId="7531828B" w14:textId="77777777" w:rsidR="0018559A" w:rsidRPr="00BF4B92" w:rsidRDefault="0018559A" w:rsidP="00BF4B92">
      <w:pPr>
        <w:pStyle w:val="Reference"/>
      </w:pPr>
      <w:r w:rsidRPr="00BF4B92">
        <w:t>P.W.N.M. van Leeuwen, Homogeneous Catalysis; Understanding the Art, Springer, Dordrecht, 2004.</w:t>
      </w:r>
    </w:p>
    <w:p w14:paraId="0769F574" w14:textId="77777777" w:rsidR="0018559A" w:rsidRPr="00BF4B92" w:rsidRDefault="0018559A" w:rsidP="00BF4B92">
      <w:pPr>
        <w:pStyle w:val="Reference"/>
      </w:pPr>
      <w:r w:rsidRPr="00BF4B92">
        <w:t xml:space="preserve">Science of Synthesis, Thieme Chemistry (formerly known as Houben-Weyl, Methods of Organic Synthesis). </w:t>
      </w:r>
      <w:hyperlink r:id="rId13" w:history="1">
        <w:r w:rsidRPr="00BF4B92">
          <w:t>https://www.thieme.de/en/thieme-chemistry/about-science-of-synthesis-54781.htm</w:t>
        </w:r>
      </w:hyperlink>
    </w:p>
    <w:p w14:paraId="06FA0670" w14:textId="77777777" w:rsidR="0018559A" w:rsidRPr="00561FEE" w:rsidRDefault="0018559A" w:rsidP="0018559A"/>
    <w:p w14:paraId="40D59901" w14:textId="77777777" w:rsidR="0018559A" w:rsidRPr="00E732B5" w:rsidRDefault="0018559A" w:rsidP="0018559A">
      <w:pPr>
        <w:rPr>
          <w:b/>
          <w:sz w:val="20"/>
        </w:rPr>
      </w:pPr>
      <w:r w:rsidRPr="00E732B5">
        <w:rPr>
          <w:b/>
          <w:sz w:val="20"/>
        </w:rPr>
        <w:t>Literature on steric pr</w:t>
      </w:r>
      <w:r>
        <w:rPr>
          <w:b/>
          <w:sz w:val="20"/>
        </w:rPr>
        <w:t>operties of ligands (cone angle</w:t>
      </w:r>
      <w:r w:rsidRPr="00E732B5">
        <w:rPr>
          <w:b/>
          <w:sz w:val="20"/>
        </w:rPr>
        <w:t>)</w:t>
      </w:r>
    </w:p>
    <w:p w14:paraId="5D5B9C8B" w14:textId="77777777" w:rsidR="0018559A" w:rsidRDefault="0018559A" w:rsidP="0018559A">
      <w:pPr>
        <w:pStyle w:val="Reference"/>
        <w:numPr>
          <w:ilvl w:val="0"/>
          <w:numId w:val="0"/>
        </w:numPr>
        <w:ind w:left="426" w:hanging="426"/>
      </w:pPr>
      <w:r w:rsidRPr="00E54965">
        <w:rPr>
          <w:lang w:val="da-DK"/>
        </w:rPr>
        <w:t xml:space="preserve">V. P. Ananikov, G. M. Djamaladdin, K. Morokuma. </w:t>
      </w:r>
      <w:r w:rsidRPr="00561FEE">
        <w:t xml:space="preserve">Real size of ligands, reactants and catalysts. </w:t>
      </w:r>
      <w:r w:rsidRPr="00D7286C">
        <w:t>J. Mol. Catal. A: Chem.</w:t>
      </w:r>
      <w:r w:rsidRPr="00561FEE">
        <w:t>, 324, 2010, 104–119.</w:t>
      </w:r>
    </w:p>
    <w:p w14:paraId="1E9170E4" w14:textId="77777777" w:rsidR="0018559A" w:rsidRPr="00561FEE" w:rsidRDefault="0018559A" w:rsidP="0018559A">
      <w:pPr>
        <w:pStyle w:val="Reference"/>
        <w:ind w:left="426" w:hanging="426"/>
      </w:pPr>
      <w:r w:rsidRPr="000E112B">
        <w:rPr>
          <w:lang w:val="en-GB"/>
        </w:rPr>
        <w:t>Rob Toreki’s Organometallic HyperTextBook, http://www.ilpi.com/organomet/coneangle.html.</w:t>
      </w:r>
    </w:p>
    <w:p w14:paraId="4CA49FFD" w14:textId="77777777" w:rsidR="0018559A" w:rsidRDefault="0018559A" w:rsidP="0018559A">
      <w:pPr>
        <w:pStyle w:val="Reference"/>
        <w:ind w:left="426" w:hanging="426"/>
      </w:pPr>
      <w:r w:rsidRPr="00D7286C">
        <w:rPr>
          <w:lang w:val="de-DE"/>
        </w:rPr>
        <w:t xml:space="preserve">C. A. Fleckenstein, H. Plenio. </w:t>
      </w:r>
      <w:r w:rsidRPr="00561FEE">
        <w:t xml:space="preserve">Sterically demanding trialkylphosphines. </w:t>
      </w:r>
      <w:r w:rsidRPr="00D7286C">
        <w:t>Chem. Soc. Rev.</w:t>
      </w:r>
      <w:r w:rsidRPr="00561FEE">
        <w:t xml:space="preserve">, 39, </w:t>
      </w:r>
      <w:r w:rsidRPr="000E112B">
        <w:rPr>
          <w:b/>
        </w:rPr>
        <w:t>2010</w:t>
      </w:r>
      <w:r w:rsidRPr="00561FEE">
        <w:t>, 694–711.</w:t>
      </w:r>
    </w:p>
    <w:p w14:paraId="629A797C" w14:textId="77777777" w:rsidR="0018559A" w:rsidRDefault="0018559A" w:rsidP="0018559A">
      <w:pPr>
        <w:pStyle w:val="Reference"/>
        <w:ind w:left="426" w:hanging="426"/>
      </w:pPr>
      <w:r w:rsidRPr="000E112B">
        <w:rPr>
          <w:lang w:val="en-GB"/>
        </w:rPr>
        <w:t xml:space="preserve">H. Clavier, S. P. Nolan, Percent buried volume for phosphine and N-heterocyclic carbene ligands: steric properties in organometallic chemistry. </w:t>
      </w:r>
      <w:r w:rsidRPr="000E112B">
        <w:rPr>
          <w:i/>
          <w:lang w:val="en-GB"/>
        </w:rPr>
        <w:t>Chem. Commun</w:t>
      </w:r>
      <w:r w:rsidRPr="000E112B">
        <w:rPr>
          <w:lang w:val="en-GB"/>
        </w:rPr>
        <w:t xml:space="preserve">, </w:t>
      </w:r>
      <w:r w:rsidRPr="000E112B">
        <w:rPr>
          <w:b/>
          <w:lang w:val="en-GB"/>
        </w:rPr>
        <w:t>2010</w:t>
      </w:r>
      <w:r w:rsidRPr="000E112B">
        <w:rPr>
          <w:lang w:val="en-GB"/>
        </w:rPr>
        <w:t xml:space="preserve">, </w:t>
      </w:r>
      <w:r w:rsidRPr="000E112B">
        <w:rPr>
          <w:i/>
          <w:lang w:val="en-GB"/>
        </w:rPr>
        <w:t>46</w:t>
      </w:r>
      <w:r w:rsidRPr="000E112B">
        <w:rPr>
          <w:lang w:val="en-GB"/>
        </w:rPr>
        <w:t>, 841-861.</w:t>
      </w:r>
    </w:p>
    <w:p w14:paraId="5B337C50" w14:textId="77777777" w:rsidR="0018559A" w:rsidRPr="000E112B" w:rsidRDefault="0018559A" w:rsidP="0018559A">
      <w:pPr>
        <w:pStyle w:val="Reference"/>
        <w:ind w:left="426" w:hanging="426"/>
      </w:pPr>
      <w:r w:rsidRPr="000E112B">
        <w:rPr>
          <w:lang w:val="en-GB"/>
        </w:rPr>
        <w:t xml:space="preserve">C. Müller, D. Vogt, Recent developments in the chemistry of donor-functionalized phosphinines. </w:t>
      </w:r>
      <w:r w:rsidRPr="000E112B">
        <w:rPr>
          <w:i/>
          <w:lang w:val="en-GB"/>
        </w:rPr>
        <w:t>C. R. Chimie</w:t>
      </w:r>
      <w:r w:rsidRPr="000E112B">
        <w:rPr>
          <w:lang w:val="en-GB"/>
        </w:rPr>
        <w:t xml:space="preserve"> </w:t>
      </w:r>
      <w:r w:rsidRPr="000E112B">
        <w:rPr>
          <w:b/>
          <w:lang w:val="en-GB"/>
        </w:rPr>
        <w:t>2010</w:t>
      </w:r>
      <w:r w:rsidRPr="000E112B">
        <w:rPr>
          <w:lang w:val="en-GB"/>
        </w:rPr>
        <w:t xml:space="preserve">, </w:t>
      </w:r>
      <w:r w:rsidRPr="000E112B">
        <w:rPr>
          <w:i/>
          <w:lang w:val="en-GB"/>
        </w:rPr>
        <w:t>13</w:t>
      </w:r>
      <w:r w:rsidRPr="000E112B">
        <w:rPr>
          <w:lang w:val="en-GB"/>
        </w:rPr>
        <w:t>, 1127.</w:t>
      </w:r>
    </w:p>
    <w:p w14:paraId="6134E2FA" w14:textId="77777777" w:rsidR="0018559A" w:rsidRPr="000E112B" w:rsidRDefault="0018559A" w:rsidP="0018559A">
      <w:pPr>
        <w:pStyle w:val="Reference"/>
        <w:ind w:left="426" w:hanging="426"/>
      </w:pPr>
      <w:r w:rsidRPr="000E112B">
        <w:rPr>
          <w:lang w:val="en-GB"/>
        </w:rPr>
        <w:t>A. Poater, B. Cosenza, A. Correa, S. Giudice, F. Ragone, V. Scarano, L. Cavallo, Stereoelectronic Effects Characterizing Nucleophilic Carbene Ligands Bound to the Cp*RuCl (Cp* = η</w:t>
      </w:r>
      <w:r w:rsidRPr="000E112B">
        <w:rPr>
          <w:vertAlign w:val="superscript"/>
          <w:lang w:val="en-GB"/>
        </w:rPr>
        <w:t>5</w:t>
      </w:r>
      <w:r w:rsidRPr="000E112B">
        <w:rPr>
          <w:lang w:val="en-GB"/>
        </w:rPr>
        <w:t>-C</w:t>
      </w:r>
      <w:r w:rsidRPr="000E112B">
        <w:rPr>
          <w:vertAlign w:val="subscript"/>
          <w:lang w:val="en-GB"/>
        </w:rPr>
        <w:t>5</w:t>
      </w:r>
      <w:r w:rsidRPr="000E112B">
        <w:rPr>
          <w:lang w:val="en-GB"/>
        </w:rPr>
        <w:t>Me</w:t>
      </w:r>
      <w:r w:rsidRPr="000E112B">
        <w:rPr>
          <w:vertAlign w:val="subscript"/>
          <w:lang w:val="en-GB"/>
        </w:rPr>
        <w:t>5</w:t>
      </w:r>
      <w:r w:rsidRPr="000E112B">
        <w:rPr>
          <w:lang w:val="en-GB"/>
        </w:rPr>
        <w:t xml:space="preserve">) Moiety: A Structural and Thermochemical Investigation. </w:t>
      </w:r>
      <w:r w:rsidRPr="000E112B">
        <w:rPr>
          <w:i/>
          <w:lang w:val="en-GB"/>
        </w:rPr>
        <w:t>Eur. J. Inorg. Chem.</w:t>
      </w:r>
      <w:r w:rsidRPr="000E112B">
        <w:rPr>
          <w:lang w:val="en-GB"/>
        </w:rPr>
        <w:t xml:space="preserve">, </w:t>
      </w:r>
      <w:r w:rsidRPr="000E112B">
        <w:rPr>
          <w:b/>
          <w:lang w:val="en-GB"/>
        </w:rPr>
        <w:t>2009</w:t>
      </w:r>
      <w:r w:rsidRPr="000E112B">
        <w:rPr>
          <w:lang w:val="en-GB"/>
        </w:rPr>
        <w:t>, 1759.</w:t>
      </w:r>
    </w:p>
    <w:p w14:paraId="44F46976" w14:textId="77777777" w:rsidR="0018559A" w:rsidRPr="00561FEE" w:rsidRDefault="0018559A" w:rsidP="0018559A">
      <w:pPr>
        <w:pStyle w:val="Reference"/>
        <w:ind w:left="426" w:hanging="426"/>
      </w:pPr>
      <w:r w:rsidRPr="000E112B">
        <w:rPr>
          <w:lang w:val="en-GB"/>
        </w:rPr>
        <w:t xml:space="preserve">A. Berkefeld, S. Mecking, Deactivation Pathways of Neutral Ni(II) Polymerization Catalysts. </w:t>
      </w:r>
      <w:r w:rsidRPr="000E112B">
        <w:rPr>
          <w:i/>
          <w:lang w:val="en-GB"/>
        </w:rPr>
        <w:t>J. Am. Chem. Soc.</w:t>
      </w:r>
      <w:r w:rsidRPr="000E112B">
        <w:rPr>
          <w:lang w:val="en-GB"/>
        </w:rPr>
        <w:t xml:space="preserve">, </w:t>
      </w:r>
      <w:r w:rsidRPr="000E112B">
        <w:rPr>
          <w:b/>
          <w:lang w:val="en-GB"/>
        </w:rPr>
        <w:t>2009</w:t>
      </w:r>
      <w:r w:rsidRPr="000E112B">
        <w:rPr>
          <w:lang w:val="en-GB"/>
        </w:rPr>
        <w:t xml:space="preserve">, </w:t>
      </w:r>
      <w:r w:rsidRPr="000E112B">
        <w:rPr>
          <w:i/>
          <w:lang w:val="en-GB"/>
        </w:rPr>
        <w:t>131</w:t>
      </w:r>
      <w:r w:rsidRPr="000E112B">
        <w:rPr>
          <w:lang w:val="en-GB"/>
        </w:rPr>
        <w:t>, 1565-1574.</w:t>
      </w:r>
    </w:p>
    <w:p w14:paraId="6F7EA922" w14:textId="77777777" w:rsidR="0018559A" w:rsidRDefault="0018559A" w:rsidP="0018559A">
      <w:pPr>
        <w:pStyle w:val="Reference"/>
        <w:ind w:left="426" w:hanging="426"/>
      </w:pPr>
      <w:r w:rsidRPr="00561FEE">
        <w:t>A. Ochida, M. Sawamura. Phosphorus ligands</w:t>
      </w:r>
      <w:r w:rsidRPr="00D7286C">
        <w:t xml:space="preserve"> </w:t>
      </w:r>
      <w:r w:rsidRPr="00561FEE">
        <w:t>with</w:t>
      </w:r>
      <w:r w:rsidRPr="00D7286C">
        <w:t xml:space="preserve"> </w:t>
      </w:r>
      <w:r w:rsidRPr="00561FEE">
        <w:t>a</w:t>
      </w:r>
      <w:r w:rsidRPr="00D7286C">
        <w:t xml:space="preserve"> </w:t>
      </w:r>
      <w:r w:rsidRPr="00561FEE">
        <w:t>large</w:t>
      </w:r>
      <w:r w:rsidRPr="00D7286C">
        <w:t xml:space="preserve"> </w:t>
      </w:r>
      <w:r w:rsidRPr="00561FEE">
        <w:t>cavity.</w:t>
      </w:r>
      <w:r w:rsidRPr="00D7286C">
        <w:t xml:space="preserve"> Chem. Asian J., </w:t>
      </w:r>
      <w:r w:rsidRPr="00561FEE">
        <w:t xml:space="preserve">2, </w:t>
      </w:r>
      <w:r w:rsidRPr="000E112B">
        <w:rPr>
          <w:b/>
        </w:rPr>
        <w:t>2007</w:t>
      </w:r>
      <w:r w:rsidRPr="00561FEE">
        <w:t>,</w:t>
      </w:r>
      <w:r w:rsidRPr="00D7286C">
        <w:t xml:space="preserve"> </w:t>
      </w:r>
      <w:r w:rsidRPr="00561FEE">
        <w:t>609–618.</w:t>
      </w:r>
    </w:p>
    <w:p w14:paraId="692B7250" w14:textId="77777777" w:rsidR="0018559A" w:rsidRDefault="0018559A" w:rsidP="0018559A">
      <w:pPr>
        <w:pStyle w:val="Reference"/>
        <w:ind w:left="426" w:hanging="426"/>
      </w:pPr>
      <w:r w:rsidRPr="000E112B">
        <w:rPr>
          <w:lang w:val="en-GB"/>
        </w:rPr>
        <w:t xml:space="preserve">O. Niyomuro, M. Tokunaga, Y. Obora, T. Iwasawa, Y. Tsuji, Rate Enhancement with a Bowl-Shaped Phosphane in the Rhodium-Catalyzed Hydrosilylation of Ketones. </w:t>
      </w:r>
      <w:r w:rsidRPr="000E112B">
        <w:rPr>
          <w:i/>
          <w:lang w:val="en-GB"/>
        </w:rPr>
        <w:t>Angew. Chem., Int. Ed.</w:t>
      </w:r>
      <w:r w:rsidRPr="000E112B">
        <w:rPr>
          <w:lang w:val="en-GB"/>
        </w:rPr>
        <w:t xml:space="preserve">, </w:t>
      </w:r>
      <w:r w:rsidRPr="000E112B">
        <w:rPr>
          <w:b/>
          <w:lang w:val="en-GB"/>
        </w:rPr>
        <w:t>2003</w:t>
      </w:r>
      <w:r w:rsidRPr="000E112B">
        <w:rPr>
          <w:lang w:val="en-GB"/>
        </w:rPr>
        <w:t xml:space="preserve">, </w:t>
      </w:r>
      <w:r w:rsidRPr="000E112B">
        <w:rPr>
          <w:i/>
          <w:lang w:val="en-GB"/>
        </w:rPr>
        <w:t>42</w:t>
      </w:r>
      <w:r w:rsidRPr="000E112B">
        <w:rPr>
          <w:lang w:val="en-GB"/>
        </w:rPr>
        <w:t>, 1287.</w:t>
      </w:r>
    </w:p>
    <w:p w14:paraId="42CD55BB" w14:textId="77777777" w:rsidR="0018559A" w:rsidRPr="000E112B" w:rsidRDefault="0018559A" w:rsidP="0018559A">
      <w:pPr>
        <w:pStyle w:val="Reference"/>
        <w:ind w:left="426" w:hanging="426"/>
      </w:pPr>
      <w:r w:rsidRPr="000E112B">
        <w:rPr>
          <w:lang w:val="en-GB"/>
        </w:rPr>
        <w:t xml:space="preserve">E. F. DiMauro, M. C. Kozlowski, Phosphabenzenes as electron withdrawing phosphine ligands in catalysis. </w:t>
      </w:r>
      <w:r w:rsidRPr="000E112B">
        <w:rPr>
          <w:i/>
          <w:lang w:val="en-GB"/>
        </w:rPr>
        <w:t>J. Chem. Soc. Perkin Trans. 1</w:t>
      </w:r>
      <w:r w:rsidRPr="000E112B">
        <w:rPr>
          <w:lang w:val="en-GB"/>
        </w:rPr>
        <w:t xml:space="preserve">, </w:t>
      </w:r>
      <w:r w:rsidRPr="000E112B">
        <w:rPr>
          <w:b/>
          <w:lang w:val="en-GB"/>
        </w:rPr>
        <w:t>2002</w:t>
      </w:r>
      <w:r w:rsidRPr="000E112B">
        <w:rPr>
          <w:lang w:val="en-GB"/>
        </w:rPr>
        <w:t>, 439-444.</w:t>
      </w:r>
    </w:p>
    <w:p w14:paraId="5A5ECBA3" w14:textId="77777777" w:rsidR="0018559A" w:rsidRPr="000E112B" w:rsidRDefault="0018559A" w:rsidP="0018559A">
      <w:pPr>
        <w:pStyle w:val="Reference"/>
        <w:ind w:left="426" w:hanging="426"/>
      </w:pPr>
      <w:r w:rsidRPr="000E112B">
        <w:rPr>
          <w:lang w:val="en-GB"/>
        </w:rPr>
        <w:lastRenderedPageBreak/>
        <w:t xml:space="preserve">G. P. F. van Strijdonck, M. D. K. Boele, P. C. J. Kamer, J. G. de Vries, P. W. N. M. van Leeuwen, Fast Palladium Catalyzed Arylation of Alkenes Using Bulky Monodentate Phosphorus Ligands. </w:t>
      </w:r>
      <w:r w:rsidRPr="000E112B">
        <w:rPr>
          <w:i/>
          <w:lang w:val="en-GB"/>
        </w:rPr>
        <w:t>Eur. J. Inorg. Chem.</w:t>
      </w:r>
      <w:r w:rsidRPr="000E112B">
        <w:rPr>
          <w:lang w:val="en-GB"/>
        </w:rPr>
        <w:t xml:space="preserve">, </w:t>
      </w:r>
      <w:r w:rsidRPr="000E112B">
        <w:rPr>
          <w:b/>
          <w:lang w:val="en-GB"/>
        </w:rPr>
        <w:t>1999</w:t>
      </w:r>
      <w:r w:rsidRPr="000E112B">
        <w:rPr>
          <w:lang w:val="en-GB"/>
        </w:rPr>
        <w:t>, 1073-1076.</w:t>
      </w:r>
    </w:p>
    <w:p w14:paraId="01B70ADA" w14:textId="77777777" w:rsidR="0018559A" w:rsidRDefault="0018559A" w:rsidP="0018559A">
      <w:pPr>
        <w:pStyle w:val="Reference"/>
        <w:ind w:left="426" w:hanging="426"/>
      </w:pPr>
      <w:r w:rsidRPr="000E112B">
        <w:rPr>
          <w:lang w:val="en-GB"/>
        </w:rPr>
        <w:t>U. Englert, R. Härter, D. Vasen, A. Salzer, E. B. Eggeling, D. Vogt, Optically Active Transition-Metal Complexes. 9. A General Stereoselective Route to α-Chiral (</w:t>
      </w:r>
      <w:r w:rsidRPr="000E112B">
        <w:rPr>
          <w:i/>
          <w:lang w:val="en-GB"/>
        </w:rPr>
        <w:t>R</w:t>
      </w:r>
      <w:r w:rsidRPr="000E112B">
        <w:rPr>
          <w:lang w:val="en-GB"/>
        </w:rPr>
        <w:t>)-Tricarbonyl(</w:t>
      </w:r>
      <w:r w:rsidRPr="000E112B">
        <w:rPr>
          <w:rFonts w:ascii="Symbol" w:eastAsia="Symbol" w:hAnsi="Symbol" w:cs="Symbol"/>
          <w:lang w:val="en-GB"/>
        </w:rPr>
        <w:t>h</w:t>
      </w:r>
      <w:r w:rsidRPr="000E112B">
        <w:rPr>
          <w:vertAlign w:val="superscript"/>
          <w:lang w:val="en-GB"/>
        </w:rPr>
        <w:t>6</w:t>
      </w:r>
      <w:r w:rsidRPr="000E112B">
        <w:rPr>
          <w:lang w:val="en-GB"/>
        </w:rPr>
        <w:t>-ethylbenzene)</w:t>
      </w:r>
      <w:r w:rsidRPr="000E112B">
        <w:rPr>
          <w:lang w:val="en-GB"/>
        </w:rPr>
        <w:softHyphen/>
        <w:t xml:space="preserve">chromium Complexes. Novel Organometallic Phosphine Catalysts for the Asymmetric Hydrovinylation Reaction. </w:t>
      </w:r>
      <w:r w:rsidRPr="000E112B">
        <w:rPr>
          <w:i/>
          <w:lang w:val="en-GB"/>
        </w:rPr>
        <w:t>Organometallics</w:t>
      </w:r>
      <w:r w:rsidRPr="000E112B">
        <w:rPr>
          <w:lang w:val="en-GB"/>
        </w:rPr>
        <w:t xml:space="preserve">, </w:t>
      </w:r>
      <w:r w:rsidRPr="000E112B">
        <w:rPr>
          <w:b/>
          <w:lang w:val="en-GB"/>
        </w:rPr>
        <w:t>1999</w:t>
      </w:r>
      <w:r w:rsidRPr="000E112B">
        <w:rPr>
          <w:lang w:val="en-GB"/>
        </w:rPr>
        <w:t xml:space="preserve">, </w:t>
      </w:r>
      <w:r w:rsidRPr="000E112B">
        <w:rPr>
          <w:i/>
          <w:lang w:val="en-GB"/>
        </w:rPr>
        <w:t>18</w:t>
      </w:r>
      <w:r w:rsidRPr="000E112B">
        <w:rPr>
          <w:lang w:val="en-GB"/>
        </w:rPr>
        <w:t>, 4390-4398.</w:t>
      </w:r>
    </w:p>
    <w:p w14:paraId="6628107B" w14:textId="77777777" w:rsidR="0018559A" w:rsidRDefault="0018559A" w:rsidP="0018559A">
      <w:pPr>
        <w:pStyle w:val="Reference"/>
        <w:ind w:left="426" w:hanging="426"/>
      </w:pPr>
      <w:r w:rsidRPr="00D7286C">
        <w:rPr>
          <w:lang w:val="de-DE"/>
        </w:rPr>
        <w:t>J.</w:t>
      </w:r>
      <w:r w:rsidRPr="009B52E6">
        <w:rPr>
          <w:lang w:val="de-DE"/>
        </w:rPr>
        <w:t xml:space="preserve"> </w:t>
      </w:r>
      <w:r w:rsidRPr="00D7286C">
        <w:rPr>
          <w:lang w:val="de-DE"/>
        </w:rPr>
        <w:t>Bruckmann,</w:t>
      </w:r>
      <w:r w:rsidRPr="009B52E6">
        <w:rPr>
          <w:lang w:val="de-DE"/>
        </w:rPr>
        <w:t xml:space="preserve"> </w:t>
      </w:r>
      <w:r w:rsidRPr="00D7286C">
        <w:rPr>
          <w:lang w:val="de-DE"/>
        </w:rPr>
        <w:t>C.</w:t>
      </w:r>
      <w:r w:rsidRPr="009B52E6">
        <w:rPr>
          <w:lang w:val="de-DE"/>
        </w:rPr>
        <w:t xml:space="preserve"> </w:t>
      </w:r>
      <w:r w:rsidRPr="00D7286C">
        <w:rPr>
          <w:lang w:val="de-DE"/>
        </w:rPr>
        <w:t>Kr</w:t>
      </w:r>
      <w:r>
        <w:rPr>
          <w:lang w:val="de-DE"/>
        </w:rPr>
        <w:t>ü</w:t>
      </w:r>
      <w:r w:rsidRPr="00D7286C">
        <w:rPr>
          <w:lang w:val="de-DE"/>
        </w:rPr>
        <w:t>ger,</w:t>
      </w:r>
      <w:r w:rsidRPr="009B52E6">
        <w:rPr>
          <w:lang w:val="de-DE"/>
        </w:rPr>
        <w:t xml:space="preserve"> </w:t>
      </w:r>
      <w:r w:rsidRPr="00D7286C">
        <w:rPr>
          <w:lang w:val="de-DE"/>
        </w:rPr>
        <w:t>F.</w:t>
      </w:r>
      <w:r w:rsidRPr="009B52E6">
        <w:rPr>
          <w:lang w:val="de-DE"/>
        </w:rPr>
        <w:t xml:space="preserve"> </w:t>
      </w:r>
      <w:r w:rsidRPr="00D7286C">
        <w:rPr>
          <w:lang w:val="de-DE"/>
        </w:rPr>
        <w:t>Lutz.</w:t>
      </w:r>
      <w:r w:rsidRPr="009B52E6">
        <w:rPr>
          <w:lang w:val="de-DE"/>
        </w:rPr>
        <w:t xml:space="preserve"> </w:t>
      </w:r>
      <w:r w:rsidRPr="00D7286C">
        <w:t>Sys</w:t>
      </w:r>
      <w:r w:rsidRPr="00561FEE">
        <w:t>tematic structural investigations on</w:t>
      </w:r>
      <w:r>
        <w:t xml:space="preserve"> </w:t>
      </w:r>
      <w:r w:rsidRPr="00561FEE">
        <w:t xml:space="preserve">phosphines. </w:t>
      </w:r>
      <w:r w:rsidRPr="00D7286C">
        <w:t>Z. Naturforsch.</w:t>
      </w:r>
      <w:r w:rsidRPr="00561FEE">
        <w:t xml:space="preserve">, 50b, </w:t>
      </w:r>
      <w:r w:rsidRPr="000E112B">
        <w:rPr>
          <w:b/>
        </w:rPr>
        <w:t>1995</w:t>
      </w:r>
      <w:r w:rsidRPr="00561FEE">
        <w:t>, 351.</w:t>
      </w:r>
    </w:p>
    <w:p w14:paraId="2A0D1CDF" w14:textId="77777777" w:rsidR="0018559A" w:rsidRPr="000E112B" w:rsidRDefault="0018559A" w:rsidP="0018559A">
      <w:pPr>
        <w:pStyle w:val="Reference"/>
        <w:ind w:left="426" w:hanging="426"/>
      </w:pPr>
      <w:r w:rsidRPr="000E112B">
        <w:rPr>
          <w:lang w:val="en-GB"/>
        </w:rPr>
        <w:t xml:space="preserve">I. Tkatchenko in: </w:t>
      </w:r>
      <w:r w:rsidRPr="000E112B">
        <w:rPr>
          <w:i/>
          <w:lang w:val="en-GB"/>
        </w:rPr>
        <w:t>Metal Promoted Selectivity in Organic Synthesis</w:t>
      </w:r>
      <w:r w:rsidRPr="000E112B">
        <w:rPr>
          <w:lang w:val="en-GB"/>
        </w:rPr>
        <w:t xml:space="preserve">, A. Noels, M. Graziani, A. J. Hubert (Eds.), Kluwer Acad. Publ. </w:t>
      </w:r>
      <w:r w:rsidRPr="000E112B">
        <w:rPr>
          <w:b/>
          <w:lang w:val="en-GB"/>
        </w:rPr>
        <w:t>1991</w:t>
      </w:r>
      <w:r w:rsidRPr="000E112B">
        <w:rPr>
          <w:lang w:val="en-GB"/>
        </w:rPr>
        <w:t>, p 26, ISBN 978-94-010-5508-6.</w:t>
      </w:r>
    </w:p>
    <w:p w14:paraId="54196DDA" w14:textId="77777777" w:rsidR="0018559A" w:rsidRPr="00561FEE" w:rsidRDefault="0018559A" w:rsidP="0018559A">
      <w:pPr>
        <w:pStyle w:val="Reference"/>
        <w:ind w:left="426" w:hanging="426"/>
      </w:pPr>
      <w:r w:rsidRPr="000E112B">
        <w:rPr>
          <w:lang w:val="en-GB"/>
        </w:rPr>
        <w:t xml:space="preserve">J. Huang, H.-J. Schanz, E. D. Stevens, S. P. Nolan, </w:t>
      </w:r>
      <w:r w:rsidRPr="000E112B">
        <w:t>Stereoelectronic Effects Characterizing Nucleophilic Carbene Ligands Bound to the Cp*RuCl (Cp* = η</w:t>
      </w:r>
      <w:r w:rsidRPr="000E112B">
        <w:rPr>
          <w:vertAlign w:val="superscript"/>
        </w:rPr>
        <w:t>5</w:t>
      </w:r>
      <w:r w:rsidRPr="000E112B">
        <w:t>-C</w:t>
      </w:r>
      <w:r w:rsidRPr="000E112B">
        <w:rPr>
          <w:vertAlign w:val="subscript"/>
        </w:rPr>
        <w:t>5</w:t>
      </w:r>
      <w:r w:rsidRPr="000E112B">
        <w:t>Me</w:t>
      </w:r>
      <w:r w:rsidRPr="000E112B">
        <w:rPr>
          <w:vertAlign w:val="subscript"/>
        </w:rPr>
        <w:t>5</w:t>
      </w:r>
      <w:r w:rsidRPr="000E112B">
        <w:t>) Moiety:  A Structural and Thermochemical Investigation.</w:t>
      </w:r>
      <w:r w:rsidRPr="000E112B">
        <w:rPr>
          <w:i/>
          <w:lang w:val="en-GB"/>
        </w:rPr>
        <w:t xml:space="preserve"> Organometallics</w:t>
      </w:r>
      <w:r w:rsidRPr="000E112B">
        <w:rPr>
          <w:lang w:val="en-GB"/>
        </w:rPr>
        <w:t xml:space="preserve">, </w:t>
      </w:r>
      <w:r w:rsidRPr="000E112B">
        <w:rPr>
          <w:b/>
          <w:lang w:val="en-GB"/>
        </w:rPr>
        <w:t>1999</w:t>
      </w:r>
      <w:r w:rsidRPr="000E112B">
        <w:rPr>
          <w:lang w:val="en-GB"/>
        </w:rPr>
        <w:t xml:space="preserve">, </w:t>
      </w:r>
      <w:r w:rsidRPr="000E112B">
        <w:rPr>
          <w:i/>
          <w:lang w:val="en-GB"/>
        </w:rPr>
        <w:t>18</w:t>
      </w:r>
      <w:r w:rsidRPr="000E112B">
        <w:rPr>
          <w:lang w:val="en-GB"/>
        </w:rPr>
        <w:t>, 2370-2375.</w:t>
      </w:r>
    </w:p>
    <w:p w14:paraId="6E98320A" w14:textId="77777777" w:rsidR="0018559A" w:rsidRPr="00561FEE" w:rsidRDefault="0018559A" w:rsidP="0018559A">
      <w:pPr>
        <w:pStyle w:val="Reference"/>
        <w:ind w:left="426" w:hanging="426"/>
      </w:pPr>
      <w:r w:rsidRPr="00561FEE">
        <w:t>T. Bartik, T. Himmler. Determination of steric bulkiness of tertiary phosphines by phosphorus-</w:t>
      </w:r>
      <w:r w:rsidRPr="00B01661">
        <w:rPr>
          <w:vertAlign w:val="superscript"/>
        </w:rPr>
        <w:t>31</w:t>
      </w:r>
      <w:r w:rsidRPr="00561FEE">
        <w:t>NMR spectroscopic data from trans-L</w:t>
      </w:r>
      <w:r w:rsidRPr="00EB4D55">
        <w:rPr>
          <w:vertAlign w:val="subscript"/>
        </w:rPr>
        <w:t>2</w:t>
      </w:r>
      <w:r w:rsidRPr="00561FEE">
        <w:t>PdCl</w:t>
      </w:r>
      <w:r w:rsidRPr="00EB4D55">
        <w:rPr>
          <w:vertAlign w:val="subscript"/>
        </w:rPr>
        <w:t>2</w:t>
      </w:r>
      <w:r w:rsidRPr="00561FEE">
        <w:t xml:space="preserve"> complexes. </w:t>
      </w:r>
      <w:r w:rsidRPr="00D7286C">
        <w:t>J. Organomet. Chem.</w:t>
      </w:r>
      <w:r w:rsidRPr="00561FEE">
        <w:t xml:space="preserve">, 293, </w:t>
      </w:r>
      <w:r w:rsidRPr="000E112B">
        <w:rPr>
          <w:b/>
        </w:rPr>
        <w:t>1985</w:t>
      </w:r>
      <w:r w:rsidRPr="00561FEE">
        <w:t>, 343.</w:t>
      </w:r>
    </w:p>
    <w:p w14:paraId="5FC48E69" w14:textId="77777777" w:rsidR="0018559A" w:rsidRPr="00561FEE" w:rsidRDefault="0018559A" w:rsidP="0018559A">
      <w:pPr>
        <w:pStyle w:val="Reference"/>
        <w:ind w:left="426" w:hanging="426"/>
      </w:pPr>
      <w:r w:rsidRPr="00561FEE">
        <w:t>J. T. DeSanto, J. A. Mosbo, B. N. Storhoff, P. L. Bock, R. E. Bloss. Phosphorus- ligand cone angles. Consequences of</w:t>
      </w:r>
      <w:r>
        <w:t xml:space="preserve"> </w:t>
      </w:r>
      <w:r w:rsidRPr="00561FEE">
        <w:t>alternate deﬁnitions and use of</w:t>
      </w:r>
      <w:r>
        <w:t xml:space="preserve"> </w:t>
      </w:r>
      <w:r w:rsidRPr="00561FEE">
        <w:t>MINDO/3 calculations. Inorg. Chem.,</w:t>
      </w:r>
      <w:r>
        <w:t xml:space="preserve"> </w:t>
      </w:r>
      <w:r w:rsidRPr="00561FEE">
        <w:t xml:space="preserve">19, </w:t>
      </w:r>
      <w:r w:rsidRPr="000E112B">
        <w:rPr>
          <w:b/>
        </w:rPr>
        <w:t>1980</w:t>
      </w:r>
      <w:r w:rsidRPr="00561FEE">
        <w:t>, 3068.</w:t>
      </w:r>
    </w:p>
    <w:p w14:paraId="129837D3" w14:textId="77777777" w:rsidR="0018559A" w:rsidRDefault="0018559A" w:rsidP="0018559A">
      <w:pPr>
        <w:pStyle w:val="Reference"/>
        <w:ind w:left="426" w:hanging="426"/>
      </w:pPr>
      <w:r w:rsidRPr="000E112B">
        <w:rPr>
          <w:lang w:val="en-GB"/>
        </w:rPr>
        <w:t xml:space="preserve">B. Bogdanovic, Selectivity control in nickel catalyzed olefin oligomerization. </w:t>
      </w:r>
      <w:r w:rsidRPr="000E112B">
        <w:rPr>
          <w:i/>
          <w:lang w:val="en-GB"/>
        </w:rPr>
        <w:t>Adv. Organomet. Chem.</w:t>
      </w:r>
      <w:r w:rsidRPr="000E112B">
        <w:rPr>
          <w:lang w:val="en-GB"/>
        </w:rPr>
        <w:t xml:space="preserve">, </w:t>
      </w:r>
      <w:r w:rsidRPr="000E112B">
        <w:rPr>
          <w:b/>
          <w:lang w:val="en-GB"/>
        </w:rPr>
        <w:t>1979</w:t>
      </w:r>
      <w:r w:rsidRPr="000E112B">
        <w:rPr>
          <w:lang w:val="en-GB"/>
        </w:rPr>
        <w:t xml:space="preserve">, </w:t>
      </w:r>
      <w:r w:rsidRPr="000E112B">
        <w:rPr>
          <w:i/>
          <w:lang w:val="en-GB"/>
        </w:rPr>
        <w:t>17</w:t>
      </w:r>
      <w:r w:rsidRPr="000E112B">
        <w:rPr>
          <w:lang w:val="en-GB"/>
        </w:rPr>
        <w:t>, 105-140.</w:t>
      </w:r>
    </w:p>
    <w:p w14:paraId="74A25FC8" w14:textId="77777777" w:rsidR="0018559A" w:rsidRPr="00D7286C" w:rsidRDefault="0018559A" w:rsidP="0018559A">
      <w:pPr>
        <w:pStyle w:val="Reference"/>
        <w:ind w:left="426" w:hanging="426"/>
      </w:pPr>
      <w:r w:rsidRPr="00647AA0">
        <w:rPr>
          <w:lang w:val="en-GB"/>
        </w:rPr>
        <w:t xml:space="preserve">C. A. Tolman, </w:t>
      </w:r>
      <w:r w:rsidRPr="00647AA0">
        <w:t xml:space="preserve">Steric Effects of Phosphorus Ligands in Organometallic Chemistry and Homogeneous Catalysis. </w:t>
      </w:r>
      <w:r w:rsidRPr="00647AA0">
        <w:rPr>
          <w:i/>
          <w:lang w:val="en-GB"/>
        </w:rPr>
        <w:t>Chem. Rev.</w:t>
      </w:r>
      <w:r w:rsidRPr="00647AA0">
        <w:rPr>
          <w:lang w:val="en-GB"/>
        </w:rPr>
        <w:t xml:space="preserve">, </w:t>
      </w:r>
      <w:r w:rsidRPr="00647AA0">
        <w:rPr>
          <w:b/>
          <w:lang w:val="en-GB"/>
        </w:rPr>
        <w:t>1977</w:t>
      </w:r>
      <w:r w:rsidRPr="00647AA0">
        <w:rPr>
          <w:lang w:val="en-GB"/>
        </w:rPr>
        <w:t xml:space="preserve">, </w:t>
      </w:r>
      <w:r w:rsidRPr="00647AA0">
        <w:rPr>
          <w:i/>
          <w:lang w:val="en-GB"/>
        </w:rPr>
        <w:t>77</w:t>
      </w:r>
      <w:r w:rsidRPr="00647AA0">
        <w:rPr>
          <w:lang w:val="en-GB"/>
        </w:rPr>
        <w:t>, 313.</w:t>
      </w:r>
    </w:p>
    <w:p w14:paraId="14417C76" w14:textId="77777777" w:rsidR="0018559A" w:rsidRPr="00561FEE" w:rsidRDefault="0018559A" w:rsidP="0018559A">
      <w:pPr>
        <w:pStyle w:val="Reference"/>
        <w:ind w:left="426" w:hanging="426"/>
      </w:pPr>
      <w:r w:rsidRPr="00D7286C">
        <w:t xml:space="preserve">A. Immirzi, A. Musco. </w:t>
      </w:r>
      <w:r w:rsidRPr="00561FEE">
        <w:t xml:space="preserve">A method to measure the size of phosphorus ligands in coordination complexes. </w:t>
      </w:r>
      <w:r w:rsidRPr="00D7286C">
        <w:t>Inorg. Chim. Acta</w:t>
      </w:r>
      <w:r w:rsidRPr="00561FEE">
        <w:t xml:space="preserve">, 25, </w:t>
      </w:r>
      <w:r w:rsidRPr="000E112B">
        <w:rPr>
          <w:b/>
        </w:rPr>
        <w:t>1977</w:t>
      </w:r>
      <w:r w:rsidRPr="00561FEE">
        <w:t>, L41.</w:t>
      </w:r>
    </w:p>
    <w:p w14:paraId="2F5077A3" w14:textId="77777777" w:rsidR="0018559A" w:rsidRDefault="0018559A" w:rsidP="0018559A">
      <w:pPr>
        <w:pStyle w:val="Reference"/>
        <w:ind w:left="426" w:hanging="426"/>
      </w:pPr>
      <w:r>
        <w:t>H</w:t>
      </w:r>
      <w:r w:rsidRPr="00561FEE">
        <w:t xml:space="preserve">. C. Clark. Steric demands of tertiary phosphine ligands. </w:t>
      </w:r>
      <w:r w:rsidRPr="000E112B">
        <w:rPr>
          <w:i/>
        </w:rPr>
        <w:t>Isr. J. Chem.</w:t>
      </w:r>
      <w:r w:rsidRPr="00D7286C">
        <w:t xml:space="preserve">, </w:t>
      </w:r>
      <w:r w:rsidRPr="000E112B">
        <w:rPr>
          <w:b/>
        </w:rPr>
        <w:t>1976</w:t>
      </w:r>
      <w:r w:rsidRPr="00D7286C">
        <w:t xml:space="preserve">, </w:t>
      </w:r>
      <w:r w:rsidRPr="000E112B">
        <w:rPr>
          <w:i/>
        </w:rPr>
        <w:t>15</w:t>
      </w:r>
      <w:r w:rsidRPr="00D7286C">
        <w:t>, 210</w:t>
      </w:r>
      <w:r>
        <w:t>-213</w:t>
      </w:r>
      <w:r w:rsidRPr="00D7286C">
        <w:t>.</w:t>
      </w:r>
    </w:p>
    <w:p w14:paraId="3D0A679B" w14:textId="77777777" w:rsidR="0018559A" w:rsidRPr="000E112B" w:rsidRDefault="0018559A" w:rsidP="0018559A">
      <w:pPr>
        <w:pStyle w:val="Reference"/>
        <w:ind w:left="426" w:hanging="426"/>
      </w:pPr>
      <w:r w:rsidRPr="000E112B">
        <w:rPr>
          <w:lang w:val="en-GB"/>
        </w:rPr>
        <w:t xml:space="preserve">G. Henrici-Olivé, S. Olivé, Electronic structure of reaction partners, regioselectivity in olefin insertion. </w:t>
      </w:r>
      <w:r w:rsidRPr="000E112B">
        <w:rPr>
          <w:i/>
          <w:lang w:val="en-GB"/>
        </w:rPr>
        <w:t>Top. Curr. Chem.</w:t>
      </w:r>
      <w:r w:rsidRPr="000E112B">
        <w:rPr>
          <w:lang w:val="en-GB"/>
        </w:rPr>
        <w:t xml:space="preserve">, </w:t>
      </w:r>
      <w:r w:rsidRPr="000E112B">
        <w:rPr>
          <w:b/>
          <w:lang w:val="en-GB"/>
        </w:rPr>
        <w:t>1976</w:t>
      </w:r>
      <w:r w:rsidRPr="000E112B">
        <w:rPr>
          <w:lang w:val="en-GB"/>
        </w:rPr>
        <w:t xml:space="preserve">, </w:t>
      </w:r>
      <w:r w:rsidRPr="000E112B">
        <w:rPr>
          <w:i/>
          <w:lang w:val="en-GB"/>
        </w:rPr>
        <w:t>67</w:t>
      </w:r>
      <w:r w:rsidRPr="000E112B">
        <w:rPr>
          <w:lang w:val="en-GB"/>
        </w:rPr>
        <w:t>, 107-127</w:t>
      </w:r>
    </w:p>
    <w:p w14:paraId="53357269" w14:textId="77777777" w:rsidR="0018559A" w:rsidRPr="000E112B" w:rsidRDefault="0018559A" w:rsidP="0018559A">
      <w:pPr>
        <w:pStyle w:val="Reference"/>
        <w:ind w:left="426" w:hanging="426"/>
      </w:pPr>
      <w:r w:rsidRPr="000E112B">
        <w:rPr>
          <w:lang w:val="en-GB"/>
        </w:rPr>
        <w:t xml:space="preserve">C. A. Tolman, W. C. Seidel, L. W. Gosser, Formation of three-coordinate nickel(0) complexes by phosphorous ligand dissociation from NiL4. </w:t>
      </w:r>
      <w:r w:rsidRPr="000E112B">
        <w:rPr>
          <w:i/>
          <w:lang w:val="en-GB"/>
        </w:rPr>
        <w:t>J. Am. Chem. Soc.</w:t>
      </w:r>
      <w:r w:rsidRPr="000E112B">
        <w:rPr>
          <w:lang w:val="en-GB"/>
        </w:rPr>
        <w:t xml:space="preserve">, </w:t>
      </w:r>
      <w:r w:rsidRPr="000E112B">
        <w:rPr>
          <w:b/>
          <w:lang w:val="en-GB"/>
        </w:rPr>
        <w:t>1974</w:t>
      </w:r>
      <w:r w:rsidRPr="000E112B">
        <w:rPr>
          <w:lang w:val="en-GB"/>
        </w:rPr>
        <w:t xml:space="preserve">, </w:t>
      </w:r>
      <w:r w:rsidRPr="000E112B">
        <w:rPr>
          <w:i/>
          <w:lang w:val="en-GB"/>
        </w:rPr>
        <w:t>96</w:t>
      </w:r>
      <w:r w:rsidRPr="000E112B">
        <w:rPr>
          <w:lang w:val="en-GB"/>
        </w:rPr>
        <w:t>, 53-60.</w:t>
      </w:r>
    </w:p>
    <w:p w14:paraId="4472FC76" w14:textId="77777777" w:rsidR="0018559A" w:rsidRPr="00B01661" w:rsidRDefault="0018559A" w:rsidP="0018559A">
      <w:pPr>
        <w:pStyle w:val="Reference"/>
        <w:ind w:left="426" w:hanging="426"/>
      </w:pPr>
      <w:r w:rsidRPr="00B01661">
        <w:rPr>
          <w:lang w:val="en-GB"/>
        </w:rPr>
        <w:t xml:space="preserve">P. W. Jolly, K. Jonas, C. Krueger, Y.-H. Tsay, The preparation, reactions and structure of bis[bis(tricyclohexylphosphine)nickel]dinitrogen. </w:t>
      </w:r>
      <w:r w:rsidRPr="00B01661">
        <w:rPr>
          <w:i/>
          <w:lang w:val="en-GB"/>
        </w:rPr>
        <w:t>J. Organomet. Chem.</w:t>
      </w:r>
      <w:r w:rsidRPr="00B01661">
        <w:rPr>
          <w:lang w:val="en-GB"/>
        </w:rPr>
        <w:t xml:space="preserve">, </w:t>
      </w:r>
      <w:r w:rsidRPr="00B01661">
        <w:rPr>
          <w:b/>
          <w:lang w:val="en-GB"/>
        </w:rPr>
        <w:t>1971</w:t>
      </w:r>
      <w:r w:rsidRPr="00B01661">
        <w:rPr>
          <w:lang w:val="en-GB"/>
        </w:rPr>
        <w:t xml:space="preserve">, </w:t>
      </w:r>
      <w:r w:rsidRPr="00B01661">
        <w:rPr>
          <w:i/>
          <w:lang w:val="en-GB"/>
        </w:rPr>
        <w:t>33</w:t>
      </w:r>
      <w:r w:rsidRPr="00B01661">
        <w:rPr>
          <w:lang w:val="en-GB"/>
        </w:rPr>
        <w:t>, 109-122.</w:t>
      </w:r>
    </w:p>
    <w:p w14:paraId="0A4C1E4D" w14:textId="77777777" w:rsidR="0018559A" w:rsidRPr="00561FEE" w:rsidRDefault="0018559A" w:rsidP="0018559A">
      <w:pPr>
        <w:pStyle w:val="Reference"/>
        <w:ind w:left="426" w:hanging="426"/>
      </w:pPr>
      <w:r w:rsidRPr="00561FEE">
        <w:t>C.</w:t>
      </w:r>
      <w:r w:rsidRPr="00D7286C">
        <w:t xml:space="preserve"> </w:t>
      </w:r>
      <w:r w:rsidRPr="00561FEE">
        <w:t>A.</w:t>
      </w:r>
      <w:r w:rsidRPr="00D7286C">
        <w:t xml:space="preserve"> Tolman. </w:t>
      </w:r>
      <w:r w:rsidRPr="00561FEE">
        <w:t>Phosphorus</w:t>
      </w:r>
      <w:r w:rsidRPr="00D7286C">
        <w:t xml:space="preserve"> </w:t>
      </w:r>
      <w:r w:rsidRPr="00561FEE">
        <w:t>ligand</w:t>
      </w:r>
      <w:r w:rsidRPr="00D7286C">
        <w:t xml:space="preserve"> </w:t>
      </w:r>
      <w:r w:rsidRPr="00561FEE">
        <w:t>exchange equilibri</w:t>
      </w:r>
      <w:r>
        <w:t>a</w:t>
      </w:r>
      <w:r w:rsidRPr="00561FEE">
        <w:t xml:space="preserve"> on zerovalent nickel. Dominant role for steric effects. </w:t>
      </w:r>
      <w:r w:rsidRPr="00D7286C">
        <w:t>J. Am. Chem. Soc.</w:t>
      </w:r>
      <w:r w:rsidRPr="00561FEE">
        <w:t xml:space="preserve">, 92, </w:t>
      </w:r>
      <w:r w:rsidRPr="000E112B">
        <w:rPr>
          <w:b/>
        </w:rPr>
        <w:t>1970</w:t>
      </w:r>
      <w:r w:rsidRPr="00561FEE">
        <w:t>,</w:t>
      </w:r>
      <w:r w:rsidRPr="00D7286C">
        <w:t xml:space="preserve"> </w:t>
      </w:r>
      <w:r w:rsidRPr="00561FEE">
        <w:t>2956.</w:t>
      </w:r>
    </w:p>
    <w:p w14:paraId="253324E0" w14:textId="77777777" w:rsidR="0018559A" w:rsidRPr="00647AA0" w:rsidRDefault="0018559A" w:rsidP="0018559A">
      <w:pPr>
        <w:rPr>
          <w:sz w:val="20"/>
        </w:rPr>
      </w:pPr>
    </w:p>
    <w:p w14:paraId="361A61FE" w14:textId="77777777" w:rsidR="0018559A" w:rsidRPr="009173A9" w:rsidRDefault="0018559A" w:rsidP="0018559A">
      <w:pPr>
        <w:rPr>
          <w:b/>
          <w:sz w:val="20"/>
        </w:rPr>
      </w:pPr>
      <w:r w:rsidRPr="009173A9">
        <w:rPr>
          <w:b/>
          <w:sz w:val="20"/>
        </w:rPr>
        <w:t xml:space="preserve">Literature on </w:t>
      </w:r>
      <w:r>
        <w:rPr>
          <w:b/>
          <w:sz w:val="20"/>
        </w:rPr>
        <w:t>electronic properties</w:t>
      </w:r>
      <w:r w:rsidRPr="009173A9">
        <w:rPr>
          <w:b/>
          <w:sz w:val="20"/>
        </w:rPr>
        <w:t xml:space="preserve"> of ligands</w:t>
      </w:r>
    </w:p>
    <w:p w14:paraId="2D2E2517" w14:textId="77777777" w:rsidR="0018559A" w:rsidRPr="00C82093" w:rsidRDefault="0018559A" w:rsidP="00D240A7">
      <w:pPr>
        <w:numPr>
          <w:ilvl w:val="0"/>
          <w:numId w:val="2"/>
        </w:numPr>
        <w:ind w:left="426" w:hanging="426"/>
        <w:rPr>
          <w:sz w:val="20"/>
        </w:rPr>
      </w:pPr>
      <w:r w:rsidRPr="00C82093">
        <w:rPr>
          <w:sz w:val="20"/>
          <w:lang w:val="en-GB"/>
        </w:rPr>
        <w:t>M. R. Wilson, A. Prock, W. P. Giering, A. L. Fernandez, C. M. Haar, S. P. Nolan and B. M. Foxman, π Effects Involving Rh-PZ</w:t>
      </w:r>
      <w:r w:rsidRPr="00C82093">
        <w:rPr>
          <w:sz w:val="20"/>
          <w:vertAlign w:val="subscript"/>
          <w:lang w:val="en-GB"/>
        </w:rPr>
        <w:t>3</w:t>
      </w:r>
      <w:r w:rsidRPr="00C82093">
        <w:rPr>
          <w:sz w:val="20"/>
          <w:lang w:val="en-GB"/>
        </w:rPr>
        <w:t xml:space="preserve"> Compounds. The Quantitative Analysis of Ligand Effects (QALE). </w:t>
      </w:r>
      <w:r w:rsidRPr="00C82093">
        <w:rPr>
          <w:i/>
          <w:sz w:val="20"/>
          <w:lang w:val="en-GB"/>
        </w:rPr>
        <w:t>Organometallics</w:t>
      </w:r>
      <w:r w:rsidRPr="00C82093">
        <w:rPr>
          <w:sz w:val="20"/>
          <w:lang w:val="en-GB"/>
        </w:rPr>
        <w:t xml:space="preserve">, </w:t>
      </w:r>
      <w:r w:rsidRPr="00C82093">
        <w:rPr>
          <w:b/>
          <w:sz w:val="20"/>
          <w:lang w:val="en-GB"/>
        </w:rPr>
        <w:t>2002</w:t>
      </w:r>
      <w:r w:rsidRPr="00C82093">
        <w:rPr>
          <w:sz w:val="20"/>
          <w:lang w:val="en-GB"/>
        </w:rPr>
        <w:t xml:space="preserve">, </w:t>
      </w:r>
      <w:r w:rsidRPr="00C82093">
        <w:rPr>
          <w:i/>
          <w:sz w:val="20"/>
          <w:lang w:val="en-GB"/>
        </w:rPr>
        <w:t>21</w:t>
      </w:r>
      <w:r w:rsidRPr="00C82093">
        <w:rPr>
          <w:sz w:val="20"/>
          <w:lang w:val="en-GB"/>
        </w:rPr>
        <w:t>, 2758-2763.</w:t>
      </w:r>
    </w:p>
    <w:p w14:paraId="5E51B8B3" w14:textId="77777777" w:rsidR="0018559A" w:rsidRPr="00C82093" w:rsidRDefault="0018559A" w:rsidP="00D240A7">
      <w:pPr>
        <w:numPr>
          <w:ilvl w:val="0"/>
          <w:numId w:val="2"/>
        </w:numPr>
        <w:ind w:left="426" w:hanging="426"/>
        <w:rPr>
          <w:sz w:val="20"/>
        </w:rPr>
      </w:pPr>
      <w:r w:rsidRPr="00C82093">
        <w:rPr>
          <w:sz w:val="20"/>
          <w:lang w:val="en-GB"/>
        </w:rPr>
        <w:t>D. Woska, A. Prock and W. P. Giering, Determination of the Stereoelectronic Parameters of PF</w:t>
      </w:r>
      <w:r w:rsidRPr="00C82093">
        <w:rPr>
          <w:sz w:val="20"/>
          <w:vertAlign w:val="subscript"/>
          <w:lang w:val="en-GB"/>
        </w:rPr>
        <w:t>3</w:t>
      </w:r>
      <w:r w:rsidRPr="00C82093">
        <w:rPr>
          <w:sz w:val="20"/>
          <w:lang w:val="en-GB"/>
        </w:rPr>
        <w:t>, PCl</w:t>
      </w:r>
      <w:r w:rsidRPr="00C82093">
        <w:rPr>
          <w:sz w:val="20"/>
          <w:vertAlign w:val="subscript"/>
          <w:lang w:val="en-GB"/>
        </w:rPr>
        <w:t>3</w:t>
      </w:r>
      <w:r w:rsidRPr="00C82093">
        <w:rPr>
          <w:sz w:val="20"/>
          <w:lang w:val="en-GB"/>
        </w:rPr>
        <w:t>, PH</w:t>
      </w:r>
      <w:r w:rsidRPr="00C82093">
        <w:rPr>
          <w:sz w:val="20"/>
          <w:vertAlign w:val="subscript"/>
          <w:lang w:val="en-GB"/>
        </w:rPr>
        <w:t>3</w:t>
      </w:r>
      <w:r w:rsidRPr="00C82093">
        <w:rPr>
          <w:sz w:val="20"/>
          <w:lang w:val="en-GB"/>
        </w:rPr>
        <w:t>, and P(CH</w:t>
      </w:r>
      <w:r w:rsidRPr="00C82093">
        <w:rPr>
          <w:sz w:val="20"/>
          <w:vertAlign w:val="subscript"/>
          <w:lang w:val="en-GB"/>
        </w:rPr>
        <w:t>2</w:t>
      </w:r>
      <w:r w:rsidRPr="00C82093">
        <w:rPr>
          <w:sz w:val="20"/>
          <w:lang w:val="en-GB"/>
        </w:rPr>
        <w:t>CH</w:t>
      </w:r>
      <w:r w:rsidRPr="00C82093">
        <w:rPr>
          <w:sz w:val="20"/>
          <w:vertAlign w:val="subscript"/>
          <w:lang w:val="en-GB"/>
        </w:rPr>
        <w:t>2</w:t>
      </w:r>
      <w:r w:rsidRPr="00C82093">
        <w:rPr>
          <w:sz w:val="20"/>
          <w:lang w:val="en-GB"/>
        </w:rPr>
        <w:t>CN)</w:t>
      </w:r>
      <w:r w:rsidRPr="00C82093">
        <w:rPr>
          <w:sz w:val="20"/>
          <w:vertAlign w:val="subscript"/>
          <w:lang w:val="en-GB"/>
        </w:rPr>
        <w:t>3</w:t>
      </w:r>
      <w:r w:rsidRPr="00C82093">
        <w:rPr>
          <w:sz w:val="20"/>
          <w:lang w:val="en-GB"/>
        </w:rPr>
        <w:t xml:space="preserve">. The Quantitative Analysis of Ligand Effects (QALE). </w:t>
      </w:r>
      <w:r w:rsidRPr="00C82093">
        <w:rPr>
          <w:i/>
          <w:sz w:val="20"/>
          <w:lang w:val="en-GB"/>
        </w:rPr>
        <w:t>Organometallics</w:t>
      </w:r>
      <w:r w:rsidRPr="00C82093">
        <w:rPr>
          <w:sz w:val="20"/>
          <w:lang w:val="en-GB"/>
        </w:rPr>
        <w:t xml:space="preserve">, </w:t>
      </w:r>
      <w:r w:rsidRPr="00C82093">
        <w:rPr>
          <w:b/>
          <w:sz w:val="20"/>
          <w:lang w:val="en-GB"/>
        </w:rPr>
        <w:t>2000</w:t>
      </w:r>
      <w:r w:rsidRPr="00C82093">
        <w:rPr>
          <w:sz w:val="20"/>
          <w:lang w:val="en-GB"/>
        </w:rPr>
        <w:t xml:space="preserve">, </w:t>
      </w:r>
      <w:r w:rsidRPr="00C82093">
        <w:rPr>
          <w:i/>
          <w:sz w:val="20"/>
          <w:lang w:val="en-GB"/>
        </w:rPr>
        <w:t>19</w:t>
      </w:r>
      <w:r w:rsidRPr="00C82093">
        <w:rPr>
          <w:sz w:val="20"/>
          <w:lang w:val="en-GB"/>
        </w:rPr>
        <w:t>, 4629-4638.</w:t>
      </w:r>
    </w:p>
    <w:p w14:paraId="0027809A" w14:textId="77777777" w:rsidR="0018559A" w:rsidRPr="00C82093" w:rsidRDefault="0018559A" w:rsidP="00D240A7">
      <w:pPr>
        <w:numPr>
          <w:ilvl w:val="0"/>
          <w:numId w:val="2"/>
        </w:numPr>
        <w:ind w:left="426" w:hanging="426"/>
        <w:rPr>
          <w:sz w:val="20"/>
        </w:rPr>
      </w:pPr>
      <w:r w:rsidRPr="00C82093">
        <w:rPr>
          <w:sz w:val="20"/>
          <w:lang w:val="en-GB"/>
        </w:rPr>
        <w:t xml:space="preserve">G. Wilke, Contributions to organo-nickel chemistry. </w:t>
      </w:r>
      <w:r w:rsidRPr="00C82093">
        <w:rPr>
          <w:i/>
          <w:sz w:val="20"/>
          <w:lang w:val="en-GB"/>
        </w:rPr>
        <w:t>Angew. Chem., Int. Ed.</w:t>
      </w:r>
      <w:r w:rsidRPr="00C82093">
        <w:rPr>
          <w:sz w:val="20"/>
          <w:lang w:val="en-GB"/>
        </w:rPr>
        <w:t xml:space="preserve">, </w:t>
      </w:r>
      <w:r w:rsidRPr="00C82093">
        <w:rPr>
          <w:b/>
          <w:sz w:val="20"/>
          <w:lang w:val="en-GB"/>
        </w:rPr>
        <w:t>1988</w:t>
      </w:r>
      <w:r w:rsidRPr="00C82093">
        <w:rPr>
          <w:sz w:val="20"/>
          <w:lang w:val="en-GB"/>
        </w:rPr>
        <w:t xml:space="preserve">, </w:t>
      </w:r>
      <w:r w:rsidRPr="00C82093">
        <w:rPr>
          <w:i/>
          <w:sz w:val="20"/>
          <w:lang w:val="en-GB"/>
        </w:rPr>
        <w:t>27</w:t>
      </w:r>
      <w:r w:rsidRPr="00C82093">
        <w:rPr>
          <w:sz w:val="20"/>
          <w:lang w:val="en-GB"/>
        </w:rPr>
        <w:t>, 185-206.</w:t>
      </w:r>
    </w:p>
    <w:p w14:paraId="067D31B2" w14:textId="77777777" w:rsidR="0018559A" w:rsidRPr="009173A9" w:rsidRDefault="0018559A" w:rsidP="00D240A7">
      <w:pPr>
        <w:numPr>
          <w:ilvl w:val="0"/>
          <w:numId w:val="2"/>
        </w:numPr>
        <w:ind w:left="426" w:hanging="426"/>
        <w:rPr>
          <w:sz w:val="20"/>
        </w:rPr>
      </w:pPr>
      <w:r w:rsidRPr="009173A9">
        <w:rPr>
          <w:sz w:val="20"/>
          <w:lang w:val="de-DE"/>
        </w:rPr>
        <w:t xml:space="preserve">T. Bartik, T. Himmler, H.-G. Schulte, K. Seevogel. </w:t>
      </w:r>
      <w:r w:rsidRPr="009173A9">
        <w:rPr>
          <w:sz w:val="20"/>
        </w:rPr>
        <w:t>Substituent effect on the basicity of phosphorus ligands in R</w:t>
      </w:r>
      <w:r w:rsidRPr="00DA17B6">
        <w:rPr>
          <w:sz w:val="20"/>
          <w:vertAlign w:val="subscript"/>
        </w:rPr>
        <w:t>3</w:t>
      </w:r>
      <w:r w:rsidRPr="009173A9">
        <w:rPr>
          <w:sz w:val="20"/>
        </w:rPr>
        <w:t>P-Ni(CO)</w:t>
      </w:r>
      <w:r w:rsidRPr="00DA17B6">
        <w:rPr>
          <w:sz w:val="20"/>
          <w:vertAlign w:val="subscript"/>
        </w:rPr>
        <w:t>3</w:t>
      </w:r>
      <w:r w:rsidRPr="009173A9">
        <w:rPr>
          <w:sz w:val="20"/>
        </w:rPr>
        <w:t xml:space="preserve"> complexes. </w:t>
      </w:r>
      <w:r w:rsidRPr="00DA17B6">
        <w:rPr>
          <w:i/>
          <w:sz w:val="20"/>
        </w:rPr>
        <w:t>J. Organomet. Chem.</w:t>
      </w:r>
      <w:r w:rsidRPr="009173A9">
        <w:rPr>
          <w:sz w:val="20"/>
        </w:rPr>
        <w:t xml:space="preserve">, 272, </w:t>
      </w:r>
      <w:r w:rsidRPr="00DA17B6">
        <w:rPr>
          <w:b/>
          <w:sz w:val="20"/>
        </w:rPr>
        <w:t>1984</w:t>
      </w:r>
      <w:r w:rsidRPr="009173A9">
        <w:rPr>
          <w:sz w:val="20"/>
        </w:rPr>
        <w:t>, 29.</w:t>
      </w:r>
    </w:p>
    <w:p w14:paraId="0BE8316A" w14:textId="77777777" w:rsidR="0018559A" w:rsidRDefault="0018559A" w:rsidP="00D240A7">
      <w:pPr>
        <w:numPr>
          <w:ilvl w:val="0"/>
          <w:numId w:val="2"/>
        </w:numPr>
        <w:ind w:left="426" w:hanging="426"/>
        <w:rPr>
          <w:sz w:val="20"/>
        </w:rPr>
      </w:pPr>
      <w:r w:rsidRPr="009173A9">
        <w:rPr>
          <w:sz w:val="20"/>
        </w:rPr>
        <w:t xml:space="preserve">T. T. Derencs enyi. Phosphorus-31 nuclear magnetic resonance as a method of predicting ligand basicity and rates of homogeneous catalysis. </w:t>
      </w:r>
      <w:r w:rsidRPr="00DA17B6">
        <w:rPr>
          <w:i/>
          <w:sz w:val="20"/>
        </w:rPr>
        <w:t>Inorg. Chem.</w:t>
      </w:r>
      <w:r w:rsidRPr="009173A9">
        <w:rPr>
          <w:sz w:val="20"/>
        </w:rPr>
        <w:t xml:space="preserve">, 20, </w:t>
      </w:r>
      <w:r w:rsidRPr="00DA17B6">
        <w:rPr>
          <w:b/>
          <w:sz w:val="20"/>
        </w:rPr>
        <w:t>1981</w:t>
      </w:r>
      <w:r w:rsidRPr="009173A9">
        <w:rPr>
          <w:sz w:val="20"/>
        </w:rPr>
        <w:t>, 665.</w:t>
      </w:r>
    </w:p>
    <w:p w14:paraId="65BC76C0" w14:textId="77777777" w:rsidR="0018559A" w:rsidRPr="009173A9" w:rsidRDefault="0018559A" w:rsidP="00D240A7">
      <w:pPr>
        <w:numPr>
          <w:ilvl w:val="0"/>
          <w:numId w:val="2"/>
        </w:numPr>
        <w:ind w:left="426" w:hanging="426"/>
        <w:rPr>
          <w:sz w:val="20"/>
        </w:rPr>
      </w:pPr>
      <w:r w:rsidRPr="00C82093">
        <w:rPr>
          <w:sz w:val="20"/>
          <w:lang w:val="en-GB"/>
        </w:rPr>
        <w:t xml:space="preserve">P. Heimbach, J. Kluth, H. Schenkluhn and B. Weimann, Ligand-Property Control in the Nickel(0)/Butadiene/P-Ligand Catalytic System: “Electronic” Factors in the Control of Cyclodimer Distribution. </w:t>
      </w:r>
      <w:r w:rsidRPr="00C82093">
        <w:rPr>
          <w:i/>
          <w:sz w:val="20"/>
          <w:lang w:val="en-GB"/>
        </w:rPr>
        <w:t>Angew. Chem., Int. Ed.</w:t>
      </w:r>
      <w:r w:rsidRPr="00C82093">
        <w:rPr>
          <w:sz w:val="20"/>
          <w:lang w:val="en-GB"/>
        </w:rPr>
        <w:t xml:space="preserve">, </w:t>
      </w:r>
      <w:r w:rsidRPr="00C82093">
        <w:rPr>
          <w:b/>
          <w:sz w:val="20"/>
          <w:lang w:val="en-GB"/>
        </w:rPr>
        <w:t>1980</w:t>
      </w:r>
      <w:r w:rsidRPr="00C82093">
        <w:rPr>
          <w:sz w:val="20"/>
          <w:lang w:val="en-GB"/>
        </w:rPr>
        <w:t xml:space="preserve">, </w:t>
      </w:r>
      <w:r w:rsidRPr="00C82093">
        <w:rPr>
          <w:i/>
          <w:sz w:val="20"/>
          <w:lang w:val="en-GB"/>
        </w:rPr>
        <w:t>19</w:t>
      </w:r>
      <w:r w:rsidRPr="00C82093">
        <w:rPr>
          <w:sz w:val="20"/>
          <w:lang w:val="en-GB"/>
        </w:rPr>
        <w:t>, 570-571.</w:t>
      </w:r>
    </w:p>
    <w:p w14:paraId="0A24831A" w14:textId="77777777" w:rsidR="0018559A" w:rsidRDefault="0018559A" w:rsidP="00D240A7">
      <w:pPr>
        <w:numPr>
          <w:ilvl w:val="0"/>
          <w:numId w:val="2"/>
        </w:numPr>
        <w:ind w:left="426" w:hanging="426"/>
        <w:rPr>
          <w:sz w:val="20"/>
        </w:rPr>
      </w:pPr>
      <w:r w:rsidRPr="009173A9">
        <w:rPr>
          <w:sz w:val="20"/>
        </w:rPr>
        <w:t xml:space="preserve">C. A. Tolman. Steric effects of phosphorus ligands in organometallic chemistry and homogeneous catalysis. </w:t>
      </w:r>
      <w:r w:rsidRPr="00DA17B6">
        <w:rPr>
          <w:i/>
          <w:sz w:val="20"/>
        </w:rPr>
        <w:t>Chem. Rev.,</w:t>
      </w:r>
      <w:r w:rsidRPr="009173A9">
        <w:rPr>
          <w:sz w:val="20"/>
        </w:rPr>
        <w:t xml:space="preserve"> 77, </w:t>
      </w:r>
      <w:r w:rsidRPr="00DA17B6">
        <w:rPr>
          <w:b/>
          <w:sz w:val="20"/>
        </w:rPr>
        <w:t>1977</w:t>
      </w:r>
      <w:r w:rsidRPr="009173A9">
        <w:rPr>
          <w:sz w:val="20"/>
        </w:rPr>
        <w:t>, 313. [comprehensive review]</w:t>
      </w:r>
    </w:p>
    <w:p w14:paraId="35C6220F" w14:textId="77777777" w:rsidR="0018559A" w:rsidRDefault="0018559A" w:rsidP="00D240A7">
      <w:pPr>
        <w:numPr>
          <w:ilvl w:val="0"/>
          <w:numId w:val="2"/>
        </w:numPr>
        <w:ind w:left="426" w:hanging="426"/>
        <w:rPr>
          <w:sz w:val="20"/>
        </w:rPr>
      </w:pPr>
      <w:r w:rsidRPr="00C82093">
        <w:rPr>
          <w:sz w:val="20"/>
          <w:lang w:val="en-GB"/>
        </w:rPr>
        <w:t>C. U. Pittman Jr., L. R. Smith, Selective, High-Yield, Linear Dimerization of 1,3-Butadiene Catalyzed by (PPh</w:t>
      </w:r>
      <w:r w:rsidRPr="00C82093">
        <w:rPr>
          <w:sz w:val="20"/>
          <w:vertAlign w:val="subscript"/>
          <w:lang w:val="en-GB"/>
        </w:rPr>
        <w:t>3</w:t>
      </w:r>
      <w:r w:rsidRPr="00C82093">
        <w:rPr>
          <w:sz w:val="20"/>
          <w:lang w:val="en-GB"/>
        </w:rPr>
        <w:t>)</w:t>
      </w:r>
      <w:r w:rsidRPr="00C82093">
        <w:rPr>
          <w:sz w:val="20"/>
          <w:vertAlign w:val="subscript"/>
          <w:lang w:val="en-GB"/>
        </w:rPr>
        <w:t>2</w:t>
      </w:r>
      <w:r w:rsidRPr="00C82093">
        <w:rPr>
          <w:sz w:val="20"/>
          <w:lang w:val="en-GB"/>
        </w:rPr>
        <w:t>NiBr</w:t>
      </w:r>
      <w:r w:rsidRPr="00C82093">
        <w:rPr>
          <w:sz w:val="20"/>
          <w:vertAlign w:val="subscript"/>
          <w:lang w:val="en-GB"/>
        </w:rPr>
        <w:t>2</w:t>
      </w:r>
      <w:r w:rsidRPr="00C82093">
        <w:rPr>
          <w:sz w:val="20"/>
          <w:lang w:val="en-GB"/>
        </w:rPr>
        <w:t xml:space="preserve"> and NaBH</w:t>
      </w:r>
      <w:r w:rsidRPr="00C82093">
        <w:rPr>
          <w:sz w:val="20"/>
          <w:vertAlign w:val="subscript"/>
          <w:lang w:val="en-GB"/>
        </w:rPr>
        <w:t>4</w:t>
      </w:r>
      <w:r w:rsidRPr="00C82093">
        <w:rPr>
          <w:sz w:val="20"/>
          <w:lang w:val="en-GB"/>
        </w:rPr>
        <w:t xml:space="preserve"> and Its Polymer-Bound Ni(0) Analog. </w:t>
      </w:r>
      <w:r w:rsidRPr="00C82093">
        <w:rPr>
          <w:i/>
          <w:sz w:val="20"/>
          <w:lang w:val="en-GB"/>
        </w:rPr>
        <w:t>J. Am. Chem. Soc.</w:t>
      </w:r>
      <w:r w:rsidRPr="00C82093">
        <w:rPr>
          <w:sz w:val="20"/>
          <w:lang w:val="en-GB"/>
        </w:rPr>
        <w:t xml:space="preserve">, </w:t>
      </w:r>
      <w:r w:rsidRPr="00C82093">
        <w:rPr>
          <w:b/>
          <w:sz w:val="20"/>
          <w:lang w:val="en-GB"/>
        </w:rPr>
        <w:t>1975</w:t>
      </w:r>
      <w:r w:rsidRPr="00C82093">
        <w:rPr>
          <w:sz w:val="20"/>
          <w:lang w:val="en-GB"/>
        </w:rPr>
        <w:t xml:space="preserve">, </w:t>
      </w:r>
      <w:r w:rsidRPr="00C82093">
        <w:rPr>
          <w:i/>
          <w:sz w:val="20"/>
          <w:lang w:val="en-GB"/>
        </w:rPr>
        <w:t>97</w:t>
      </w:r>
      <w:r w:rsidRPr="00C82093">
        <w:rPr>
          <w:sz w:val="20"/>
          <w:lang w:val="en-GB"/>
        </w:rPr>
        <w:t>, 341-344.</w:t>
      </w:r>
    </w:p>
    <w:p w14:paraId="0D157A56" w14:textId="77777777" w:rsidR="0018559A" w:rsidRPr="009173A9" w:rsidRDefault="0018559A" w:rsidP="00D240A7">
      <w:pPr>
        <w:numPr>
          <w:ilvl w:val="0"/>
          <w:numId w:val="2"/>
        </w:numPr>
        <w:ind w:left="426" w:hanging="426"/>
        <w:rPr>
          <w:sz w:val="20"/>
        </w:rPr>
      </w:pPr>
      <w:r w:rsidRPr="00C82093">
        <w:rPr>
          <w:sz w:val="20"/>
          <w:lang w:val="en-GB"/>
        </w:rPr>
        <w:t xml:space="preserve">P. Heimbach, Cyclooligomerization with Transition Metal Catalysts. </w:t>
      </w:r>
      <w:r w:rsidRPr="00C82093">
        <w:rPr>
          <w:i/>
          <w:sz w:val="20"/>
          <w:lang w:val="en-GB"/>
        </w:rPr>
        <w:t>Angew. Chem., Int. Ed.</w:t>
      </w:r>
      <w:r w:rsidRPr="00C82093">
        <w:rPr>
          <w:sz w:val="20"/>
          <w:lang w:val="en-GB"/>
        </w:rPr>
        <w:t xml:space="preserve">, </w:t>
      </w:r>
      <w:r w:rsidRPr="00C82093">
        <w:rPr>
          <w:b/>
          <w:sz w:val="20"/>
          <w:lang w:val="en-GB"/>
        </w:rPr>
        <w:t>1973</w:t>
      </w:r>
      <w:r w:rsidRPr="00C82093">
        <w:rPr>
          <w:sz w:val="20"/>
          <w:lang w:val="en-GB"/>
        </w:rPr>
        <w:t xml:space="preserve">, </w:t>
      </w:r>
      <w:r w:rsidRPr="00C82093">
        <w:rPr>
          <w:i/>
          <w:sz w:val="20"/>
          <w:lang w:val="en-GB"/>
        </w:rPr>
        <w:t>12</w:t>
      </w:r>
      <w:r w:rsidRPr="00C82093">
        <w:rPr>
          <w:sz w:val="20"/>
          <w:lang w:val="en-GB"/>
        </w:rPr>
        <w:t>, 975-989.</w:t>
      </w:r>
    </w:p>
    <w:p w14:paraId="0C02E367" w14:textId="77777777" w:rsidR="0018559A" w:rsidRDefault="0018559A" w:rsidP="00D240A7">
      <w:pPr>
        <w:numPr>
          <w:ilvl w:val="0"/>
          <w:numId w:val="2"/>
        </w:numPr>
        <w:ind w:left="426" w:hanging="426"/>
        <w:rPr>
          <w:sz w:val="20"/>
        </w:rPr>
      </w:pPr>
      <w:r w:rsidRPr="009173A9">
        <w:rPr>
          <w:sz w:val="20"/>
        </w:rPr>
        <w:lastRenderedPageBreak/>
        <w:t xml:space="preserve">C. A. Tolman. Electron donor-acceptor properties of phosphorus ligands. Substituent additivity. </w:t>
      </w:r>
      <w:r w:rsidRPr="00DA17B6">
        <w:rPr>
          <w:i/>
          <w:sz w:val="20"/>
        </w:rPr>
        <w:t>J. Am. Chem. Soc.</w:t>
      </w:r>
      <w:r w:rsidRPr="009173A9">
        <w:rPr>
          <w:sz w:val="20"/>
        </w:rPr>
        <w:t xml:space="preserve">, 92, </w:t>
      </w:r>
      <w:r w:rsidRPr="00DA17B6">
        <w:rPr>
          <w:b/>
          <w:sz w:val="20"/>
        </w:rPr>
        <w:t>1970</w:t>
      </w:r>
      <w:r w:rsidRPr="009173A9">
        <w:rPr>
          <w:sz w:val="20"/>
        </w:rPr>
        <w:t>, 2953.</w:t>
      </w:r>
    </w:p>
    <w:p w14:paraId="65DA95B2" w14:textId="77777777" w:rsidR="0018559A" w:rsidRPr="00C82093" w:rsidRDefault="0018559A" w:rsidP="00D240A7">
      <w:pPr>
        <w:numPr>
          <w:ilvl w:val="0"/>
          <w:numId w:val="2"/>
        </w:numPr>
        <w:ind w:left="426" w:hanging="426"/>
        <w:rPr>
          <w:sz w:val="20"/>
        </w:rPr>
      </w:pPr>
      <w:r w:rsidRPr="00C82093">
        <w:rPr>
          <w:sz w:val="20"/>
          <w:lang w:val="en-GB"/>
        </w:rPr>
        <w:t xml:space="preserve">P. Heimbach, P. W. Jolly, G. Wilke, </w:t>
      </w:r>
      <w:r w:rsidRPr="00C82093">
        <w:rPr>
          <w:bCs/>
          <w:sz w:val="20"/>
        </w:rPr>
        <w:t xml:space="preserve">π-Allylnickel Intermediates in Organic Synthesis. </w:t>
      </w:r>
      <w:r w:rsidRPr="00C82093">
        <w:rPr>
          <w:i/>
          <w:sz w:val="20"/>
          <w:lang w:val="en-GB"/>
        </w:rPr>
        <w:t>Adv. Organomet. Chem.</w:t>
      </w:r>
      <w:r w:rsidRPr="00C82093">
        <w:rPr>
          <w:sz w:val="20"/>
          <w:lang w:val="en-GB"/>
        </w:rPr>
        <w:t xml:space="preserve">, </w:t>
      </w:r>
      <w:r w:rsidRPr="00C82093">
        <w:rPr>
          <w:b/>
          <w:sz w:val="20"/>
          <w:lang w:val="en-GB"/>
        </w:rPr>
        <w:t>1970</w:t>
      </w:r>
      <w:r w:rsidRPr="00C82093">
        <w:rPr>
          <w:sz w:val="20"/>
          <w:lang w:val="en-GB"/>
        </w:rPr>
        <w:t xml:space="preserve">, </w:t>
      </w:r>
      <w:r w:rsidRPr="00C82093">
        <w:rPr>
          <w:i/>
          <w:sz w:val="20"/>
          <w:lang w:val="en-GB"/>
        </w:rPr>
        <w:t>8</w:t>
      </w:r>
      <w:r w:rsidRPr="00C82093">
        <w:rPr>
          <w:sz w:val="20"/>
          <w:lang w:val="en-GB"/>
        </w:rPr>
        <w:t>, 29-86.</w:t>
      </w:r>
    </w:p>
    <w:p w14:paraId="0DADBF1C" w14:textId="77777777" w:rsidR="0018559A" w:rsidRPr="009173A9" w:rsidRDefault="0018559A" w:rsidP="00D240A7">
      <w:pPr>
        <w:numPr>
          <w:ilvl w:val="0"/>
          <w:numId w:val="2"/>
        </w:numPr>
        <w:ind w:left="426" w:hanging="426"/>
        <w:rPr>
          <w:sz w:val="20"/>
        </w:rPr>
      </w:pPr>
      <w:r w:rsidRPr="00C82093">
        <w:rPr>
          <w:sz w:val="20"/>
          <w:lang w:val="en-GB"/>
        </w:rPr>
        <w:t xml:space="preserve">P. Heimbach, cis,trans- and trans,trans-1,3,6-Octatriene from Butadiene. </w:t>
      </w:r>
      <w:r w:rsidRPr="00C82093">
        <w:rPr>
          <w:i/>
          <w:sz w:val="20"/>
          <w:lang w:val="en-GB"/>
        </w:rPr>
        <w:t>Angew. Chem., Int. Ed.</w:t>
      </w:r>
      <w:r w:rsidRPr="00C82093">
        <w:rPr>
          <w:sz w:val="20"/>
          <w:lang w:val="en-GB"/>
        </w:rPr>
        <w:t xml:space="preserve">, </w:t>
      </w:r>
      <w:r w:rsidRPr="00C82093">
        <w:rPr>
          <w:b/>
          <w:sz w:val="20"/>
          <w:lang w:val="en-GB"/>
        </w:rPr>
        <w:t>1968</w:t>
      </w:r>
      <w:r w:rsidRPr="00C82093">
        <w:rPr>
          <w:sz w:val="20"/>
          <w:lang w:val="en-GB"/>
        </w:rPr>
        <w:t xml:space="preserve">, </w:t>
      </w:r>
      <w:r w:rsidRPr="00C82093">
        <w:rPr>
          <w:i/>
          <w:sz w:val="20"/>
          <w:lang w:val="en-GB"/>
        </w:rPr>
        <w:t>7</w:t>
      </w:r>
      <w:r w:rsidRPr="00C82093">
        <w:rPr>
          <w:sz w:val="20"/>
          <w:lang w:val="en-GB"/>
        </w:rPr>
        <w:t>, 882-883.</w:t>
      </w:r>
    </w:p>
    <w:p w14:paraId="5D8948CC" w14:textId="77777777" w:rsidR="0018559A" w:rsidRPr="00B8349C" w:rsidRDefault="0018559A" w:rsidP="0018559A">
      <w:pPr>
        <w:pStyle w:val="Reference"/>
        <w:ind w:left="426" w:hanging="426"/>
        <w:rPr>
          <w:rStyle w:val="Endnotenzeichen"/>
        </w:rPr>
      </w:pPr>
      <w:r w:rsidRPr="00961370">
        <w:rPr>
          <w:rStyle w:val="Endnotenzeichen"/>
          <w:lang w:val="de-DE"/>
        </w:rPr>
        <w:t xml:space="preserve">W. Strohmeier and F.J. Müller, Klassifizierung phosphorhaltiger Liganden in Metallcarbonyl-Derivaten nach der </w:t>
      </w:r>
      <w:r>
        <w:rPr>
          <w:rStyle w:val="Endnotenzeichen"/>
          <w:rFonts w:ascii="Symbol" w:eastAsia="Symbol" w:hAnsi="Symbol" w:cs="Symbol"/>
        </w:rPr>
        <w:t>p</w:t>
      </w:r>
      <w:r w:rsidRPr="00961370">
        <w:rPr>
          <w:rStyle w:val="Endnotenzeichen"/>
          <w:lang w:val="de-DE"/>
        </w:rPr>
        <w:t>-Acceptorst</w:t>
      </w:r>
      <w:r w:rsidRPr="00961370">
        <w:rPr>
          <w:lang w:val="de-DE"/>
        </w:rPr>
        <w:t>ä</w:t>
      </w:r>
      <w:r w:rsidRPr="00961370">
        <w:rPr>
          <w:rStyle w:val="Endnotenzeichen"/>
          <w:lang w:val="de-DE"/>
        </w:rPr>
        <w:t>rke</w:t>
      </w:r>
      <w:r w:rsidRPr="00961370">
        <w:rPr>
          <w:lang w:val="de-DE"/>
        </w:rPr>
        <w:t xml:space="preserve">. </w:t>
      </w:r>
      <w:r w:rsidRPr="00961370">
        <w:rPr>
          <w:rStyle w:val="Endnotenzeichen"/>
          <w:i/>
          <w:lang w:val="de-DE"/>
        </w:rPr>
        <w:t>Chem. Ber.</w:t>
      </w:r>
      <w:r w:rsidRPr="00961370">
        <w:rPr>
          <w:rStyle w:val="Endnotenzeichen"/>
          <w:lang w:val="de-DE"/>
        </w:rPr>
        <w:t xml:space="preserve"> </w:t>
      </w:r>
      <w:r w:rsidRPr="00961370">
        <w:rPr>
          <w:rStyle w:val="Endnotenzeichen"/>
          <w:b/>
          <w:lang w:val="de-DE"/>
        </w:rPr>
        <w:t>1967</w:t>
      </w:r>
      <w:r w:rsidRPr="00961370">
        <w:rPr>
          <w:rStyle w:val="Endnotenzeichen"/>
          <w:lang w:val="de-DE"/>
        </w:rPr>
        <w:t xml:space="preserve">, </w:t>
      </w:r>
      <w:r w:rsidRPr="00961370">
        <w:rPr>
          <w:rStyle w:val="Endnotenzeichen"/>
          <w:i/>
          <w:lang w:val="de-DE"/>
        </w:rPr>
        <w:t>100</w:t>
      </w:r>
      <w:r w:rsidRPr="00961370">
        <w:rPr>
          <w:rStyle w:val="Endnotenzeichen"/>
          <w:lang w:val="de-DE"/>
        </w:rPr>
        <w:t>, 2812</w:t>
      </w:r>
      <w:r>
        <w:rPr>
          <w:lang w:val="en-GB"/>
        </w:rPr>
        <w:t>-2821</w:t>
      </w:r>
      <w:r w:rsidRPr="00B8349C">
        <w:rPr>
          <w:rStyle w:val="Endnotenzeichen"/>
        </w:rPr>
        <w:t>.</w:t>
      </w:r>
    </w:p>
    <w:p w14:paraId="76BA99B7" w14:textId="77777777" w:rsidR="0018559A" w:rsidRPr="00B8349C" w:rsidRDefault="0018559A" w:rsidP="0018559A">
      <w:pPr>
        <w:pStyle w:val="Reference"/>
        <w:ind w:left="426" w:hanging="426"/>
        <w:rPr>
          <w:rStyle w:val="Endnotenzeichen"/>
        </w:rPr>
      </w:pPr>
      <w:r w:rsidRPr="00B8349C">
        <w:rPr>
          <w:rStyle w:val="Endnotenzeichen"/>
        </w:rPr>
        <w:t>W.</w:t>
      </w:r>
      <w:r>
        <w:rPr>
          <w:lang w:val="en-GB"/>
        </w:rPr>
        <w:t xml:space="preserve"> </w:t>
      </w:r>
      <w:r w:rsidRPr="00B8349C">
        <w:rPr>
          <w:rStyle w:val="Endnotenzeichen"/>
        </w:rPr>
        <w:t>D. Horrocks Jr. and R.</w:t>
      </w:r>
      <w:r>
        <w:rPr>
          <w:rStyle w:val="Endnotenzeichen"/>
        </w:rPr>
        <w:t xml:space="preserve"> </w:t>
      </w:r>
      <w:r w:rsidRPr="00B8349C">
        <w:rPr>
          <w:rStyle w:val="Endnotenzeichen"/>
        </w:rPr>
        <w:t xml:space="preserve">C. Taylor, </w:t>
      </w:r>
      <w:r w:rsidRPr="006D409B">
        <w:rPr>
          <w:rStyle w:val="Endnotenzeichen"/>
        </w:rPr>
        <w:t>Infrared Spectroscopic Study of Derivatives of Cobalt Tricarbonyl Nitrosyl</w:t>
      </w:r>
      <w:r>
        <w:rPr>
          <w:lang w:val="en-GB"/>
        </w:rPr>
        <w:t xml:space="preserve">. </w:t>
      </w:r>
      <w:r w:rsidRPr="006D409B">
        <w:rPr>
          <w:rStyle w:val="Endnotenzeichen"/>
          <w:i/>
        </w:rPr>
        <w:t>Inorg. Chem.</w:t>
      </w:r>
      <w:r w:rsidRPr="00B8349C">
        <w:rPr>
          <w:rStyle w:val="Endnotenzeichen"/>
        </w:rPr>
        <w:t xml:space="preserve">, </w:t>
      </w:r>
      <w:r w:rsidRPr="00B6444B">
        <w:rPr>
          <w:rStyle w:val="Endnotenzeichen"/>
          <w:b/>
        </w:rPr>
        <w:t>1963</w:t>
      </w:r>
      <w:r w:rsidRPr="00B8349C">
        <w:rPr>
          <w:rStyle w:val="Endnotenzeichen"/>
        </w:rPr>
        <w:t xml:space="preserve">, </w:t>
      </w:r>
      <w:r w:rsidRPr="006D409B">
        <w:rPr>
          <w:rStyle w:val="Endnotenzeichen"/>
          <w:i/>
        </w:rPr>
        <w:t>2</w:t>
      </w:r>
      <w:r w:rsidRPr="003A31BF">
        <w:rPr>
          <w:rStyle w:val="Endnotenzeichen"/>
        </w:rPr>
        <w:t>,</w:t>
      </w:r>
      <w:r w:rsidRPr="00B8349C">
        <w:rPr>
          <w:rStyle w:val="Endnotenzeichen"/>
        </w:rPr>
        <w:t xml:space="preserve"> 723</w:t>
      </w:r>
      <w:r>
        <w:rPr>
          <w:rStyle w:val="Endnotenzeichen"/>
        </w:rPr>
        <w:t>-</w:t>
      </w:r>
      <w:r>
        <w:rPr>
          <w:lang w:val="en-GB"/>
        </w:rPr>
        <w:t>727</w:t>
      </w:r>
      <w:r w:rsidRPr="00B8349C">
        <w:rPr>
          <w:rStyle w:val="Endnotenzeichen"/>
        </w:rPr>
        <w:t>.</w:t>
      </w:r>
    </w:p>
    <w:p w14:paraId="6FA7F8FD" w14:textId="77777777" w:rsidR="0018559A" w:rsidRPr="00561FEE" w:rsidRDefault="0018559A" w:rsidP="0018559A"/>
    <w:p w14:paraId="1A07F753" w14:textId="77777777" w:rsidR="0018559A" w:rsidRDefault="0018559A" w:rsidP="0018559A">
      <w:pPr>
        <w:rPr>
          <w:b/>
          <w:sz w:val="20"/>
        </w:rPr>
      </w:pPr>
      <w:r w:rsidRPr="009173A9">
        <w:rPr>
          <w:b/>
          <w:sz w:val="20"/>
        </w:rPr>
        <w:t xml:space="preserve">Literature on </w:t>
      </w:r>
      <w:r>
        <w:rPr>
          <w:b/>
          <w:sz w:val="20"/>
        </w:rPr>
        <w:t>chelating ligands and bite angle</w:t>
      </w:r>
    </w:p>
    <w:p w14:paraId="3EA7F6E8" w14:textId="77777777" w:rsidR="0018559A" w:rsidRPr="009173A9" w:rsidRDefault="0018559A" w:rsidP="0018559A">
      <w:pPr>
        <w:rPr>
          <w:b/>
          <w:sz w:val="20"/>
        </w:rPr>
      </w:pPr>
    </w:p>
    <w:p w14:paraId="4CB7EE42" w14:textId="77777777" w:rsidR="0018559A" w:rsidRPr="00AE1F04" w:rsidRDefault="0018559A" w:rsidP="0018559A">
      <w:pPr>
        <w:pStyle w:val="Reference"/>
        <w:numPr>
          <w:ilvl w:val="0"/>
          <w:numId w:val="0"/>
        </w:numPr>
        <w:ind w:left="426" w:hanging="426"/>
      </w:pPr>
      <w:r>
        <w:t xml:space="preserve">M.B. Smith, </w:t>
      </w:r>
      <w:r>
        <w:rPr>
          <w:i/>
        </w:rPr>
        <w:t xml:space="preserve">The Backbone of Success of P,N-Hybrid Ligands, </w:t>
      </w:r>
      <w:r>
        <w:t xml:space="preserve">Molecules </w:t>
      </w:r>
      <w:r>
        <w:rPr>
          <w:b/>
        </w:rPr>
        <w:t>27</w:t>
      </w:r>
      <w:r>
        <w:t>, 6293, 2022</w:t>
      </w:r>
    </w:p>
    <w:p w14:paraId="473C3ADC" w14:textId="77777777" w:rsidR="0018559A" w:rsidRPr="002421DF" w:rsidRDefault="0018559A" w:rsidP="0018559A">
      <w:pPr>
        <w:pStyle w:val="Reference"/>
        <w:numPr>
          <w:ilvl w:val="0"/>
          <w:numId w:val="0"/>
        </w:numPr>
        <w:ind w:left="426" w:hanging="426"/>
      </w:pPr>
      <w:r w:rsidRPr="00E54965">
        <w:rPr>
          <w:lang w:val="en-GB"/>
        </w:rPr>
        <w:t xml:space="preserve">L. Bini, C. Müller, D. Vogt, Ligand development in the Ni-catalyzed hydrocyanation of alkenes. </w:t>
      </w:r>
      <w:r w:rsidRPr="00E54965">
        <w:rPr>
          <w:i/>
          <w:lang w:val="en-GB"/>
        </w:rPr>
        <w:t>Chem. Commun</w:t>
      </w:r>
      <w:r w:rsidRPr="00E54965">
        <w:rPr>
          <w:lang w:val="en-GB"/>
        </w:rPr>
        <w:t xml:space="preserve">., </w:t>
      </w:r>
      <w:r w:rsidRPr="00E54965">
        <w:rPr>
          <w:b/>
          <w:lang w:val="en-GB"/>
        </w:rPr>
        <w:t>2010</w:t>
      </w:r>
      <w:r w:rsidRPr="00E54965">
        <w:rPr>
          <w:lang w:val="en-GB"/>
        </w:rPr>
        <w:t xml:space="preserve">, </w:t>
      </w:r>
      <w:r w:rsidRPr="00E54965">
        <w:rPr>
          <w:i/>
          <w:lang w:val="en-GB"/>
        </w:rPr>
        <w:t>46</w:t>
      </w:r>
      <w:r w:rsidRPr="00E54965">
        <w:rPr>
          <w:lang w:val="en-GB"/>
        </w:rPr>
        <w:t>, 8325-8334.</w:t>
      </w:r>
    </w:p>
    <w:p w14:paraId="6CAADE70" w14:textId="77777777" w:rsidR="0018559A" w:rsidRDefault="0018559A" w:rsidP="0018559A">
      <w:pPr>
        <w:pStyle w:val="Reference"/>
        <w:ind w:left="426" w:hanging="426"/>
      </w:pPr>
      <w:r w:rsidRPr="002421DF">
        <w:rPr>
          <w:lang w:val="en-GB"/>
        </w:rPr>
        <w:t xml:space="preserve">L. Bini, C. Müller, D. Vogt, Mechanistic Studies on Hydrocyanation Reactions. </w:t>
      </w:r>
      <w:r w:rsidRPr="002421DF">
        <w:rPr>
          <w:i/>
          <w:lang w:val="en-GB"/>
        </w:rPr>
        <w:t>ChemCatChem</w:t>
      </w:r>
      <w:r w:rsidRPr="002421DF">
        <w:rPr>
          <w:lang w:val="en-GB"/>
        </w:rPr>
        <w:t xml:space="preserve">, </w:t>
      </w:r>
      <w:r w:rsidRPr="002421DF">
        <w:rPr>
          <w:b/>
          <w:lang w:val="en-GB"/>
        </w:rPr>
        <w:t>2010</w:t>
      </w:r>
      <w:r w:rsidRPr="002421DF">
        <w:rPr>
          <w:lang w:val="en-GB"/>
        </w:rPr>
        <w:t xml:space="preserve">, </w:t>
      </w:r>
      <w:r w:rsidRPr="002421DF">
        <w:rPr>
          <w:i/>
          <w:lang w:val="en-GB"/>
        </w:rPr>
        <w:t>2</w:t>
      </w:r>
      <w:r w:rsidRPr="002421DF">
        <w:rPr>
          <w:lang w:val="en-GB"/>
        </w:rPr>
        <w:t>, 590-608.</w:t>
      </w:r>
    </w:p>
    <w:p w14:paraId="72246AB1" w14:textId="77777777" w:rsidR="0018559A" w:rsidRDefault="0018559A" w:rsidP="0018559A">
      <w:pPr>
        <w:pStyle w:val="Reference"/>
        <w:ind w:left="426" w:hanging="426"/>
      </w:pPr>
      <w:r w:rsidRPr="00561FEE">
        <w:t xml:space="preserve">Z. Freixa, P. W. N. M. van Leeuven. Bite angle effects in diphosphine metal catalysts: steric or electronic? </w:t>
      </w:r>
      <w:r w:rsidRPr="00D7286C">
        <w:t>Dalton Trans.</w:t>
      </w:r>
      <w:r w:rsidRPr="00561FEE">
        <w:t xml:space="preserve">, </w:t>
      </w:r>
      <w:r w:rsidRPr="008A320D">
        <w:rPr>
          <w:b/>
        </w:rPr>
        <w:t>2003</w:t>
      </w:r>
      <w:r w:rsidRPr="00561FEE">
        <w:t>, 1890.</w:t>
      </w:r>
    </w:p>
    <w:p w14:paraId="7A1DF9D0" w14:textId="77777777" w:rsidR="0018559A" w:rsidRPr="00561FEE" w:rsidRDefault="0018559A" w:rsidP="0018559A">
      <w:pPr>
        <w:pStyle w:val="Reference"/>
        <w:ind w:left="426" w:hanging="426"/>
      </w:pPr>
      <w:r w:rsidRPr="002421DF">
        <w:rPr>
          <w:lang w:val="en-GB"/>
        </w:rPr>
        <w:t xml:space="preserve">P. W. N. M. van Leeuwen, P. C. J. Kamer, J. N. H. Reek, P. Dierkes, Ligand bite angle effects in metal-catalyzed C-C bond formation. </w:t>
      </w:r>
      <w:r w:rsidRPr="002421DF">
        <w:rPr>
          <w:i/>
          <w:lang w:val="en-GB"/>
        </w:rPr>
        <w:t>Chem. Rev.</w:t>
      </w:r>
      <w:r w:rsidRPr="002421DF">
        <w:rPr>
          <w:lang w:val="en-GB"/>
        </w:rPr>
        <w:t xml:space="preserve"> </w:t>
      </w:r>
      <w:r w:rsidRPr="002421DF">
        <w:rPr>
          <w:b/>
          <w:lang w:val="en-GB"/>
        </w:rPr>
        <w:t>2000</w:t>
      </w:r>
      <w:r w:rsidRPr="002421DF">
        <w:rPr>
          <w:lang w:val="en-GB"/>
        </w:rPr>
        <w:t xml:space="preserve">, </w:t>
      </w:r>
      <w:r w:rsidRPr="002421DF">
        <w:rPr>
          <w:i/>
          <w:lang w:val="en-GB"/>
        </w:rPr>
        <w:t>100</w:t>
      </w:r>
      <w:r w:rsidRPr="002421DF">
        <w:rPr>
          <w:lang w:val="en-GB"/>
        </w:rPr>
        <w:t>, 2741-2769.</w:t>
      </w:r>
    </w:p>
    <w:p w14:paraId="6B05A7F5" w14:textId="77777777" w:rsidR="0018559A" w:rsidRPr="00B8349C" w:rsidRDefault="0018559A" w:rsidP="0018559A">
      <w:pPr>
        <w:pStyle w:val="Reference"/>
        <w:ind w:left="426" w:hanging="426"/>
        <w:rPr>
          <w:lang w:val="en-GB"/>
        </w:rPr>
      </w:pPr>
      <w:r w:rsidRPr="00B8349C">
        <w:rPr>
          <w:lang w:val="en-GB"/>
        </w:rPr>
        <w:t xml:space="preserve">P. Dierkes and P.W.N.M. van Leeuwen, </w:t>
      </w:r>
      <w:r w:rsidRPr="00977A2C">
        <w:rPr>
          <w:lang w:val="en-GB"/>
        </w:rPr>
        <w:t>The bite angle make the difference: a practical ligand parameter for diphosphine ligands</w:t>
      </w:r>
      <w:r>
        <w:rPr>
          <w:lang w:val="en-GB"/>
        </w:rPr>
        <w:t xml:space="preserve">. </w:t>
      </w:r>
      <w:r w:rsidRPr="00B8349C">
        <w:rPr>
          <w:i/>
          <w:lang w:val="en-GB"/>
        </w:rPr>
        <w:t>J. Chem. Soc., Dalton Trans.</w:t>
      </w:r>
      <w:r w:rsidRPr="00B8349C">
        <w:rPr>
          <w:lang w:val="en-GB"/>
        </w:rPr>
        <w:t xml:space="preserve"> </w:t>
      </w:r>
      <w:r w:rsidRPr="00B8349C">
        <w:rPr>
          <w:b/>
          <w:lang w:val="en-GB"/>
        </w:rPr>
        <w:t>1999</w:t>
      </w:r>
      <w:r w:rsidRPr="00B8349C">
        <w:rPr>
          <w:lang w:val="en-GB"/>
        </w:rPr>
        <w:t>, 1519-1529.</w:t>
      </w:r>
    </w:p>
    <w:p w14:paraId="53094489" w14:textId="77777777" w:rsidR="0018559A" w:rsidRPr="008A320D" w:rsidRDefault="0018559A" w:rsidP="0018559A">
      <w:pPr>
        <w:pStyle w:val="Reference"/>
        <w:ind w:left="426" w:hanging="426"/>
      </w:pPr>
      <w:r w:rsidRPr="008A320D">
        <w:rPr>
          <w:lang w:val="en-GB"/>
        </w:rPr>
        <w:t xml:space="preserve">J. E. Marcone, K. G. Moloy, Kinetic study of reductive elimination from the complexes (diphosphine)Pd(R)(CN). </w:t>
      </w:r>
      <w:r w:rsidRPr="008A320D">
        <w:rPr>
          <w:i/>
          <w:lang w:val="en-GB"/>
        </w:rPr>
        <w:t>J. Am. Chem. Soc.</w:t>
      </w:r>
      <w:r w:rsidRPr="008A320D">
        <w:rPr>
          <w:lang w:val="en-GB"/>
        </w:rPr>
        <w:t xml:space="preserve">, </w:t>
      </w:r>
      <w:r w:rsidRPr="008A320D">
        <w:rPr>
          <w:b/>
          <w:lang w:val="en-GB"/>
        </w:rPr>
        <w:t>1998</w:t>
      </w:r>
      <w:r w:rsidRPr="008A320D">
        <w:rPr>
          <w:lang w:val="en-GB"/>
        </w:rPr>
        <w:t xml:space="preserve">, </w:t>
      </w:r>
      <w:r w:rsidRPr="008A320D">
        <w:rPr>
          <w:i/>
          <w:lang w:val="en-GB"/>
        </w:rPr>
        <w:t>120</w:t>
      </w:r>
      <w:r w:rsidRPr="008A320D">
        <w:rPr>
          <w:lang w:val="en-GB"/>
        </w:rPr>
        <w:t>, 8527-8528.</w:t>
      </w:r>
    </w:p>
    <w:p w14:paraId="25971037" w14:textId="77777777" w:rsidR="0018559A" w:rsidRDefault="0018559A" w:rsidP="0018559A">
      <w:pPr>
        <w:pStyle w:val="Reference"/>
        <w:ind w:left="426" w:hanging="426"/>
      </w:pPr>
      <w:r w:rsidRPr="008A320D">
        <w:rPr>
          <w:lang w:val="en-GB"/>
        </w:rPr>
        <w:t xml:space="preserve">P. C. J. Kamer, J. N. H. Reek, P. W. N. M. van Leeuwen, Designing ligands with the right bite. </w:t>
      </w:r>
      <w:r w:rsidRPr="008A320D">
        <w:rPr>
          <w:i/>
          <w:lang w:val="en-GB"/>
        </w:rPr>
        <w:t>CHEMTECH</w:t>
      </w:r>
      <w:r w:rsidRPr="008A320D">
        <w:rPr>
          <w:lang w:val="en-GB"/>
        </w:rPr>
        <w:t xml:space="preserve"> </w:t>
      </w:r>
      <w:r w:rsidRPr="008A320D">
        <w:rPr>
          <w:b/>
          <w:lang w:val="en-GB"/>
        </w:rPr>
        <w:t>1998</w:t>
      </w:r>
      <w:r w:rsidRPr="008A320D">
        <w:rPr>
          <w:lang w:val="en-GB"/>
        </w:rPr>
        <w:t>, 27-33.</w:t>
      </w:r>
    </w:p>
    <w:p w14:paraId="2F55DCA8" w14:textId="77777777" w:rsidR="0018559A" w:rsidRPr="002421DF" w:rsidRDefault="0018559A" w:rsidP="0018559A">
      <w:pPr>
        <w:pStyle w:val="Reference"/>
        <w:ind w:left="426" w:hanging="426"/>
      </w:pPr>
      <w:r w:rsidRPr="008A320D">
        <w:rPr>
          <w:lang w:val="en-GB"/>
        </w:rPr>
        <w:t xml:space="preserve">E. Drent, J. A. M. van Broekhoven, P. H. M. Budzelaar, in Appl. Homog. Catal. Organomet. Comp. (Eds.: B. Cornils, W. A. Herrmann), Vol. 1, VCH </w:t>
      </w:r>
      <w:r w:rsidRPr="008A320D">
        <w:rPr>
          <w:b/>
          <w:lang w:val="en-GB"/>
        </w:rPr>
        <w:t>1996</w:t>
      </w:r>
      <w:r w:rsidRPr="008A320D">
        <w:rPr>
          <w:lang w:val="en-GB"/>
        </w:rPr>
        <w:t>, pp. 333-351.</w:t>
      </w:r>
    </w:p>
    <w:p w14:paraId="0BFEE83C" w14:textId="77777777" w:rsidR="0018559A" w:rsidRPr="008A320D" w:rsidRDefault="0018559A" w:rsidP="0018559A">
      <w:pPr>
        <w:pStyle w:val="Reference"/>
        <w:ind w:left="426" w:hanging="426"/>
      </w:pPr>
      <w:r w:rsidRPr="002421DF">
        <w:rPr>
          <w:lang w:val="en-GB"/>
        </w:rPr>
        <w:t xml:space="preserve">M. Kranenburg, P. C. J. Kamer, P. W. N. M. van Leeuwen, D. Vogt, W. Keim, Effect of the bite angle of diphosphine ligands on activity and selectivity in the nickel-catalyzed hydrocyanation of styrene. </w:t>
      </w:r>
      <w:r w:rsidRPr="002421DF">
        <w:rPr>
          <w:i/>
          <w:lang w:val="en-GB"/>
        </w:rPr>
        <w:t>J. Chem. Soc., Chem. Commun.</w:t>
      </w:r>
      <w:r w:rsidRPr="002421DF">
        <w:rPr>
          <w:lang w:val="en-GB"/>
        </w:rPr>
        <w:t xml:space="preserve">, </w:t>
      </w:r>
      <w:r w:rsidRPr="002421DF">
        <w:rPr>
          <w:b/>
          <w:lang w:val="en-GB"/>
        </w:rPr>
        <w:t>1995</w:t>
      </w:r>
      <w:r w:rsidRPr="002421DF">
        <w:rPr>
          <w:lang w:val="en-GB"/>
        </w:rPr>
        <w:t>, 2177-2178.</w:t>
      </w:r>
    </w:p>
    <w:p w14:paraId="4D1FF90C" w14:textId="77777777" w:rsidR="0018559A" w:rsidRPr="00D7286C" w:rsidRDefault="0018559A" w:rsidP="00BF4B92">
      <w:pPr>
        <w:pStyle w:val="Reference"/>
      </w:pPr>
      <w:r w:rsidRPr="008A320D">
        <w:rPr>
          <w:lang w:val="en-GB"/>
        </w:rPr>
        <w:t xml:space="preserve">M. Kranenburg, Y. E. M. van der Burgt, P. C. J. Kamer, P. W. N. M. van Leeuwen, K. Goubitz, J. Fraan, New Diphosphine Ligands Based on Heterocyclic Aromatics Inducing Very High Regioselectivity in Rhodium-Catalyzed Hydroformylation: Effect of the Bite Angle. </w:t>
      </w:r>
      <w:r w:rsidRPr="008A320D">
        <w:rPr>
          <w:i/>
          <w:lang w:val="en-GB"/>
        </w:rPr>
        <w:t>Organometallics</w:t>
      </w:r>
      <w:r w:rsidRPr="008A320D">
        <w:rPr>
          <w:lang w:val="en-GB"/>
        </w:rPr>
        <w:t xml:space="preserve">, </w:t>
      </w:r>
      <w:r w:rsidRPr="008A320D">
        <w:rPr>
          <w:b/>
          <w:lang w:val="en-GB"/>
        </w:rPr>
        <w:t>1995</w:t>
      </w:r>
      <w:r w:rsidRPr="008A320D">
        <w:rPr>
          <w:lang w:val="en-GB"/>
        </w:rPr>
        <w:t xml:space="preserve">, </w:t>
      </w:r>
      <w:r w:rsidRPr="008A320D">
        <w:rPr>
          <w:i/>
          <w:lang w:val="en-GB"/>
        </w:rPr>
        <w:t>14</w:t>
      </w:r>
      <w:r w:rsidRPr="008A320D">
        <w:rPr>
          <w:lang w:val="en-GB"/>
        </w:rPr>
        <w:t>, 3081-3089.</w:t>
      </w:r>
    </w:p>
    <w:p w14:paraId="5EA2247D" w14:textId="77777777" w:rsidR="0018559A" w:rsidRDefault="0018559A" w:rsidP="00BF4B92">
      <w:pPr>
        <w:pStyle w:val="Reference"/>
        <w:rPr>
          <w:lang w:val="en-GB"/>
        </w:rPr>
      </w:pPr>
      <w:r w:rsidRPr="00B8349C">
        <w:rPr>
          <w:rStyle w:val="Endnotenzeichen"/>
        </w:rPr>
        <w:t xml:space="preserve">E. Drent, J. A. M. van Broekhoven, M. J. Doye, </w:t>
      </w:r>
      <w:r w:rsidRPr="00E21DB9">
        <w:rPr>
          <w:rStyle w:val="Endnotenzeichen"/>
        </w:rPr>
        <w:t>Efficient palladium catalysts for the copolymerization of carbon monoxide with olefins to produce perfectly alternating polyketones</w:t>
      </w:r>
      <w:r>
        <w:rPr>
          <w:lang w:val="en-GB"/>
        </w:rPr>
        <w:t xml:space="preserve">. </w:t>
      </w:r>
      <w:r w:rsidRPr="00B6444B">
        <w:rPr>
          <w:rStyle w:val="Endnotenzeichen"/>
          <w:i/>
        </w:rPr>
        <w:t>J. Organomet. Chem.</w:t>
      </w:r>
      <w:r w:rsidRPr="00B8349C">
        <w:rPr>
          <w:rStyle w:val="Endnotenzeichen"/>
        </w:rPr>
        <w:t xml:space="preserve">, </w:t>
      </w:r>
      <w:r w:rsidRPr="00B6444B">
        <w:rPr>
          <w:rStyle w:val="Endnotenzeichen"/>
          <w:b/>
        </w:rPr>
        <w:t>1991</w:t>
      </w:r>
      <w:r w:rsidRPr="00B8349C">
        <w:rPr>
          <w:rStyle w:val="Endnotenzeichen"/>
        </w:rPr>
        <w:t xml:space="preserve">, </w:t>
      </w:r>
      <w:r w:rsidRPr="00B6444B">
        <w:rPr>
          <w:rStyle w:val="Endnotenzeichen"/>
          <w:i/>
        </w:rPr>
        <w:t>417</w:t>
      </w:r>
      <w:r w:rsidRPr="00B8349C">
        <w:rPr>
          <w:rStyle w:val="Endnotenzeichen"/>
        </w:rPr>
        <w:t>, 235</w:t>
      </w:r>
      <w:r>
        <w:rPr>
          <w:lang w:val="en-GB"/>
        </w:rPr>
        <w:t>-251</w:t>
      </w:r>
      <w:r w:rsidRPr="00B8349C">
        <w:rPr>
          <w:rStyle w:val="Endnotenzeichen"/>
        </w:rPr>
        <w:t>.</w:t>
      </w:r>
    </w:p>
    <w:p w14:paraId="0D5EB52B" w14:textId="77777777" w:rsidR="0018559A" w:rsidRPr="00B01661" w:rsidRDefault="0018559A" w:rsidP="00BF4B92">
      <w:pPr>
        <w:pStyle w:val="Reference"/>
      </w:pPr>
      <w:r w:rsidRPr="008A320D">
        <w:rPr>
          <w:lang w:val="en-GB"/>
        </w:rPr>
        <w:t xml:space="preserve">C. P. Casey, G. T. Whiteker, The natural bite angle of chelating diphosphines. </w:t>
      </w:r>
      <w:r w:rsidRPr="008A320D">
        <w:rPr>
          <w:i/>
          <w:lang w:val="en-GB"/>
        </w:rPr>
        <w:t>Isr. J. Chem.</w:t>
      </w:r>
      <w:r w:rsidRPr="008A320D">
        <w:rPr>
          <w:lang w:val="en-GB"/>
        </w:rPr>
        <w:t xml:space="preserve">, </w:t>
      </w:r>
      <w:r w:rsidRPr="008A320D">
        <w:rPr>
          <w:b/>
          <w:lang w:val="en-GB"/>
        </w:rPr>
        <w:t>1990</w:t>
      </w:r>
      <w:r w:rsidRPr="008A320D">
        <w:rPr>
          <w:lang w:val="en-GB"/>
        </w:rPr>
        <w:t xml:space="preserve">, </w:t>
      </w:r>
      <w:r w:rsidRPr="008A320D">
        <w:rPr>
          <w:i/>
          <w:lang w:val="en-GB"/>
        </w:rPr>
        <w:t>30</w:t>
      </w:r>
      <w:r w:rsidRPr="008A320D">
        <w:rPr>
          <w:lang w:val="en-GB"/>
        </w:rPr>
        <w:t>, 299-304.</w:t>
      </w:r>
    </w:p>
    <w:p w14:paraId="0558D95D" w14:textId="77777777" w:rsidR="0018559A" w:rsidRPr="00B8349C" w:rsidRDefault="0018559A" w:rsidP="00BF4B92">
      <w:pPr>
        <w:pStyle w:val="Reference"/>
        <w:rPr>
          <w:rStyle w:val="Endnotenzeichen"/>
        </w:rPr>
      </w:pPr>
      <w:r w:rsidRPr="008A320D">
        <w:rPr>
          <w:lang w:val="en-GB"/>
        </w:rPr>
        <w:t xml:space="preserve">B. M. </w:t>
      </w:r>
      <w:r w:rsidRPr="00BF4B92">
        <w:t>Trost</w:t>
      </w:r>
      <w:r w:rsidRPr="008A320D">
        <w:rPr>
          <w:lang w:val="en-GB"/>
        </w:rPr>
        <w:t xml:space="preserve">, D. J. Murphy, A model for metal-templated catalytic asymmetric induction via </w:t>
      </w:r>
      <w:r w:rsidRPr="008A320D">
        <w:rPr>
          <w:rFonts w:ascii="Symbol" w:eastAsia="Symbol" w:hAnsi="Symbol" w:cs="Symbol"/>
          <w:lang w:val="en-GB"/>
        </w:rPr>
        <w:t>p</w:t>
      </w:r>
      <w:r w:rsidRPr="008A320D">
        <w:rPr>
          <w:lang w:val="en-GB"/>
        </w:rPr>
        <w:t xml:space="preserve">-allyl fragments. </w:t>
      </w:r>
      <w:r w:rsidRPr="008A320D">
        <w:rPr>
          <w:i/>
          <w:lang w:val="en-GB"/>
        </w:rPr>
        <w:t>Organometallics</w:t>
      </w:r>
      <w:r w:rsidRPr="008A320D">
        <w:rPr>
          <w:lang w:val="en-GB"/>
        </w:rPr>
        <w:t xml:space="preserve">, </w:t>
      </w:r>
      <w:r w:rsidRPr="008A320D">
        <w:rPr>
          <w:b/>
          <w:lang w:val="en-GB"/>
        </w:rPr>
        <w:t>1985</w:t>
      </w:r>
      <w:r w:rsidRPr="008A320D">
        <w:rPr>
          <w:lang w:val="en-GB"/>
        </w:rPr>
        <w:t xml:space="preserve">, </w:t>
      </w:r>
      <w:r w:rsidRPr="008A320D">
        <w:rPr>
          <w:i/>
          <w:lang w:val="en-GB"/>
        </w:rPr>
        <w:t>4</w:t>
      </w:r>
      <w:r w:rsidRPr="008A320D">
        <w:rPr>
          <w:lang w:val="en-GB"/>
        </w:rPr>
        <w:t>, 1143-1145.</w:t>
      </w:r>
    </w:p>
    <w:p w14:paraId="3C9774BD" w14:textId="77777777" w:rsidR="0018559A" w:rsidRPr="00E732B5" w:rsidRDefault="0018559A" w:rsidP="0018559A">
      <w:pPr>
        <w:rPr>
          <w:b/>
          <w:sz w:val="20"/>
        </w:rPr>
      </w:pPr>
    </w:p>
    <w:p w14:paraId="19665A18" w14:textId="77777777" w:rsidR="0018559A" w:rsidRPr="00E732B5" w:rsidRDefault="0018559A" w:rsidP="0018559A">
      <w:pPr>
        <w:rPr>
          <w:b/>
          <w:sz w:val="20"/>
        </w:rPr>
      </w:pPr>
      <w:r w:rsidRPr="00E732B5">
        <w:rPr>
          <w:b/>
          <w:sz w:val="20"/>
        </w:rPr>
        <w:t>Literature on “Quantitative Analysis of Ligand Effects” (QALE)</w:t>
      </w:r>
    </w:p>
    <w:p w14:paraId="069AFF9F" w14:textId="77777777" w:rsidR="0018559A" w:rsidRPr="008A320D" w:rsidRDefault="0018559A" w:rsidP="0018559A">
      <w:pPr>
        <w:pStyle w:val="Reference"/>
        <w:numPr>
          <w:ilvl w:val="0"/>
          <w:numId w:val="0"/>
        </w:numPr>
        <w:ind w:left="426" w:hanging="426"/>
      </w:pPr>
      <w:r w:rsidRPr="00E54965">
        <w:rPr>
          <w:lang w:val="en-GB"/>
        </w:rPr>
        <w:t xml:space="preserve">J. Jover and N. Fey, Screening substituent and backbone effects on the properties of bidentate P,P-donor ligands (LKB-PP screen). </w:t>
      </w:r>
      <w:r w:rsidRPr="00E54965">
        <w:rPr>
          <w:i/>
          <w:lang w:val="en-GB"/>
        </w:rPr>
        <w:t>Dalton Trans.</w:t>
      </w:r>
      <w:r w:rsidRPr="00E54965">
        <w:rPr>
          <w:lang w:val="en-GB"/>
        </w:rPr>
        <w:t xml:space="preserve">, </w:t>
      </w:r>
      <w:r w:rsidRPr="00E54965">
        <w:rPr>
          <w:b/>
          <w:lang w:val="en-GB"/>
        </w:rPr>
        <w:t>2013</w:t>
      </w:r>
      <w:r w:rsidRPr="00E54965">
        <w:rPr>
          <w:lang w:val="en-GB"/>
        </w:rPr>
        <w:t xml:space="preserve">, </w:t>
      </w:r>
      <w:r w:rsidRPr="00E54965">
        <w:rPr>
          <w:i/>
          <w:lang w:val="en-GB"/>
        </w:rPr>
        <w:t>42</w:t>
      </w:r>
      <w:r w:rsidRPr="00E54965">
        <w:rPr>
          <w:lang w:val="en-GB"/>
        </w:rPr>
        <w:t>, 172-181.</w:t>
      </w:r>
    </w:p>
    <w:p w14:paraId="034D3362" w14:textId="77777777" w:rsidR="0018559A" w:rsidRPr="008A320D" w:rsidRDefault="0018559A" w:rsidP="0018559A">
      <w:pPr>
        <w:pStyle w:val="Reference"/>
        <w:ind w:left="426" w:hanging="426"/>
      </w:pPr>
      <w:r w:rsidRPr="008A320D">
        <w:rPr>
          <w:lang w:val="en-GB"/>
        </w:rPr>
        <w:t xml:space="preserve">J. Jover, N. Fey, J. N. Harvey, G. C. Lloyd-Jones, A. G. Orpen, G. J. J. Owen-Smith, P. Murray, D. R. J. Hose, R. Osborne, M. Purdie, </w:t>
      </w:r>
      <w:r w:rsidRPr="008A320D">
        <w:t xml:space="preserve">Expansion of the Ligand Knowledge Base for Monodentate P-Donor Ligands (LKB-P). </w:t>
      </w:r>
      <w:r w:rsidRPr="008A320D">
        <w:rPr>
          <w:i/>
          <w:lang w:val="en-GB"/>
        </w:rPr>
        <w:t>Organometallics</w:t>
      </w:r>
      <w:r w:rsidRPr="008A320D">
        <w:rPr>
          <w:lang w:val="en-GB"/>
        </w:rPr>
        <w:t xml:space="preserve">, </w:t>
      </w:r>
      <w:r w:rsidRPr="008A320D">
        <w:rPr>
          <w:b/>
          <w:lang w:val="en-GB"/>
        </w:rPr>
        <w:t>2010</w:t>
      </w:r>
      <w:r w:rsidRPr="008A320D">
        <w:rPr>
          <w:lang w:val="en-GB"/>
        </w:rPr>
        <w:t xml:space="preserve">, </w:t>
      </w:r>
      <w:r w:rsidRPr="008A320D">
        <w:rPr>
          <w:i/>
          <w:lang w:val="en-GB"/>
        </w:rPr>
        <w:t>29</w:t>
      </w:r>
      <w:r w:rsidRPr="008A320D">
        <w:rPr>
          <w:lang w:val="en-GB"/>
        </w:rPr>
        <w:t>, 6245-6259.</w:t>
      </w:r>
    </w:p>
    <w:p w14:paraId="43B8E80E" w14:textId="77777777" w:rsidR="0018559A" w:rsidRPr="008A320D" w:rsidRDefault="0018559A" w:rsidP="0018559A">
      <w:pPr>
        <w:pStyle w:val="Reference"/>
        <w:ind w:left="426" w:hanging="426"/>
      </w:pPr>
      <w:r w:rsidRPr="00C82093">
        <w:rPr>
          <w:lang w:val="en-GB"/>
        </w:rPr>
        <w:t>N. Fey, A.</w:t>
      </w:r>
      <w:r w:rsidRPr="00C82093">
        <w:t xml:space="preserve"> </w:t>
      </w:r>
      <w:r w:rsidRPr="00C82093">
        <w:rPr>
          <w:lang w:val="en-GB"/>
        </w:rPr>
        <w:t>G. Orpen and J.</w:t>
      </w:r>
      <w:r w:rsidRPr="00C82093">
        <w:t xml:space="preserve"> </w:t>
      </w:r>
      <w:r w:rsidRPr="00C82093">
        <w:rPr>
          <w:lang w:val="en-GB"/>
        </w:rPr>
        <w:t xml:space="preserve">N. Harvey, Building ligand knowledge bases for organometallic chemistry: Computational description of phosphorus(III)-donor ligands and the metal-phosphorus bond. </w:t>
      </w:r>
      <w:r w:rsidRPr="008A320D">
        <w:rPr>
          <w:i/>
          <w:lang w:val="en-GB"/>
        </w:rPr>
        <w:t>Coord. Chem. Rev.</w:t>
      </w:r>
      <w:r w:rsidRPr="00C82093">
        <w:rPr>
          <w:lang w:val="en-GB"/>
        </w:rPr>
        <w:t xml:space="preserve">, </w:t>
      </w:r>
      <w:r w:rsidRPr="00C82093">
        <w:rPr>
          <w:b/>
          <w:lang w:val="en-GB"/>
        </w:rPr>
        <w:t>2009</w:t>
      </w:r>
      <w:r w:rsidRPr="00C82093">
        <w:rPr>
          <w:lang w:val="en-GB"/>
        </w:rPr>
        <w:t xml:space="preserve">, </w:t>
      </w:r>
      <w:r w:rsidRPr="00C82093">
        <w:rPr>
          <w:i/>
          <w:lang w:val="en-GB"/>
        </w:rPr>
        <w:t>253</w:t>
      </w:r>
      <w:r w:rsidRPr="00C82093">
        <w:rPr>
          <w:lang w:val="en-GB"/>
        </w:rPr>
        <w:t>, 704.</w:t>
      </w:r>
    </w:p>
    <w:p w14:paraId="27AB366F" w14:textId="77777777" w:rsidR="0018559A" w:rsidRPr="00C82093" w:rsidRDefault="0018559A" w:rsidP="0018559A">
      <w:pPr>
        <w:pStyle w:val="Reference"/>
        <w:ind w:left="426" w:hanging="426"/>
      </w:pPr>
      <w:r w:rsidRPr="008A320D">
        <w:rPr>
          <w:lang w:val="en-GB"/>
        </w:rPr>
        <w:t xml:space="preserve">N. Fey, M. F. Haddow, J. N. Harvey, C. L. McMullin, A. G. Orpen, A ligand knowledge base for carbenes (LKB-C): maps of ligand space. </w:t>
      </w:r>
      <w:r w:rsidRPr="008A320D">
        <w:rPr>
          <w:i/>
          <w:lang w:val="en-GB"/>
        </w:rPr>
        <w:t>Dalton Trans.</w:t>
      </w:r>
      <w:r w:rsidRPr="008A320D">
        <w:rPr>
          <w:lang w:val="en-GB"/>
        </w:rPr>
        <w:t xml:space="preserve"> </w:t>
      </w:r>
      <w:r w:rsidRPr="008A320D">
        <w:rPr>
          <w:b/>
          <w:lang w:val="en-GB"/>
        </w:rPr>
        <w:t>2009</w:t>
      </w:r>
      <w:r w:rsidRPr="008A320D">
        <w:rPr>
          <w:lang w:val="en-GB"/>
        </w:rPr>
        <w:t xml:space="preserve">, </w:t>
      </w:r>
      <w:r w:rsidRPr="008A320D">
        <w:rPr>
          <w:i/>
          <w:lang w:val="en-GB"/>
        </w:rPr>
        <w:t>39</w:t>
      </w:r>
      <w:r w:rsidRPr="008A320D">
        <w:rPr>
          <w:lang w:val="en-GB"/>
        </w:rPr>
        <w:t>, 8183-8196.</w:t>
      </w:r>
    </w:p>
    <w:p w14:paraId="6E540688" w14:textId="77777777" w:rsidR="0018559A" w:rsidRPr="00561FEE" w:rsidRDefault="0018559A" w:rsidP="0018559A">
      <w:pPr>
        <w:pStyle w:val="Reference"/>
        <w:ind w:left="426" w:hanging="426"/>
      </w:pPr>
      <w:r w:rsidRPr="00561FEE">
        <w:lastRenderedPageBreak/>
        <w:t xml:space="preserve">E. Burello, P. Marion, J.-C. Galland, A. Chamard, G. Rothenberg. Ligand descriptor analysis in nickel-catalyzed hydrocyanation: A combined experimental and theoretical </w:t>
      </w:r>
      <w:r w:rsidRPr="00D7286C">
        <w:t xml:space="preserve">study. </w:t>
      </w:r>
      <w:r w:rsidRPr="008A320D">
        <w:rPr>
          <w:i/>
        </w:rPr>
        <w:t>Adv. Synth. Catal.</w:t>
      </w:r>
      <w:r w:rsidRPr="00561FEE">
        <w:t xml:space="preserve">, </w:t>
      </w:r>
      <w:r w:rsidRPr="00B01661">
        <w:rPr>
          <w:b/>
        </w:rPr>
        <w:t>2005</w:t>
      </w:r>
      <w:r w:rsidRPr="00561FEE">
        <w:t xml:space="preserve">, </w:t>
      </w:r>
      <w:r w:rsidRPr="008A320D">
        <w:rPr>
          <w:i/>
        </w:rPr>
        <w:t>347</w:t>
      </w:r>
      <w:r w:rsidRPr="00561FEE">
        <w:t>, 803.</w:t>
      </w:r>
    </w:p>
    <w:p w14:paraId="288B70D1" w14:textId="77777777" w:rsidR="0018559A" w:rsidRPr="00B8349C" w:rsidRDefault="0018559A" w:rsidP="0018559A">
      <w:pPr>
        <w:pStyle w:val="Reference"/>
        <w:ind w:left="426" w:hanging="426"/>
        <w:rPr>
          <w:rStyle w:val="Endnotenzeichen"/>
        </w:rPr>
      </w:pPr>
      <w:r w:rsidRPr="00B8349C">
        <w:rPr>
          <w:rStyle w:val="Endnotenzeichen"/>
        </w:rPr>
        <w:t xml:space="preserve">M. T. Reetz, G. Haderlein and K. Angermund, </w:t>
      </w:r>
      <w:r w:rsidRPr="003A31BF">
        <w:t>Chiral Diketimines as Ligands in Pd-Catalyzed Reactions: Prediction of Catalyst Activity by the AMS Model.</w:t>
      </w:r>
      <w:r w:rsidRPr="00275BC7">
        <w:t xml:space="preserve"> </w:t>
      </w:r>
      <w:r w:rsidRPr="00B6444B">
        <w:rPr>
          <w:rStyle w:val="Endnotenzeichen"/>
          <w:i/>
        </w:rPr>
        <w:t>J. Am. Chem. Soc.</w:t>
      </w:r>
      <w:r w:rsidRPr="00B8349C">
        <w:rPr>
          <w:rStyle w:val="Endnotenzeichen"/>
        </w:rPr>
        <w:t xml:space="preserve">, </w:t>
      </w:r>
      <w:r w:rsidRPr="00B6444B">
        <w:rPr>
          <w:rStyle w:val="Endnotenzeichen"/>
          <w:b/>
        </w:rPr>
        <w:t>2000</w:t>
      </w:r>
      <w:r w:rsidRPr="00B8349C">
        <w:rPr>
          <w:rStyle w:val="Endnotenzeichen"/>
        </w:rPr>
        <w:t xml:space="preserve">, </w:t>
      </w:r>
      <w:r w:rsidRPr="00B6444B">
        <w:rPr>
          <w:rStyle w:val="Endnotenzeichen"/>
          <w:i/>
        </w:rPr>
        <w:t>122</w:t>
      </w:r>
      <w:r w:rsidRPr="00B8349C">
        <w:rPr>
          <w:rStyle w:val="Endnotenzeichen"/>
        </w:rPr>
        <w:t>, 996</w:t>
      </w:r>
      <w:r>
        <w:rPr>
          <w:rStyle w:val="Endnotenzeichen"/>
        </w:rPr>
        <w:t>-997</w:t>
      </w:r>
      <w:r w:rsidRPr="00B8349C">
        <w:rPr>
          <w:rStyle w:val="Endnotenzeichen"/>
        </w:rPr>
        <w:t>.</w:t>
      </w:r>
    </w:p>
    <w:p w14:paraId="0873BA80" w14:textId="77777777" w:rsidR="0018559A" w:rsidRPr="00561FEE" w:rsidRDefault="0018559A" w:rsidP="0018559A">
      <w:pPr>
        <w:pStyle w:val="Reference"/>
        <w:ind w:left="426" w:hanging="426"/>
      </w:pPr>
      <w:r w:rsidRPr="009B52E6">
        <w:rPr>
          <w:lang w:val="de-DE"/>
        </w:rPr>
        <w:t xml:space="preserve">A. L. Fernandez, C. Reyes, A. Prock, </w:t>
      </w:r>
      <w:r w:rsidRPr="00D7286C">
        <w:rPr>
          <w:lang w:val="de-DE"/>
        </w:rPr>
        <w:t xml:space="preserve">W. P. </w:t>
      </w:r>
      <w:r w:rsidRPr="009B52E6">
        <w:rPr>
          <w:lang w:val="de-DE"/>
        </w:rPr>
        <w:t>Giering.</w:t>
      </w:r>
      <w:r w:rsidRPr="00D7286C">
        <w:rPr>
          <w:lang w:val="de-DE"/>
        </w:rPr>
        <w:t xml:space="preserve"> </w:t>
      </w:r>
      <w:r w:rsidRPr="00561FEE">
        <w:t>The</w:t>
      </w:r>
      <w:r w:rsidRPr="00D7286C">
        <w:t xml:space="preserve"> </w:t>
      </w:r>
      <w:r w:rsidRPr="00561FEE">
        <w:t>stereoelectronic</w:t>
      </w:r>
      <w:r w:rsidRPr="00D7286C">
        <w:t xml:space="preserve"> </w:t>
      </w:r>
      <w:r w:rsidRPr="00561FEE">
        <w:t>parameters of phosphites. The quantitative analysis of</w:t>
      </w:r>
      <w:r w:rsidRPr="00D7286C">
        <w:t xml:space="preserve"> </w:t>
      </w:r>
      <w:r w:rsidRPr="00561FEE">
        <w:t>ligand</w:t>
      </w:r>
      <w:r w:rsidRPr="00D7286C">
        <w:t xml:space="preserve"> </w:t>
      </w:r>
      <w:r w:rsidRPr="00561FEE">
        <w:t>effects</w:t>
      </w:r>
      <w:r w:rsidRPr="00D7286C">
        <w:t xml:space="preserve"> </w:t>
      </w:r>
      <w:r w:rsidRPr="00561FEE">
        <w:t>(QALE).</w:t>
      </w:r>
      <w:r w:rsidRPr="00D7286C">
        <w:t xml:space="preserve"> J. Chem. Soc., Perkin Trans., </w:t>
      </w:r>
      <w:r w:rsidRPr="00C82093">
        <w:rPr>
          <w:b/>
        </w:rPr>
        <w:t>2000</w:t>
      </w:r>
      <w:r w:rsidRPr="00561FEE">
        <w:t>,</w:t>
      </w:r>
      <w:r w:rsidRPr="00D7286C">
        <w:t xml:space="preserve"> </w:t>
      </w:r>
      <w:r w:rsidRPr="008A320D">
        <w:rPr>
          <w:i/>
        </w:rPr>
        <w:t>2</w:t>
      </w:r>
      <w:r w:rsidRPr="00561FEE">
        <w:t>,</w:t>
      </w:r>
      <w:r>
        <w:t xml:space="preserve"> </w:t>
      </w:r>
      <w:r w:rsidRPr="00561FEE">
        <w:t>1033.</w:t>
      </w:r>
    </w:p>
    <w:p w14:paraId="5AC6794B" w14:textId="77777777" w:rsidR="0018559A" w:rsidRDefault="0018559A" w:rsidP="0018559A">
      <w:pPr>
        <w:pStyle w:val="Reference"/>
        <w:ind w:left="426" w:hanging="426"/>
      </w:pPr>
      <w:r w:rsidRPr="00D7286C">
        <w:rPr>
          <w:lang w:val="de-DE"/>
        </w:rPr>
        <w:t xml:space="preserve">C. Woska, A. Prock, W. C. Giering. </w:t>
      </w:r>
      <w:r w:rsidRPr="00D7286C">
        <w:t xml:space="preserve">Examination of Drago’s EB and CB parameters for phosphines through the Quantitative Analysis of Ligand Effects (QALE). </w:t>
      </w:r>
      <w:r w:rsidRPr="00C82093">
        <w:rPr>
          <w:i/>
        </w:rPr>
        <w:t>Organometallics</w:t>
      </w:r>
      <w:r w:rsidRPr="00D7286C">
        <w:t xml:space="preserve">, </w:t>
      </w:r>
      <w:r w:rsidRPr="00C82093">
        <w:rPr>
          <w:b/>
        </w:rPr>
        <w:t>1997</w:t>
      </w:r>
      <w:r w:rsidRPr="00D7286C">
        <w:t xml:space="preserve">, </w:t>
      </w:r>
      <w:r w:rsidRPr="00C82093">
        <w:rPr>
          <w:i/>
        </w:rPr>
        <w:t>16</w:t>
      </w:r>
      <w:r w:rsidRPr="00D7286C">
        <w:t>,</w:t>
      </w:r>
      <w:r>
        <w:t xml:space="preserve"> </w:t>
      </w:r>
      <w:r w:rsidRPr="00D7286C">
        <w:t>342.</w:t>
      </w:r>
    </w:p>
    <w:p w14:paraId="0B282650" w14:textId="77777777" w:rsidR="0018559A" w:rsidRPr="00B8349C" w:rsidRDefault="0018559A" w:rsidP="0018559A">
      <w:pPr>
        <w:pStyle w:val="Reference"/>
        <w:ind w:left="426" w:hanging="426"/>
        <w:rPr>
          <w:rStyle w:val="Endnotenzeichen"/>
        </w:rPr>
      </w:pPr>
      <w:r w:rsidRPr="00B8349C">
        <w:rPr>
          <w:rStyle w:val="Endnotenzeichen"/>
        </w:rPr>
        <w:t>K. Angerm</w:t>
      </w:r>
      <w:r w:rsidRPr="00A17E66">
        <w:rPr>
          <w:rStyle w:val="Endnotenzeichen"/>
        </w:rPr>
        <w:t xml:space="preserve">und, W. Baumann, E. Dinjus, R. Fornika, H. Görls, M. Kessler, C. Krüger, W. Leitner, F. Lutz, </w:t>
      </w:r>
      <w:r w:rsidRPr="00575378">
        <w:t xml:space="preserve">Complexes </w:t>
      </w:r>
      <w:r w:rsidRPr="00A17E66">
        <w:t>[(P</w:t>
      </w:r>
      <w:r w:rsidRPr="00575378">
        <w:rPr>
          <w:vertAlign w:val="subscript"/>
        </w:rPr>
        <w:t>2</w:t>
      </w:r>
      <w:r w:rsidRPr="00575378">
        <w:t xml:space="preserve">)Rh(hfacac)] as Model Compounds for the Fragment </w:t>
      </w:r>
      <w:r w:rsidRPr="00A17E66">
        <w:t>[</w:t>
      </w:r>
      <w:r w:rsidRPr="00575378">
        <w:t>(P</w:t>
      </w:r>
      <w:r w:rsidRPr="00575378">
        <w:rPr>
          <w:vertAlign w:val="subscript"/>
        </w:rPr>
        <w:t>2</w:t>
      </w:r>
      <w:r w:rsidRPr="00575378">
        <w:t>)Rh] and as Highly Active Catalysts for C</w:t>
      </w:r>
      <w:r>
        <w:t>O</w:t>
      </w:r>
      <w:r w:rsidRPr="00575378">
        <w:rPr>
          <w:vertAlign w:val="subscript"/>
        </w:rPr>
        <w:t>2</w:t>
      </w:r>
      <w:r w:rsidRPr="00575378">
        <w:t xml:space="preserve"> Hydrogenation</w:t>
      </w:r>
      <w:r w:rsidRPr="00A17E66">
        <w:t xml:space="preserve">: </w:t>
      </w:r>
      <w:r w:rsidRPr="00575378">
        <w:t xml:space="preserve">The Accessible Molecular Surface (AMS) Model as an Approach to Quantifying the Intrinsic Steric Properties of Chelating Ligands in Homogeneous Catalysis. </w:t>
      </w:r>
      <w:r w:rsidRPr="00B6444B">
        <w:rPr>
          <w:rStyle w:val="Endnotenzeichen"/>
          <w:i/>
        </w:rPr>
        <w:t>Chem. Eur. J.</w:t>
      </w:r>
      <w:r w:rsidRPr="00B8349C">
        <w:rPr>
          <w:rStyle w:val="Endnotenzeichen"/>
        </w:rPr>
        <w:t xml:space="preserve">, </w:t>
      </w:r>
      <w:r w:rsidRPr="001657B8">
        <w:rPr>
          <w:rStyle w:val="Endnotenzeichen"/>
          <w:b/>
        </w:rPr>
        <w:t>1997</w:t>
      </w:r>
      <w:r w:rsidRPr="00B8349C">
        <w:rPr>
          <w:rStyle w:val="Endnotenzeichen"/>
        </w:rPr>
        <w:t xml:space="preserve">, </w:t>
      </w:r>
      <w:r w:rsidRPr="00575378">
        <w:rPr>
          <w:rStyle w:val="Endnotenzeichen"/>
          <w:i/>
        </w:rPr>
        <w:t>3</w:t>
      </w:r>
      <w:r w:rsidRPr="00B8349C">
        <w:rPr>
          <w:rStyle w:val="Endnotenzeichen"/>
        </w:rPr>
        <w:t>, 755</w:t>
      </w:r>
      <w:r>
        <w:rPr>
          <w:lang w:val="en-GB"/>
        </w:rPr>
        <w:t>-764</w:t>
      </w:r>
      <w:r w:rsidRPr="00B8349C">
        <w:rPr>
          <w:rStyle w:val="Endnotenzeichen"/>
        </w:rPr>
        <w:t>.</w:t>
      </w:r>
    </w:p>
    <w:p w14:paraId="1E528C67" w14:textId="77777777" w:rsidR="0018559A" w:rsidRDefault="0018559A" w:rsidP="0018559A">
      <w:pPr>
        <w:pStyle w:val="Reference"/>
        <w:ind w:left="426" w:hanging="426"/>
      </w:pPr>
      <w:r w:rsidRPr="00C82093">
        <w:rPr>
          <w:lang w:val="en-GB"/>
        </w:rPr>
        <w:t xml:space="preserve">Y. Koide, S. G. Bott, A. R. Barron, Alumoxanes as Cocatalysts in the Palladium-Catalyzed Copolymerization of Carbon Monoxide and Ethylene: Genesis of a Structure-Activity Relationship. </w:t>
      </w:r>
      <w:r w:rsidRPr="00C82093">
        <w:rPr>
          <w:i/>
          <w:lang w:val="en-GB"/>
        </w:rPr>
        <w:t>Organometallics</w:t>
      </w:r>
      <w:r w:rsidRPr="00C82093">
        <w:rPr>
          <w:lang w:val="en-GB"/>
        </w:rPr>
        <w:t xml:space="preserve">, </w:t>
      </w:r>
      <w:r w:rsidRPr="00C82093">
        <w:rPr>
          <w:b/>
          <w:lang w:val="en-GB"/>
        </w:rPr>
        <w:t>1996</w:t>
      </w:r>
      <w:r w:rsidRPr="00C82093">
        <w:rPr>
          <w:lang w:val="en-GB"/>
        </w:rPr>
        <w:t xml:space="preserve">, </w:t>
      </w:r>
      <w:r w:rsidRPr="00C82093">
        <w:rPr>
          <w:i/>
          <w:lang w:val="en-GB"/>
        </w:rPr>
        <w:t>15</w:t>
      </w:r>
      <w:r w:rsidRPr="00C82093">
        <w:rPr>
          <w:lang w:val="en-GB"/>
        </w:rPr>
        <w:t>, 2213.</w:t>
      </w:r>
    </w:p>
    <w:p w14:paraId="5FE10DE1" w14:textId="77777777" w:rsidR="0018559A" w:rsidRDefault="0018559A" w:rsidP="0018559A">
      <w:pPr>
        <w:pStyle w:val="Reference"/>
        <w:ind w:left="426" w:hanging="426"/>
      </w:pPr>
      <w:r w:rsidRPr="00C82093">
        <w:rPr>
          <w:lang w:val="en-GB"/>
        </w:rPr>
        <w:t>D. White, B.</w:t>
      </w:r>
      <w:r w:rsidRPr="00C82093">
        <w:t xml:space="preserve"> </w:t>
      </w:r>
      <w:r w:rsidRPr="00C82093">
        <w:rPr>
          <w:lang w:val="en-GB"/>
        </w:rPr>
        <w:t>C. Ta</w:t>
      </w:r>
      <w:r w:rsidRPr="00C82093">
        <w:t>v</w:t>
      </w:r>
      <w:r w:rsidRPr="00C82093">
        <w:rPr>
          <w:lang w:val="en-GB"/>
        </w:rPr>
        <w:t>erner, N. J. Coville</w:t>
      </w:r>
      <w:r w:rsidRPr="00C82093">
        <w:t>,</w:t>
      </w:r>
      <w:r w:rsidRPr="00C82093">
        <w:rPr>
          <w:lang w:val="en-GB"/>
        </w:rPr>
        <w:t xml:space="preserve"> P. W. Wade, Solid angles III. The role of conformers in solid angle calculations. </w:t>
      </w:r>
      <w:r w:rsidRPr="00C82093">
        <w:rPr>
          <w:i/>
          <w:lang w:val="en-GB"/>
        </w:rPr>
        <w:t>J. Organomet. Chem.</w:t>
      </w:r>
      <w:r w:rsidRPr="00C82093">
        <w:rPr>
          <w:lang w:val="en-GB"/>
        </w:rPr>
        <w:t xml:space="preserve"> </w:t>
      </w:r>
      <w:r w:rsidRPr="00C82093">
        <w:rPr>
          <w:b/>
          <w:lang w:val="en-GB"/>
        </w:rPr>
        <w:t>1995</w:t>
      </w:r>
      <w:r w:rsidRPr="00C82093">
        <w:rPr>
          <w:lang w:val="en-GB"/>
        </w:rPr>
        <w:t xml:space="preserve">, </w:t>
      </w:r>
      <w:r w:rsidRPr="00C82093">
        <w:rPr>
          <w:i/>
          <w:lang w:val="en-GB"/>
        </w:rPr>
        <w:t>495</w:t>
      </w:r>
      <w:r w:rsidRPr="00C82093">
        <w:rPr>
          <w:lang w:val="en-GB"/>
        </w:rPr>
        <w:t>, 41</w:t>
      </w:r>
      <w:r w:rsidRPr="00C82093">
        <w:t>-51</w:t>
      </w:r>
      <w:r w:rsidRPr="00C82093">
        <w:rPr>
          <w:lang w:val="en-GB"/>
        </w:rPr>
        <w:t>.</w:t>
      </w:r>
    </w:p>
    <w:p w14:paraId="57DE4EFF" w14:textId="77777777" w:rsidR="0018559A" w:rsidRPr="00D7286C" w:rsidRDefault="0018559A" w:rsidP="0018559A">
      <w:pPr>
        <w:pStyle w:val="Reference"/>
        <w:ind w:left="426" w:hanging="426"/>
      </w:pPr>
      <w:r w:rsidRPr="00C82093">
        <w:rPr>
          <w:lang w:val="en-GB"/>
        </w:rPr>
        <w:t xml:space="preserve">M. Hirota, K. Sakakibara, T. Komatsukazi, I. Akai, A new steric substituent constant Ωs based on molecular mechanics calculations. </w:t>
      </w:r>
      <w:r w:rsidRPr="008A320D">
        <w:rPr>
          <w:i/>
          <w:lang w:val="en-GB"/>
        </w:rPr>
        <w:t>Comput. Chem.</w:t>
      </w:r>
      <w:r w:rsidRPr="00C82093">
        <w:rPr>
          <w:lang w:val="en-GB"/>
        </w:rPr>
        <w:t xml:space="preserve">, </w:t>
      </w:r>
      <w:r w:rsidRPr="00C82093">
        <w:rPr>
          <w:b/>
          <w:lang w:val="en-GB"/>
        </w:rPr>
        <w:t>1991</w:t>
      </w:r>
      <w:r w:rsidRPr="00C82093">
        <w:rPr>
          <w:lang w:val="en-GB"/>
        </w:rPr>
        <w:t xml:space="preserve">, </w:t>
      </w:r>
      <w:r w:rsidRPr="00C82093">
        <w:rPr>
          <w:i/>
          <w:lang w:val="en-GB"/>
        </w:rPr>
        <w:t>15</w:t>
      </w:r>
      <w:r w:rsidRPr="00C82093">
        <w:rPr>
          <w:lang w:val="en-GB"/>
        </w:rPr>
        <w:t>. 241.</w:t>
      </w:r>
    </w:p>
    <w:p w14:paraId="068979D0" w14:textId="77777777" w:rsidR="0018559A" w:rsidRPr="00D7286C" w:rsidRDefault="0018559A" w:rsidP="0018559A">
      <w:pPr>
        <w:pStyle w:val="Reference"/>
        <w:ind w:left="426" w:hanging="426"/>
      </w:pPr>
      <w:r w:rsidRPr="009B52E6">
        <w:rPr>
          <w:lang w:val="de-DE"/>
        </w:rPr>
        <w:t xml:space="preserve">M. N. Golovin, M. M. Rahman, J. E. Belmonte, W. P. Giering. </w:t>
      </w:r>
      <w:r w:rsidRPr="00561FEE">
        <w:t xml:space="preserve">Quantitative separation of s- and p-components of transition metal-phosphorus bonding and the application of ligand effects in </w:t>
      </w:r>
      <w:r w:rsidRPr="00D7286C">
        <w:t xml:space="preserve">organometallic chemistry. </w:t>
      </w:r>
      <w:r w:rsidRPr="008A320D">
        <w:rPr>
          <w:i/>
        </w:rPr>
        <w:t>Organometallics</w:t>
      </w:r>
      <w:r w:rsidRPr="00D7286C">
        <w:t xml:space="preserve">, 4, </w:t>
      </w:r>
      <w:r w:rsidRPr="00C82093">
        <w:rPr>
          <w:b/>
        </w:rPr>
        <w:t>1985</w:t>
      </w:r>
      <w:r w:rsidRPr="00D7286C">
        <w:t>, 1981.</w:t>
      </w:r>
    </w:p>
    <w:p w14:paraId="6312C6A0" w14:textId="77777777" w:rsidR="0018559A" w:rsidRPr="00561FEE" w:rsidRDefault="0018559A" w:rsidP="0018559A">
      <w:pPr>
        <w:pStyle w:val="Reference"/>
        <w:ind w:left="426" w:hanging="426"/>
      </w:pPr>
      <w:r w:rsidRPr="00D7286C">
        <w:t>W. P. Giering. Quantitative analysis of ligand effects. Part 3. Separation of phosphorus(III)</w:t>
      </w:r>
      <w:r>
        <w:t xml:space="preserve"> </w:t>
      </w:r>
      <w:r w:rsidRPr="00D7286C">
        <w:t>ligands</w:t>
      </w:r>
      <w:r>
        <w:t xml:space="preserve"> </w:t>
      </w:r>
      <w:r w:rsidRPr="00D7286C">
        <w:t>into</w:t>
      </w:r>
      <w:r>
        <w:t xml:space="preserve"> </w:t>
      </w:r>
      <w:r w:rsidRPr="00D7286C">
        <w:t xml:space="preserve">pure s-donors and s-donor/p-acceptors. Comparison of basicity and s-donicity. </w:t>
      </w:r>
      <w:r w:rsidRPr="008A320D">
        <w:rPr>
          <w:i/>
        </w:rPr>
        <w:t>Organometallics</w:t>
      </w:r>
      <w:r w:rsidRPr="00D7286C">
        <w:t xml:space="preserve">, </w:t>
      </w:r>
      <w:r w:rsidRPr="00C82093">
        <w:rPr>
          <w:b/>
        </w:rPr>
        <w:t>1989</w:t>
      </w:r>
      <w:r w:rsidRPr="00D7286C">
        <w:t xml:space="preserve">, </w:t>
      </w:r>
      <w:r w:rsidRPr="008A320D">
        <w:rPr>
          <w:i/>
        </w:rPr>
        <w:t>8</w:t>
      </w:r>
      <w:r w:rsidRPr="00D7286C">
        <w:t>, 1.</w:t>
      </w:r>
    </w:p>
    <w:p w14:paraId="625ACC74" w14:textId="77777777" w:rsidR="0018559A" w:rsidRPr="00561FEE" w:rsidRDefault="0018559A" w:rsidP="0018559A"/>
    <w:p w14:paraId="5062604C" w14:textId="77777777" w:rsidR="0018559A" w:rsidRDefault="0018559A" w:rsidP="0018559A">
      <w:pPr>
        <w:rPr>
          <w:b/>
          <w:sz w:val="20"/>
        </w:rPr>
      </w:pPr>
      <w:r w:rsidRPr="004D5660">
        <w:rPr>
          <w:b/>
          <w:sz w:val="20"/>
        </w:rPr>
        <w:t>Literature on “Molecular Modeling” in homogeneous catalysis</w:t>
      </w:r>
    </w:p>
    <w:p w14:paraId="69151B80" w14:textId="77777777" w:rsidR="0018559A" w:rsidRPr="004D5660" w:rsidRDefault="0018559A" w:rsidP="0018559A">
      <w:pPr>
        <w:rPr>
          <w:b/>
          <w:sz w:val="20"/>
        </w:rPr>
      </w:pPr>
    </w:p>
    <w:p w14:paraId="69CCD9CF" w14:textId="77777777" w:rsidR="0018559A" w:rsidRPr="00BF4B92" w:rsidRDefault="0018559A" w:rsidP="00BF4B92">
      <w:pPr>
        <w:pStyle w:val="Reference"/>
      </w:pPr>
      <w:r w:rsidRPr="00AE1F04">
        <w:rPr>
          <w:lang w:val="en-GB"/>
        </w:rPr>
        <w:t xml:space="preserve">J.D. Hirst et al., </w:t>
      </w:r>
      <w:r w:rsidRPr="00BF4B92">
        <w:t>ML meets MLn: Machine learning in ligand promoted homogeneous catalysis,  Artificial Intelligence Chem. 1, 2023, 10006</w:t>
      </w:r>
    </w:p>
    <w:p w14:paraId="72CCD202" w14:textId="77777777" w:rsidR="0018559A" w:rsidRPr="00BF4B92" w:rsidRDefault="0018559A" w:rsidP="00BF4B92">
      <w:pPr>
        <w:pStyle w:val="Reference"/>
      </w:pPr>
      <w:r w:rsidRPr="00BF4B92">
        <w:t>D. M. P. Mingos (Series Ed.), Structure an Bonding, D. M. P. Mingos, P. Day, J. P. Dahl (Eds.), Molecular Electronic Structures of Transition Metal Complexes, Springer 2012.</w:t>
      </w:r>
    </w:p>
    <w:p w14:paraId="36A18193" w14:textId="77777777" w:rsidR="0018559A" w:rsidRPr="00BF4B92" w:rsidRDefault="0018559A" w:rsidP="00BF4B92">
      <w:pPr>
        <w:pStyle w:val="Reference"/>
      </w:pPr>
      <w:r w:rsidRPr="00BF4B92">
        <w:t>F. Maseras, A. Lledos (eds). Computational Modeling of homogeneous Catalysis, Kluwer Academic Publishers, Dordrecht, 2002.</w:t>
      </w:r>
    </w:p>
    <w:p w14:paraId="6CF4BF23" w14:textId="77777777" w:rsidR="0018559A" w:rsidRPr="00561FEE" w:rsidRDefault="0018559A" w:rsidP="00BF4B92">
      <w:pPr>
        <w:pStyle w:val="Reference"/>
      </w:pPr>
      <w:r w:rsidRPr="00BF4B92">
        <w:t>R. Paciello, L. Siggel</w:t>
      </w:r>
      <w:r w:rsidRPr="00E72AC5">
        <w:rPr>
          <w:lang w:val="da-DK"/>
        </w:rPr>
        <w:t>, M. R</w:t>
      </w:r>
      <w:r>
        <w:rPr>
          <w:lang w:val="da-DK"/>
        </w:rPr>
        <w:t>ö</w:t>
      </w:r>
      <w:r w:rsidRPr="00E72AC5">
        <w:rPr>
          <w:lang w:val="da-DK"/>
        </w:rPr>
        <w:t xml:space="preserve">per. </w:t>
      </w:r>
      <w:r w:rsidRPr="00561FEE">
        <w:t xml:space="preserve">Chelated bisphosphites with a calix[4]arene back- bone: new ligands for rhodium-catalyzed low-pressure hydroformylation with </w:t>
      </w:r>
      <w:r w:rsidRPr="00D7286C">
        <w:t xml:space="preserve">controlled regioselectivity. </w:t>
      </w:r>
      <w:r w:rsidRPr="00C82093">
        <w:t>Angew. Chem. Int. Ed.</w:t>
      </w:r>
      <w:r w:rsidRPr="00561FEE">
        <w:t xml:space="preserve">, </w:t>
      </w:r>
      <w:r w:rsidRPr="00C82093">
        <w:rPr>
          <w:b/>
        </w:rPr>
        <w:t>1999</w:t>
      </w:r>
      <w:r w:rsidRPr="00561FEE">
        <w:t>,</w:t>
      </w:r>
      <w:r>
        <w:t xml:space="preserve"> </w:t>
      </w:r>
      <w:r w:rsidRPr="00C82093">
        <w:t>38</w:t>
      </w:r>
      <w:r>
        <w:t>,</w:t>
      </w:r>
      <w:r w:rsidRPr="00561FEE">
        <w:t xml:space="preserve"> 1920.</w:t>
      </w:r>
    </w:p>
    <w:p w14:paraId="0455A0A6" w14:textId="77777777" w:rsidR="0018559A" w:rsidRPr="00561FEE" w:rsidRDefault="0018559A" w:rsidP="0018559A">
      <w:pPr>
        <w:pStyle w:val="Reference"/>
        <w:ind w:left="426" w:hanging="426"/>
      </w:pPr>
      <w:r w:rsidRPr="00561FEE">
        <w:t xml:space="preserve">R. Paciello, L. Siggel, H.-J. Kneuper, M. </w:t>
      </w:r>
      <w:r w:rsidRPr="00D7286C">
        <w:t>Walker,</w:t>
      </w:r>
      <w:r w:rsidRPr="00561FEE">
        <w:t xml:space="preserve"> </w:t>
      </w:r>
      <w:r w:rsidRPr="00D7286C">
        <w:t>M.</w:t>
      </w:r>
      <w:r w:rsidRPr="00561FEE">
        <w:t xml:space="preserve"> </w:t>
      </w:r>
      <w:r w:rsidRPr="00D7286C">
        <w:t>R</w:t>
      </w:r>
      <w:r>
        <w:t>ö</w:t>
      </w:r>
      <w:r w:rsidRPr="00D7286C">
        <w:t>per.</w:t>
      </w:r>
      <w:r w:rsidRPr="00561FEE">
        <w:t xml:space="preserve"> </w:t>
      </w:r>
      <w:r w:rsidRPr="00D7286C">
        <w:t xml:space="preserve">Structure-activity </w:t>
      </w:r>
      <w:r w:rsidRPr="00561FEE">
        <w:t xml:space="preserve">relationship for chelating phosphite ligands used in rhodium-catalyzed hydroformylations. </w:t>
      </w:r>
      <w:r w:rsidRPr="00C82093">
        <w:rPr>
          <w:i/>
        </w:rPr>
        <w:t>J. Mol. Catal.</w:t>
      </w:r>
      <w:r w:rsidRPr="00561FEE">
        <w:t xml:space="preserve">, </w:t>
      </w:r>
      <w:r w:rsidRPr="00C82093">
        <w:rPr>
          <w:b/>
        </w:rPr>
        <w:t>1999</w:t>
      </w:r>
      <w:r w:rsidRPr="00561FEE">
        <w:t xml:space="preserve">, </w:t>
      </w:r>
      <w:r w:rsidRPr="00C82093">
        <w:rPr>
          <w:i/>
        </w:rPr>
        <w:t>143</w:t>
      </w:r>
      <w:r w:rsidRPr="00D7286C">
        <w:t>,</w:t>
      </w:r>
      <w:r>
        <w:t xml:space="preserve"> </w:t>
      </w:r>
      <w:r w:rsidRPr="00561FEE">
        <w:t>85.</w:t>
      </w:r>
    </w:p>
    <w:p w14:paraId="6400A864" w14:textId="77777777" w:rsidR="0018559A" w:rsidRPr="00561FEE" w:rsidRDefault="0018559A" w:rsidP="0018559A">
      <w:pPr>
        <w:pStyle w:val="Reference"/>
        <w:ind w:left="426" w:hanging="426"/>
      </w:pPr>
      <w:r w:rsidRPr="00E72AC5">
        <w:rPr>
          <w:lang w:val="fr-FR"/>
        </w:rPr>
        <w:t xml:space="preserve">K. E. Gubbins, N. Quirke. </w:t>
      </w:r>
      <w:r w:rsidRPr="00D7286C">
        <w:t>Molecular Simu- lation and Industrial Applications</w:t>
      </w:r>
      <w:r w:rsidRPr="00561FEE">
        <w:t xml:space="preserve">, </w:t>
      </w:r>
      <w:r w:rsidRPr="00D7286C">
        <w:t xml:space="preserve">Gordon </w:t>
      </w:r>
      <w:r w:rsidRPr="00561FEE">
        <w:t xml:space="preserve">and Breach, London, </w:t>
      </w:r>
      <w:r w:rsidRPr="00C82093">
        <w:rPr>
          <w:b/>
        </w:rPr>
        <w:t>1996</w:t>
      </w:r>
      <w:r w:rsidRPr="00561FEE">
        <w:t>.</w:t>
      </w:r>
    </w:p>
    <w:p w14:paraId="0848E4FD" w14:textId="77777777" w:rsidR="0018559A" w:rsidRPr="00561FEE" w:rsidRDefault="0018559A" w:rsidP="0018559A">
      <w:pPr>
        <w:pStyle w:val="Reference"/>
        <w:ind w:left="426" w:hanging="426"/>
      </w:pPr>
      <w:r w:rsidRPr="009B52E6">
        <w:rPr>
          <w:lang w:val="de-DE"/>
        </w:rPr>
        <w:t xml:space="preserve">K. Angermund, A. Eckerle, F. Lutz. </w:t>
      </w:r>
      <w:r w:rsidRPr="00561FEE">
        <w:t>Molecular modeling: a contribution to the understanding of the catalytic enan- tioselective</w:t>
      </w:r>
      <w:r w:rsidRPr="00D7286C">
        <w:t xml:space="preserve"> </w:t>
      </w:r>
      <w:r w:rsidRPr="00561FEE">
        <w:t>hydrovinylation</w:t>
      </w:r>
      <w:r w:rsidRPr="00D7286C">
        <w:t xml:space="preserve"> </w:t>
      </w:r>
      <w:r w:rsidRPr="00561FEE">
        <w:t>of</w:t>
      </w:r>
      <w:r w:rsidRPr="00D7286C">
        <w:t xml:space="preserve"> </w:t>
      </w:r>
      <w:r w:rsidRPr="00561FEE">
        <w:t>styrene.</w:t>
      </w:r>
      <w:r w:rsidRPr="00D7286C">
        <w:t xml:space="preserve"> </w:t>
      </w:r>
      <w:r w:rsidRPr="00C82093">
        <w:rPr>
          <w:i/>
        </w:rPr>
        <w:t>Z. Naturforsch.</w:t>
      </w:r>
      <w:r w:rsidRPr="00561FEE">
        <w:t xml:space="preserve">, </w:t>
      </w:r>
      <w:r w:rsidRPr="00C82093">
        <w:rPr>
          <w:b/>
        </w:rPr>
        <w:t>1995</w:t>
      </w:r>
      <w:r w:rsidRPr="00561FEE">
        <w:t>,</w:t>
      </w:r>
      <w:r w:rsidRPr="00D7286C">
        <w:t xml:space="preserve"> </w:t>
      </w:r>
      <w:r w:rsidRPr="00C82093">
        <w:rPr>
          <w:i/>
        </w:rPr>
        <w:t>50b</w:t>
      </w:r>
      <w:r>
        <w:t xml:space="preserve">, </w:t>
      </w:r>
      <w:r w:rsidRPr="00561FEE">
        <w:t>488.</w:t>
      </w:r>
    </w:p>
    <w:p w14:paraId="6F857D86" w14:textId="77777777" w:rsidR="0018559A" w:rsidRPr="00F27E15" w:rsidRDefault="0018559A" w:rsidP="0018559A">
      <w:pPr>
        <w:rPr>
          <w:sz w:val="20"/>
        </w:rPr>
      </w:pPr>
    </w:p>
    <w:p w14:paraId="6F2D5FAF" w14:textId="77777777" w:rsidR="0018559A" w:rsidRPr="00F27E15" w:rsidRDefault="0018559A" w:rsidP="0018559A">
      <w:pPr>
        <w:rPr>
          <w:b/>
          <w:sz w:val="20"/>
        </w:rPr>
      </w:pPr>
      <w:r w:rsidRPr="00F27E15">
        <w:rPr>
          <w:b/>
          <w:sz w:val="20"/>
        </w:rPr>
        <w:t>Nitrogen-containing ligands</w:t>
      </w:r>
    </w:p>
    <w:p w14:paraId="3ABCACE4" w14:textId="77777777" w:rsidR="0018559A" w:rsidRPr="00D52547" w:rsidRDefault="0018559A" w:rsidP="00BF4B92">
      <w:pPr>
        <w:pStyle w:val="Reference"/>
      </w:pPr>
      <w:r w:rsidRPr="00E54965">
        <w:rPr>
          <w:lang w:val="en-GB"/>
        </w:rPr>
        <w:t xml:space="preserve">R. Connon, B. Roche, B. V. Rokade, P. J. Guiry, Further Developments and Applications of Oxazoline-Containing Ligands in Asymmetric Catalysis. </w:t>
      </w:r>
      <w:r w:rsidRPr="00E54965">
        <w:rPr>
          <w:i/>
          <w:lang w:val="en-GB"/>
        </w:rPr>
        <w:t>Chem. Rev.</w:t>
      </w:r>
      <w:r w:rsidRPr="00E54965">
        <w:rPr>
          <w:lang w:val="en-GB"/>
        </w:rPr>
        <w:t xml:space="preserve"> </w:t>
      </w:r>
      <w:r w:rsidRPr="00E54965">
        <w:rPr>
          <w:b/>
          <w:lang w:val="en-GB"/>
        </w:rPr>
        <w:t>2021</w:t>
      </w:r>
      <w:r w:rsidRPr="00E54965">
        <w:rPr>
          <w:lang w:val="en-GB"/>
        </w:rPr>
        <w:t xml:space="preserve">, </w:t>
      </w:r>
      <w:r w:rsidRPr="00E54965">
        <w:rPr>
          <w:i/>
          <w:lang w:val="en-GB"/>
        </w:rPr>
        <w:t>121</w:t>
      </w:r>
      <w:r w:rsidRPr="00E54965">
        <w:rPr>
          <w:lang w:val="en-GB"/>
        </w:rPr>
        <w:t>, 6373-6521.</w:t>
      </w:r>
    </w:p>
    <w:p w14:paraId="73418B74" w14:textId="77777777" w:rsidR="0018559A" w:rsidRDefault="0018559A" w:rsidP="0018559A">
      <w:pPr>
        <w:pStyle w:val="Reference"/>
        <w:ind w:left="426" w:hanging="426"/>
      </w:pPr>
      <w:r w:rsidRPr="00D52547">
        <w:rPr>
          <w:lang w:val="en-GB"/>
        </w:rPr>
        <w:t xml:space="preserve">G. Yang, W. Zhang, Renaissance of pyridine-oxazolines as chiral ligands for asymmetric catalysis. </w:t>
      </w:r>
      <w:r w:rsidRPr="00D52547">
        <w:rPr>
          <w:i/>
          <w:lang w:val="en-GB"/>
        </w:rPr>
        <w:t>Chem. Soc. Rev.</w:t>
      </w:r>
      <w:r w:rsidRPr="00D52547">
        <w:rPr>
          <w:lang w:val="en-GB"/>
        </w:rPr>
        <w:t xml:space="preserve"> </w:t>
      </w:r>
      <w:r w:rsidRPr="00D52547">
        <w:rPr>
          <w:b/>
          <w:lang w:val="en-GB"/>
        </w:rPr>
        <w:t>2018</w:t>
      </w:r>
      <w:r w:rsidRPr="00D52547">
        <w:rPr>
          <w:lang w:val="en-GB"/>
        </w:rPr>
        <w:t xml:space="preserve">, </w:t>
      </w:r>
      <w:r w:rsidRPr="00D52547">
        <w:rPr>
          <w:i/>
          <w:lang w:val="en-GB"/>
        </w:rPr>
        <w:t>47</w:t>
      </w:r>
      <w:r w:rsidRPr="00D52547">
        <w:rPr>
          <w:lang w:val="en-GB"/>
        </w:rPr>
        <w:t>, 1783-1810.</w:t>
      </w:r>
    </w:p>
    <w:p w14:paraId="348FDF2C" w14:textId="77777777" w:rsidR="0018559A" w:rsidRDefault="0018559A" w:rsidP="0018559A">
      <w:pPr>
        <w:pStyle w:val="Reference"/>
        <w:ind w:left="426" w:hanging="426"/>
      </w:pPr>
      <w:r w:rsidRPr="00961370">
        <w:rPr>
          <w:lang w:val="da-DK"/>
        </w:rPr>
        <w:t xml:space="preserve">J. I. van der Vlugt, J. N. H. Reek. </w:t>
      </w:r>
      <w:r>
        <w:t xml:space="preserve">Neutral tridentate PNP ligands. </w:t>
      </w:r>
      <w:r w:rsidRPr="002421DF">
        <w:rPr>
          <w:i/>
        </w:rPr>
        <w:t>Angew. Chem., Int. Ed.</w:t>
      </w:r>
      <w:r>
        <w:t xml:space="preserve">, </w:t>
      </w:r>
      <w:r w:rsidRPr="002421DF">
        <w:rPr>
          <w:b/>
        </w:rPr>
        <w:t>2009</w:t>
      </w:r>
      <w:r>
        <w:t xml:space="preserve">, </w:t>
      </w:r>
      <w:r w:rsidRPr="002421DF">
        <w:rPr>
          <w:i/>
        </w:rPr>
        <w:t>48</w:t>
      </w:r>
      <w:r>
        <w:t>, 8832.</w:t>
      </w:r>
    </w:p>
    <w:p w14:paraId="0E71628B" w14:textId="77777777" w:rsidR="0018559A" w:rsidRDefault="0018559A" w:rsidP="0018559A">
      <w:pPr>
        <w:pStyle w:val="Reference"/>
        <w:ind w:left="426" w:hanging="426"/>
      </w:pPr>
      <w:r w:rsidRPr="002421DF">
        <w:rPr>
          <w:lang w:val="en-GB"/>
        </w:rPr>
        <w:t>D. G. Gusev, Electronic and Steric Parameters of 76 N-Heterocyclic Carbenes in Ni(CO)</w:t>
      </w:r>
      <w:r w:rsidRPr="002421DF">
        <w:rPr>
          <w:vertAlign w:val="subscript"/>
          <w:lang w:val="en-GB"/>
        </w:rPr>
        <w:t>3</w:t>
      </w:r>
      <w:r w:rsidRPr="002421DF">
        <w:rPr>
          <w:lang w:val="en-GB"/>
        </w:rPr>
        <w:t xml:space="preserve">(NHC). </w:t>
      </w:r>
      <w:r w:rsidRPr="002421DF">
        <w:rPr>
          <w:i/>
          <w:iCs/>
          <w:lang w:val="en-GB"/>
        </w:rPr>
        <w:t>Organometallics</w:t>
      </w:r>
      <w:r w:rsidRPr="002421DF">
        <w:rPr>
          <w:iCs/>
          <w:lang w:val="en-GB"/>
        </w:rPr>
        <w:t>,</w:t>
      </w:r>
      <w:r w:rsidRPr="002421DF">
        <w:rPr>
          <w:i/>
          <w:iCs/>
          <w:lang w:val="en-GB"/>
        </w:rPr>
        <w:t xml:space="preserve"> </w:t>
      </w:r>
      <w:r w:rsidRPr="002421DF">
        <w:rPr>
          <w:b/>
          <w:bCs/>
          <w:lang w:val="en-GB"/>
        </w:rPr>
        <w:t xml:space="preserve">2009, </w:t>
      </w:r>
      <w:r w:rsidRPr="002421DF">
        <w:rPr>
          <w:lang w:val="en-GB"/>
        </w:rPr>
        <w:t>28, 6458-6461.</w:t>
      </w:r>
    </w:p>
    <w:p w14:paraId="2EDE33E2" w14:textId="77777777" w:rsidR="0018559A" w:rsidRDefault="0018559A" w:rsidP="0018559A">
      <w:pPr>
        <w:pStyle w:val="Reference"/>
        <w:ind w:left="426" w:hanging="426"/>
      </w:pPr>
      <w:r w:rsidRPr="00961370">
        <w:rPr>
          <w:lang w:val="da-DK"/>
        </w:rPr>
        <w:t xml:space="preserve">Z. Benk, D. Gudat, L. Nyulaszi. </w:t>
      </w:r>
      <w:r>
        <w:t xml:space="preserve">Complexes of phosphinidenes with N-donor ligands. </w:t>
      </w:r>
      <w:r w:rsidRPr="002421DF">
        <w:rPr>
          <w:i/>
        </w:rPr>
        <w:t>Chem. Eur. J.</w:t>
      </w:r>
      <w:r>
        <w:t xml:space="preserve">, </w:t>
      </w:r>
      <w:r w:rsidRPr="002421DF">
        <w:rPr>
          <w:b/>
        </w:rPr>
        <w:t>2008</w:t>
      </w:r>
      <w:r>
        <w:t xml:space="preserve">, </w:t>
      </w:r>
      <w:r w:rsidRPr="002421DF">
        <w:t>14</w:t>
      </w:r>
      <w:r>
        <w:t xml:space="preserve">, </w:t>
      </w:r>
      <w:r w:rsidRPr="002421DF">
        <w:t>902</w:t>
      </w:r>
      <w:r>
        <w:t>–908.</w:t>
      </w:r>
    </w:p>
    <w:p w14:paraId="1D792039" w14:textId="77777777" w:rsidR="0018559A" w:rsidRDefault="0018559A" w:rsidP="0018559A">
      <w:pPr>
        <w:pStyle w:val="Reference"/>
        <w:ind w:left="426" w:hanging="426"/>
      </w:pPr>
      <w:r>
        <w:lastRenderedPageBreak/>
        <w:t xml:space="preserve">V. C. Gibson, C. Redshaw, G. A. Solan. Bis (imino)pyridines. </w:t>
      </w:r>
      <w:r w:rsidRPr="002421DF">
        <w:rPr>
          <w:i/>
        </w:rPr>
        <w:t>Chem. Rev.</w:t>
      </w:r>
      <w:r>
        <w:t xml:space="preserve">, </w:t>
      </w:r>
      <w:r w:rsidRPr="002421DF">
        <w:rPr>
          <w:b/>
        </w:rPr>
        <w:t>2007</w:t>
      </w:r>
      <w:r>
        <w:t xml:space="preserve">, </w:t>
      </w:r>
      <w:r w:rsidRPr="002421DF">
        <w:rPr>
          <w:i/>
        </w:rPr>
        <w:t>107</w:t>
      </w:r>
      <w:r>
        <w:t>, 1745–1776.</w:t>
      </w:r>
    </w:p>
    <w:p w14:paraId="4AD5EA3F" w14:textId="77777777" w:rsidR="0018559A" w:rsidRDefault="0018559A" w:rsidP="0018559A">
      <w:pPr>
        <w:pStyle w:val="Reference"/>
        <w:ind w:left="426" w:hanging="426"/>
      </w:pPr>
      <w:r w:rsidRPr="00961370">
        <w:rPr>
          <w:lang w:val="da-DK"/>
        </w:rPr>
        <w:t xml:space="preserve">E. Peris, et al. Triazolediylidenes. </w:t>
      </w:r>
      <w:r w:rsidRPr="002421DF">
        <w:rPr>
          <w:i/>
        </w:rPr>
        <w:t>Angew. Chem.</w:t>
      </w:r>
      <w:r>
        <w:t xml:space="preserve">, </w:t>
      </w:r>
      <w:r w:rsidRPr="002421DF">
        <w:rPr>
          <w:b/>
        </w:rPr>
        <w:t>2007</w:t>
      </w:r>
      <w:r>
        <w:t xml:space="preserve">, </w:t>
      </w:r>
      <w:r w:rsidRPr="002421DF">
        <w:rPr>
          <w:i/>
        </w:rPr>
        <w:t>119</w:t>
      </w:r>
      <w:r>
        <w:t>, 3803–3805.</w:t>
      </w:r>
    </w:p>
    <w:p w14:paraId="0B884DEE" w14:textId="77777777" w:rsidR="0018559A" w:rsidRPr="00AE1F04" w:rsidRDefault="0018559A" w:rsidP="0018559A">
      <w:pPr>
        <w:pStyle w:val="Reference"/>
        <w:ind w:left="426" w:hanging="426"/>
        <w:rPr>
          <w:lang w:val="en-GB"/>
        </w:rPr>
      </w:pPr>
      <w:r>
        <w:t xml:space="preserve">M. Hayashi, et al. Imidazole and imidazoline derivatives as N-donor ligands. </w:t>
      </w:r>
      <w:r w:rsidRPr="00AE1F04">
        <w:rPr>
          <w:i/>
          <w:lang w:val="en-GB"/>
        </w:rPr>
        <w:t>Adv. Synth. Catal.</w:t>
      </w:r>
      <w:r w:rsidRPr="00AE1F04">
        <w:rPr>
          <w:lang w:val="en-GB"/>
        </w:rPr>
        <w:t xml:space="preserve">, </w:t>
      </w:r>
      <w:r w:rsidRPr="00AE1F04">
        <w:rPr>
          <w:b/>
          <w:lang w:val="en-GB"/>
        </w:rPr>
        <w:t>2007</w:t>
      </w:r>
      <w:r w:rsidRPr="00AE1F04">
        <w:rPr>
          <w:lang w:val="en-GB"/>
        </w:rPr>
        <w:t xml:space="preserve">, </w:t>
      </w:r>
      <w:r w:rsidRPr="00AE1F04">
        <w:rPr>
          <w:i/>
          <w:lang w:val="en-GB"/>
        </w:rPr>
        <w:t>340</w:t>
      </w:r>
      <w:r w:rsidRPr="00AE1F04">
        <w:rPr>
          <w:lang w:val="en-GB"/>
        </w:rPr>
        <w:t>, 833–835.</w:t>
      </w:r>
    </w:p>
    <w:p w14:paraId="07224B2D" w14:textId="77777777" w:rsidR="0018559A" w:rsidRDefault="0018559A" w:rsidP="0018559A">
      <w:pPr>
        <w:pStyle w:val="Reference"/>
        <w:ind w:left="426" w:hanging="426"/>
      </w:pPr>
      <w:r w:rsidRPr="00E55CD8">
        <w:rPr>
          <w:lang w:val="de-DE"/>
        </w:rPr>
        <w:t>B. Breit, W. Seiche. Selbstorganisation zweiz</w:t>
      </w:r>
      <w:r>
        <w:rPr>
          <w:lang w:val="de-DE"/>
        </w:rPr>
        <w:t>ä</w:t>
      </w:r>
      <w:r w:rsidRPr="00E55CD8">
        <w:rPr>
          <w:lang w:val="de-DE"/>
        </w:rPr>
        <w:t xml:space="preserve">hniger Liganden fu€r die kombinatorische homogene Katalyse auf der Basis eines AT-Basenpaar-Modells. </w:t>
      </w:r>
      <w:r w:rsidRPr="002421DF">
        <w:rPr>
          <w:i/>
        </w:rPr>
        <w:t>Angew. Chem.</w:t>
      </w:r>
      <w:r>
        <w:t xml:space="preserve">, </w:t>
      </w:r>
      <w:r w:rsidRPr="002421DF">
        <w:rPr>
          <w:b/>
        </w:rPr>
        <w:t>2005</w:t>
      </w:r>
      <w:r>
        <w:t xml:space="preserve">, </w:t>
      </w:r>
      <w:r w:rsidRPr="002421DF">
        <w:rPr>
          <w:i/>
        </w:rPr>
        <w:t>117</w:t>
      </w:r>
      <w:r>
        <w:t>, 1666.</w:t>
      </w:r>
    </w:p>
    <w:p w14:paraId="49AABB2A" w14:textId="77777777" w:rsidR="0018559A" w:rsidRDefault="0018559A" w:rsidP="0018559A">
      <w:pPr>
        <w:pStyle w:val="Reference"/>
        <w:ind w:left="426" w:hanging="426"/>
      </w:pPr>
      <w:r>
        <w:t xml:space="preserve">P. J. Guiry, C. P. Saunders. The develop- ment of bidentate P,N ligands for asymmetric catalysis. </w:t>
      </w:r>
      <w:r w:rsidRPr="002421DF">
        <w:rPr>
          <w:i/>
        </w:rPr>
        <w:t>Adv. Synth. Catal.</w:t>
      </w:r>
      <w:r>
        <w:t xml:space="preserve">, </w:t>
      </w:r>
      <w:r w:rsidRPr="002421DF">
        <w:rPr>
          <w:b/>
        </w:rPr>
        <w:t>2004</w:t>
      </w:r>
      <w:r>
        <w:t xml:space="preserve">, </w:t>
      </w:r>
      <w:r w:rsidRPr="002421DF">
        <w:rPr>
          <w:i/>
        </w:rPr>
        <w:t>346</w:t>
      </w:r>
      <w:r>
        <w:t>, 497.</w:t>
      </w:r>
    </w:p>
    <w:p w14:paraId="35DB0E7A" w14:textId="77777777" w:rsidR="0018559A" w:rsidRDefault="0018559A" w:rsidP="0018559A">
      <w:pPr>
        <w:pStyle w:val="Reference"/>
        <w:ind w:left="426" w:hanging="426"/>
      </w:pPr>
      <w:r>
        <w:t xml:space="preserve">P. Braunstein. Functional ligands and complexes for new structures, homogeneous catalysts and nanomaterials. </w:t>
      </w:r>
      <w:r w:rsidRPr="002421DF">
        <w:rPr>
          <w:i/>
        </w:rPr>
        <w:t>J. Organomet. Chem.</w:t>
      </w:r>
      <w:r>
        <w:t xml:space="preserve">, </w:t>
      </w:r>
      <w:r w:rsidRPr="002421DF">
        <w:rPr>
          <w:b/>
        </w:rPr>
        <w:t>2004</w:t>
      </w:r>
      <w:r>
        <w:t xml:space="preserve">, </w:t>
      </w:r>
      <w:r w:rsidRPr="002421DF">
        <w:rPr>
          <w:i/>
        </w:rPr>
        <w:t>689</w:t>
      </w:r>
      <w:r>
        <w:t>, 3953 [P–N- chelate ligands, phosphinoxazolines].</w:t>
      </w:r>
    </w:p>
    <w:p w14:paraId="2FC73E74" w14:textId="77777777" w:rsidR="0018559A" w:rsidRPr="00961370" w:rsidRDefault="0018559A" w:rsidP="0018559A">
      <w:pPr>
        <w:pStyle w:val="Reference"/>
        <w:ind w:left="426" w:hanging="426"/>
        <w:rPr>
          <w:lang w:val="en-GB"/>
        </w:rPr>
      </w:pPr>
      <w:r w:rsidRPr="00A902EA">
        <w:rPr>
          <w:lang w:val="de-DE"/>
        </w:rPr>
        <w:t xml:space="preserve">M. Stepien, L. Latos-Grazynski. </w:t>
      </w:r>
      <w:r>
        <w:t xml:space="preserve">Tetraphenylbenziporphyrin – A ligand for organometallic chemistry. </w:t>
      </w:r>
      <w:r w:rsidRPr="00961370">
        <w:rPr>
          <w:i/>
          <w:lang w:val="en-GB"/>
        </w:rPr>
        <w:t>Chem. Eur. J.</w:t>
      </w:r>
      <w:r w:rsidRPr="00961370">
        <w:rPr>
          <w:lang w:val="en-GB"/>
        </w:rPr>
        <w:t xml:space="preserve">, </w:t>
      </w:r>
      <w:r w:rsidRPr="00961370">
        <w:rPr>
          <w:b/>
          <w:lang w:val="en-GB"/>
        </w:rPr>
        <w:t>2001</w:t>
      </w:r>
      <w:r w:rsidRPr="00961370">
        <w:rPr>
          <w:lang w:val="en-GB"/>
        </w:rPr>
        <w:t xml:space="preserve">, </w:t>
      </w:r>
      <w:r w:rsidRPr="00961370">
        <w:rPr>
          <w:i/>
          <w:lang w:val="en-GB"/>
        </w:rPr>
        <w:t>7</w:t>
      </w:r>
      <w:r w:rsidRPr="00961370">
        <w:rPr>
          <w:lang w:val="en-GB"/>
        </w:rPr>
        <w:t>, 5113 [cyclic N-chelate ligand].</w:t>
      </w:r>
    </w:p>
    <w:p w14:paraId="09B3C3B5" w14:textId="77777777" w:rsidR="0018559A" w:rsidRPr="00E55CD8" w:rsidRDefault="0018559A" w:rsidP="0018559A">
      <w:pPr>
        <w:pStyle w:val="Reference"/>
        <w:ind w:left="426" w:hanging="426"/>
        <w:rPr>
          <w:lang w:val="de-DE"/>
        </w:rPr>
      </w:pPr>
      <w:r w:rsidRPr="00E55CD8">
        <w:rPr>
          <w:lang w:val="de-DE"/>
        </w:rPr>
        <w:t>H.-U. W</w:t>
      </w:r>
      <w:r>
        <w:rPr>
          <w:lang w:val="de-DE"/>
        </w:rPr>
        <w:t>ü</w:t>
      </w:r>
      <w:r w:rsidRPr="00E55CD8">
        <w:rPr>
          <w:lang w:val="de-DE"/>
        </w:rPr>
        <w:t>stefeld, W. C. Kaska, F. Sch</w:t>
      </w:r>
      <w:r>
        <w:rPr>
          <w:lang w:val="de-DE"/>
        </w:rPr>
        <w:t>ü</w:t>
      </w:r>
      <w:r w:rsidRPr="00E55CD8">
        <w:rPr>
          <w:lang w:val="de-DE"/>
        </w:rPr>
        <w:t>th, G.</w:t>
      </w:r>
      <w:r>
        <w:rPr>
          <w:lang w:val="de-DE"/>
        </w:rPr>
        <w:t xml:space="preserve"> </w:t>
      </w:r>
      <w:r w:rsidRPr="00E55CD8">
        <w:rPr>
          <w:lang w:val="de-DE"/>
        </w:rPr>
        <w:t>D. Stucky, X. Bu, B. Krebs.</w:t>
      </w:r>
      <w:r>
        <w:rPr>
          <w:lang w:val="de-DE"/>
        </w:rPr>
        <w:t xml:space="preserve"> Ü</w:t>
      </w:r>
      <w:r w:rsidRPr="00E55CD8">
        <w:rPr>
          <w:lang w:val="de-DE"/>
        </w:rPr>
        <w:t xml:space="preserve">bergangsmetallkomplexe des Protonenschwamms 4,9-Dichlorchino[7,8-h] chinolin. </w:t>
      </w:r>
      <w:r w:rsidRPr="002421DF">
        <w:rPr>
          <w:i/>
          <w:lang w:val="de-DE"/>
        </w:rPr>
        <w:t>Angew. Chem.</w:t>
      </w:r>
      <w:r w:rsidRPr="00E55CD8">
        <w:rPr>
          <w:lang w:val="de-DE"/>
        </w:rPr>
        <w:t xml:space="preserve">, </w:t>
      </w:r>
      <w:r w:rsidRPr="002421DF">
        <w:rPr>
          <w:b/>
          <w:lang w:val="de-DE"/>
        </w:rPr>
        <w:t>2001</w:t>
      </w:r>
      <w:r w:rsidRPr="00E55CD8">
        <w:rPr>
          <w:lang w:val="de-DE"/>
        </w:rPr>
        <w:t>,</w:t>
      </w:r>
      <w:r>
        <w:rPr>
          <w:lang w:val="de-DE"/>
        </w:rPr>
        <w:t xml:space="preserve"> </w:t>
      </w:r>
      <w:r w:rsidRPr="002421DF">
        <w:rPr>
          <w:i/>
          <w:lang w:val="de-DE"/>
        </w:rPr>
        <w:t>113</w:t>
      </w:r>
      <w:r w:rsidRPr="00E55CD8">
        <w:rPr>
          <w:lang w:val="de-DE"/>
        </w:rPr>
        <w:t>, 3280.</w:t>
      </w:r>
    </w:p>
    <w:p w14:paraId="5067A8E1" w14:textId="77777777" w:rsidR="0018559A" w:rsidRPr="00E55CD8" w:rsidRDefault="0018559A" w:rsidP="0018559A">
      <w:pPr>
        <w:pStyle w:val="Reference"/>
        <w:ind w:left="426" w:hanging="426"/>
        <w:rPr>
          <w:lang w:val="de-DE"/>
        </w:rPr>
      </w:pPr>
      <w:r w:rsidRPr="00E55CD8">
        <w:rPr>
          <w:lang w:val="de-DE"/>
        </w:rPr>
        <w:t xml:space="preserve">C. Bolm, A. Gerlach. Polyethylenglycolmonomethylether-gebundene Liganden. </w:t>
      </w:r>
      <w:r w:rsidRPr="002421DF">
        <w:rPr>
          <w:i/>
          <w:lang w:val="de-DE"/>
        </w:rPr>
        <w:t>Angew. Chem.</w:t>
      </w:r>
      <w:r w:rsidRPr="00E55CD8">
        <w:rPr>
          <w:lang w:val="de-DE"/>
        </w:rPr>
        <w:t xml:space="preserve">, </w:t>
      </w:r>
      <w:r w:rsidRPr="002421DF">
        <w:rPr>
          <w:b/>
          <w:lang w:val="de-DE"/>
        </w:rPr>
        <w:t>1997</w:t>
      </w:r>
      <w:r w:rsidRPr="00E55CD8">
        <w:rPr>
          <w:lang w:val="de-DE"/>
        </w:rPr>
        <w:t xml:space="preserve">, </w:t>
      </w:r>
      <w:r w:rsidRPr="002421DF">
        <w:rPr>
          <w:i/>
          <w:lang w:val="de-DE"/>
        </w:rPr>
        <w:t>109</w:t>
      </w:r>
      <w:r w:rsidRPr="00E55CD8">
        <w:rPr>
          <w:lang w:val="de-DE"/>
        </w:rPr>
        <w:t>, 773.</w:t>
      </w:r>
    </w:p>
    <w:p w14:paraId="33C6AD6F" w14:textId="77777777" w:rsidR="0018559A" w:rsidRDefault="0018559A" w:rsidP="0018559A">
      <w:pPr>
        <w:pStyle w:val="Reference"/>
        <w:ind w:left="426" w:hanging="426"/>
      </w:pPr>
      <w:r w:rsidRPr="00E55CD8">
        <w:rPr>
          <w:lang w:val="de-DE"/>
        </w:rPr>
        <w:t xml:space="preserve">A. Togni, L. M. Venanzi. Stickstoffdonoren in der Organometallchemie und in der Homogenkatalyse. </w:t>
      </w:r>
      <w:r w:rsidRPr="00D52547">
        <w:rPr>
          <w:i/>
        </w:rPr>
        <w:t>Angew. Chem.</w:t>
      </w:r>
      <w:r>
        <w:t xml:space="preserve">, </w:t>
      </w:r>
      <w:r w:rsidRPr="002421DF">
        <w:rPr>
          <w:b/>
        </w:rPr>
        <w:t>1994</w:t>
      </w:r>
      <w:r>
        <w:t xml:space="preserve">, </w:t>
      </w:r>
      <w:r w:rsidRPr="00D52547">
        <w:rPr>
          <w:i/>
        </w:rPr>
        <w:t>106</w:t>
      </w:r>
      <w:r>
        <w:t>, 517.</w:t>
      </w:r>
    </w:p>
    <w:p w14:paraId="67F8522A" w14:textId="77777777" w:rsidR="0018559A" w:rsidRDefault="0018559A" w:rsidP="0018559A">
      <w:pPr>
        <w:pStyle w:val="Reference"/>
        <w:ind w:left="426" w:hanging="426"/>
      </w:pPr>
      <w:r>
        <w:t xml:space="preserve">R. Schwesinger, et al. Novel, very strong, uncharged auxiliary bases; design and synthesis of monomeric and polymer-bound triaminoiminophosphorane bases of broadly varied steric demand. </w:t>
      </w:r>
      <w:r w:rsidRPr="00D52547">
        <w:rPr>
          <w:i/>
        </w:rPr>
        <w:t>Chem. Ber.</w:t>
      </w:r>
      <w:r>
        <w:t xml:space="preserve">, </w:t>
      </w:r>
      <w:r w:rsidRPr="002421DF">
        <w:rPr>
          <w:b/>
        </w:rPr>
        <w:t>1994</w:t>
      </w:r>
      <w:r>
        <w:t xml:space="preserve">, </w:t>
      </w:r>
      <w:r w:rsidRPr="00D52547">
        <w:rPr>
          <w:i/>
        </w:rPr>
        <w:t>127</w:t>
      </w:r>
      <w:r>
        <w:t>, 2435 [P–N-, P–N–P- and N–P–N-chelate ligands].</w:t>
      </w:r>
    </w:p>
    <w:p w14:paraId="3C75031A" w14:textId="77777777" w:rsidR="0018559A" w:rsidRDefault="0018559A" w:rsidP="0018559A">
      <w:pPr>
        <w:pStyle w:val="Reference"/>
        <w:ind w:left="426" w:hanging="426"/>
      </w:pPr>
      <w:r w:rsidRPr="002421DF">
        <w:rPr>
          <w:lang w:val="en-GB"/>
        </w:rPr>
        <w:t xml:space="preserve">A.J. Arduengo, R.L. Harlow and M. Kline, A Stable Crystalline Carbene. </w:t>
      </w:r>
      <w:r w:rsidRPr="002421DF">
        <w:rPr>
          <w:i/>
          <w:lang w:val="en-GB"/>
        </w:rPr>
        <w:t>J. Am. Chem. Soc.</w:t>
      </w:r>
      <w:r w:rsidRPr="002421DF">
        <w:rPr>
          <w:lang w:val="en-GB"/>
        </w:rPr>
        <w:t xml:space="preserve">, </w:t>
      </w:r>
      <w:r w:rsidRPr="002421DF">
        <w:rPr>
          <w:b/>
          <w:lang w:val="en-GB"/>
        </w:rPr>
        <w:t>1991</w:t>
      </w:r>
      <w:r w:rsidRPr="002421DF">
        <w:rPr>
          <w:lang w:val="en-GB"/>
        </w:rPr>
        <w:t xml:space="preserve">, </w:t>
      </w:r>
      <w:r w:rsidRPr="002421DF">
        <w:rPr>
          <w:i/>
          <w:lang w:val="en-GB"/>
        </w:rPr>
        <w:t>113</w:t>
      </w:r>
      <w:r w:rsidRPr="002421DF">
        <w:rPr>
          <w:lang w:val="en-GB"/>
        </w:rPr>
        <w:t>, 361-363.</w:t>
      </w:r>
    </w:p>
    <w:p w14:paraId="7004E139" w14:textId="77777777" w:rsidR="0018559A" w:rsidRDefault="0018559A" w:rsidP="0018559A"/>
    <w:p w14:paraId="06412D50" w14:textId="77777777" w:rsidR="0018559A" w:rsidRDefault="0018559A" w:rsidP="0018559A">
      <w:pPr>
        <w:rPr>
          <w:b/>
          <w:sz w:val="20"/>
        </w:rPr>
      </w:pPr>
      <w:r w:rsidRPr="004D5660">
        <w:rPr>
          <w:b/>
          <w:sz w:val="20"/>
        </w:rPr>
        <w:t xml:space="preserve">Literature on </w:t>
      </w:r>
      <w:r>
        <w:rPr>
          <w:b/>
          <w:sz w:val="20"/>
        </w:rPr>
        <w:t>pincer ligands</w:t>
      </w:r>
    </w:p>
    <w:p w14:paraId="0D74153B" w14:textId="77777777" w:rsidR="0018559A" w:rsidRPr="004D5660" w:rsidRDefault="0018559A" w:rsidP="0018559A">
      <w:pPr>
        <w:rPr>
          <w:b/>
          <w:sz w:val="20"/>
        </w:rPr>
      </w:pPr>
    </w:p>
    <w:p w14:paraId="395F30A1" w14:textId="77777777" w:rsidR="0018559A" w:rsidRPr="00BF4B92" w:rsidRDefault="0018559A" w:rsidP="00BF4B92">
      <w:pPr>
        <w:pStyle w:val="Reference"/>
      </w:pPr>
      <w:r w:rsidRPr="00AE1F04">
        <w:rPr>
          <w:lang w:val="en-GB"/>
        </w:rPr>
        <w:t>M.R. Tiddens, M.-E. Moret</w:t>
      </w:r>
      <w:r w:rsidRPr="00BF4B92">
        <w:t>, Metal-Ligand Cooperation at Phosphine-Based Acceptor Pincer Ligands, Top. Organomet. Chem. 68, 25-70, 2021</w:t>
      </w:r>
    </w:p>
    <w:p w14:paraId="13D9732C" w14:textId="77777777" w:rsidR="0018559A" w:rsidRPr="00D52547" w:rsidRDefault="0018559A" w:rsidP="00BF4B92">
      <w:pPr>
        <w:pStyle w:val="Reference"/>
      </w:pPr>
      <w:r w:rsidRPr="00342980">
        <w:rPr>
          <w:lang w:val="de-DE"/>
        </w:rPr>
        <w:t xml:space="preserve">G. van Koten, T. Keith. </w:t>
      </w:r>
      <w:r w:rsidRPr="00BF4B92">
        <w:t>Hollis, D. Morales-Morales, Pincer Chemistry and Catalysis. Eur. J. Inorg. Chem. 2020, 2020, 4416-4417</w:t>
      </w:r>
      <w:r w:rsidRPr="00E54965">
        <w:rPr>
          <w:lang w:val="en-GB"/>
        </w:rPr>
        <w:t>.</w:t>
      </w:r>
    </w:p>
    <w:p w14:paraId="18241AEE" w14:textId="77777777" w:rsidR="0018559A" w:rsidRPr="00D52547" w:rsidRDefault="0018559A" w:rsidP="0018559A">
      <w:pPr>
        <w:pStyle w:val="Reference"/>
        <w:ind w:left="426" w:hanging="426"/>
      </w:pPr>
      <w:r w:rsidRPr="00D52547">
        <w:rPr>
          <w:lang w:val="en-GB"/>
        </w:rPr>
        <w:t xml:space="preserve">L. Piccirilli, D. L. J. Pinheiro, M. Nielsen, Recent progress with pincer transition metal catalysts for sustainability. </w:t>
      </w:r>
      <w:r w:rsidRPr="00D52547">
        <w:rPr>
          <w:i/>
          <w:lang w:val="en-GB"/>
        </w:rPr>
        <w:t>Catalysts</w:t>
      </w:r>
      <w:r w:rsidRPr="00D52547">
        <w:rPr>
          <w:lang w:val="en-GB"/>
        </w:rPr>
        <w:t xml:space="preserve"> </w:t>
      </w:r>
      <w:r w:rsidRPr="00D52547">
        <w:rPr>
          <w:b/>
          <w:lang w:val="en-GB"/>
        </w:rPr>
        <w:t>2020</w:t>
      </w:r>
      <w:r w:rsidRPr="00D52547">
        <w:rPr>
          <w:lang w:val="en-GB"/>
        </w:rPr>
        <w:t xml:space="preserve">, </w:t>
      </w:r>
      <w:r w:rsidRPr="00D52547">
        <w:rPr>
          <w:i/>
          <w:lang w:val="en-GB"/>
        </w:rPr>
        <w:t>10</w:t>
      </w:r>
      <w:r w:rsidRPr="00D52547">
        <w:rPr>
          <w:lang w:val="en-GB"/>
        </w:rPr>
        <w:t>, 773-889.</w:t>
      </w:r>
    </w:p>
    <w:p w14:paraId="3C29DBED" w14:textId="77777777" w:rsidR="0018559A" w:rsidRPr="00D52547" w:rsidRDefault="0018559A" w:rsidP="0018559A">
      <w:pPr>
        <w:pStyle w:val="Reference"/>
        <w:ind w:left="426" w:hanging="426"/>
      </w:pPr>
      <w:r w:rsidRPr="00D52547">
        <w:rPr>
          <w:lang w:val="en-GB"/>
        </w:rPr>
        <w:t xml:space="preserve">M. Vogt, R. Langer, The Pincer Platform Beyond Classical Coordination Patterns. </w:t>
      </w:r>
      <w:r w:rsidRPr="00D52547">
        <w:rPr>
          <w:i/>
          <w:lang w:val="en-GB"/>
        </w:rPr>
        <w:t>Eur. J. Inorg. Chem.</w:t>
      </w:r>
      <w:r w:rsidRPr="00D52547">
        <w:rPr>
          <w:lang w:val="en-GB"/>
        </w:rPr>
        <w:t xml:space="preserve"> </w:t>
      </w:r>
      <w:r w:rsidRPr="00D52547">
        <w:rPr>
          <w:b/>
          <w:lang w:val="en-GB"/>
        </w:rPr>
        <w:t>2020</w:t>
      </w:r>
      <w:r w:rsidRPr="00D52547">
        <w:rPr>
          <w:lang w:val="en-GB"/>
        </w:rPr>
        <w:t xml:space="preserve">, </w:t>
      </w:r>
      <w:r w:rsidRPr="00D52547">
        <w:rPr>
          <w:i/>
          <w:lang w:val="en-GB"/>
        </w:rPr>
        <w:t>2020</w:t>
      </w:r>
      <w:r w:rsidRPr="00D52547">
        <w:rPr>
          <w:lang w:val="en-GB"/>
        </w:rPr>
        <w:t>, 3885-3898.</w:t>
      </w:r>
    </w:p>
    <w:p w14:paraId="2CE6E72B" w14:textId="77777777" w:rsidR="0018559A" w:rsidRPr="00D52547" w:rsidRDefault="0018559A" w:rsidP="0018559A">
      <w:pPr>
        <w:pStyle w:val="Reference"/>
        <w:ind w:left="426" w:hanging="426"/>
      </w:pPr>
      <w:r w:rsidRPr="00D52547">
        <w:rPr>
          <w:lang w:val="en-GB"/>
        </w:rPr>
        <w:t xml:space="preserve">H. Valdes, E. Rufino-Felipe, G. van Koten, D. Morales-Morales, Hybrid POCZP Aryl Pincer Metal Complexes and their Catalytic Applications. </w:t>
      </w:r>
      <w:r w:rsidRPr="00D52547">
        <w:rPr>
          <w:i/>
          <w:lang w:val="en-GB"/>
        </w:rPr>
        <w:t>Eur. J. Inorg. Chem.</w:t>
      </w:r>
      <w:r w:rsidRPr="00D52547">
        <w:rPr>
          <w:lang w:val="en-GB"/>
        </w:rPr>
        <w:t xml:space="preserve"> </w:t>
      </w:r>
      <w:r w:rsidRPr="00D52547">
        <w:rPr>
          <w:b/>
          <w:lang w:val="en-GB"/>
        </w:rPr>
        <w:t>2020</w:t>
      </w:r>
      <w:r w:rsidRPr="00D52547">
        <w:rPr>
          <w:lang w:val="en-GB"/>
        </w:rPr>
        <w:t xml:space="preserve">, </w:t>
      </w:r>
      <w:r w:rsidRPr="00D52547">
        <w:rPr>
          <w:i/>
          <w:lang w:val="en-GB"/>
        </w:rPr>
        <w:t>2020</w:t>
      </w:r>
      <w:r w:rsidRPr="00D52547">
        <w:rPr>
          <w:lang w:val="en-GB"/>
        </w:rPr>
        <w:t>, 4418-4424.</w:t>
      </w:r>
    </w:p>
    <w:p w14:paraId="313F2ED2" w14:textId="77777777" w:rsidR="0018559A" w:rsidRPr="00D52547" w:rsidRDefault="0018559A" w:rsidP="0018559A">
      <w:pPr>
        <w:pStyle w:val="Reference"/>
        <w:ind w:left="426" w:hanging="426"/>
      </w:pPr>
      <w:r w:rsidRPr="00D52547">
        <w:rPr>
          <w:lang w:val="en-GB"/>
        </w:rPr>
        <w:t xml:space="preserve">P. Ryabchuk, K. Stier, K. Junge, M. P. Checinski, M. Beller, Molecularly Defined Manganese Catalyst for Low-Temperature Hydrogenation of Carbon Monoxide to Methanol. </w:t>
      </w:r>
      <w:r w:rsidRPr="00D52547">
        <w:rPr>
          <w:i/>
          <w:lang w:val="en-GB"/>
        </w:rPr>
        <w:t>J. Am. Chem. Soc.</w:t>
      </w:r>
      <w:r w:rsidRPr="00D52547">
        <w:rPr>
          <w:lang w:val="en-GB"/>
        </w:rPr>
        <w:t xml:space="preserve"> </w:t>
      </w:r>
      <w:r w:rsidRPr="00D52547">
        <w:rPr>
          <w:b/>
          <w:lang w:val="en-GB"/>
        </w:rPr>
        <w:t>2019</w:t>
      </w:r>
      <w:r w:rsidRPr="00D52547">
        <w:rPr>
          <w:lang w:val="en-GB"/>
        </w:rPr>
        <w:t xml:space="preserve">, </w:t>
      </w:r>
      <w:r w:rsidRPr="00D52547">
        <w:rPr>
          <w:i/>
          <w:lang w:val="en-GB"/>
        </w:rPr>
        <w:t>141</w:t>
      </w:r>
      <w:r w:rsidRPr="00D52547">
        <w:rPr>
          <w:lang w:val="en-GB"/>
        </w:rPr>
        <w:t>, 16923-16929.</w:t>
      </w:r>
    </w:p>
    <w:p w14:paraId="5FF3EBBB" w14:textId="77777777" w:rsidR="0018559A" w:rsidRDefault="0018559A" w:rsidP="0018559A">
      <w:pPr>
        <w:pStyle w:val="Reference"/>
        <w:ind w:left="426" w:hanging="426"/>
      </w:pPr>
      <w:r w:rsidRPr="00D52547">
        <w:rPr>
          <w:lang w:val="en-GB"/>
        </w:rPr>
        <w:t>https://www.carbon.one/de</w:t>
      </w:r>
    </w:p>
    <w:p w14:paraId="2BA73CAD" w14:textId="77777777" w:rsidR="0018559A" w:rsidRDefault="0018559A" w:rsidP="0018559A">
      <w:pPr>
        <w:pStyle w:val="Reference"/>
        <w:ind w:left="426" w:hanging="426"/>
      </w:pPr>
      <w:r w:rsidRPr="00961370">
        <w:rPr>
          <w:lang w:val="fr-FR"/>
        </w:rPr>
        <w:t xml:space="preserve">D. Morales-Morales, Pincer Compounds. </w:t>
      </w:r>
      <w:r w:rsidRPr="00D52547">
        <w:t xml:space="preserve">Chemistry and Applications. Elsevier, </w:t>
      </w:r>
      <w:r w:rsidRPr="00D52547">
        <w:rPr>
          <w:b/>
        </w:rPr>
        <w:t>2018</w:t>
      </w:r>
      <w:r w:rsidRPr="00D52547">
        <w:t>.</w:t>
      </w:r>
    </w:p>
    <w:p w14:paraId="49CF8739" w14:textId="77777777" w:rsidR="0018559A" w:rsidRPr="00AE1F04" w:rsidRDefault="0018559A" w:rsidP="0018559A">
      <w:pPr>
        <w:pStyle w:val="Reference"/>
        <w:ind w:left="426" w:hanging="426"/>
      </w:pPr>
      <w:r w:rsidRPr="00D52547">
        <w:rPr>
          <w:lang w:val="en-GB"/>
        </w:rPr>
        <w:t xml:space="preserve">M. A. W. Lawrence, K.-A. Green, P. N. Nelson, S. C. Lorraine, Review: Pincer ligands-Tunable, versatile and applicable. </w:t>
      </w:r>
      <w:r w:rsidRPr="00D52547">
        <w:rPr>
          <w:i/>
          <w:lang w:val="en-GB"/>
        </w:rPr>
        <w:t>Polyhedron</w:t>
      </w:r>
      <w:r w:rsidRPr="00D52547">
        <w:rPr>
          <w:lang w:val="en-GB"/>
        </w:rPr>
        <w:t xml:space="preserve"> </w:t>
      </w:r>
      <w:r w:rsidRPr="00D52547">
        <w:rPr>
          <w:b/>
          <w:lang w:val="en-GB"/>
        </w:rPr>
        <w:t>2018</w:t>
      </w:r>
      <w:r w:rsidRPr="00D52547">
        <w:rPr>
          <w:lang w:val="en-GB"/>
        </w:rPr>
        <w:t xml:space="preserve">, </w:t>
      </w:r>
      <w:r w:rsidRPr="00D52547">
        <w:rPr>
          <w:i/>
          <w:lang w:val="en-GB"/>
        </w:rPr>
        <w:t>143</w:t>
      </w:r>
      <w:r w:rsidRPr="00D52547">
        <w:rPr>
          <w:lang w:val="en-GB"/>
        </w:rPr>
        <w:t>, 11-27.</w:t>
      </w:r>
    </w:p>
    <w:p w14:paraId="39836F66" w14:textId="77777777" w:rsidR="0018559A" w:rsidRPr="00AE1F04" w:rsidRDefault="0018559A" w:rsidP="0018559A">
      <w:pPr>
        <w:pStyle w:val="Reference"/>
        <w:ind w:left="426" w:hanging="426"/>
        <w:rPr>
          <w:lang w:val="en-GB"/>
        </w:rPr>
      </w:pPr>
      <w:r w:rsidRPr="00AF6EF3">
        <w:rPr>
          <w:lang w:val="en-GB"/>
        </w:rPr>
        <w:t xml:space="preserve">G. van Koten, R.A. </w:t>
      </w:r>
      <w:r w:rsidRPr="00AE1F04">
        <w:rPr>
          <w:lang w:val="en-GB"/>
        </w:rPr>
        <w:t xml:space="preserve">Gossage, </w:t>
      </w:r>
      <w:r w:rsidRPr="00AE1F04">
        <w:rPr>
          <w:i/>
          <w:lang w:val="en-GB"/>
        </w:rPr>
        <w:t>The P</w:t>
      </w:r>
      <w:r>
        <w:rPr>
          <w:i/>
          <w:lang w:val="en-GB"/>
        </w:rPr>
        <w:t xml:space="preserve">riveliged Pincer-Metal Platform: Coordination Chemistry &amp; Applications, </w:t>
      </w:r>
      <w:r>
        <w:rPr>
          <w:lang w:val="en-GB"/>
        </w:rPr>
        <w:t>Springer, 2016</w:t>
      </w:r>
    </w:p>
    <w:p w14:paraId="02555FCB" w14:textId="77777777" w:rsidR="0018559A" w:rsidRPr="00D52547" w:rsidRDefault="0018559A" w:rsidP="0018559A">
      <w:pPr>
        <w:pStyle w:val="Reference"/>
        <w:ind w:left="426" w:hanging="426"/>
      </w:pPr>
      <w:r w:rsidRPr="00D52547">
        <w:rPr>
          <w:lang w:val="en-GB"/>
        </w:rPr>
        <w:t xml:space="preserve">C. Gunanathan, D. Milstein, Bond activation and catalysis by ruthenium pincer complexes. </w:t>
      </w:r>
      <w:r w:rsidRPr="00D52547">
        <w:rPr>
          <w:i/>
          <w:lang w:val="en-GB"/>
        </w:rPr>
        <w:t>Chem. Rev.</w:t>
      </w:r>
      <w:r w:rsidRPr="00D52547">
        <w:rPr>
          <w:lang w:val="en-GB"/>
        </w:rPr>
        <w:t xml:space="preserve"> </w:t>
      </w:r>
      <w:r w:rsidRPr="00D52547">
        <w:rPr>
          <w:b/>
          <w:lang w:val="en-GB"/>
        </w:rPr>
        <w:t>2014</w:t>
      </w:r>
      <w:r w:rsidRPr="00D52547">
        <w:rPr>
          <w:lang w:val="en-GB"/>
        </w:rPr>
        <w:t xml:space="preserve">, </w:t>
      </w:r>
      <w:r w:rsidRPr="00D52547">
        <w:rPr>
          <w:i/>
          <w:lang w:val="en-GB"/>
        </w:rPr>
        <w:t>114</w:t>
      </w:r>
      <w:r w:rsidRPr="00D52547">
        <w:rPr>
          <w:lang w:val="en-GB"/>
        </w:rPr>
        <w:t>, 12024-12087.</w:t>
      </w:r>
    </w:p>
    <w:p w14:paraId="2048AA04" w14:textId="77777777" w:rsidR="0018559A" w:rsidRPr="00961370" w:rsidRDefault="0018559A" w:rsidP="0018559A">
      <w:pPr>
        <w:pStyle w:val="Reference"/>
        <w:ind w:left="426" w:hanging="426"/>
        <w:rPr>
          <w:lang w:val="de-DE"/>
        </w:rPr>
      </w:pPr>
      <w:r w:rsidRPr="00961370">
        <w:rPr>
          <w:lang w:val="de-DE"/>
        </w:rPr>
        <w:t xml:space="preserve">G. van Koten, D. Milstein (Eds.), Organometallic Pincer Chemistry. Springer, Heidelberg </w:t>
      </w:r>
      <w:r w:rsidRPr="00961370">
        <w:rPr>
          <w:b/>
          <w:lang w:val="de-DE"/>
        </w:rPr>
        <w:t>2013</w:t>
      </w:r>
      <w:r w:rsidRPr="00961370">
        <w:rPr>
          <w:lang w:val="de-DE"/>
        </w:rPr>
        <w:t>.</w:t>
      </w:r>
    </w:p>
    <w:p w14:paraId="1EAF28EF" w14:textId="77777777" w:rsidR="0018559A" w:rsidRDefault="0018559A" w:rsidP="0018559A">
      <w:pPr>
        <w:pStyle w:val="Reference"/>
        <w:ind w:left="426" w:hanging="426"/>
      </w:pPr>
      <w:r w:rsidRPr="00D52547">
        <w:rPr>
          <w:lang w:val="en-GB"/>
        </w:rPr>
        <w:t xml:space="preserve">M. L. Clarke, Recent developments in the homogeneous hydrogenation of carboxylic acid esters. </w:t>
      </w:r>
      <w:r w:rsidRPr="00D52547">
        <w:rPr>
          <w:i/>
          <w:lang w:val="en-GB"/>
        </w:rPr>
        <w:t>Catal. Sci. Technol.</w:t>
      </w:r>
      <w:r w:rsidRPr="00D52547">
        <w:rPr>
          <w:lang w:val="en-GB"/>
        </w:rPr>
        <w:t xml:space="preserve"> </w:t>
      </w:r>
      <w:r w:rsidRPr="00D52547">
        <w:rPr>
          <w:b/>
          <w:lang w:val="en-GB"/>
        </w:rPr>
        <w:t>2012</w:t>
      </w:r>
      <w:r w:rsidRPr="00D52547">
        <w:rPr>
          <w:lang w:val="en-GB"/>
        </w:rPr>
        <w:t xml:space="preserve">, </w:t>
      </w:r>
      <w:r w:rsidRPr="00D52547">
        <w:rPr>
          <w:i/>
          <w:lang w:val="en-GB"/>
        </w:rPr>
        <w:t>2</w:t>
      </w:r>
      <w:r w:rsidRPr="00D52547">
        <w:rPr>
          <w:lang w:val="en-GB"/>
        </w:rPr>
        <w:t>, 2418-2423.</w:t>
      </w:r>
    </w:p>
    <w:p w14:paraId="40C21C43" w14:textId="77777777" w:rsidR="0018559A" w:rsidRDefault="0018559A" w:rsidP="0018559A">
      <w:pPr>
        <w:pStyle w:val="Reference"/>
        <w:ind w:left="426" w:hanging="426"/>
      </w:pPr>
      <w:r w:rsidRPr="00D52547">
        <w:t xml:space="preserve">D. Morales-Morales, C. G. M. Jensen, The Chemistry of Pincer Compounds. Elsevier, </w:t>
      </w:r>
      <w:r w:rsidRPr="00D52547">
        <w:rPr>
          <w:b/>
        </w:rPr>
        <w:t>2007</w:t>
      </w:r>
      <w:r w:rsidRPr="00D52547">
        <w:t>.</w:t>
      </w:r>
    </w:p>
    <w:p w14:paraId="71C2FC18" w14:textId="77777777" w:rsidR="0018559A" w:rsidRPr="00D52547" w:rsidRDefault="0018559A" w:rsidP="0018559A">
      <w:pPr>
        <w:pStyle w:val="Reference"/>
        <w:ind w:left="426" w:hanging="426"/>
      </w:pPr>
      <w:r w:rsidRPr="00D52547">
        <w:t>C. J. Moulton, B. L. Shaw, Transition Metal-Carbon Bonds. Part XLII. Complexes of Nickel, Palladium, Platinum, Rhodium and Iridium with the Tridentate Ligand 2,6-Bis[(di-t-butylphosphino)methyl]</w:t>
      </w:r>
      <w:r w:rsidRPr="00D52547">
        <w:softHyphen/>
        <w:t xml:space="preserve">phenyl. </w:t>
      </w:r>
      <w:r w:rsidRPr="00D52547">
        <w:rPr>
          <w:i/>
          <w:iCs/>
        </w:rPr>
        <w:t xml:space="preserve">J. Chem. Soc. Dalton Trans. </w:t>
      </w:r>
      <w:r w:rsidRPr="00D52547">
        <w:rPr>
          <w:b/>
        </w:rPr>
        <w:t>1976</w:t>
      </w:r>
      <w:r w:rsidRPr="00D52547">
        <w:t>, 1020-1024.</w:t>
      </w:r>
    </w:p>
    <w:p w14:paraId="604E290A" w14:textId="77777777" w:rsidR="0018559A" w:rsidRPr="00561FEE" w:rsidRDefault="0018559A" w:rsidP="0018559A"/>
    <w:p w14:paraId="31895C72" w14:textId="77777777" w:rsidR="0018559A" w:rsidRPr="004D5660" w:rsidRDefault="0018559A" w:rsidP="0018559A">
      <w:pPr>
        <w:rPr>
          <w:b/>
          <w:sz w:val="20"/>
        </w:rPr>
      </w:pPr>
      <w:r w:rsidRPr="004D5660">
        <w:rPr>
          <w:b/>
          <w:sz w:val="20"/>
        </w:rPr>
        <w:lastRenderedPageBreak/>
        <w:t>Literature on ligand syntheses</w:t>
      </w:r>
    </w:p>
    <w:p w14:paraId="7DAC45E5" w14:textId="77777777" w:rsidR="0018559A" w:rsidRPr="00A5009B" w:rsidRDefault="0018559A" w:rsidP="00BF4B92">
      <w:pPr>
        <w:pStyle w:val="Reference"/>
      </w:pPr>
      <w:r w:rsidRPr="00E54965">
        <w:rPr>
          <w:lang w:val="en-GB"/>
        </w:rPr>
        <w:t xml:space="preserve">P. Queval, C. Jahier, M. Rouen, I. Artur, J.-C. Legeay, L. Falivene, L. Toupet, C. Crévisy, L. Cavallo, O. Baslé and M. Mauduit, Multicomponent Synthesis of Unsymmetrical Unsaturated N-Heterocyclic Carbene Precursors and Their Related Transition-Metal Complexes. </w:t>
      </w:r>
      <w:r w:rsidRPr="00E54965">
        <w:rPr>
          <w:i/>
          <w:lang w:val="en-GB"/>
        </w:rPr>
        <w:t>Angew. Chem., Int. Ed.</w:t>
      </w:r>
      <w:r w:rsidRPr="00E54965">
        <w:rPr>
          <w:lang w:val="en-GB"/>
        </w:rPr>
        <w:t xml:space="preserve">, </w:t>
      </w:r>
      <w:r w:rsidRPr="00E54965">
        <w:rPr>
          <w:b/>
          <w:lang w:val="en-GB"/>
        </w:rPr>
        <w:t>2013</w:t>
      </w:r>
      <w:r w:rsidRPr="00E54965">
        <w:rPr>
          <w:lang w:val="en-GB"/>
        </w:rPr>
        <w:t xml:space="preserve">, </w:t>
      </w:r>
      <w:r w:rsidRPr="00E54965">
        <w:rPr>
          <w:i/>
          <w:lang w:val="en-GB"/>
        </w:rPr>
        <w:t>52</w:t>
      </w:r>
      <w:r w:rsidRPr="00E54965">
        <w:rPr>
          <w:lang w:val="en-GB"/>
        </w:rPr>
        <w:t>, 14103.</w:t>
      </w:r>
    </w:p>
    <w:p w14:paraId="55026324" w14:textId="77777777" w:rsidR="0018559A" w:rsidRDefault="0018559A" w:rsidP="0018559A">
      <w:pPr>
        <w:pStyle w:val="Reference"/>
        <w:ind w:left="426" w:hanging="426"/>
      </w:pPr>
      <w:r w:rsidRPr="00A5009B">
        <w:rPr>
          <w:lang w:val="en-GB"/>
        </w:rPr>
        <w:t xml:space="preserve">L. Benhamou, E. Chardon, G. Lavigne, S. Bellemin-Laponnaz, V. César, Synthetic Routes to N-Heterocyclic Carbene Precursors. </w:t>
      </w:r>
      <w:r w:rsidRPr="00A5009B">
        <w:rPr>
          <w:i/>
          <w:lang w:val="en-GB"/>
        </w:rPr>
        <w:t>Chem. Rev.</w:t>
      </w:r>
      <w:r w:rsidRPr="00A5009B">
        <w:rPr>
          <w:lang w:val="en-GB"/>
        </w:rPr>
        <w:t xml:space="preserve"> </w:t>
      </w:r>
      <w:r w:rsidRPr="00A5009B">
        <w:rPr>
          <w:b/>
          <w:lang w:val="en-GB"/>
        </w:rPr>
        <w:t>2011</w:t>
      </w:r>
      <w:r w:rsidRPr="00A5009B">
        <w:rPr>
          <w:lang w:val="en-GB"/>
        </w:rPr>
        <w:t xml:space="preserve">, </w:t>
      </w:r>
      <w:r w:rsidRPr="00A5009B">
        <w:rPr>
          <w:i/>
          <w:lang w:val="en-GB"/>
        </w:rPr>
        <w:t>111</w:t>
      </w:r>
      <w:r w:rsidRPr="00A5009B">
        <w:rPr>
          <w:lang w:val="en-GB"/>
        </w:rPr>
        <w:t>, 2705.</w:t>
      </w:r>
    </w:p>
    <w:p w14:paraId="57A24D25" w14:textId="77777777" w:rsidR="0018559A" w:rsidRPr="00561FEE" w:rsidRDefault="0018559A" w:rsidP="0018559A">
      <w:pPr>
        <w:pStyle w:val="Reference"/>
        <w:ind w:left="426" w:hanging="426"/>
      </w:pPr>
      <w:r w:rsidRPr="00561FEE">
        <w:t xml:space="preserve">Houben-Weyl. </w:t>
      </w:r>
      <w:r w:rsidRPr="00D7286C">
        <w:t>Science of Synthesis</w:t>
      </w:r>
      <w:r w:rsidRPr="00561FEE">
        <w:t xml:space="preserve">, Vol. 42 (ed. F. Mathey), </w:t>
      </w:r>
      <w:r w:rsidRPr="00D7286C">
        <w:t>Organophosphorus Compounds</w:t>
      </w:r>
      <w:r w:rsidRPr="00561FEE">
        <w:t xml:space="preserve">, Thieme, </w:t>
      </w:r>
      <w:r w:rsidRPr="00D52547">
        <w:rPr>
          <w:b/>
        </w:rPr>
        <w:t>2009</w:t>
      </w:r>
      <w:r w:rsidRPr="00561FEE">
        <w:t>.</w:t>
      </w:r>
    </w:p>
    <w:p w14:paraId="087661F5" w14:textId="77777777" w:rsidR="0018559A" w:rsidRPr="00561FEE" w:rsidRDefault="0018559A" w:rsidP="0018559A">
      <w:pPr>
        <w:pStyle w:val="Reference"/>
        <w:ind w:left="426" w:hanging="426"/>
      </w:pPr>
      <w:r w:rsidRPr="00D7286C">
        <w:t xml:space="preserve">V. </w:t>
      </w:r>
      <w:r w:rsidRPr="00561FEE">
        <w:t xml:space="preserve">C. Gibson, C. </w:t>
      </w:r>
      <w:r w:rsidRPr="00D7286C">
        <w:t xml:space="preserve">Redshaw, </w:t>
      </w:r>
      <w:r w:rsidRPr="00561FEE">
        <w:t xml:space="preserve">G. A. Solan. Bis (iminopyridines): Surprisingly Reactive </w:t>
      </w:r>
      <w:r w:rsidRPr="00D7286C">
        <w:t xml:space="preserve">Ligands. </w:t>
      </w:r>
      <w:r w:rsidRPr="00D52547">
        <w:rPr>
          <w:i/>
        </w:rPr>
        <w:t>Chem. Rev.</w:t>
      </w:r>
      <w:r w:rsidRPr="00D7286C">
        <w:t xml:space="preserve">, </w:t>
      </w:r>
      <w:r w:rsidRPr="00D52547">
        <w:rPr>
          <w:b/>
        </w:rPr>
        <w:t>2007</w:t>
      </w:r>
      <w:r w:rsidRPr="00D7286C">
        <w:t>,</w:t>
      </w:r>
      <w:r>
        <w:t xml:space="preserve"> </w:t>
      </w:r>
      <w:r w:rsidRPr="00D52547">
        <w:rPr>
          <w:i/>
        </w:rPr>
        <w:t>107</w:t>
      </w:r>
      <w:r w:rsidRPr="00D7286C">
        <w:t>, 1745–1776.</w:t>
      </w:r>
    </w:p>
    <w:p w14:paraId="40989B7E" w14:textId="77777777" w:rsidR="0018559A" w:rsidRDefault="0018559A" w:rsidP="0018559A">
      <w:pPr>
        <w:pStyle w:val="Reference"/>
        <w:ind w:left="426" w:hanging="426"/>
      </w:pPr>
      <w:r w:rsidRPr="00756C2F">
        <w:t xml:space="preserve">C. Müller, D. Vogt. </w:t>
      </w:r>
      <w:r w:rsidRPr="00D7286C">
        <w:t xml:space="preserve">Phosphinines as ligands </w:t>
      </w:r>
      <w:r w:rsidRPr="00561FEE">
        <w:t>in</w:t>
      </w:r>
      <w:r w:rsidRPr="00D7286C">
        <w:t xml:space="preserve"> </w:t>
      </w:r>
      <w:r w:rsidRPr="00561FEE">
        <w:t>homogeneous</w:t>
      </w:r>
      <w:r w:rsidRPr="00D7286C">
        <w:t xml:space="preserve"> </w:t>
      </w:r>
      <w:r w:rsidRPr="00561FEE">
        <w:t>catalysis.</w:t>
      </w:r>
      <w:r w:rsidRPr="00D7286C">
        <w:t xml:space="preserve"> </w:t>
      </w:r>
      <w:r w:rsidRPr="00D52547">
        <w:rPr>
          <w:i/>
        </w:rPr>
        <w:t>Dalton Trans.</w:t>
      </w:r>
      <w:r w:rsidRPr="00D7286C">
        <w:t xml:space="preserve">, </w:t>
      </w:r>
      <w:r w:rsidRPr="00D52547">
        <w:rPr>
          <w:b/>
        </w:rPr>
        <w:t>2007</w:t>
      </w:r>
      <w:r w:rsidRPr="00561FEE">
        <w:t>,</w:t>
      </w:r>
      <w:r w:rsidRPr="00D7286C">
        <w:t xml:space="preserve"> </w:t>
      </w:r>
      <w:r w:rsidRPr="00561FEE">
        <w:t>5505–5523.</w:t>
      </w:r>
    </w:p>
    <w:p w14:paraId="3992000C" w14:textId="77777777" w:rsidR="0018559A" w:rsidRPr="00561FEE" w:rsidRDefault="0018559A" w:rsidP="0018559A">
      <w:pPr>
        <w:pStyle w:val="Reference"/>
        <w:ind w:left="426" w:hanging="426"/>
      </w:pPr>
      <w:r w:rsidRPr="00D52547">
        <w:rPr>
          <w:lang w:val="en-GB"/>
        </w:rPr>
        <w:t xml:space="preserve">J. I. van der Vlugt, R. Sablong, P. C. M. M. Magusin, A. M. Mills, A. L. Spek, D. Vogt, Rhodium Complexes of Sterically Demanding Diphosphonites - Coordination Chemistry and Catalysis. </w:t>
      </w:r>
      <w:r w:rsidRPr="00D52547">
        <w:rPr>
          <w:i/>
          <w:lang w:val="en-GB"/>
        </w:rPr>
        <w:t>Organometallics</w:t>
      </w:r>
      <w:r w:rsidRPr="00D52547">
        <w:rPr>
          <w:lang w:val="en-GB"/>
        </w:rPr>
        <w:t xml:space="preserve"> </w:t>
      </w:r>
      <w:r w:rsidRPr="00D52547">
        <w:rPr>
          <w:b/>
          <w:lang w:val="en-GB"/>
        </w:rPr>
        <w:t>2004</w:t>
      </w:r>
      <w:r w:rsidRPr="00D52547">
        <w:rPr>
          <w:lang w:val="en-GB"/>
        </w:rPr>
        <w:t xml:space="preserve">, </w:t>
      </w:r>
      <w:r w:rsidRPr="00D52547">
        <w:rPr>
          <w:i/>
          <w:lang w:val="en-GB"/>
        </w:rPr>
        <w:t>23</w:t>
      </w:r>
      <w:r w:rsidRPr="00D52547">
        <w:rPr>
          <w:lang w:val="en-GB"/>
        </w:rPr>
        <w:t>, 3177-3183.</w:t>
      </w:r>
    </w:p>
    <w:p w14:paraId="3118ACF1" w14:textId="77777777" w:rsidR="0018559A" w:rsidRPr="00561FEE" w:rsidRDefault="0018559A" w:rsidP="0018559A">
      <w:pPr>
        <w:pStyle w:val="Reference"/>
        <w:ind w:left="426" w:hanging="426"/>
      </w:pPr>
      <w:r w:rsidRPr="00561FEE">
        <w:t xml:space="preserve">W. Keim. Role of ligands in homogeneous catalysis based on transition metals. </w:t>
      </w:r>
      <w:r w:rsidRPr="00A5009B">
        <w:rPr>
          <w:i/>
        </w:rPr>
        <w:t>Russ. Chem. Bull., Int. Ed.</w:t>
      </w:r>
      <w:r w:rsidRPr="00561FEE">
        <w:t xml:space="preserve">, </w:t>
      </w:r>
      <w:r w:rsidRPr="00A5009B">
        <w:rPr>
          <w:b/>
        </w:rPr>
        <w:t>2002</w:t>
      </w:r>
      <w:r w:rsidRPr="00561FEE">
        <w:t xml:space="preserve">, </w:t>
      </w:r>
      <w:r w:rsidRPr="00A5009B">
        <w:rPr>
          <w:i/>
        </w:rPr>
        <w:t>51</w:t>
      </w:r>
      <w:r w:rsidRPr="00561FEE">
        <w:t>, 930–935.</w:t>
      </w:r>
    </w:p>
    <w:p w14:paraId="1AAF7890" w14:textId="77777777" w:rsidR="0018559A" w:rsidRPr="00561FEE" w:rsidRDefault="0018559A" w:rsidP="0018559A">
      <w:pPr>
        <w:pStyle w:val="Reference"/>
        <w:ind w:left="426" w:hanging="426"/>
      </w:pPr>
      <w:r w:rsidRPr="00D7286C">
        <w:t xml:space="preserve">Synthetic Methods of Organometallic and Inorganic Chemistry (Herrmann/Brauer), Vol. </w:t>
      </w:r>
      <w:r w:rsidRPr="00561FEE">
        <w:t>3:</w:t>
      </w:r>
      <w:r w:rsidRPr="00D7286C">
        <w:t xml:space="preserve"> </w:t>
      </w:r>
      <w:r w:rsidRPr="00561FEE">
        <w:t>Phosphorus,</w:t>
      </w:r>
      <w:r w:rsidRPr="00D7286C">
        <w:t xml:space="preserve"> </w:t>
      </w:r>
      <w:r w:rsidRPr="00561FEE">
        <w:t>Arsenic,</w:t>
      </w:r>
      <w:r w:rsidRPr="00D7286C">
        <w:t xml:space="preserve"> </w:t>
      </w:r>
      <w:r w:rsidRPr="00561FEE">
        <w:t>Antimony,</w:t>
      </w:r>
      <w:r w:rsidRPr="00D7286C">
        <w:t xml:space="preserve"> and Bismuth (Vol. ed. H. H. Karsch), Georg Thieme Verlag, Stuttgart, </w:t>
      </w:r>
      <w:r w:rsidRPr="00A5009B">
        <w:rPr>
          <w:b/>
        </w:rPr>
        <w:t>1996</w:t>
      </w:r>
      <w:r w:rsidRPr="00D7286C">
        <w:t>.</w:t>
      </w:r>
    </w:p>
    <w:p w14:paraId="58B0EC13" w14:textId="77777777" w:rsidR="0018559A" w:rsidRPr="00561FEE" w:rsidRDefault="0018559A" w:rsidP="0018559A">
      <w:pPr>
        <w:pStyle w:val="Reference"/>
        <w:ind w:left="426" w:hanging="426"/>
      </w:pPr>
      <w:r w:rsidRPr="00D7286C">
        <w:t xml:space="preserve">C. A. McAuliffe, Phosphorus, Arsenic, Antimony and Bismuth Ligands, in: Comprehensive Coordination Chemistry (eds. G. Wilkinson, R. Gillard, J. A. McCleverty), Vol. 2, 990f., Pergamon Press, Oxford, </w:t>
      </w:r>
      <w:r w:rsidRPr="00A5009B">
        <w:rPr>
          <w:b/>
        </w:rPr>
        <w:t>1987</w:t>
      </w:r>
      <w:r w:rsidRPr="00D7286C">
        <w:t>.</w:t>
      </w:r>
    </w:p>
    <w:p w14:paraId="165D84D9" w14:textId="77777777" w:rsidR="0018559A" w:rsidRPr="00561FEE" w:rsidRDefault="0018559A" w:rsidP="0018559A">
      <w:pPr>
        <w:pStyle w:val="Reference"/>
        <w:ind w:left="426" w:hanging="426"/>
      </w:pPr>
      <w:r w:rsidRPr="00D7286C">
        <w:t>The Chemistry of Organophosphorus Compounds</w:t>
      </w:r>
      <w:r w:rsidRPr="00561FEE">
        <w:t xml:space="preserve">, F. R. Hartley (ed.): Wiley &amp; Sons, Chichester, </w:t>
      </w:r>
      <w:r w:rsidRPr="00A5009B">
        <w:rPr>
          <w:b/>
        </w:rPr>
        <w:t>1990</w:t>
      </w:r>
      <w:r w:rsidRPr="00561FEE">
        <w:t>.</w:t>
      </w:r>
    </w:p>
    <w:p w14:paraId="1CBE3A8C" w14:textId="77777777" w:rsidR="0018559A" w:rsidRPr="00561FEE" w:rsidRDefault="0018559A" w:rsidP="0018559A">
      <w:pPr>
        <w:pStyle w:val="Reference"/>
        <w:ind w:left="426" w:hanging="426"/>
      </w:pPr>
      <w:r w:rsidRPr="00D7286C">
        <w:t>Handbook of Organophosphorus Chemistry</w:t>
      </w:r>
      <w:r w:rsidRPr="00561FEE">
        <w:t>,</w:t>
      </w:r>
      <w:r w:rsidRPr="00D7286C">
        <w:t xml:space="preserve"> R. Engel (ed.), Marcel Dekker, New York, </w:t>
      </w:r>
      <w:r w:rsidRPr="00A5009B">
        <w:rPr>
          <w:b/>
        </w:rPr>
        <w:t>1992</w:t>
      </w:r>
      <w:r w:rsidRPr="00D7286C">
        <w:t>.</w:t>
      </w:r>
    </w:p>
    <w:p w14:paraId="48D8CBCD" w14:textId="77777777" w:rsidR="0018559A" w:rsidRPr="00561FEE" w:rsidRDefault="0018559A" w:rsidP="0018559A">
      <w:pPr>
        <w:pStyle w:val="Reference"/>
        <w:ind w:left="426" w:hanging="426"/>
      </w:pPr>
      <w:r w:rsidRPr="00D7286C">
        <w:t xml:space="preserve">Organic Phosphorus Compounds, G. M. Kosolapoff, L. Maier (eds): Wiley- Inter- science, New York, </w:t>
      </w:r>
      <w:r w:rsidRPr="00A5009B">
        <w:rPr>
          <w:b/>
        </w:rPr>
        <w:t>1972</w:t>
      </w:r>
      <w:r w:rsidRPr="00D7286C">
        <w:t>.</w:t>
      </w:r>
    </w:p>
    <w:p w14:paraId="400F4121" w14:textId="77777777" w:rsidR="0018559A" w:rsidRPr="00561FEE" w:rsidRDefault="0018559A" w:rsidP="0018559A"/>
    <w:p w14:paraId="244257AC" w14:textId="77777777" w:rsidR="0018559A" w:rsidRPr="004D5660" w:rsidRDefault="0018559A" w:rsidP="0018559A">
      <w:pPr>
        <w:rPr>
          <w:b/>
          <w:sz w:val="20"/>
        </w:rPr>
      </w:pPr>
      <w:r w:rsidRPr="004D5660">
        <w:rPr>
          <w:b/>
          <w:sz w:val="20"/>
        </w:rPr>
        <w:t>Literature on ligand decomposition</w:t>
      </w:r>
    </w:p>
    <w:p w14:paraId="202A1C4E" w14:textId="77777777" w:rsidR="0018559A" w:rsidRPr="00561FEE" w:rsidRDefault="0018559A" w:rsidP="0018559A">
      <w:pPr>
        <w:pStyle w:val="Reference"/>
        <w:numPr>
          <w:ilvl w:val="0"/>
          <w:numId w:val="0"/>
        </w:numPr>
        <w:ind w:left="426" w:hanging="426"/>
      </w:pPr>
      <w:r w:rsidRPr="00561FEE">
        <w:t>A. W. Parkins. The migration and cleavage of substituents from donor atoms in</w:t>
      </w:r>
      <w:r>
        <w:t xml:space="preserve"> </w:t>
      </w:r>
      <w:r w:rsidRPr="00561FEE">
        <w:t>coordination compounds of the transi- tion</w:t>
      </w:r>
      <w:r w:rsidRPr="00D7286C">
        <w:t xml:space="preserve"> </w:t>
      </w:r>
      <w:r w:rsidRPr="00561FEE">
        <w:t>metals.</w:t>
      </w:r>
      <w:r w:rsidRPr="00D7286C">
        <w:t xml:space="preserve"> Coord. Chem. Rev., </w:t>
      </w:r>
      <w:r w:rsidRPr="00561FEE">
        <w:t>250,</w:t>
      </w:r>
      <w:r w:rsidRPr="00D7286C">
        <w:t xml:space="preserve"> 2006,</w:t>
      </w:r>
      <w:r>
        <w:t xml:space="preserve"> </w:t>
      </w:r>
      <w:r w:rsidRPr="00561FEE">
        <w:t>449.</w:t>
      </w:r>
    </w:p>
    <w:p w14:paraId="0A8CA65E" w14:textId="77777777" w:rsidR="0018559A" w:rsidRPr="00561FEE" w:rsidRDefault="0018559A" w:rsidP="0018559A">
      <w:pPr>
        <w:pStyle w:val="Reference"/>
        <w:ind w:left="426" w:hanging="426"/>
      </w:pPr>
      <w:r w:rsidRPr="00561FEE">
        <w:t xml:space="preserve">M. </w:t>
      </w:r>
      <w:r w:rsidRPr="00D7286C">
        <w:t xml:space="preserve">Tromp, et al. </w:t>
      </w:r>
      <w:r w:rsidRPr="00561FEE">
        <w:t>Deactivation processes</w:t>
      </w:r>
      <w:r w:rsidRPr="00D7286C">
        <w:t xml:space="preserve"> </w:t>
      </w:r>
      <w:r w:rsidRPr="00561FEE">
        <w:t xml:space="preserve">of homogeneous Pd catalysts using in </w:t>
      </w:r>
      <w:r w:rsidRPr="00D7286C">
        <w:t xml:space="preserve">situ </w:t>
      </w:r>
      <w:r w:rsidRPr="00561FEE">
        <w:t xml:space="preserve">time resolved spectroscopic techniques. </w:t>
      </w:r>
      <w:r w:rsidRPr="00D7286C">
        <w:t>Chem. Commun.</w:t>
      </w:r>
      <w:r w:rsidRPr="00561FEE">
        <w:t>, 2003,</w:t>
      </w:r>
      <w:r w:rsidRPr="00D7286C">
        <w:t xml:space="preserve"> </w:t>
      </w:r>
      <w:r w:rsidRPr="00561FEE">
        <w:t>128.</w:t>
      </w:r>
    </w:p>
    <w:p w14:paraId="50D7294E" w14:textId="77777777" w:rsidR="0018559A" w:rsidRPr="00561FEE" w:rsidRDefault="0018559A" w:rsidP="0018559A">
      <w:pPr>
        <w:pStyle w:val="Reference"/>
        <w:ind w:left="426" w:hanging="426"/>
      </w:pPr>
      <w:r w:rsidRPr="009B52E6">
        <w:rPr>
          <w:lang w:val="de-DE"/>
        </w:rPr>
        <w:t xml:space="preserve">P. W. N. M. van Leeuwen. </w:t>
      </w:r>
      <w:r w:rsidRPr="00561FEE">
        <w:t xml:space="preserve">Decomposition pathways of homogeneous catalysts. </w:t>
      </w:r>
      <w:r w:rsidRPr="00D7286C">
        <w:t>Appl. Catal. A: General</w:t>
      </w:r>
      <w:r w:rsidRPr="00561FEE">
        <w:t>, 212, 2001, 61.</w:t>
      </w:r>
    </w:p>
    <w:p w14:paraId="69588846" w14:textId="77777777" w:rsidR="0018559A" w:rsidRPr="00561FEE" w:rsidRDefault="0018559A" w:rsidP="0018559A">
      <w:pPr>
        <w:pStyle w:val="Reference"/>
        <w:ind w:left="426" w:hanging="426"/>
      </w:pPr>
      <w:r w:rsidRPr="00E72AC5">
        <w:rPr>
          <w:lang w:val="fr-FR"/>
        </w:rPr>
        <w:t xml:space="preserve">P. E. Garrou, R. A. Dubois, C. W. Jung. </w:t>
      </w:r>
      <w:r w:rsidRPr="00561FEE">
        <w:t xml:space="preserve">I wonder where the Ligand went? </w:t>
      </w:r>
      <w:r w:rsidRPr="00D7286C">
        <w:t>CHEMTECH</w:t>
      </w:r>
      <w:r w:rsidRPr="00561FEE">
        <w:t>, February 1985, 123.</w:t>
      </w:r>
    </w:p>
    <w:p w14:paraId="0470D7B3" w14:textId="77777777" w:rsidR="0018559A" w:rsidRDefault="0018559A" w:rsidP="0018559A">
      <w:pPr>
        <w:pStyle w:val="Reference"/>
        <w:ind w:left="426" w:hanging="426"/>
      </w:pPr>
      <w:r w:rsidRPr="00561FEE">
        <w:t xml:space="preserve">P. E. Garrou. Transition-metal-mediated phosphorus-carbon bond cleavage and </w:t>
      </w:r>
      <w:r w:rsidRPr="00D7286C">
        <w:t xml:space="preserve">its </w:t>
      </w:r>
      <w:r w:rsidRPr="00561FEE">
        <w:t xml:space="preserve">relevance to homogeneous catalyst deactivation. </w:t>
      </w:r>
      <w:r w:rsidRPr="00D7286C">
        <w:t xml:space="preserve">Chem. Rev., </w:t>
      </w:r>
      <w:r w:rsidRPr="00561FEE">
        <w:t>85, 1985, 171.</w:t>
      </w:r>
    </w:p>
    <w:p w14:paraId="780FA193" w14:textId="77777777" w:rsidR="0018559A" w:rsidRDefault="0018559A" w:rsidP="0018559A">
      <w:pPr>
        <w:pStyle w:val="Reference"/>
        <w:numPr>
          <w:ilvl w:val="0"/>
          <w:numId w:val="0"/>
        </w:numPr>
        <w:ind w:left="567" w:hanging="567"/>
      </w:pPr>
    </w:p>
    <w:p w14:paraId="0AB68369" w14:textId="77777777" w:rsidR="0018559A" w:rsidRDefault="0018559A" w:rsidP="0018559A">
      <w:pPr>
        <w:pStyle w:val="Reference"/>
        <w:numPr>
          <w:ilvl w:val="0"/>
          <w:numId w:val="0"/>
        </w:numPr>
        <w:ind w:left="567" w:hanging="567"/>
        <w:rPr>
          <w:b/>
        </w:rPr>
      </w:pPr>
      <w:r>
        <w:rPr>
          <w:b/>
        </w:rPr>
        <w:t>Literature on carbene ligands</w:t>
      </w:r>
    </w:p>
    <w:p w14:paraId="16DC0221" w14:textId="77777777" w:rsidR="0018559A" w:rsidRPr="00BF4B92" w:rsidRDefault="0018559A" w:rsidP="00BF4B92">
      <w:pPr>
        <w:pStyle w:val="Reference"/>
      </w:pPr>
      <w:r w:rsidRPr="009D2DED">
        <w:t xml:space="preserve">B.C. Lee, M.J. Koh </w:t>
      </w:r>
      <w:r w:rsidRPr="00BF4B92">
        <w:t>et al., N-heterocyclic carbenes as privileged ligands for nickel-catalysed alkene functionalisation, Chem. Soc. Rev. 52, 2023, 2946-91 (Review with 151 references)</w:t>
      </w:r>
    </w:p>
    <w:p w14:paraId="114A5B32" w14:textId="77777777" w:rsidR="0018559A" w:rsidRPr="00BF4B92" w:rsidRDefault="0018559A" w:rsidP="00BF4B92">
      <w:pPr>
        <w:pStyle w:val="Reference"/>
      </w:pPr>
      <w:r w:rsidRPr="00BF4B92">
        <w:t>M.A.B. Mostafa, Review Study of Chiral N-Heterocyclic Carbene (NHC) Ligands, Chemistry 2, 2022,  issue no. 1</w:t>
      </w:r>
    </w:p>
    <w:p w14:paraId="6C995146" w14:textId="77777777" w:rsidR="0018559A" w:rsidRPr="00BF4B92" w:rsidRDefault="0018559A" w:rsidP="00BF4B92">
      <w:pPr>
        <w:pStyle w:val="Reference"/>
      </w:pPr>
      <w:r w:rsidRPr="00BF4B92">
        <w:t>H.V. Huynh, The Organometallic Chemistry of N-heterocyclic Carbenes, Wiley Textbook, 2017</w:t>
      </w:r>
    </w:p>
    <w:p w14:paraId="50CFC88A" w14:textId="77777777" w:rsidR="0018559A" w:rsidRPr="00BF4B92" w:rsidRDefault="0018559A" w:rsidP="00BF4B92">
      <w:pPr>
        <w:pStyle w:val="Reference"/>
      </w:pPr>
      <w:r w:rsidRPr="00BF4B92">
        <w:t>J. Arct, G. Bertrand, A. de Meijere, U.H. Brinker, K.-H. Büchel, Low-valent Carbon Compounds:  Carbenes, Carbenoids, in: Houben-Weyl methods of Organic Chemistry, 4th Ed. Supplement, Vol. E 19b, Thiele, 2014</w:t>
      </w:r>
    </w:p>
    <w:p w14:paraId="4E4D355E" w14:textId="77777777" w:rsidR="0018559A" w:rsidRPr="00BF4B92" w:rsidRDefault="0018559A" w:rsidP="00BF4B92">
      <w:pPr>
        <w:pStyle w:val="Reference"/>
      </w:pPr>
      <w:r w:rsidRPr="00BF4B92">
        <w:t>S.P. Nolan, N-Heterocyclic Carbenes : Effective Tools for Organometallic Synthesis, Wiley-VCH, 2014</w:t>
      </w:r>
    </w:p>
    <w:p w14:paraId="03052BD2" w14:textId="77777777" w:rsidR="0018559A" w:rsidRPr="00BF4B92" w:rsidRDefault="0018559A" w:rsidP="00BF4B92">
      <w:pPr>
        <w:pStyle w:val="Reference"/>
      </w:pPr>
      <w:r w:rsidRPr="00BF4B92">
        <w:t>S. Diez-González, N-heterocyclic Carbenes: From Laboratory Curiosites to Efficient Synthetic Tools, RSC Catalysis Series, 2011</w:t>
      </w:r>
    </w:p>
    <w:p w14:paraId="786ED481" w14:textId="77777777" w:rsidR="0018559A" w:rsidRPr="009D2DED" w:rsidRDefault="0018559A" w:rsidP="00BF4B92">
      <w:pPr>
        <w:pStyle w:val="Reference"/>
      </w:pPr>
      <w:r w:rsidRPr="00BF4B92">
        <w:t>F. Glorius, N-Heterocyclic</w:t>
      </w:r>
      <w:r w:rsidRPr="009D2DED">
        <w:t xml:space="preserve"> Carbenes in Transition metal Catalysis, Springer, 2007</w:t>
      </w:r>
    </w:p>
    <w:p w14:paraId="05F427E9" w14:textId="2A9B7B24" w:rsidR="0083219C" w:rsidRDefault="0083219C" w:rsidP="0083219C">
      <w:pPr>
        <w:spacing w:before="480" w:after="120"/>
        <w:rPr>
          <w:b/>
          <w:szCs w:val="24"/>
          <w:lang w:val="en-GB"/>
        </w:rPr>
      </w:pPr>
      <w:r>
        <w:rPr>
          <w:b/>
          <w:szCs w:val="24"/>
          <w:lang w:val="en-GB"/>
        </w:rPr>
        <w:lastRenderedPageBreak/>
        <w:t>Chapter 8</w:t>
      </w:r>
    </w:p>
    <w:p w14:paraId="16D360D5" w14:textId="77777777" w:rsidR="0018559A" w:rsidRDefault="0018559A" w:rsidP="00BF4B92">
      <w:pPr>
        <w:pStyle w:val="Reference"/>
      </w:pPr>
      <w:r w:rsidRPr="00052728">
        <w:rPr>
          <w:lang w:val="en-GB"/>
        </w:rPr>
        <w:t xml:space="preserve">J. Wang, Z. Song, R. </w:t>
      </w:r>
      <w:r w:rsidRPr="004C3A68">
        <w:t>Lakerveld, T</w:t>
      </w:r>
      <w:r>
        <w:t>.</w:t>
      </w:r>
      <w:r w:rsidRPr="004C3A68">
        <w:t xml:space="preserve"> Zhou, Solvent selection for chemical reactions toward optimal thermodynamic and kinetic performances: Group contribution and COSMO-based modeling</w:t>
      </w:r>
      <w:r w:rsidRPr="00052728">
        <w:t xml:space="preserve">, </w:t>
      </w:r>
      <w:r w:rsidRPr="004C3A68">
        <w:t xml:space="preserve">Fluid Phase Equilibria </w:t>
      </w:r>
      <w:r w:rsidRPr="00E72827">
        <w:rPr>
          <w:b/>
        </w:rPr>
        <w:t>564</w:t>
      </w:r>
      <w:r w:rsidRPr="004C3A68">
        <w:t xml:space="preserve"> (2023) 113623</w:t>
      </w:r>
    </w:p>
    <w:p w14:paraId="46369974" w14:textId="77777777" w:rsidR="0018559A" w:rsidRDefault="0018559A" w:rsidP="00BF4B92">
      <w:pPr>
        <w:pStyle w:val="Reference"/>
      </w:pPr>
      <w:r w:rsidRPr="002D5357">
        <w:rPr>
          <w:szCs w:val="24"/>
        </w:rPr>
        <w:t xml:space="preserve">C. Árvai, L. T. Mika, Recent </w:t>
      </w:r>
      <w:r w:rsidRPr="005B672B">
        <w:rPr>
          <w:szCs w:val="24"/>
        </w:rPr>
        <w:t>Advances in Catalytic Carbonylation Reactions in Alternative Reaction Media</w:t>
      </w:r>
      <w:r>
        <w:rPr>
          <w:szCs w:val="24"/>
        </w:rPr>
        <w:t xml:space="preserve">, </w:t>
      </w:r>
      <w:r w:rsidRPr="005B672B">
        <w:rPr>
          <w:szCs w:val="24"/>
        </w:rPr>
        <w:t>Chin. J. Chem.,</w:t>
      </w:r>
      <w:r>
        <w:rPr>
          <w:szCs w:val="24"/>
        </w:rPr>
        <w:t xml:space="preserve"> </w:t>
      </w:r>
      <w:r w:rsidRPr="005B672B">
        <w:rPr>
          <w:szCs w:val="24"/>
        </w:rPr>
        <w:t>2023</w:t>
      </w:r>
      <w:r>
        <w:rPr>
          <w:szCs w:val="24"/>
        </w:rPr>
        <w:t>,</w:t>
      </w:r>
      <w:r w:rsidRPr="002D5357">
        <w:rPr>
          <w:szCs w:val="24"/>
        </w:rPr>
        <w:t xml:space="preserve"> </w:t>
      </w:r>
      <w:r w:rsidRPr="00E72827">
        <w:rPr>
          <w:b/>
          <w:szCs w:val="24"/>
        </w:rPr>
        <w:t>42</w:t>
      </w:r>
      <w:r w:rsidRPr="002D5357">
        <w:rPr>
          <w:szCs w:val="24"/>
        </w:rPr>
        <w:t>, 406-429</w:t>
      </w:r>
      <w:r w:rsidRPr="000A4E56">
        <w:t xml:space="preserve"> </w:t>
      </w:r>
    </w:p>
    <w:p w14:paraId="37A9DB52" w14:textId="77777777" w:rsidR="0018559A" w:rsidRDefault="0018559A" w:rsidP="00BF4B92">
      <w:pPr>
        <w:pStyle w:val="Reference"/>
      </w:pPr>
      <w:r w:rsidRPr="00BB2C58">
        <w:t>Lisa Je1, George W. Huber1, Reid C. Van Lehn, Victor M. Zavala1</w:t>
      </w:r>
      <w:r w:rsidRPr="004C3A68">
        <w:t>, On the Integration of Molecular Dynamics, Data Science, and Experiments for Studying Solvent Effects on Catalysis</w:t>
      </w:r>
      <w:r>
        <w:t>,</w:t>
      </w:r>
      <w:r w:rsidRPr="004C3A68">
        <w:t xml:space="preserve"> </w:t>
      </w:r>
      <w:r>
        <w:t>Sciencedirect 2c8a54141316563fa63457a2c3f31c18, Elsevier, 2022</w:t>
      </w:r>
    </w:p>
    <w:p w14:paraId="0A4FAD03" w14:textId="77777777" w:rsidR="0018559A" w:rsidRPr="004C3A68" w:rsidRDefault="0018559A" w:rsidP="00BF4B92">
      <w:pPr>
        <w:pStyle w:val="Reference"/>
        <w:rPr>
          <w:b/>
          <w:caps/>
        </w:rPr>
      </w:pPr>
      <w:r w:rsidRPr="00D3454F">
        <w:t xml:space="preserve">G. Norjmaa, G. Ujaque, A. </w:t>
      </w:r>
      <w:r w:rsidRPr="004C3A68">
        <w:t xml:space="preserve">Lledós, </w:t>
      </w:r>
      <w:r>
        <w:t xml:space="preserve">Beyond Continuum Solvent Models in Computational Homogeneous Catalysis, Topics in Catalysis, </w:t>
      </w:r>
      <w:r>
        <w:rPr>
          <w:b/>
        </w:rPr>
        <w:t>65</w:t>
      </w:r>
      <w:r>
        <w:rPr>
          <w:b/>
          <w:caps/>
        </w:rPr>
        <w:t xml:space="preserve">, </w:t>
      </w:r>
      <w:r w:rsidRPr="004C3A68">
        <w:rPr>
          <w:caps/>
        </w:rPr>
        <w:t>2022, 118-140</w:t>
      </w:r>
    </w:p>
    <w:p w14:paraId="2DAD05DC" w14:textId="77777777" w:rsidR="0018559A" w:rsidRDefault="0018559A" w:rsidP="00BF4B92">
      <w:pPr>
        <w:pStyle w:val="Reference"/>
      </w:pPr>
      <w:r w:rsidRPr="005B672B">
        <w:rPr>
          <w:lang w:val="en-GB"/>
        </w:rPr>
        <w:t xml:space="preserve">F. Huxoll, F. Jameel, J. Bianga, T. Seidensticker, M. </w:t>
      </w:r>
      <w:r w:rsidRPr="00052728">
        <w:rPr>
          <w:lang w:val="en-GB"/>
        </w:rPr>
        <w:t xml:space="preserve">Stein, G. </w:t>
      </w:r>
      <w:r w:rsidRPr="004C3A68">
        <w:t>Sadowski, D</w:t>
      </w:r>
      <w:r>
        <w:t>.</w:t>
      </w:r>
      <w:r w:rsidRPr="004C3A68">
        <w:t xml:space="preserve"> Vogt, Solvent Selection in Homogeneous Catalysis—Optimization of Kinetics and Reaction Performance, ACS Catal. 2021, </w:t>
      </w:r>
      <w:r w:rsidRPr="00E72827">
        <w:rPr>
          <w:b/>
        </w:rPr>
        <w:t>11</w:t>
      </w:r>
      <w:r w:rsidRPr="004C3A68">
        <w:t>, 2, 590–594</w:t>
      </w:r>
    </w:p>
    <w:p w14:paraId="61C6A47C" w14:textId="77777777" w:rsidR="0018559A" w:rsidRDefault="0018559A" w:rsidP="00BF4B92">
      <w:pPr>
        <w:pStyle w:val="Reference"/>
      </w:pPr>
      <w:r>
        <w:t xml:space="preserve">J.J. </w:t>
      </w:r>
      <w:r w:rsidRPr="005B672B">
        <w:t xml:space="preserve">Varghese, </w:t>
      </w:r>
      <w:r>
        <w:t xml:space="preserve">S.H. </w:t>
      </w:r>
      <w:r w:rsidRPr="005B672B">
        <w:t>Mushrif, Origins of complex solvent effects on chemical reactivity and computational tools to investigate them: a review</w:t>
      </w:r>
      <w:r>
        <w:t xml:space="preserve">, </w:t>
      </w:r>
      <w:r w:rsidRPr="005B672B">
        <w:t>React. Chem. Eng.</w:t>
      </w:r>
      <w:r>
        <w:t xml:space="preserve"> </w:t>
      </w:r>
      <w:r w:rsidRPr="005B672B">
        <w:t>2019,</w:t>
      </w:r>
      <w:r>
        <w:t xml:space="preserve"> </w:t>
      </w:r>
      <w:r w:rsidRPr="00E72827">
        <w:rPr>
          <w:b/>
        </w:rPr>
        <w:t>4</w:t>
      </w:r>
      <w:r w:rsidRPr="005B672B">
        <w:t>, 165−206</w:t>
      </w:r>
    </w:p>
    <w:p w14:paraId="1CA1018A" w14:textId="77777777" w:rsidR="0018559A" w:rsidRDefault="0018559A" w:rsidP="00BF4B92">
      <w:pPr>
        <w:pStyle w:val="Reference"/>
        <w:rPr>
          <w:b/>
          <w:color w:val="333333"/>
          <w:shd w:val="clear" w:color="auto" w:fill="FFFFFF"/>
          <w:lang w:val="en-GB"/>
        </w:rPr>
      </w:pPr>
      <w:r>
        <w:rPr>
          <w:color w:val="333333"/>
          <w:shd w:val="clear" w:color="auto" w:fill="FFFFFF"/>
          <w:lang w:val="en-GB"/>
        </w:rPr>
        <w:t xml:space="preserve">L.J. </w:t>
      </w:r>
      <w:r w:rsidRPr="00052728">
        <w:rPr>
          <w:color w:val="333333"/>
          <w:shd w:val="clear" w:color="auto" w:fill="FFFFFF"/>
          <w:lang w:val="en-GB"/>
        </w:rPr>
        <w:t xml:space="preserve">Diorazio, </w:t>
      </w:r>
      <w:r>
        <w:rPr>
          <w:color w:val="333333"/>
          <w:shd w:val="clear" w:color="auto" w:fill="FFFFFF"/>
          <w:lang w:val="en-GB"/>
        </w:rPr>
        <w:t xml:space="preserve">D.R.J. </w:t>
      </w:r>
      <w:r w:rsidRPr="00052728">
        <w:rPr>
          <w:color w:val="333333"/>
          <w:shd w:val="clear" w:color="auto" w:fill="FFFFFF"/>
          <w:lang w:val="en-GB"/>
        </w:rPr>
        <w:t xml:space="preserve">Hose, </w:t>
      </w:r>
      <w:r>
        <w:rPr>
          <w:color w:val="333333"/>
          <w:shd w:val="clear" w:color="auto" w:fill="FFFFFF"/>
          <w:lang w:val="en-GB"/>
        </w:rPr>
        <w:t xml:space="preserve">N.K. </w:t>
      </w:r>
      <w:r w:rsidRPr="00052728">
        <w:rPr>
          <w:color w:val="333333"/>
          <w:shd w:val="clear" w:color="auto" w:fill="FFFFFF"/>
          <w:lang w:val="en-GB"/>
        </w:rPr>
        <w:t>Adlington, </w:t>
      </w:r>
      <w:r w:rsidRPr="005B672B">
        <w:rPr>
          <w:rStyle w:val="hlfld-title"/>
          <w:i/>
          <w:sz w:val="22"/>
          <w:szCs w:val="22"/>
          <w:lang w:val="en-GB"/>
        </w:rPr>
        <w:t>Toward a More Holistic Framework for Solvent Selection</w:t>
      </w:r>
      <w:r w:rsidRPr="00052728">
        <w:rPr>
          <w:rStyle w:val="hlfld-title"/>
          <w:sz w:val="22"/>
          <w:szCs w:val="22"/>
          <w:lang w:val="en-GB"/>
        </w:rPr>
        <w:t>,</w:t>
      </w:r>
      <w:r w:rsidRPr="00052728">
        <w:rPr>
          <w:iCs/>
          <w:color w:val="333333"/>
          <w:shd w:val="clear" w:color="auto" w:fill="FFFFFF"/>
          <w:lang w:val="en-GB"/>
        </w:rPr>
        <w:t xml:space="preserve"> </w:t>
      </w:r>
      <w:r w:rsidRPr="005B672B">
        <w:rPr>
          <w:iCs/>
          <w:color w:val="333333"/>
          <w:shd w:val="clear" w:color="auto" w:fill="FFFFFF"/>
          <w:lang w:val="en-GB"/>
        </w:rPr>
        <w:t>Org. Process Res. Dev</w:t>
      </w:r>
      <w:r w:rsidRPr="00052728">
        <w:rPr>
          <w:iCs/>
          <w:color w:val="333333"/>
          <w:shd w:val="clear" w:color="auto" w:fill="FFFFFF"/>
          <w:lang w:val="en-GB"/>
        </w:rPr>
        <w:t>. </w:t>
      </w:r>
      <w:r w:rsidRPr="00052728">
        <w:rPr>
          <w:bCs/>
          <w:color w:val="333333"/>
          <w:shd w:val="clear" w:color="auto" w:fill="FFFFFF"/>
          <w:lang w:val="en-GB"/>
        </w:rPr>
        <w:t>2016,</w:t>
      </w:r>
      <w:r w:rsidRPr="00052728">
        <w:rPr>
          <w:color w:val="333333"/>
          <w:shd w:val="clear" w:color="auto" w:fill="FFFFFF"/>
          <w:lang w:val="en-GB"/>
        </w:rPr>
        <w:t> </w:t>
      </w:r>
      <w:r w:rsidRPr="00E72827">
        <w:rPr>
          <w:iCs/>
          <w:color w:val="333333"/>
          <w:shd w:val="clear" w:color="auto" w:fill="FFFFFF"/>
          <w:lang w:val="en-GB"/>
        </w:rPr>
        <w:t>20</w:t>
      </w:r>
      <w:r w:rsidRPr="00052728">
        <w:rPr>
          <w:color w:val="333333"/>
          <w:shd w:val="clear" w:color="auto" w:fill="FFFFFF"/>
          <w:lang w:val="en-GB"/>
        </w:rPr>
        <w:t>, 760-773</w:t>
      </w:r>
    </w:p>
    <w:p w14:paraId="67C4D276" w14:textId="77777777" w:rsidR="0018559A" w:rsidRPr="005B672B" w:rsidRDefault="0018559A" w:rsidP="00BF4B92">
      <w:pPr>
        <w:pStyle w:val="Reference"/>
        <w:rPr>
          <w:lang w:val="en-GB"/>
        </w:rPr>
      </w:pPr>
    </w:p>
    <w:p w14:paraId="04CAF614" w14:textId="77777777" w:rsidR="0018559A" w:rsidRPr="00052728" w:rsidRDefault="0018559A" w:rsidP="00BF4B92">
      <w:pPr>
        <w:pStyle w:val="Reference"/>
      </w:pPr>
      <w:r w:rsidRPr="00052728">
        <w:rPr>
          <w:bCs/>
        </w:rPr>
        <w:t xml:space="preserve">P.J. Dyson, P.G. Jessop, </w:t>
      </w:r>
      <w:r w:rsidRPr="005B672B">
        <w:rPr>
          <w:bCs/>
        </w:rPr>
        <w:t>Solvent effects in catalysis: rational improvements of catalysts </w:t>
      </w:r>
      <w:r w:rsidRPr="005B672B">
        <w:rPr>
          <w:bCs/>
          <w:iCs/>
        </w:rPr>
        <w:t>via</w:t>
      </w:r>
      <w:r w:rsidRPr="005B672B">
        <w:rPr>
          <w:bCs/>
        </w:rPr>
        <w:t> manipulation of solvent interactions</w:t>
      </w:r>
      <w:r w:rsidRPr="00052728">
        <w:t xml:space="preserve">, </w:t>
      </w:r>
      <w:r w:rsidRPr="005B672B">
        <w:rPr>
          <w:rStyle w:val="Fett"/>
          <w:iCs/>
          <w:sz w:val="22"/>
          <w:szCs w:val="22"/>
          <w:shd w:val="clear" w:color="auto" w:fill="FFFFFF"/>
        </w:rPr>
        <w:t>Catal. Sci. Technol</w:t>
      </w:r>
      <w:r w:rsidRPr="00052728">
        <w:rPr>
          <w:rStyle w:val="Fett"/>
          <w:i/>
          <w:iCs/>
          <w:sz w:val="22"/>
          <w:szCs w:val="22"/>
          <w:shd w:val="clear" w:color="auto" w:fill="FFFFFF"/>
        </w:rPr>
        <w:t>.</w:t>
      </w:r>
      <w:r w:rsidRPr="00052728">
        <w:rPr>
          <w:shd w:val="clear" w:color="auto" w:fill="FFFFFF"/>
        </w:rPr>
        <w:t xml:space="preserve">, 2016, </w:t>
      </w:r>
      <w:r w:rsidRPr="00E72827">
        <w:rPr>
          <w:rStyle w:val="Fett"/>
          <w:sz w:val="22"/>
          <w:szCs w:val="22"/>
          <w:shd w:val="clear" w:color="auto" w:fill="FFFFFF"/>
        </w:rPr>
        <w:t>6</w:t>
      </w:r>
      <w:r w:rsidRPr="00052728">
        <w:rPr>
          <w:shd w:val="clear" w:color="auto" w:fill="FFFFFF"/>
        </w:rPr>
        <w:t>, 3302-3316</w:t>
      </w:r>
    </w:p>
    <w:p w14:paraId="794EFE61" w14:textId="77777777" w:rsidR="0018559A" w:rsidRDefault="0018559A" w:rsidP="00BF4B92">
      <w:pPr>
        <w:pStyle w:val="Reference"/>
      </w:pPr>
      <w:r w:rsidRPr="00052728">
        <w:t>T</w:t>
      </w:r>
      <w:r>
        <w:t>.</w:t>
      </w:r>
      <w:r w:rsidRPr="00052728">
        <w:t xml:space="preserve"> Welton, Solvents and sustainable chemistry, 2015 https://doi.org/10.1098/rspa.2015.0502 </w:t>
      </w:r>
    </w:p>
    <w:p w14:paraId="6681DA61" w14:textId="77777777" w:rsidR="0018559A" w:rsidRDefault="0018559A" w:rsidP="00BF4B92">
      <w:pPr>
        <w:pStyle w:val="Reference"/>
      </w:pPr>
      <w:r w:rsidRPr="00783D58">
        <w:rPr>
          <w:lang w:val="da-DK"/>
        </w:rPr>
        <w:t xml:space="preserve">F-L. McGonagle, D.S.  </w:t>
      </w:r>
      <w:r w:rsidRPr="00783D58">
        <w:t xml:space="preserve">MacMillan, </w:t>
      </w:r>
      <w:r>
        <w:t xml:space="preserve">J. </w:t>
      </w:r>
      <w:r w:rsidRPr="00783D58">
        <w:t xml:space="preserve">Murray, </w:t>
      </w:r>
      <w:r>
        <w:t xml:space="preserve">H.F. </w:t>
      </w:r>
      <w:r w:rsidRPr="00783D58">
        <w:t xml:space="preserve">Sneddon, </w:t>
      </w:r>
      <w:r>
        <w:t xml:space="preserve">C. </w:t>
      </w:r>
      <w:r w:rsidRPr="00783D58">
        <w:t xml:space="preserve">Jamieson, </w:t>
      </w:r>
      <w:r>
        <w:t>A.J.B.</w:t>
      </w:r>
      <w:r w:rsidRPr="00783D58">
        <w:t xml:space="preserve"> Watson,. Development of a solvent selection</w:t>
      </w:r>
      <w:r>
        <w:t xml:space="preserve"> </w:t>
      </w:r>
      <w:r w:rsidRPr="00783D58">
        <w:t>guide for aldehyde-based direct reductive amination processes.</w:t>
      </w:r>
      <w:r>
        <w:t xml:space="preserve"> </w:t>
      </w:r>
      <w:r w:rsidRPr="00783D58">
        <w:t>Green</w:t>
      </w:r>
      <w:r>
        <w:t xml:space="preserve"> </w:t>
      </w:r>
      <w:r w:rsidRPr="00783D58">
        <w:t>Chem.</w:t>
      </w:r>
      <w:r>
        <w:t xml:space="preserve"> </w:t>
      </w:r>
      <w:r w:rsidRPr="00783D58">
        <w:t>2013,</w:t>
      </w:r>
      <w:r>
        <w:t xml:space="preserve"> </w:t>
      </w:r>
      <w:r w:rsidRPr="00E72827">
        <w:rPr>
          <w:b/>
        </w:rPr>
        <w:t>15</w:t>
      </w:r>
      <w:r w:rsidRPr="00783D58">
        <w:t>, 1159.</w:t>
      </w:r>
    </w:p>
    <w:p w14:paraId="1EA3A0EB" w14:textId="77777777" w:rsidR="0018559A" w:rsidRDefault="0018559A" w:rsidP="00BF4B92">
      <w:pPr>
        <w:pStyle w:val="Reference"/>
      </w:pPr>
    </w:p>
    <w:p w14:paraId="56B5B84D" w14:textId="4789DCDE" w:rsidR="0018559A" w:rsidRPr="00052728" w:rsidRDefault="0018559A" w:rsidP="00BF4B92">
      <w:pPr>
        <w:pStyle w:val="Reference"/>
      </w:pPr>
      <w:r>
        <w:t>E. S</w:t>
      </w:r>
      <w:r w:rsidRPr="00783D58">
        <w:t xml:space="preserve">iougkrou, </w:t>
      </w:r>
      <w:r>
        <w:t xml:space="preserve">A. </w:t>
      </w:r>
      <w:r w:rsidRPr="00783D58">
        <w:t xml:space="preserve"> Galindo, </w:t>
      </w:r>
      <w:r>
        <w:t xml:space="preserve">C.S. </w:t>
      </w:r>
      <w:r w:rsidRPr="00783D58">
        <w:t>Adjiman, Recent Advances in the Molecular Engineering of Solvents for Reactions. In</w:t>
      </w:r>
      <w:r>
        <w:t xml:space="preserve">: </w:t>
      </w:r>
      <w:r w:rsidRPr="00783D58">
        <w:t>Handbook of</w:t>
      </w:r>
      <w:r>
        <w:t xml:space="preserve"> </w:t>
      </w:r>
      <w:r w:rsidRPr="00783D58">
        <w:t>Green Chemistry</w:t>
      </w:r>
      <w:r>
        <w:t xml:space="preserve"> (Ed.:</w:t>
      </w:r>
      <w:r w:rsidRPr="00783D58">
        <w:t xml:space="preserve"> </w:t>
      </w:r>
      <w:r>
        <w:t xml:space="preserve">P.T. </w:t>
      </w:r>
      <w:r w:rsidRPr="00783D58">
        <w:t>Anastas</w:t>
      </w:r>
      <w:r>
        <w:t>),</w:t>
      </w:r>
      <w:r w:rsidRPr="00783D58">
        <w:t xml:space="preserve"> Green Chemistry; Wiley</w:t>
      </w:r>
      <w:r>
        <w:t xml:space="preserve">, </w:t>
      </w:r>
      <w:r w:rsidRPr="00783D58">
        <w:t>Chichester, 2012; pp 17−46</w:t>
      </w:r>
    </w:p>
    <w:p w14:paraId="3EE94A47" w14:textId="637BA4A1" w:rsidR="0018559A" w:rsidRPr="00BF4B92" w:rsidRDefault="0018559A" w:rsidP="00BF4B92">
      <w:pPr>
        <w:pStyle w:val="Reference"/>
        <w:rPr>
          <w:b/>
          <w:bCs/>
        </w:rPr>
      </w:pPr>
      <w:r w:rsidRPr="00052728">
        <w:t xml:space="preserve">T. Welton, C. Reichardt, </w:t>
      </w:r>
      <w:hyperlink r:id="rId14" w:history="1">
        <w:r w:rsidRPr="005B672B">
          <w:rPr>
            <w:rStyle w:val="Hyperlink"/>
            <w:sz w:val="22"/>
            <w:szCs w:val="22"/>
          </w:rPr>
          <w:t>Solvents and solvent effects in organic chemistry</w:t>
        </w:r>
      </w:hyperlink>
      <w:r w:rsidRPr="005B672B">
        <w:rPr>
          <w:rStyle w:val="Hyperlink"/>
          <w:sz w:val="22"/>
          <w:szCs w:val="22"/>
        </w:rPr>
        <w:t>, Wiley-VCH, 2011</w:t>
      </w:r>
    </w:p>
    <w:p w14:paraId="28576883" w14:textId="4F50E039" w:rsidR="0083219C" w:rsidRDefault="0083219C" w:rsidP="0083219C">
      <w:pPr>
        <w:spacing w:before="480" w:after="120"/>
        <w:rPr>
          <w:b/>
          <w:szCs w:val="24"/>
          <w:lang w:val="en-GB"/>
        </w:rPr>
      </w:pPr>
      <w:r>
        <w:rPr>
          <w:b/>
          <w:szCs w:val="24"/>
          <w:lang w:val="en-GB"/>
        </w:rPr>
        <w:t>Chapter 9</w:t>
      </w:r>
    </w:p>
    <w:p w14:paraId="51A8E3C4" w14:textId="77777777" w:rsidR="00FB278A" w:rsidRPr="004E574E" w:rsidRDefault="00FB278A" w:rsidP="00FB278A">
      <w:pPr>
        <w:spacing w:before="120" w:after="120"/>
        <w:rPr>
          <w:b/>
          <w:sz w:val="20"/>
          <w:lang w:val="en-GB"/>
        </w:rPr>
      </w:pPr>
      <w:r w:rsidRPr="004E574E">
        <w:rPr>
          <w:b/>
          <w:sz w:val="20"/>
          <w:lang w:val="en-GB"/>
        </w:rPr>
        <w:t>Important books on asymmetric catalysis:</w:t>
      </w:r>
    </w:p>
    <w:p w14:paraId="5736BF67" w14:textId="77777777" w:rsidR="00FB278A" w:rsidRPr="004E574E" w:rsidRDefault="00FB278A" w:rsidP="00FB278A">
      <w:pPr>
        <w:pStyle w:val="Reference"/>
        <w:rPr>
          <w:lang w:val="en-GB"/>
        </w:rPr>
      </w:pPr>
      <w:r w:rsidRPr="004E574E">
        <w:rPr>
          <w:lang w:val="en-GB"/>
        </w:rPr>
        <w:t xml:space="preserve">P. W. N. M. van Leeuwen, Z. Freixa, I. Cano, </w:t>
      </w:r>
      <w:r w:rsidRPr="004E574E">
        <w:rPr>
          <w:i/>
          <w:lang w:val="en-GB"/>
        </w:rPr>
        <w:t>An introduction to chirality; in: Advances in Catalysis</w:t>
      </w:r>
      <w:r w:rsidRPr="004E574E">
        <w:rPr>
          <w:lang w:val="en-GB"/>
        </w:rPr>
        <w:t xml:space="preserve">, p. 1-96, Elsevier </w:t>
      </w:r>
      <w:r w:rsidRPr="004E574E">
        <w:rPr>
          <w:b/>
          <w:lang w:val="en-GB"/>
        </w:rPr>
        <w:t>2023</w:t>
      </w:r>
      <w:r w:rsidRPr="004E574E">
        <w:rPr>
          <w:lang w:val="en-GB"/>
        </w:rPr>
        <w:t>.</w:t>
      </w:r>
    </w:p>
    <w:p w14:paraId="6A59AD27" w14:textId="77777777" w:rsidR="00FB278A" w:rsidRPr="004E574E" w:rsidRDefault="00FB278A" w:rsidP="00FB278A">
      <w:pPr>
        <w:pStyle w:val="Reference"/>
        <w:rPr>
          <w:lang w:val="en-GB"/>
        </w:rPr>
      </w:pPr>
      <w:r w:rsidRPr="004E574E">
        <w:rPr>
          <w:lang w:val="en-GB"/>
        </w:rPr>
        <w:t xml:space="preserve">J. Zhang, W. Li, </w:t>
      </w:r>
      <w:r w:rsidRPr="004E574E">
        <w:rPr>
          <w:i/>
          <w:lang w:val="en-GB"/>
        </w:rPr>
        <w:t xml:space="preserve">Chiral Phosphorous Based Ligands in Earth-Abundant Transition Metal Catalysis, </w:t>
      </w:r>
      <w:r w:rsidRPr="004E574E">
        <w:rPr>
          <w:lang w:val="en-GB"/>
        </w:rPr>
        <w:t xml:space="preserve">Elsevier, </w:t>
      </w:r>
      <w:r w:rsidRPr="002D269E">
        <w:rPr>
          <w:b/>
          <w:lang w:val="en-GB"/>
        </w:rPr>
        <w:t>2023</w:t>
      </w:r>
    </w:p>
    <w:p w14:paraId="0D54B01A" w14:textId="77777777" w:rsidR="00FB278A" w:rsidRPr="00AD5598" w:rsidRDefault="00FB278A" w:rsidP="00FB278A">
      <w:pPr>
        <w:pStyle w:val="Reference"/>
        <w:rPr>
          <w:lang w:val="en-GB"/>
        </w:rPr>
      </w:pPr>
      <w:r w:rsidRPr="004E574E">
        <w:rPr>
          <w:lang w:val="en-GB"/>
        </w:rPr>
        <w:t xml:space="preserve">T. Akiyama, I. Ojima (eds.), </w:t>
      </w:r>
      <w:r w:rsidRPr="004E574E">
        <w:rPr>
          <w:i/>
          <w:lang w:val="en-GB"/>
        </w:rPr>
        <w:t>Catalytic Asymmetric Synthesis</w:t>
      </w:r>
      <w:r w:rsidRPr="004E574E">
        <w:rPr>
          <w:lang w:val="en-GB"/>
        </w:rPr>
        <w:t xml:space="preserve">, John Wiley &amp; Sons, </w:t>
      </w:r>
      <w:r w:rsidRPr="004E574E">
        <w:rPr>
          <w:b/>
          <w:lang w:val="en-GB"/>
        </w:rPr>
        <w:t>2022</w:t>
      </w:r>
    </w:p>
    <w:p w14:paraId="04F47D63" w14:textId="77777777" w:rsidR="00FB278A" w:rsidRPr="00AD5598" w:rsidRDefault="00FB278A" w:rsidP="00FB278A">
      <w:pPr>
        <w:pStyle w:val="Reference"/>
        <w:rPr>
          <w:lang w:val="en-GB"/>
        </w:rPr>
      </w:pPr>
      <w:r w:rsidRPr="00AD5598">
        <w:rPr>
          <w:lang w:val="en-GB"/>
        </w:rPr>
        <w:t xml:space="preserve">D.-F. Chen, L.-Z. Gong, </w:t>
      </w:r>
      <w:r w:rsidRPr="00AD5598">
        <w:rPr>
          <w:i/>
          <w:lang w:val="en-GB"/>
        </w:rPr>
        <w:t>O</w:t>
      </w:r>
      <w:r>
        <w:rPr>
          <w:i/>
          <w:lang w:val="en-GB"/>
        </w:rPr>
        <w:t xml:space="preserve">rgano/Transition-Metal Combined Catalysis Rejuvenates Both in Asymmetric Synthesis, </w:t>
      </w:r>
      <w:r>
        <w:rPr>
          <w:lang w:val="en-GB"/>
        </w:rPr>
        <w:t xml:space="preserve"> J. Am. Chem. Soc. </w:t>
      </w:r>
      <w:r>
        <w:rPr>
          <w:b/>
          <w:lang w:val="en-GB"/>
        </w:rPr>
        <w:t>144</w:t>
      </w:r>
      <w:r>
        <w:rPr>
          <w:lang w:val="en-GB"/>
        </w:rPr>
        <w:t>, 2022, 2415-37</w:t>
      </w:r>
    </w:p>
    <w:p w14:paraId="327AEB53" w14:textId="77777777" w:rsidR="00FB278A" w:rsidRPr="004E574E" w:rsidRDefault="00FB278A" w:rsidP="00FB278A">
      <w:pPr>
        <w:pStyle w:val="Reference"/>
        <w:rPr>
          <w:lang w:val="en-GB"/>
        </w:rPr>
      </w:pPr>
      <w:r w:rsidRPr="004E574E">
        <w:rPr>
          <w:lang w:val="en-GB"/>
        </w:rPr>
        <w:t xml:space="preserve">M. Diéguez (ed.), </w:t>
      </w:r>
      <w:r w:rsidRPr="004E574E">
        <w:rPr>
          <w:i/>
          <w:lang w:val="en-GB"/>
        </w:rPr>
        <w:t xml:space="preserve">Chiral Ligands – Evolution of Ligand Libraries for Asymmetric Catalysis, </w:t>
      </w:r>
      <w:r w:rsidRPr="004E574E">
        <w:rPr>
          <w:lang w:val="en-GB"/>
        </w:rPr>
        <w:t>Taylor &amp; Francis, 2021</w:t>
      </w:r>
    </w:p>
    <w:p w14:paraId="30A29703" w14:textId="77777777" w:rsidR="00FB278A" w:rsidRPr="004E574E" w:rsidRDefault="00FB278A" w:rsidP="00FB278A">
      <w:pPr>
        <w:pStyle w:val="Reference"/>
        <w:rPr>
          <w:lang w:val="en-GB"/>
        </w:rPr>
      </w:pPr>
      <w:r w:rsidRPr="004E574E">
        <w:rPr>
          <w:lang w:val="en-GB"/>
        </w:rPr>
        <w:t xml:space="preserve">B. Tan (ed.), </w:t>
      </w:r>
      <w:r w:rsidRPr="004E574E">
        <w:rPr>
          <w:i/>
          <w:lang w:val="en-GB"/>
        </w:rPr>
        <w:t>Axially Chiral Compounds: Asymmetric Synthesis and Applications</w:t>
      </w:r>
      <w:r w:rsidRPr="004E574E">
        <w:rPr>
          <w:lang w:val="en-GB"/>
        </w:rPr>
        <w:t>, Wiley-VCH, 2021</w:t>
      </w:r>
    </w:p>
    <w:p w14:paraId="688808FB" w14:textId="77777777" w:rsidR="00FB278A" w:rsidRPr="004E574E" w:rsidRDefault="00FB278A" w:rsidP="00FB278A">
      <w:pPr>
        <w:pStyle w:val="Reference"/>
        <w:rPr>
          <w:lang w:val="en-GB"/>
        </w:rPr>
      </w:pPr>
      <w:r w:rsidRPr="004E574E">
        <w:rPr>
          <w:lang w:val="en-GB"/>
        </w:rPr>
        <w:t xml:space="preserve">I. D. Gridnev, P. A. Dub, </w:t>
      </w:r>
      <w:r w:rsidRPr="004E574E">
        <w:rPr>
          <w:i/>
          <w:lang w:val="en-GB"/>
        </w:rPr>
        <w:t xml:space="preserve">Enantioselection in Asymmetric Catalysis, </w:t>
      </w:r>
      <w:r w:rsidRPr="004E574E">
        <w:rPr>
          <w:lang w:val="en-GB"/>
        </w:rPr>
        <w:t>CRC Press, 2017</w:t>
      </w:r>
    </w:p>
    <w:p w14:paraId="45CD7C8B" w14:textId="77777777" w:rsidR="00FB278A" w:rsidRPr="004E574E" w:rsidRDefault="00FB278A" w:rsidP="00FB278A">
      <w:pPr>
        <w:pStyle w:val="Reference"/>
        <w:rPr>
          <w:lang w:val="en-GB"/>
        </w:rPr>
      </w:pPr>
      <w:r w:rsidRPr="004E574E">
        <w:rPr>
          <w:lang w:val="en-GB"/>
        </w:rPr>
        <w:t xml:space="preserve">E.M. Carreira, H. Yamamoto (eds.), </w:t>
      </w:r>
      <w:r w:rsidRPr="004E574E">
        <w:rPr>
          <w:i/>
          <w:lang w:val="en-GB"/>
        </w:rPr>
        <w:t>Comprehensive Chirality</w:t>
      </w:r>
      <w:r w:rsidRPr="004E574E">
        <w:rPr>
          <w:lang w:val="en-GB"/>
        </w:rPr>
        <w:t>, Elsevier, 2012</w:t>
      </w:r>
    </w:p>
    <w:p w14:paraId="772FC7E5" w14:textId="77777777" w:rsidR="00FB278A" w:rsidRPr="004E574E" w:rsidRDefault="00FB278A" w:rsidP="00FB278A">
      <w:pPr>
        <w:pStyle w:val="Reference"/>
        <w:rPr>
          <w:lang w:val="en-GB"/>
        </w:rPr>
      </w:pPr>
      <w:r w:rsidRPr="004E574E">
        <w:rPr>
          <w:lang w:val="en-GB"/>
        </w:rPr>
        <w:t xml:space="preserve">Q.-L. Zhou (ed.), </w:t>
      </w:r>
      <w:r w:rsidRPr="004E574E">
        <w:rPr>
          <w:i/>
          <w:lang w:val="en-GB"/>
        </w:rPr>
        <w:t xml:space="preserve">Priviliged Chiral Ligands and Catalysts, </w:t>
      </w:r>
      <w:r w:rsidRPr="004E574E">
        <w:rPr>
          <w:lang w:val="en-GB"/>
        </w:rPr>
        <w:t>Wiley-VCH, 2011</w:t>
      </w:r>
    </w:p>
    <w:p w14:paraId="7F148F81" w14:textId="77777777" w:rsidR="00FB278A" w:rsidRPr="004E574E" w:rsidRDefault="00FB278A" w:rsidP="00FB278A">
      <w:pPr>
        <w:pStyle w:val="Reference"/>
        <w:rPr>
          <w:lang w:val="en-GB"/>
        </w:rPr>
      </w:pPr>
      <w:r w:rsidRPr="004E574E">
        <w:rPr>
          <w:lang w:val="en-GB"/>
        </w:rPr>
        <w:t xml:space="preserve">I. Ojima, </w:t>
      </w:r>
      <w:r w:rsidRPr="004E574E">
        <w:rPr>
          <w:i/>
          <w:lang w:val="en-GB"/>
        </w:rPr>
        <w:t xml:space="preserve">Catalytic Asymmetric Synthesis, </w:t>
      </w:r>
      <w:r w:rsidRPr="004E574E">
        <w:rPr>
          <w:lang w:val="en-GB"/>
        </w:rPr>
        <w:t>Wiley, 3</w:t>
      </w:r>
      <w:r w:rsidRPr="004E574E">
        <w:rPr>
          <w:vertAlign w:val="superscript"/>
          <w:lang w:val="en-GB"/>
        </w:rPr>
        <w:t>rd</w:t>
      </w:r>
      <w:r w:rsidRPr="004E574E">
        <w:rPr>
          <w:lang w:val="en-GB"/>
        </w:rPr>
        <w:t>. ed., 2010</w:t>
      </w:r>
    </w:p>
    <w:p w14:paraId="52D236AE" w14:textId="77777777" w:rsidR="00FB278A" w:rsidRPr="004E574E" w:rsidRDefault="00FB278A" w:rsidP="00FB278A">
      <w:pPr>
        <w:pStyle w:val="Reference"/>
        <w:rPr>
          <w:lang w:val="en-GB"/>
        </w:rPr>
      </w:pPr>
      <w:r w:rsidRPr="004E574E">
        <w:rPr>
          <w:lang w:val="en-GB"/>
        </w:rPr>
        <w:t xml:space="preserve">L.-X. Dai, X.-L. Hou, </w:t>
      </w:r>
      <w:r w:rsidRPr="004E574E">
        <w:rPr>
          <w:i/>
          <w:lang w:val="en-GB"/>
        </w:rPr>
        <w:t xml:space="preserve">Chiral Ferrocenes in Asymmetric Catalysis: Synthesis and Applications, </w:t>
      </w:r>
      <w:r w:rsidRPr="004E574E">
        <w:rPr>
          <w:lang w:val="en-GB"/>
        </w:rPr>
        <w:t>Wiley-VCH, 2010</w:t>
      </w:r>
    </w:p>
    <w:p w14:paraId="6588A3ED" w14:textId="77777777" w:rsidR="00FB278A" w:rsidRPr="004E574E" w:rsidRDefault="00FB278A" w:rsidP="00FB278A">
      <w:pPr>
        <w:pStyle w:val="Reference"/>
        <w:rPr>
          <w:lang w:val="en-GB"/>
        </w:rPr>
      </w:pPr>
      <w:r w:rsidRPr="004E574E">
        <w:rPr>
          <w:lang w:val="en-GB"/>
        </w:rPr>
        <w:t xml:space="preserve">P. J.Walsh, M. C. Kozlowski. </w:t>
      </w:r>
      <w:r w:rsidRPr="004E574E">
        <w:rPr>
          <w:i/>
          <w:lang w:val="en-GB"/>
        </w:rPr>
        <w:t>Fundamentals</w:t>
      </w:r>
      <w:r w:rsidRPr="004E574E">
        <w:rPr>
          <w:lang w:val="en-GB"/>
        </w:rPr>
        <w:t xml:space="preserve"> </w:t>
      </w:r>
      <w:r w:rsidRPr="004E574E">
        <w:rPr>
          <w:i/>
          <w:lang w:val="en-GB"/>
        </w:rPr>
        <w:t>of</w:t>
      </w:r>
      <w:r w:rsidRPr="004E574E">
        <w:rPr>
          <w:lang w:val="en-GB"/>
        </w:rPr>
        <w:t xml:space="preserve"> </w:t>
      </w:r>
      <w:r w:rsidRPr="004E574E">
        <w:rPr>
          <w:i/>
          <w:lang w:val="en-GB"/>
        </w:rPr>
        <w:t>Asymmetric</w:t>
      </w:r>
      <w:r w:rsidRPr="004E574E">
        <w:rPr>
          <w:lang w:val="en-GB"/>
        </w:rPr>
        <w:t xml:space="preserve"> </w:t>
      </w:r>
      <w:r w:rsidRPr="004E574E">
        <w:rPr>
          <w:i/>
          <w:lang w:val="en-GB"/>
        </w:rPr>
        <w:t>Catalysis</w:t>
      </w:r>
      <w:r w:rsidRPr="004E574E">
        <w:rPr>
          <w:lang w:val="en-GB"/>
        </w:rPr>
        <w:t>, University Science Books, 2009.</w:t>
      </w:r>
    </w:p>
    <w:p w14:paraId="46059875" w14:textId="77777777" w:rsidR="00FB278A" w:rsidRPr="004E574E" w:rsidRDefault="00FB278A" w:rsidP="00FB278A">
      <w:pPr>
        <w:pStyle w:val="Reference"/>
        <w:rPr>
          <w:lang w:val="en-GB"/>
        </w:rPr>
      </w:pPr>
      <w:r w:rsidRPr="00AD5598">
        <w:rPr>
          <w:lang w:val="fr-FR"/>
        </w:rPr>
        <w:t xml:space="preserve">H. Pellissier. </w:t>
      </w:r>
      <w:r w:rsidRPr="00AD5598">
        <w:rPr>
          <w:i/>
          <w:lang w:val="fr-FR"/>
        </w:rPr>
        <w:t xml:space="preserve">Chiral Sulfur Ligands : Asymmetric Catalysis, </w:t>
      </w:r>
      <w:r w:rsidRPr="00AD5598">
        <w:rPr>
          <w:lang w:val="fr-FR"/>
        </w:rPr>
        <w:t xml:space="preserve">Royal Soc. </w:t>
      </w:r>
      <w:r w:rsidRPr="004E574E">
        <w:rPr>
          <w:lang w:val="en-GB"/>
        </w:rPr>
        <w:t>Chem., 2009</w:t>
      </w:r>
    </w:p>
    <w:p w14:paraId="5FB6A6C8" w14:textId="77777777" w:rsidR="00FB278A" w:rsidRPr="004E574E" w:rsidRDefault="00FB278A" w:rsidP="00FB278A">
      <w:pPr>
        <w:pStyle w:val="Reference"/>
        <w:rPr>
          <w:lang w:val="en-GB"/>
        </w:rPr>
      </w:pPr>
      <w:r w:rsidRPr="004E574E">
        <w:rPr>
          <w:lang w:val="en-GB"/>
        </w:rPr>
        <w:t xml:space="preserve">V. Caprio, J. Williams. </w:t>
      </w:r>
      <w:r w:rsidRPr="004E574E">
        <w:rPr>
          <w:i/>
          <w:lang w:val="en-GB"/>
        </w:rPr>
        <w:t>Catalysis</w:t>
      </w:r>
      <w:r w:rsidRPr="004E574E">
        <w:rPr>
          <w:lang w:val="en-GB"/>
        </w:rPr>
        <w:t xml:space="preserve"> in </w:t>
      </w:r>
      <w:r w:rsidRPr="004E574E">
        <w:rPr>
          <w:i/>
          <w:lang w:val="en-GB"/>
        </w:rPr>
        <w:t>Asymmetric</w:t>
      </w:r>
      <w:r w:rsidRPr="004E574E">
        <w:rPr>
          <w:lang w:val="en-GB"/>
        </w:rPr>
        <w:t xml:space="preserve"> </w:t>
      </w:r>
      <w:r w:rsidRPr="004E574E">
        <w:rPr>
          <w:i/>
          <w:lang w:val="en-GB"/>
        </w:rPr>
        <w:t>Synthesis</w:t>
      </w:r>
      <w:r w:rsidRPr="004E574E">
        <w:rPr>
          <w:lang w:val="en-GB"/>
        </w:rPr>
        <w:t>, Wiley-Blackwell, 2</w:t>
      </w:r>
      <w:r w:rsidRPr="004E574E">
        <w:rPr>
          <w:vertAlign w:val="superscript"/>
          <w:lang w:val="en-GB"/>
        </w:rPr>
        <w:t>nd</w:t>
      </w:r>
      <w:r w:rsidRPr="004E574E">
        <w:rPr>
          <w:lang w:val="en-GB"/>
        </w:rPr>
        <w:t xml:space="preserve"> Edn., 2009.</w:t>
      </w:r>
    </w:p>
    <w:p w14:paraId="7D291E2B" w14:textId="77777777" w:rsidR="00FB278A" w:rsidRPr="004E574E" w:rsidRDefault="00FB278A" w:rsidP="00FB278A">
      <w:pPr>
        <w:pStyle w:val="Reference"/>
        <w:rPr>
          <w:lang w:val="en-GB"/>
        </w:rPr>
      </w:pPr>
      <w:r w:rsidRPr="004E574E">
        <w:rPr>
          <w:lang w:val="en-GB"/>
        </w:rPr>
        <w:lastRenderedPageBreak/>
        <w:t xml:space="preserve">C.E. Song, </w:t>
      </w:r>
      <w:r w:rsidRPr="004E574E">
        <w:rPr>
          <w:i/>
          <w:lang w:val="en-GB"/>
        </w:rPr>
        <w:t xml:space="preserve">Cinchona Alkaloids in Synthesis and Catalysis, </w:t>
      </w:r>
      <w:r w:rsidRPr="004E574E">
        <w:rPr>
          <w:lang w:val="en-GB"/>
        </w:rPr>
        <w:t>Wiley-VCH, 2009</w:t>
      </w:r>
    </w:p>
    <w:p w14:paraId="2D775DD2" w14:textId="77777777" w:rsidR="00FB278A" w:rsidRPr="004E574E" w:rsidRDefault="00FB278A" w:rsidP="00FB278A">
      <w:pPr>
        <w:pStyle w:val="Reference"/>
        <w:rPr>
          <w:lang w:val="en-GB"/>
        </w:rPr>
      </w:pPr>
      <w:r w:rsidRPr="004E574E">
        <w:rPr>
          <w:lang w:val="en-GB"/>
        </w:rPr>
        <w:t xml:space="preserve">H. Amouri, M. Gruselle, </w:t>
      </w:r>
      <w:r w:rsidRPr="004E574E">
        <w:rPr>
          <w:i/>
          <w:lang w:val="en-GB"/>
        </w:rPr>
        <w:t>Chirality in Transition Metal Chemistry</w:t>
      </w:r>
      <w:r w:rsidRPr="004E574E">
        <w:rPr>
          <w:lang w:val="en-GB"/>
        </w:rPr>
        <w:t>, Wiley-VCH, 2008</w:t>
      </w:r>
    </w:p>
    <w:p w14:paraId="5757010D" w14:textId="77777777" w:rsidR="00FB278A" w:rsidRPr="004E574E" w:rsidRDefault="00FB278A" w:rsidP="00FB278A">
      <w:pPr>
        <w:pStyle w:val="Reference"/>
        <w:rPr>
          <w:lang w:val="en-GB"/>
        </w:rPr>
      </w:pPr>
      <w:r w:rsidRPr="00AD5598">
        <w:rPr>
          <w:lang w:val="de-DE"/>
        </w:rPr>
        <w:t xml:space="preserve">K. Mikami, M. Lautens (Eds.). </w:t>
      </w:r>
      <w:r w:rsidRPr="004E574E">
        <w:rPr>
          <w:i/>
          <w:lang w:val="en-GB"/>
        </w:rPr>
        <w:t>New</w:t>
      </w:r>
      <w:r w:rsidRPr="004E574E">
        <w:rPr>
          <w:lang w:val="en-GB"/>
        </w:rPr>
        <w:t xml:space="preserve"> </w:t>
      </w:r>
      <w:r w:rsidRPr="004E574E">
        <w:rPr>
          <w:i/>
          <w:lang w:val="en-GB"/>
        </w:rPr>
        <w:t>Frontiers</w:t>
      </w:r>
      <w:r w:rsidRPr="004E574E">
        <w:rPr>
          <w:lang w:val="en-GB"/>
        </w:rPr>
        <w:t xml:space="preserve"> </w:t>
      </w:r>
      <w:r w:rsidRPr="004E574E">
        <w:rPr>
          <w:i/>
          <w:lang w:val="en-GB"/>
        </w:rPr>
        <w:t>in</w:t>
      </w:r>
      <w:r w:rsidRPr="004E574E">
        <w:rPr>
          <w:lang w:val="en-GB"/>
        </w:rPr>
        <w:t xml:space="preserve"> </w:t>
      </w:r>
      <w:r w:rsidRPr="004E574E">
        <w:rPr>
          <w:i/>
          <w:lang w:val="en-GB"/>
        </w:rPr>
        <w:t>Asymmetric</w:t>
      </w:r>
      <w:r w:rsidRPr="004E574E">
        <w:rPr>
          <w:lang w:val="en-GB"/>
        </w:rPr>
        <w:t xml:space="preserve"> </w:t>
      </w:r>
      <w:r w:rsidRPr="004E574E">
        <w:rPr>
          <w:i/>
          <w:lang w:val="en-GB"/>
        </w:rPr>
        <w:t>Catalysis</w:t>
      </w:r>
      <w:r w:rsidRPr="004E574E">
        <w:rPr>
          <w:lang w:val="en-GB"/>
        </w:rPr>
        <w:t>, Wiley, 2007.</w:t>
      </w:r>
    </w:p>
    <w:p w14:paraId="3FD03FAA" w14:textId="77777777" w:rsidR="00FB278A" w:rsidRPr="004E574E" w:rsidRDefault="00FB278A" w:rsidP="00FB278A">
      <w:pPr>
        <w:pStyle w:val="Reference"/>
        <w:rPr>
          <w:lang w:val="en-GB"/>
        </w:rPr>
      </w:pPr>
      <w:r w:rsidRPr="004E574E">
        <w:rPr>
          <w:lang w:val="en-GB"/>
        </w:rPr>
        <w:t xml:space="preserve">D. J. Ager (ed.). </w:t>
      </w:r>
      <w:r w:rsidRPr="004E574E">
        <w:rPr>
          <w:i/>
          <w:lang w:val="en-GB"/>
        </w:rPr>
        <w:t>Handbook</w:t>
      </w:r>
      <w:r w:rsidRPr="004E574E">
        <w:rPr>
          <w:lang w:val="en-GB"/>
        </w:rPr>
        <w:t xml:space="preserve"> </w:t>
      </w:r>
      <w:r w:rsidRPr="004E574E">
        <w:rPr>
          <w:i/>
          <w:lang w:val="en-GB"/>
        </w:rPr>
        <w:t>of</w:t>
      </w:r>
      <w:r w:rsidRPr="004E574E">
        <w:rPr>
          <w:lang w:val="en-GB"/>
        </w:rPr>
        <w:t xml:space="preserve"> </w:t>
      </w:r>
      <w:r w:rsidRPr="004E574E">
        <w:rPr>
          <w:i/>
          <w:lang w:val="en-GB"/>
        </w:rPr>
        <w:t>Chiral</w:t>
      </w:r>
      <w:r w:rsidRPr="004E574E">
        <w:rPr>
          <w:lang w:val="en-GB"/>
        </w:rPr>
        <w:t xml:space="preserve"> </w:t>
      </w:r>
      <w:r w:rsidRPr="004E574E">
        <w:rPr>
          <w:i/>
          <w:lang w:val="en-GB"/>
        </w:rPr>
        <w:t>Chemicals</w:t>
      </w:r>
      <w:r w:rsidRPr="004E574E">
        <w:rPr>
          <w:lang w:val="en-GB"/>
        </w:rPr>
        <w:t>, 2</w:t>
      </w:r>
      <w:r w:rsidRPr="004E574E">
        <w:rPr>
          <w:vertAlign w:val="superscript"/>
          <w:lang w:val="en-GB"/>
        </w:rPr>
        <w:t>nd</w:t>
      </w:r>
      <w:r w:rsidRPr="004E574E">
        <w:rPr>
          <w:lang w:val="en-GB"/>
        </w:rPr>
        <w:t xml:space="preserve"> Edn., CRC Press, 2005.</w:t>
      </w:r>
    </w:p>
    <w:p w14:paraId="332744D6" w14:textId="77777777" w:rsidR="00FB278A" w:rsidRPr="004E574E" w:rsidRDefault="00FB278A" w:rsidP="00FB278A">
      <w:pPr>
        <w:pStyle w:val="Reference"/>
        <w:rPr>
          <w:lang w:val="en-GB"/>
        </w:rPr>
      </w:pPr>
      <w:r w:rsidRPr="008F0F10">
        <w:rPr>
          <w:lang w:val="de-DE"/>
        </w:rPr>
        <w:t xml:space="preserve">H.-U. Blaser, E. Schmidt (Eds.). </w:t>
      </w:r>
      <w:r w:rsidRPr="004E574E">
        <w:rPr>
          <w:i/>
          <w:lang w:val="en-GB"/>
        </w:rPr>
        <w:t>Asymmetric</w:t>
      </w:r>
      <w:r w:rsidRPr="004E574E">
        <w:rPr>
          <w:lang w:val="en-GB"/>
        </w:rPr>
        <w:t xml:space="preserve"> </w:t>
      </w:r>
      <w:r w:rsidRPr="004E574E">
        <w:rPr>
          <w:i/>
          <w:lang w:val="en-GB"/>
        </w:rPr>
        <w:t>Catalysis</w:t>
      </w:r>
      <w:r w:rsidRPr="004E574E">
        <w:rPr>
          <w:lang w:val="en-GB"/>
        </w:rPr>
        <w:t xml:space="preserve"> </w:t>
      </w:r>
      <w:r w:rsidRPr="004E574E">
        <w:rPr>
          <w:i/>
          <w:lang w:val="en-GB"/>
        </w:rPr>
        <w:t>on</w:t>
      </w:r>
      <w:r w:rsidRPr="004E574E">
        <w:rPr>
          <w:lang w:val="en-GB"/>
        </w:rPr>
        <w:t xml:space="preserve"> </w:t>
      </w:r>
      <w:r w:rsidRPr="004E574E">
        <w:rPr>
          <w:i/>
          <w:lang w:val="en-GB"/>
        </w:rPr>
        <w:t>Industrial</w:t>
      </w:r>
      <w:r w:rsidRPr="004E574E">
        <w:rPr>
          <w:lang w:val="en-GB"/>
        </w:rPr>
        <w:t xml:space="preserve"> </w:t>
      </w:r>
      <w:r w:rsidRPr="004E574E">
        <w:rPr>
          <w:i/>
          <w:lang w:val="en-GB"/>
        </w:rPr>
        <w:t>Scale</w:t>
      </w:r>
      <w:r w:rsidRPr="004E574E">
        <w:rPr>
          <w:lang w:val="en-GB"/>
        </w:rPr>
        <w:t>, Wiley-VCH, 2004.</w:t>
      </w:r>
    </w:p>
    <w:p w14:paraId="048884B0" w14:textId="77777777" w:rsidR="00FB278A" w:rsidRPr="004E574E" w:rsidRDefault="00FB278A" w:rsidP="00FB278A">
      <w:pPr>
        <w:pStyle w:val="Reference"/>
        <w:rPr>
          <w:lang w:val="en-GB"/>
        </w:rPr>
      </w:pPr>
      <w:r w:rsidRPr="00AD5598">
        <w:rPr>
          <w:lang w:val="fr-FR"/>
        </w:rPr>
        <w:t xml:space="preserve">G.-Q. Li, Y.-M. Li, A. S. C. Chan. </w:t>
      </w:r>
      <w:r w:rsidRPr="004E574E">
        <w:rPr>
          <w:i/>
          <w:lang w:val="en-GB"/>
        </w:rPr>
        <w:t>Principles</w:t>
      </w:r>
      <w:r w:rsidRPr="004E574E">
        <w:rPr>
          <w:lang w:val="en-GB"/>
        </w:rPr>
        <w:t xml:space="preserve"> </w:t>
      </w:r>
      <w:r w:rsidRPr="004E574E">
        <w:rPr>
          <w:i/>
          <w:lang w:val="en-GB"/>
        </w:rPr>
        <w:t>and</w:t>
      </w:r>
      <w:r w:rsidRPr="004E574E">
        <w:rPr>
          <w:lang w:val="en-GB"/>
        </w:rPr>
        <w:t xml:space="preserve"> </w:t>
      </w:r>
      <w:r w:rsidRPr="004E574E">
        <w:rPr>
          <w:i/>
          <w:lang w:val="en-GB"/>
        </w:rPr>
        <w:t>Application</w:t>
      </w:r>
      <w:r w:rsidRPr="004E574E">
        <w:rPr>
          <w:lang w:val="en-GB"/>
        </w:rPr>
        <w:t xml:space="preserve"> </w:t>
      </w:r>
      <w:r w:rsidRPr="004E574E">
        <w:rPr>
          <w:i/>
          <w:lang w:val="en-GB"/>
        </w:rPr>
        <w:t>of</w:t>
      </w:r>
      <w:r w:rsidRPr="004E574E">
        <w:rPr>
          <w:lang w:val="en-GB"/>
        </w:rPr>
        <w:t xml:space="preserve"> </w:t>
      </w:r>
      <w:r w:rsidRPr="004E574E">
        <w:rPr>
          <w:i/>
          <w:lang w:val="en-GB"/>
        </w:rPr>
        <w:t>Asymmetric</w:t>
      </w:r>
      <w:r w:rsidRPr="004E574E">
        <w:rPr>
          <w:lang w:val="en-GB"/>
        </w:rPr>
        <w:t xml:space="preserve"> </w:t>
      </w:r>
      <w:r w:rsidRPr="004E574E">
        <w:rPr>
          <w:i/>
          <w:lang w:val="en-GB"/>
        </w:rPr>
        <w:t>Synthesis</w:t>
      </w:r>
      <w:r w:rsidRPr="004E574E">
        <w:rPr>
          <w:lang w:val="en-GB"/>
        </w:rPr>
        <w:t>, Wiley, New York, 2001.</w:t>
      </w:r>
    </w:p>
    <w:p w14:paraId="0456F73C" w14:textId="77777777" w:rsidR="00FB278A" w:rsidRPr="004E574E" w:rsidRDefault="00FB278A" w:rsidP="00FB278A">
      <w:pPr>
        <w:pStyle w:val="Reference"/>
        <w:rPr>
          <w:lang w:val="en-GB"/>
        </w:rPr>
      </w:pPr>
      <w:r w:rsidRPr="004E574E">
        <w:rPr>
          <w:lang w:val="en-GB"/>
        </w:rPr>
        <w:t xml:space="preserve">A. Ojima (Ed.). </w:t>
      </w:r>
      <w:r w:rsidRPr="004E574E">
        <w:rPr>
          <w:i/>
          <w:lang w:val="en-GB"/>
        </w:rPr>
        <w:t>Catalytic</w:t>
      </w:r>
      <w:r w:rsidRPr="004E574E">
        <w:rPr>
          <w:lang w:val="en-GB"/>
        </w:rPr>
        <w:t xml:space="preserve"> </w:t>
      </w:r>
      <w:r w:rsidRPr="004E574E">
        <w:rPr>
          <w:i/>
          <w:lang w:val="en-GB"/>
        </w:rPr>
        <w:t>Asymmetric</w:t>
      </w:r>
      <w:r w:rsidRPr="004E574E">
        <w:rPr>
          <w:lang w:val="en-GB"/>
        </w:rPr>
        <w:t xml:space="preserve"> </w:t>
      </w:r>
      <w:r w:rsidRPr="004E574E">
        <w:rPr>
          <w:i/>
          <w:lang w:val="en-GB"/>
        </w:rPr>
        <w:t>Synthesis</w:t>
      </w:r>
      <w:r w:rsidRPr="004E574E">
        <w:rPr>
          <w:lang w:val="en-GB"/>
        </w:rPr>
        <w:t>, Wiley-VCH, 2</w:t>
      </w:r>
      <w:r w:rsidRPr="004E574E">
        <w:rPr>
          <w:vertAlign w:val="superscript"/>
          <w:lang w:val="en-GB"/>
        </w:rPr>
        <w:t>nd</w:t>
      </w:r>
      <w:r w:rsidRPr="004E574E">
        <w:rPr>
          <w:lang w:val="en-GB"/>
        </w:rPr>
        <w:t xml:space="preserve"> Edn., 2000.</w:t>
      </w:r>
    </w:p>
    <w:p w14:paraId="17575B1E" w14:textId="77777777" w:rsidR="00FB278A" w:rsidRPr="004E574E" w:rsidRDefault="00FB278A" w:rsidP="00FB278A">
      <w:pPr>
        <w:pStyle w:val="Reference"/>
        <w:rPr>
          <w:lang w:val="en-GB"/>
        </w:rPr>
      </w:pPr>
      <w:r w:rsidRPr="004E574E">
        <w:rPr>
          <w:lang w:val="en-GB"/>
        </w:rPr>
        <w:t xml:space="preserve">E. N. Jacobsen, A. Pfaltz, H. Yamamoto (Eds.). </w:t>
      </w:r>
      <w:r w:rsidRPr="004E574E">
        <w:rPr>
          <w:i/>
          <w:lang w:val="en-GB"/>
        </w:rPr>
        <w:t>Comprehensive</w:t>
      </w:r>
      <w:r w:rsidRPr="004E574E">
        <w:rPr>
          <w:lang w:val="en-GB"/>
        </w:rPr>
        <w:t xml:space="preserve"> </w:t>
      </w:r>
      <w:r w:rsidRPr="004E574E">
        <w:rPr>
          <w:i/>
          <w:lang w:val="en-GB"/>
        </w:rPr>
        <w:t>Asymmetric</w:t>
      </w:r>
      <w:r w:rsidRPr="004E574E">
        <w:rPr>
          <w:lang w:val="en-GB"/>
        </w:rPr>
        <w:t xml:space="preserve"> </w:t>
      </w:r>
      <w:r w:rsidRPr="004E574E">
        <w:rPr>
          <w:i/>
          <w:lang w:val="en-GB"/>
        </w:rPr>
        <w:t>Synthesis</w:t>
      </w:r>
      <w:r w:rsidRPr="004E574E">
        <w:rPr>
          <w:lang w:val="en-GB"/>
        </w:rPr>
        <w:t>, Vols I-III, Springer-Verlag, Berlin, 1999 supplement 2 (2004)]</w:t>
      </w:r>
    </w:p>
    <w:p w14:paraId="29233659" w14:textId="77777777" w:rsidR="00FB278A" w:rsidRPr="00AD5598" w:rsidRDefault="00FB278A" w:rsidP="00FB278A">
      <w:pPr>
        <w:spacing w:before="120" w:after="120"/>
        <w:rPr>
          <w:b/>
          <w:sz w:val="20"/>
          <w:lang w:val="de-DE"/>
        </w:rPr>
      </w:pPr>
      <w:r w:rsidRPr="00AD5598">
        <w:rPr>
          <w:b/>
          <w:sz w:val="20"/>
          <w:lang w:val="de-DE"/>
        </w:rPr>
        <w:t xml:space="preserve">Journal reviews: </w:t>
      </w:r>
    </w:p>
    <w:p w14:paraId="46E8C03C" w14:textId="77777777" w:rsidR="00FB278A" w:rsidRPr="00FB278A" w:rsidRDefault="00FB278A" w:rsidP="00FB278A">
      <w:pPr>
        <w:pStyle w:val="Reference"/>
      </w:pPr>
      <w:r w:rsidRPr="00FB278A">
        <w:rPr>
          <w:lang w:val="da-DK"/>
        </w:rPr>
        <w:t>Swamy P, C</w:t>
      </w:r>
      <w:r w:rsidRPr="00FB278A">
        <w:t xml:space="preserve">. A., Varenikov, A., &amp; Ruiter, G. d. (2020). Chiral Imidazo[1,5-a]pyridine–Oxazolines: A Versatile Family of NHC Ligands for the Highly Enantioselective Hydrosilylation of Ketones. Organometallics, 39(2), 247-257. </w:t>
      </w:r>
    </w:p>
    <w:p w14:paraId="6A2397B5" w14:textId="77777777" w:rsidR="00FB278A" w:rsidRPr="00FB278A" w:rsidRDefault="00FB278A" w:rsidP="00FB278A">
      <w:pPr>
        <w:pStyle w:val="Reference"/>
      </w:pPr>
      <w:r w:rsidRPr="00FB278A">
        <w:t>Yoshida, K., Kamimura, T., Kuwabara, H., &amp; Yanagisawa, A. (2015). Chiral bicyclic NHC/Ir complexes for catalytic asymmetric transfer hydrogenation of ketones. Chemical Communications, 51(84), 15442-15445.</w:t>
      </w:r>
    </w:p>
    <w:p w14:paraId="727FF9C1" w14:textId="77777777" w:rsidR="00FB278A" w:rsidRPr="00FB278A" w:rsidRDefault="00FB278A" w:rsidP="00FB278A">
      <w:pPr>
        <w:pStyle w:val="Reference"/>
      </w:pPr>
      <w:r w:rsidRPr="00FB278A">
        <w:t>Aupoix, A., Bournaud, C., &amp; Vè Thanh, G. (2011). Asymmetric Transfer Hydrogenation of Aromatic Ketones Using Rhodium Complexes of Chiral N Heterocyclic Carbenes Derived from (S) Pyroglutamic Acid. European Journal of Organic Chemistry, 2011, 2772-2776.</w:t>
      </w:r>
    </w:p>
    <w:p w14:paraId="329D5CBF" w14:textId="77777777" w:rsidR="00FB278A" w:rsidRPr="00FB278A" w:rsidRDefault="00FB278A" w:rsidP="00FB278A">
      <w:pPr>
        <w:pStyle w:val="Reference"/>
      </w:pPr>
      <w:r w:rsidRPr="00FB278A">
        <w:t>Passays, J., Ayad, T., Ratovelomanana-Vidal, V., Gaumont, A.-C., Jubault, P., &amp; Leclerc, E. (2011). Synthesis and evaluation of a broad range of new chiral phosphine–carbene ligands for asymmetric hydrogenation. Tetrahedron: Asymmetry, 22(5), 562-574.</w:t>
      </w:r>
    </w:p>
    <w:p w14:paraId="59FBDA23" w14:textId="77777777" w:rsidR="00FB278A" w:rsidRPr="00FB278A" w:rsidRDefault="00FB278A" w:rsidP="00FB278A">
      <w:pPr>
        <w:pStyle w:val="Reference"/>
      </w:pPr>
      <w:r w:rsidRPr="00342980">
        <w:rPr>
          <w:lang w:val="de-DE"/>
        </w:rPr>
        <w:t xml:space="preserve">Song, H., Liu, Y., Fan, D., &amp; Zi, G. (2011). </w:t>
      </w:r>
      <w:r w:rsidRPr="00FB278A">
        <w:t>Synthesis, structure, and catalytic activity of rhodium complexes with new chiral binaphthyl-based NHC-ligands. Journal of Organometallic Chemistry, 696(23), 3714-3720.</w:t>
      </w:r>
    </w:p>
    <w:p w14:paraId="2DEC46E2" w14:textId="77777777" w:rsidR="00FB278A" w:rsidRPr="00FB278A" w:rsidRDefault="00FB278A" w:rsidP="00FB278A">
      <w:pPr>
        <w:pStyle w:val="Reference"/>
      </w:pPr>
      <w:r w:rsidRPr="00FB278A">
        <w:t>Arnanz, A., González-Arellano, C., Juan, A., Villaverde, G., Corma, A., Iglesias, M., &amp; Sánchez, F. (2010). New chiral ligands bearing two N-heterocyclic carbene moieties at a dioxolane backbone. Gold, palladium and rhodium complexes as enantioselective catalysts. Chemical Communications, 46(17), 3001-3003.</w:t>
      </w:r>
    </w:p>
    <w:p w14:paraId="5C682198" w14:textId="77777777" w:rsidR="00FB278A" w:rsidRPr="00FB278A" w:rsidRDefault="00FB278A" w:rsidP="00FB278A">
      <w:pPr>
        <w:pStyle w:val="Reference"/>
      </w:pPr>
      <w:r w:rsidRPr="00FB278A">
        <w:t>Diez, C., &amp; Nagel, U. (2010). Chiral iridium(I) bis(NHC) complexes as catalysts for asymmetric transfer hydrogenation. Applied Organometallic Chemistry, 24(7), 509-516.</w:t>
      </w:r>
    </w:p>
    <w:p w14:paraId="21DDA7BA" w14:textId="77777777" w:rsidR="00FB278A" w:rsidRPr="00FB278A" w:rsidRDefault="00FB278A" w:rsidP="00FB278A">
      <w:pPr>
        <w:pStyle w:val="Reference"/>
      </w:pPr>
      <w:r w:rsidRPr="00342980">
        <w:rPr>
          <w:lang w:val="de-DE"/>
        </w:rPr>
        <w:t xml:space="preserve">J. F. Teichert, B. L. Feringa. </w:t>
      </w:r>
      <w:r w:rsidRPr="00FB278A">
        <w:t>Phosphoramidites: Privileged Ligands in Asymmetric Catalysis. Angew. Chem., Int. Ed. 2010, 14, 2486-2528.</w:t>
      </w:r>
    </w:p>
    <w:p w14:paraId="4F784670" w14:textId="77777777" w:rsidR="00FB278A" w:rsidRPr="00FB278A" w:rsidRDefault="00FB278A" w:rsidP="00FB278A">
      <w:pPr>
        <w:pStyle w:val="Reference"/>
      </w:pPr>
      <w:r w:rsidRPr="00342980">
        <w:rPr>
          <w:lang w:val="de-DE"/>
        </w:rPr>
        <w:t xml:space="preserve">Kuang, Y., Sun, X., Chen, H., Liu, P., &amp; Jiang, R. (2009). </w:t>
      </w:r>
      <w:r w:rsidRPr="00FB278A">
        <w:t>A novel planar chiral N-heterocyclic carbene–oxazoline ligand for the asymmetric hydrosilylation of ketones. Catalysis Communications, 10(11), 1493-1496.</w:t>
      </w:r>
    </w:p>
    <w:p w14:paraId="5433158C" w14:textId="77777777" w:rsidR="00FB278A" w:rsidRPr="00FB278A" w:rsidRDefault="00FB278A" w:rsidP="00FB278A">
      <w:pPr>
        <w:pStyle w:val="Reference"/>
      </w:pPr>
      <w:r w:rsidRPr="00342980">
        <w:rPr>
          <w:lang w:val="de-DE"/>
        </w:rPr>
        <w:t xml:space="preserve">Liu, L.-j., Wang, F., &amp; Shi, M. (2009). </w:t>
      </w:r>
      <w:r w:rsidRPr="00FB278A">
        <w:t>Synthesis of Chiral Bis(N-heterocyclic carbene) Palladium and Rhodium Complexes with 1,1′-Biphenyl Scaffold and Their Application in Asymmetric Catalysis. Organometallics, 28(15), 4416-4420.</w:t>
      </w:r>
    </w:p>
    <w:p w14:paraId="46CE740D" w14:textId="77777777" w:rsidR="00FB278A" w:rsidRPr="00FB278A" w:rsidRDefault="00FB278A" w:rsidP="00FB278A">
      <w:pPr>
        <w:pStyle w:val="Reference"/>
      </w:pPr>
      <w:r w:rsidRPr="00FB278A">
        <w:t>Jiang, R., Sun, X., He, W., Chen, H., &amp; Kuang, Y. (2009). Asymmetric transfer hydrogenation catalyzed by a novel planar chiral N-heterocyclic carbene–rhodium(I) complex. Applied Organometallic Chemistry, 23(5), 179-182.</w:t>
      </w:r>
    </w:p>
    <w:p w14:paraId="7946E88B" w14:textId="77777777" w:rsidR="00FB278A" w:rsidRPr="00FB278A" w:rsidRDefault="00FB278A" w:rsidP="00FB278A">
      <w:pPr>
        <w:pStyle w:val="Reference"/>
      </w:pPr>
      <w:r w:rsidRPr="00342980">
        <w:rPr>
          <w:lang w:val="de-DE"/>
        </w:rPr>
        <w:t xml:space="preserve">C. Defieber, H. Grützmacher, E. M. Carreira. </w:t>
      </w:r>
      <w:r w:rsidRPr="00FB278A">
        <w:t>Chiral Olefins as Steering Ligands in Asymmetric Catalysis. Angew. Chem., Int. Ed. 2008, 47, 4482-4502.</w:t>
      </w:r>
    </w:p>
    <w:p w14:paraId="305403D3" w14:textId="77777777" w:rsidR="00FB278A" w:rsidRPr="00FB278A" w:rsidRDefault="00FB278A" w:rsidP="00FB278A">
      <w:pPr>
        <w:pStyle w:val="Reference"/>
      </w:pPr>
      <w:r w:rsidRPr="00FB278A">
        <w:t>S. Matsunaga, M. Shibasaki. Multimetallic bifunctional asymmetric catalysis. Bull. Chem. Soc. Jpn, 81, 2008, 60–75.</w:t>
      </w:r>
    </w:p>
    <w:p w14:paraId="22237BB6" w14:textId="77777777" w:rsidR="00FB278A" w:rsidRPr="00FB278A" w:rsidRDefault="00FB278A" w:rsidP="00FB278A">
      <w:pPr>
        <w:pStyle w:val="Reference"/>
      </w:pPr>
      <w:r w:rsidRPr="00342980">
        <w:rPr>
          <w:lang w:val="de-DE"/>
        </w:rPr>
        <w:t xml:space="preserve">H.-U. Blaser, B. Pugin, F. Spindler, M. Thommen. </w:t>
      </w:r>
      <w:r w:rsidRPr="00FB278A">
        <w:t>From a chiral switch to a ligand portfolio for asymmetric catalysis. Acc. Chem. Res., 40, 2007, 1240–1250.</w:t>
      </w:r>
    </w:p>
    <w:p w14:paraId="464DC896" w14:textId="77777777" w:rsidR="00FB278A" w:rsidRPr="00FB278A" w:rsidRDefault="00FB278A" w:rsidP="00FB278A">
      <w:pPr>
        <w:pStyle w:val="Reference"/>
      </w:pPr>
      <w:r w:rsidRPr="00342980">
        <w:rPr>
          <w:lang w:val="de-DE"/>
        </w:rPr>
        <w:t xml:space="preserve">Gade, L. H., &amp; Bellemin-Laponnaz, S. (2007). </w:t>
      </w:r>
      <w:r w:rsidRPr="00FB278A">
        <w:t>Mixed oxazoline-carbenes as stereodirecting ligands for asymmetric catalysis. Coordination Chemistry Reviews, 251(5), 718-725.</w:t>
      </w:r>
    </w:p>
    <w:p w14:paraId="311509AB" w14:textId="77777777" w:rsidR="00FB278A" w:rsidRPr="00FB278A" w:rsidRDefault="00FB278A" w:rsidP="00FB278A">
      <w:pPr>
        <w:pStyle w:val="Reference"/>
      </w:pPr>
      <w:r w:rsidRPr="00342980">
        <w:rPr>
          <w:lang w:val="de-DE"/>
        </w:rPr>
        <w:t xml:space="preserve">M. Mellah, A. Voituriez, E. Schulz. </w:t>
      </w:r>
      <w:r w:rsidRPr="00FB278A">
        <w:t>Chiral sulfur ligands for asymmetric catalysis. Chem. Rev., 107, 2007, 5133–5209.</w:t>
      </w:r>
    </w:p>
    <w:p w14:paraId="0F20C389" w14:textId="77777777" w:rsidR="00FB278A" w:rsidRPr="00FB278A" w:rsidRDefault="00FB278A" w:rsidP="00FB278A">
      <w:pPr>
        <w:pStyle w:val="Reference"/>
      </w:pPr>
      <w:r w:rsidRPr="00342980">
        <w:rPr>
          <w:lang w:val="de-DE"/>
        </w:rPr>
        <w:t xml:space="preserve">Källström, K., &amp; Andersson, P. G. (2006). </w:t>
      </w:r>
      <w:r w:rsidRPr="00FB278A">
        <w:t>Asymmetric hydrogenation of tri-substituted alkenes with Ir-NHC-thiazole complexes. Tetrahedron Letters, 47(42), 7477-7480.</w:t>
      </w:r>
    </w:p>
    <w:p w14:paraId="76FA0D26" w14:textId="77777777" w:rsidR="00FB278A" w:rsidRPr="00FB278A" w:rsidRDefault="00FB278A" w:rsidP="00FB278A">
      <w:pPr>
        <w:pStyle w:val="Reference"/>
      </w:pPr>
      <w:r w:rsidRPr="00FB278A">
        <w:lastRenderedPageBreak/>
        <w:t>C. Baleizao, H. Garcia. Chiral salen complexes. Chem. Rev., 106, 2006, 3987–4043.</w:t>
      </w:r>
    </w:p>
    <w:p w14:paraId="71D7555A" w14:textId="77777777" w:rsidR="00FB278A" w:rsidRPr="00FB278A" w:rsidRDefault="00FB278A" w:rsidP="00FB278A">
      <w:pPr>
        <w:pStyle w:val="Reference"/>
      </w:pPr>
      <w:r w:rsidRPr="00FB278A">
        <w:t>R. G. Arrayás, J. Adrio, J. C. Carretero. Recent Applications of Chiral Ferrocene Ligands in Asymmetric Catalysis. Angew. Chem., Int. Ed. 2006, 45, 7674-7715.</w:t>
      </w:r>
    </w:p>
    <w:p w14:paraId="6CF242EC" w14:textId="77777777" w:rsidR="00FB278A" w:rsidRPr="00FB278A" w:rsidRDefault="00FB278A" w:rsidP="00FB278A">
      <w:pPr>
        <w:pStyle w:val="Reference"/>
      </w:pPr>
      <w:r w:rsidRPr="00342980">
        <w:rPr>
          <w:lang w:val="de-DE"/>
        </w:rPr>
        <w:t xml:space="preserve">M. T. Reetz, Y. Fu, A. Meiswinkel. </w:t>
      </w:r>
      <w:r w:rsidRPr="00FB278A">
        <w:t>Nonlinear effects in Rh-catalyzed asymmetric olefin hydrogenation using mixtures of chiral monodentate P ligands. Angew. Chem., Int. Ed. 2006, 45, 1412-1415.</w:t>
      </w:r>
    </w:p>
    <w:p w14:paraId="24FE40DC" w14:textId="77777777" w:rsidR="00FB278A" w:rsidRPr="00FB278A" w:rsidRDefault="00FB278A" w:rsidP="00FB278A">
      <w:pPr>
        <w:pStyle w:val="Reference"/>
      </w:pPr>
      <w:r w:rsidRPr="00342980">
        <w:rPr>
          <w:lang w:val="de-DE"/>
        </w:rPr>
        <w:t xml:space="preserve">H.-U. Blaser, B. Pugin, F. Spindler. </w:t>
      </w:r>
      <w:r w:rsidRPr="00FB278A">
        <w:t>Progress in enantioselective catalysis assessed from an industrial point of view. J. Mol. Catal. A: Chem., 231, 2005, 1.</w:t>
      </w:r>
    </w:p>
    <w:p w14:paraId="490B0BC4" w14:textId="77777777" w:rsidR="00FB278A" w:rsidRPr="00FB278A" w:rsidRDefault="00FB278A" w:rsidP="00FB278A">
      <w:pPr>
        <w:pStyle w:val="Reference"/>
      </w:pPr>
      <w:r w:rsidRPr="00FB278A">
        <w:t>Clavier, H., Coutable, L., Toupet, L., Guillemin, J.-C., &amp; Mauduit, M. (2005). Design and synthesis of new bidentate alkoxy-NHC ligands for enantioselective copper-catalyzed conjugate addition. Journal of Organometallic Chemistry, 690(23), 5237-5254.</w:t>
      </w:r>
    </w:p>
    <w:p w14:paraId="47CF41DC" w14:textId="77777777" w:rsidR="00FB278A" w:rsidRPr="00FB278A" w:rsidRDefault="00FB278A" w:rsidP="00FB278A">
      <w:pPr>
        <w:pStyle w:val="Reference"/>
      </w:pPr>
      <w:r w:rsidRPr="00FB278A">
        <w:t>J. M. Hawkins, T. J. N. Watson. Asymmetric Catalysis in the Pharmaceutical Industry. Angew. Chem., Int. Ed. 2004, 43, 3224-3228.</w:t>
      </w:r>
    </w:p>
    <w:p w14:paraId="751E5EB9" w14:textId="77777777" w:rsidR="00FB278A" w:rsidRPr="00FB278A" w:rsidRDefault="00FB278A" w:rsidP="00FB278A">
      <w:pPr>
        <w:pStyle w:val="Reference"/>
      </w:pPr>
      <w:r w:rsidRPr="00342980">
        <w:rPr>
          <w:lang w:val="de-DE"/>
        </w:rPr>
        <w:t xml:space="preserve">Focken, T., Raabe, G., &amp; Bolm, C. (2004). </w:t>
      </w:r>
      <w:r w:rsidRPr="00FB278A">
        <w:t>Synthesis of iridium complexes with new planar chiral chelating phosphinyl-imidazolylidene ligands and their application in asymmetric hydrogenation. Tetrahedron: Asymmetry, 15(11), 1693-1706.</w:t>
      </w:r>
    </w:p>
    <w:p w14:paraId="2924DC30" w14:textId="77777777" w:rsidR="00FB278A" w:rsidRPr="00FB278A" w:rsidRDefault="00FB278A" w:rsidP="00FB278A">
      <w:pPr>
        <w:pStyle w:val="Reference"/>
      </w:pPr>
      <w:r w:rsidRPr="00342980">
        <w:rPr>
          <w:lang w:val="de-DE"/>
        </w:rPr>
        <w:t xml:space="preserve">César, V., Bellemin-Laponnaz, S., &amp; Gade, L. H. (2004). </w:t>
      </w:r>
      <w:r w:rsidRPr="00FB278A">
        <w:t>Chiral N-heterocyclic carbenes as stereodirecting ligands in asymmetric catalysis. Chem. Soc. Rev., 33(9), 619-636.</w:t>
      </w:r>
    </w:p>
    <w:p w14:paraId="061FF662" w14:textId="77777777" w:rsidR="00FB278A" w:rsidRPr="00FB278A" w:rsidRDefault="00FB278A" w:rsidP="00FB278A">
      <w:pPr>
        <w:pStyle w:val="Reference"/>
      </w:pPr>
      <w:r w:rsidRPr="00FB278A">
        <w:t>Perry, M. C., &amp; Burgess, K. (2003). Chiral N-heterocyclic carbene-transition metal complexes in asymmetric catalysis. Tetrahedron: Asymmetry, 14(8), 951-961.</w:t>
      </w:r>
    </w:p>
    <w:p w14:paraId="133BB205" w14:textId="77777777" w:rsidR="00FB278A" w:rsidRPr="00FB278A" w:rsidRDefault="00FB278A" w:rsidP="00FB278A">
      <w:pPr>
        <w:pStyle w:val="Reference"/>
      </w:pPr>
      <w:r w:rsidRPr="00FB278A">
        <w:t>H.-U. Blaser. Enantioselective catalysis in fine chemicals production. Chem. Commun., 2003, 293.</w:t>
      </w:r>
    </w:p>
    <w:p w14:paraId="742927EE" w14:textId="77777777" w:rsidR="00FB278A" w:rsidRPr="00FB278A" w:rsidRDefault="00FB278A" w:rsidP="00FB278A">
      <w:pPr>
        <w:pStyle w:val="Reference"/>
      </w:pPr>
      <w:r w:rsidRPr="00342980">
        <w:rPr>
          <w:lang w:val="de-DE"/>
        </w:rPr>
        <w:t xml:space="preserve">Liu, L.-j., Wang, F., &amp; Shi, M. (2009). </w:t>
      </w:r>
      <w:r w:rsidRPr="00FB278A">
        <w:t>Synthesis of Chiral Bis(N-heterocyclic carbene) Palladium and Rhodium Complexes with 1,1′-Biphenyl Scaffold and Their Application in Asymmetric Catalysis. Organometallics, 28(15), 4416-4420.</w:t>
      </w:r>
    </w:p>
    <w:p w14:paraId="69EDC58D" w14:textId="77777777" w:rsidR="00FB278A" w:rsidRPr="00FB278A" w:rsidRDefault="00FB278A" w:rsidP="00FB278A">
      <w:pPr>
        <w:pStyle w:val="Reference"/>
      </w:pPr>
      <w:r w:rsidRPr="00FB278A">
        <w:t>W. S. Knowles. Asymmetric Hydrogenations (Nobel-Lecture). Angew. Chem., Int. Ed. 2002, 41, 1998-2007.</w:t>
      </w:r>
    </w:p>
    <w:p w14:paraId="61C0A83C" w14:textId="77777777" w:rsidR="00FB278A" w:rsidRPr="00FB278A" w:rsidRDefault="00FB278A" w:rsidP="00FB278A">
      <w:pPr>
        <w:pStyle w:val="Reference"/>
      </w:pPr>
      <w:r w:rsidRPr="00FB278A">
        <w:t>R. Noyori. Asymmetric Catalysis: Science and Opportunities (Nobel-Lecture). Angew. Chem., Int. Ed. 2002, 41, 2008-2022.</w:t>
      </w:r>
    </w:p>
    <w:p w14:paraId="3702E2DC" w14:textId="77777777" w:rsidR="00FB278A" w:rsidRPr="00FB278A" w:rsidRDefault="00FB278A" w:rsidP="00FB278A">
      <w:pPr>
        <w:pStyle w:val="Reference"/>
      </w:pPr>
      <w:r w:rsidRPr="00FB278A">
        <w:t>K. B. Sharpless. Searching for New Reactivity (Nobel-Lecture). Angew. Chem., Int. Ed. 2002, 41, 2024-2032.</w:t>
      </w:r>
    </w:p>
    <w:p w14:paraId="04C5DC54" w14:textId="77777777" w:rsidR="00FB278A" w:rsidRPr="00FB278A" w:rsidRDefault="00FB278A" w:rsidP="00FB278A">
      <w:pPr>
        <w:pStyle w:val="Reference"/>
      </w:pPr>
      <w:r w:rsidRPr="00342980">
        <w:rPr>
          <w:lang w:val="de-DE"/>
        </w:rPr>
        <w:t xml:space="preserve">K. Mikami, M. Terada, H. Matsuzawa. </w:t>
      </w:r>
      <w:r w:rsidRPr="00FB278A">
        <w:t>“Asymmetric” Catalysis with Lanthanide Complexes. Angew. Chem., Int. Ed. 2002, 41, 3554-3572.</w:t>
      </w:r>
    </w:p>
    <w:p w14:paraId="35A24427" w14:textId="77777777" w:rsidR="00FB278A" w:rsidRPr="00FB278A" w:rsidRDefault="00FB278A" w:rsidP="00FB278A">
      <w:pPr>
        <w:pStyle w:val="Reference"/>
      </w:pPr>
      <w:r w:rsidRPr="00FB278A">
        <w:t>H.-U. Blaser. The chiral switch of (S)-metolachlor. Adv. Synth. Catal., 344, 2002, 17.</w:t>
      </w:r>
    </w:p>
    <w:p w14:paraId="2D1D6A81" w14:textId="77777777" w:rsidR="00FB278A" w:rsidRPr="00FB278A" w:rsidRDefault="00FB278A" w:rsidP="00FB278A">
      <w:pPr>
        <w:pStyle w:val="Reference"/>
      </w:pPr>
      <w:r w:rsidRPr="00342980">
        <w:rPr>
          <w:lang w:val="de-DE"/>
        </w:rPr>
        <w:t xml:space="preserve">H.-U. Blaser, F. Spindler, M. Studer. </w:t>
      </w:r>
      <w:r w:rsidRPr="00FB278A">
        <w:t>Enantioselective catalysis in fine chemicals production. Appl. Catal. A: Gen., 221, 2001, 119.</w:t>
      </w:r>
    </w:p>
    <w:p w14:paraId="5C8BA4A3" w14:textId="77777777" w:rsidR="00FB278A" w:rsidRPr="00FB278A" w:rsidRDefault="00FB278A" w:rsidP="00FB278A">
      <w:pPr>
        <w:pStyle w:val="Reference"/>
      </w:pPr>
      <w:r w:rsidRPr="00FB278A">
        <w:t>D. Heller, J. Holz, H.-J. Drexler, J. Lang, K. Drauz, H.-P. Krimmer, A. Börner, Pressure dependent highly enantioselective hydrogenation of unsaturated ß-amino acid precursors. J. Org. Chem. 2001, 66, 6816-6817.</w:t>
      </w:r>
    </w:p>
    <w:p w14:paraId="7437EFE2" w14:textId="77777777" w:rsidR="00FB278A" w:rsidRPr="00FB278A" w:rsidRDefault="00FB278A" w:rsidP="00FB278A">
      <w:pPr>
        <w:pStyle w:val="Reference"/>
      </w:pPr>
      <w:r w:rsidRPr="00FB278A">
        <w:t>D.G. Blackmond, Reflections of asymmetric catalysis, a kinetic view of enantioselectivity. Cattech 1998, 3, 17-32.</w:t>
      </w:r>
    </w:p>
    <w:p w14:paraId="20FA95CF" w14:textId="77777777" w:rsidR="00FB278A" w:rsidRPr="00FB278A" w:rsidRDefault="00FB278A" w:rsidP="00FB278A">
      <w:pPr>
        <w:pStyle w:val="Reference"/>
      </w:pPr>
      <w:r w:rsidRPr="00FB278A">
        <w:t>Y. Sun, R. N. Landau, J. Wang, C. LeBlond, D. G. Blackmond, A Re-Examination of Pressure Effects on Enantioselectivity in Asymmetric Catalytic Hydrogenation. J. Am. Chem. Soc. 1996, 118, 1348-1353. Mass-transfer of H2 controls EE</w:t>
      </w:r>
    </w:p>
    <w:p w14:paraId="3C3CEDE9" w14:textId="4FE43639" w:rsidR="0083219C" w:rsidRDefault="0083219C" w:rsidP="0083219C">
      <w:pPr>
        <w:spacing w:before="480" w:after="120"/>
        <w:rPr>
          <w:b/>
          <w:szCs w:val="24"/>
          <w:lang w:val="en-GB"/>
        </w:rPr>
      </w:pPr>
      <w:r>
        <w:rPr>
          <w:b/>
          <w:szCs w:val="24"/>
          <w:lang w:val="en-GB"/>
        </w:rPr>
        <w:t>Chapter 10</w:t>
      </w:r>
    </w:p>
    <w:p w14:paraId="076DA040" w14:textId="5E9B3E6F" w:rsidR="00DF2ED5" w:rsidRDefault="00DF2ED5" w:rsidP="00DF2ED5">
      <w:pPr>
        <w:spacing w:before="120" w:after="120"/>
        <w:rPr>
          <w:b/>
          <w:sz w:val="20"/>
          <w:lang w:val="en-IN"/>
        </w:rPr>
      </w:pPr>
      <w:r w:rsidRPr="00AF3065">
        <w:rPr>
          <w:b/>
          <w:sz w:val="20"/>
          <w:lang w:val="en-IN"/>
        </w:rPr>
        <w:t>Textbooks and reference books on thermodynamics</w:t>
      </w:r>
    </w:p>
    <w:p w14:paraId="6695660D" w14:textId="77777777" w:rsidR="00DF2ED5" w:rsidRPr="00CB401C" w:rsidRDefault="00DF2ED5" w:rsidP="00DF2ED5">
      <w:pPr>
        <w:pStyle w:val="Reference"/>
      </w:pPr>
      <w:r w:rsidRPr="00CB401C">
        <w:t xml:space="preserve">K. R. Hall, G. A. I. Silva, </w:t>
      </w:r>
      <w:r w:rsidRPr="00CB401C">
        <w:rPr>
          <w:i/>
        </w:rPr>
        <w:t>Thermodynamics for Chemical Engineers</w:t>
      </w:r>
      <w:r>
        <w:t>, Wiley-VCH, Weinheim, 2022.</w:t>
      </w:r>
    </w:p>
    <w:p w14:paraId="0C78DBC4" w14:textId="77777777" w:rsidR="00DF2ED5" w:rsidRDefault="00DF2ED5" w:rsidP="00DF2ED5">
      <w:pPr>
        <w:pStyle w:val="Reference"/>
        <w:rPr>
          <w:lang w:val="en-IN"/>
        </w:rPr>
      </w:pPr>
      <w:r w:rsidRPr="007E3F12">
        <w:t xml:space="preserve">P.W. Atkins, J. de Paula, J. Keeler, </w:t>
      </w:r>
      <w:r w:rsidRPr="00AF3065">
        <w:rPr>
          <w:i/>
          <w:lang w:val="en-IN"/>
        </w:rPr>
        <w:t>Atkin’s</w:t>
      </w:r>
      <w:r w:rsidRPr="00AF3065">
        <w:rPr>
          <w:lang w:val="en-IN"/>
        </w:rPr>
        <w:t xml:space="preserve"> </w:t>
      </w:r>
      <w:r w:rsidRPr="00AF3065">
        <w:rPr>
          <w:i/>
          <w:lang w:val="en-IN"/>
        </w:rPr>
        <w:t>Physical</w:t>
      </w:r>
      <w:r w:rsidRPr="00AF3065">
        <w:rPr>
          <w:lang w:val="en-IN"/>
        </w:rPr>
        <w:t xml:space="preserve"> </w:t>
      </w:r>
      <w:r w:rsidRPr="00AF3065">
        <w:rPr>
          <w:i/>
          <w:lang w:val="en-IN"/>
        </w:rPr>
        <w:t>Chemistry</w:t>
      </w:r>
      <w:r w:rsidRPr="00AF3065">
        <w:rPr>
          <w:lang w:val="en-IN"/>
        </w:rPr>
        <w:t xml:space="preserve">, Oxford University Press, </w:t>
      </w:r>
      <w:r>
        <w:rPr>
          <w:lang w:val="en-IN"/>
        </w:rPr>
        <w:t>12</w:t>
      </w:r>
      <w:r w:rsidRPr="00AF3065">
        <w:rPr>
          <w:lang w:val="en-IN"/>
        </w:rPr>
        <w:t>th edn, 20</w:t>
      </w:r>
      <w:r>
        <w:rPr>
          <w:lang w:val="en-IN"/>
        </w:rPr>
        <w:t>22</w:t>
      </w:r>
      <w:r w:rsidRPr="00AF3065">
        <w:rPr>
          <w:lang w:val="en-IN"/>
        </w:rPr>
        <w:t>.</w:t>
      </w:r>
    </w:p>
    <w:p w14:paraId="139395EB" w14:textId="77777777" w:rsidR="00DF2ED5" w:rsidRPr="00B46E2D" w:rsidRDefault="00DF2ED5" w:rsidP="00DF2ED5">
      <w:pPr>
        <w:pStyle w:val="Reference"/>
        <w:rPr>
          <w:lang w:val="en-IN"/>
        </w:rPr>
      </w:pPr>
      <w:r w:rsidRPr="00B46E2D">
        <w:t>J</w:t>
      </w:r>
      <w:r>
        <w:t>.</w:t>
      </w:r>
      <w:r w:rsidRPr="00B46E2D">
        <w:t xml:space="preserve"> R. Rumble, T</w:t>
      </w:r>
      <w:r>
        <w:t>.</w:t>
      </w:r>
      <w:r w:rsidRPr="00B46E2D">
        <w:t xml:space="preserve"> J. Bruno, M</w:t>
      </w:r>
      <w:r>
        <w:t>.</w:t>
      </w:r>
      <w:r w:rsidRPr="00B46E2D">
        <w:t xml:space="preserve"> J. Doa</w:t>
      </w:r>
      <w:r>
        <w:t>,</w:t>
      </w:r>
      <w:r w:rsidRPr="00B46E2D">
        <w:t> </w:t>
      </w:r>
      <w:r w:rsidRPr="00B46E2D">
        <w:rPr>
          <w:i/>
          <w:iCs/>
          <w:lang w:val="en"/>
        </w:rPr>
        <w:t>CRC handbook of chemistry and physics: a ready-reference book of chemical and physical data</w:t>
      </w:r>
      <w:r w:rsidRPr="00B46E2D">
        <w:t>. 10</w:t>
      </w:r>
      <w:r>
        <w:t>3rd</w:t>
      </w:r>
      <w:r w:rsidRPr="00B46E2D">
        <w:t xml:space="preserve"> edition</w:t>
      </w:r>
      <w:r>
        <w:t>,</w:t>
      </w:r>
      <w:r w:rsidRPr="00B46E2D">
        <w:t xml:space="preserve"> CRC Press, Boca Raton 202</w:t>
      </w:r>
      <w:r>
        <w:t>2.</w:t>
      </w:r>
    </w:p>
    <w:p w14:paraId="1FEB1630" w14:textId="77777777" w:rsidR="00DF2ED5" w:rsidRDefault="00DF2ED5" w:rsidP="00DF2ED5">
      <w:pPr>
        <w:pStyle w:val="Reference"/>
        <w:rPr>
          <w:lang w:val="de-DE"/>
        </w:rPr>
      </w:pPr>
      <w:r w:rsidRPr="00B46E2D">
        <w:rPr>
          <w:lang w:val="de-DE"/>
        </w:rPr>
        <w:t xml:space="preserve">D. Lüdecke, C. Lüdecke, </w:t>
      </w:r>
      <w:r w:rsidRPr="008D7C50">
        <w:rPr>
          <w:i/>
          <w:lang w:val="de-DE"/>
        </w:rPr>
        <w:t>Thermodynamik</w:t>
      </w:r>
      <w:r>
        <w:rPr>
          <w:lang w:val="de-DE"/>
        </w:rPr>
        <w:t>, 2nd Edition, Springer-Vieweg, Wiesbaden, 2020.</w:t>
      </w:r>
    </w:p>
    <w:p w14:paraId="18BF03A9" w14:textId="77777777" w:rsidR="00DF2ED5" w:rsidRDefault="00DF2ED5" w:rsidP="00DF2ED5">
      <w:pPr>
        <w:pStyle w:val="Reference"/>
        <w:rPr>
          <w:lang w:val="de-DE"/>
        </w:rPr>
      </w:pPr>
      <w:r w:rsidRPr="008D7C50">
        <w:rPr>
          <w:lang w:val="de-DE"/>
        </w:rPr>
        <w:t>P. Stephan, S. Kabelac, M. Kind, D. Mewes, K. Schab</w:t>
      </w:r>
      <w:r>
        <w:rPr>
          <w:lang w:val="de-DE"/>
        </w:rPr>
        <w:t xml:space="preserve">er, T. Wetzel, </w:t>
      </w:r>
      <w:r w:rsidRPr="008D7C50">
        <w:rPr>
          <w:i/>
          <w:lang w:val="de-DE"/>
        </w:rPr>
        <w:t>VDI Wärmeatlas</w:t>
      </w:r>
      <w:r>
        <w:rPr>
          <w:lang w:val="de-DE"/>
        </w:rPr>
        <w:t xml:space="preserve">, Springer-Nature, Berlin, 2019. </w:t>
      </w:r>
    </w:p>
    <w:p w14:paraId="72FC2429" w14:textId="77777777" w:rsidR="00DF2ED5" w:rsidRPr="003D2F1E" w:rsidRDefault="00DF2ED5" w:rsidP="00DF2ED5">
      <w:pPr>
        <w:pStyle w:val="Reference"/>
        <w:rPr>
          <w:b/>
        </w:rPr>
      </w:pPr>
      <w:r>
        <w:lastRenderedPageBreak/>
        <w:t xml:space="preserve">J. </w:t>
      </w:r>
      <w:r w:rsidRPr="001D45EE">
        <w:t xml:space="preserve">Gmehling, </w:t>
      </w:r>
      <w:r>
        <w:t>B.</w:t>
      </w:r>
      <w:r w:rsidRPr="001D45EE">
        <w:t xml:space="preserve"> Kolbe, </w:t>
      </w:r>
      <w:r>
        <w:t>M.</w:t>
      </w:r>
      <w:r w:rsidRPr="001D45EE">
        <w:t xml:space="preserve"> Kleiber, </w:t>
      </w:r>
      <w:r>
        <w:t>J.</w:t>
      </w:r>
      <w:r w:rsidRPr="001D45EE">
        <w:t xml:space="preserve"> Rarey, </w:t>
      </w:r>
      <w:r w:rsidRPr="008D7C50">
        <w:rPr>
          <w:i/>
        </w:rPr>
        <w:t>Chemical Thermodynamics for Process Simulation</w:t>
      </w:r>
      <w:r w:rsidRPr="001D45EE">
        <w:t>, 2</w:t>
      </w:r>
      <w:r>
        <w:t>nd</w:t>
      </w:r>
      <w:r w:rsidRPr="001D45EE">
        <w:t xml:space="preserve"> </w:t>
      </w:r>
      <w:r w:rsidRPr="00CE7713">
        <w:t>Edition</w:t>
      </w:r>
      <w:r w:rsidRPr="001D45EE">
        <w:t xml:space="preserve"> Wiley-VCH, 2019</w:t>
      </w:r>
      <w:r>
        <w:t>.</w:t>
      </w:r>
    </w:p>
    <w:p w14:paraId="4E043AD2" w14:textId="77777777" w:rsidR="00DF2ED5" w:rsidRPr="00A3161E" w:rsidRDefault="00DF2ED5" w:rsidP="00DF2ED5">
      <w:pPr>
        <w:pStyle w:val="Reference"/>
        <w:rPr>
          <w:noProof/>
          <w:lang w:eastAsia="de-DE"/>
        </w:rPr>
      </w:pPr>
      <w:r w:rsidRPr="00A3161E">
        <w:rPr>
          <w:noProof/>
          <w:lang w:eastAsia="de-DE"/>
        </w:rPr>
        <w:t xml:space="preserve">W.C. Reynolds, P. Colonna, </w:t>
      </w:r>
      <w:r w:rsidRPr="00A3161E">
        <w:rPr>
          <w:i/>
          <w:noProof/>
          <w:lang w:eastAsia="de-DE"/>
        </w:rPr>
        <w:t>Thermodynamics</w:t>
      </w:r>
      <w:r>
        <w:rPr>
          <w:noProof/>
          <w:lang w:eastAsia="de-DE"/>
        </w:rPr>
        <w:t>, Cambridge Univ. Press, 2019.</w:t>
      </w:r>
    </w:p>
    <w:p w14:paraId="135162EF" w14:textId="77777777" w:rsidR="00DF2ED5" w:rsidRPr="003D2F1E" w:rsidRDefault="00DF2ED5" w:rsidP="00DF2ED5">
      <w:pPr>
        <w:pStyle w:val="Reference"/>
        <w:rPr>
          <w:b/>
        </w:rPr>
      </w:pPr>
      <w:r>
        <w:t>A. Schmidt, Technical Thermodynamics for Engineers, Springer, Berlin, 2019.</w:t>
      </w:r>
    </w:p>
    <w:p w14:paraId="344D19BB" w14:textId="77777777" w:rsidR="00DF2ED5" w:rsidRPr="00CE7713" w:rsidRDefault="00DF2ED5" w:rsidP="00DF2ED5">
      <w:pPr>
        <w:pStyle w:val="Reference"/>
        <w:rPr>
          <w:noProof/>
          <w:lang w:val="de-DE" w:eastAsia="de-DE"/>
        </w:rPr>
      </w:pPr>
      <w:r w:rsidRPr="00CE7713">
        <w:rPr>
          <w:noProof/>
          <w:lang w:val="de-DE" w:eastAsia="de-DE"/>
        </w:rPr>
        <w:t xml:space="preserve">W. Heidemann, </w:t>
      </w:r>
      <w:r w:rsidRPr="003D2F1E">
        <w:rPr>
          <w:i/>
          <w:noProof/>
          <w:lang w:val="de-DE" w:eastAsia="de-DE"/>
        </w:rPr>
        <w:t>Technische Thermodynamik</w:t>
      </w:r>
      <w:r w:rsidRPr="00CE7713">
        <w:rPr>
          <w:noProof/>
          <w:lang w:val="de-DE" w:eastAsia="de-DE"/>
        </w:rPr>
        <w:t xml:space="preserve">, Wiley-VCH, </w:t>
      </w:r>
      <w:r>
        <w:rPr>
          <w:noProof/>
          <w:lang w:val="de-DE" w:eastAsia="de-DE"/>
        </w:rPr>
        <w:t xml:space="preserve">Weinheim, </w:t>
      </w:r>
      <w:r w:rsidRPr="00CE7713">
        <w:rPr>
          <w:noProof/>
          <w:lang w:val="de-DE" w:eastAsia="de-DE"/>
        </w:rPr>
        <w:t>2016</w:t>
      </w:r>
      <w:r>
        <w:rPr>
          <w:noProof/>
          <w:lang w:val="de-DE" w:eastAsia="de-DE"/>
        </w:rPr>
        <w:t>.</w:t>
      </w:r>
    </w:p>
    <w:p w14:paraId="0CE0E989" w14:textId="77777777" w:rsidR="00DF2ED5" w:rsidRPr="00B46E2D" w:rsidRDefault="00DF2ED5" w:rsidP="00DF2ED5">
      <w:pPr>
        <w:pStyle w:val="Reference"/>
        <w:rPr>
          <w:lang w:val="en-IN"/>
        </w:rPr>
      </w:pPr>
      <w:r w:rsidRPr="00B46E2D">
        <w:rPr>
          <w:lang w:val="en-IN"/>
        </w:rPr>
        <w:t xml:space="preserve">E. B. Smith. </w:t>
      </w:r>
      <w:r w:rsidRPr="00B46E2D">
        <w:rPr>
          <w:i/>
          <w:lang w:val="en-IN"/>
        </w:rPr>
        <w:t>Basic</w:t>
      </w:r>
      <w:r w:rsidRPr="00B46E2D">
        <w:rPr>
          <w:lang w:val="en-IN"/>
        </w:rPr>
        <w:t xml:space="preserve"> </w:t>
      </w:r>
      <w:r w:rsidRPr="00B46E2D">
        <w:rPr>
          <w:i/>
          <w:lang w:val="en-IN"/>
        </w:rPr>
        <w:t>Chemical</w:t>
      </w:r>
      <w:r w:rsidRPr="00B46E2D">
        <w:rPr>
          <w:lang w:val="en-IN"/>
        </w:rPr>
        <w:t xml:space="preserve"> </w:t>
      </w:r>
      <w:r w:rsidRPr="00B46E2D">
        <w:rPr>
          <w:i/>
          <w:lang w:val="en-IN"/>
        </w:rPr>
        <w:t>Thermodynamics</w:t>
      </w:r>
      <w:r w:rsidRPr="00B46E2D">
        <w:rPr>
          <w:lang w:val="en-IN"/>
        </w:rPr>
        <w:t xml:space="preserve">, </w:t>
      </w:r>
      <w:r w:rsidRPr="00CB401C">
        <w:t>Imperial College Press</w:t>
      </w:r>
      <w:r w:rsidRPr="00B46E2D">
        <w:rPr>
          <w:lang w:val="en-IN"/>
        </w:rPr>
        <w:t>, Oxford, 6</w:t>
      </w:r>
      <w:r w:rsidRPr="00B46E2D">
        <w:rPr>
          <w:vertAlign w:val="superscript"/>
          <w:lang w:val="en-IN"/>
        </w:rPr>
        <w:t>th</w:t>
      </w:r>
      <w:r w:rsidRPr="00B46E2D">
        <w:rPr>
          <w:lang w:val="en-IN"/>
        </w:rPr>
        <w:t xml:space="preserve"> edition, 2013.</w:t>
      </w:r>
      <w:r w:rsidRPr="00CB401C">
        <w:t xml:space="preserve"> </w:t>
      </w:r>
    </w:p>
    <w:p w14:paraId="2B6BF501" w14:textId="77777777" w:rsidR="00DF2ED5" w:rsidRDefault="00DF2ED5" w:rsidP="00DF2ED5">
      <w:pPr>
        <w:pStyle w:val="Reference"/>
        <w:rPr>
          <w:lang w:val="en-IN"/>
        </w:rPr>
      </w:pPr>
      <w:r w:rsidRPr="00AF3065">
        <w:rPr>
          <w:b/>
          <w:noProof/>
          <w:lang w:val="en-GB" w:eastAsia="en-GB"/>
        </w:rPr>
        <w:drawing>
          <wp:anchor distT="0" distB="0" distL="114300" distR="114300" simplePos="0" relativeHeight="251659264" behindDoc="1" locked="0" layoutInCell="1" allowOverlap="1" wp14:anchorId="3608C46B" wp14:editId="0964184A">
            <wp:simplePos x="0" y="0"/>
            <wp:positionH relativeFrom="column">
              <wp:posOffset>5137150</wp:posOffset>
            </wp:positionH>
            <wp:positionV relativeFrom="paragraph">
              <wp:posOffset>173355</wp:posOffset>
            </wp:positionV>
            <wp:extent cx="370205" cy="370205"/>
            <wp:effectExtent l="0" t="0" r="0" b="0"/>
            <wp:wrapTight wrapText="bothSides">
              <wp:wrapPolygon edited="0">
                <wp:start x="0" y="0"/>
                <wp:lineTo x="0" y="20007"/>
                <wp:lineTo x="20007" y="20007"/>
                <wp:lineTo x="20007"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w="9525">
                      <a:noFill/>
                      <a:miter lim="800000"/>
                      <a:headEnd/>
                      <a:tailEnd/>
                    </a:ln>
                  </pic:spPr>
                </pic:pic>
              </a:graphicData>
            </a:graphic>
          </wp:anchor>
        </w:drawing>
      </w:r>
      <w:r w:rsidRPr="00CE7713">
        <w:rPr>
          <w:lang w:val="de-DE"/>
        </w:rPr>
        <w:t xml:space="preserve">D. R. Stull, E. F. Westrum, G. C. Sinke. </w:t>
      </w:r>
      <w:r w:rsidRPr="00AF3065">
        <w:rPr>
          <w:i/>
          <w:lang w:val="en-IN"/>
        </w:rPr>
        <w:t>The</w:t>
      </w:r>
      <w:r w:rsidRPr="00AF3065">
        <w:rPr>
          <w:lang w:val="en-IN"/>
        </w:rPr>
        <w:t xml:space="preserve"> </w:t>
      </w:r>
      <w:r w:rsidRPr="00AF3065">
        <w:rPr>
          <w:i/>
          <w:lang w:val="en-IN"/>
        </w:rPr>
        <w:t>Chemical</w:t>
      </w:r>
      <w:r w:rsidRPr="00AF3065">
        <w:rPr>
          <w:lang w:val="en-IN"/>
        </w:rPr>
        <w:t xml:space="preserve"> </w:t>
      </w:r>
      <w:r w:rsidRPr="00AF3065">
        <w:rPr>
          <w:i/>
          <w:lang w:val="en-IN"/>
        </w:rPr>
        <w:t>Thermodynamics</w:t>
      </w:r>
      <w:r w:rsidRPr="00AF3065">
        <w:rPr>
          <w:lang w:val="en-IN"/>
        </w:rPr>
        <w:t xml:space="preserve"> </w:t>
      </w:r>
      <w:r w:rsidRPr="00AF3065">
        <w:rPr>
          <w:i/>
          <w:lang w:val="en-IN"/>
        </w:rPr>
        <w:t>of</w:t>
      </w:r>
      <w:r w:rsidRPr="00AF3065">
        <w:rPr>
          <w:lang w:val="en-IN"/>
        </w:rPr>
        <w:t xml:space="preserve"> </w:t>
      </w:r>
      <w:r w:rsidRPr="00AF3065">
        <w:rPr>
          <w:i/>
          <w:lang w:val="en-IN"/>
        </w:rPr>
        <w:t>Organic</w:t>
      </w:r>
      <w:r w:rsidRPr="00AF3065">
        <w:rPr>
          <w:lang w:val="en-IN"/>
        </w:rPr>
        <w:t xml:space="preserve"> </w:t>
      </w:r>
      <w:r w:rsidRPr="00AF3065">
        <w:rPr>
          <w:i/>
          <w:lang w:val="en-IN"/>
        </w:rPr>
        <w:t>Compounds</w:t>
      </w:r>
      <w:r w:rsidRPr="00AF3065">
        <w:rPr>
          <w:lang w:val="en-IN"/>
        </w:rPr>
        <w:t>, John Wiley, New York, 1969 [comprehensive list of material data].</w:t>
      </w:r>
    </w:p>
    <w:p w14:paraId="67A2DEBC" w14:textId="77777777" w:rsidR="00DF2ED5" w:rsidRPr="00AF3065" w:rsidRDefault="00DF2ED5" w:rsidP="00DF2ED5">
      <w:pPr>
        <w:spacing w:before="120" w:after="120"/>
        <w:rPr>
          <w:b/>
          <w:sz w:val="20"/>
          <w:lang w:val="en-IN"/>
        </w:rPr>
      </w:pPr>
      <w:r w:rsidRPr="00AF3065">
        <w:rPr>
          <w:b/>
          <w:sz w:val="20"/>
          <w:lang w:val="en-IN"/>
        </w:rPr>
        <w:t>Literature on substance data calculation:</w:t>
      </w:r>
      <w:r w:rsidRPr="00DD0C1C">
        <w:rPr>
          <w:b/>
          <w:noProof/>
          <w:sz w:val="20"/>
          <w:lang w:eastAsia="de-DE"/>
        </w:rPr>
        <w:t xml:space="preserve"> </w:t>
      </w:r>
    </w:p>
    <w:p w14:paraId="6E47B50D" w14:textId="77777777" w:rsidR="00DF2ED5" w:rsidRPr="003142BA" w:rsidRDefault="00DF2ED5" w:rsidP="00DF2ED5">
      <w:pPr>
        <w:pStyle w:val="Reference"/>
        <w:rPr>
          <w:lang w:val="de-DE"/>
        </w:rPr>
      </w:pPr>
      <w:r w:rsidRPr="00AF3065">
        <w:rPr>
          <w:lang w:val="en-IN"/>
        </w:rPr>
        <w:t xml:space="preserve">www.aspentech.com (= Homepage of the company Aspen) R. Wittig. </w:t>
      </w:r>
      <w:r w:rsidRPr="003142BA">
        <w:rPr>
          <w:lang w:val="de-DE"/>
        </w:rPr>
        <w:t>Experimentelle und theoretische Untersuchungen zur Erweiterung der Gruppenbeitragsmethoden UNIFAC und Modified UNIFAC (Dortmund), PhD Thesis, Universität Oldenburg, Germany, 2002.</w:t>
      </w:r>
    </w:p>
    <w:p w14:paraId="4FF99CFF" w14:textId="77777777" w:rsidR="00DF2ED5" w:rsidRPr="00AF3065" w:rsidRDefault="00DF2ED5" w:rsidP="00DF2ED5">
      <w:pPr>
        <w:pStyle w:val="Reference"/>
        <w:rPr>
          <w:lang w:val="en-IN"/>
        </w:rPr>
      </w:pPr>
      <w:r w:rsidRPr="00AF3065">
        <w:rPr>
          <w:lang w:val="en-IN"/>
        </w:rPr>
        <w:t xml:space="preserve">L. Constantinou, R. Gani. New group contribution method for estimating properties of pure compounds. </w:t>
      </w:r>
      <w:r w:rsidRPr="00AF3065">
        <w:rPr>
          <w:i/>
          <w:lang w:val="en-IN"/>
        </w:rPr>
        <w:t>AiChE</w:t>
      </w:r>
      <w:r w:rsidRPr="00AF3065">
        <w:rPr>
          <w:lang w:val="en-IN"/>
        </w:rPr>
        <w:t>, 40, 1994, 1697.</w:t>
      </w:r>
    </w:p>
    <w:p w14:paraId="1E9D889A" w14:textId="449BF298" w:rsidR="0083219C" w:rsidRDefault="0083219C" w:rsidP="0083219C">
      <w:pPr>
        <w:spacing w:before="480" w:after="120"/>
        <w:rPr>
          <w:b/>
          <w:szCs w:val="24"/>
          <w:lang w:val="en-GB"/>
        </w:rPr>
      </w:pPr>
      <w:r>
        <w:rPr>
          <w:b/>
          <w:szCs w:val="24"/>
          <w:lang w:val="en-GB"/>
        </w:rPr>
        <w:t>Chapter 11</w:t>
      </w:r>
    </w:p>
    <w:p w14:paraId="1CE4B666" w14:textId="77777777" w:rsidR="00494928" w:rsidRPr="00D372FD" w:rsidRDefault="00494928" w:rsidP="00494928">
      <w:pPr>
        <w:spacing w:before="120" w:after="120"/>
        <w:rPr>
          <w:b/>
          <w:sz w:val="20"/>
          <w:lang w:val="en-GB" w:bidi="en-US"/>
        </w:rPr>
      </w:pPr>
      <w:r w:rsidRPr="00D372FD">
        <w:rPr>
          <w:b/>
          <w:sz w:val="20"/>
          <w:lang w:val="en-GB" w:bidi="en-US"/>
        </w:rPr>
        <w:t>Textbooks</w:t>
      </w:r>
      <w:r>
        <w:rPr>
          <w:b/>
          <w:sz w:val="20"/>
          <w:lang w:val="en-GB" w:bidi="en-US"/>
        </w:rPr>
        <w:t xml:space="preserve"> and journals:</w:t>
      </w:r>
    </w:p>
    <w:p w14:paraId="0D363283" w14:textId="77777777" w:rsidR="00494928" w:rsidRDefault="00494928" w:rsidP="00494928">
      <w:pPr>
        <w:pStyle w:val="Reference"/>
        <w:ind w:left="567" w:hanging="567"/>
        <w:rPr>
          <w:lang w:val="en-GB" w:bidi="en-US"/>
        </w:rPr>
      </w:pPr>
      <w:r>
        <w:rPr>
          <w:lang w:val="en-GB" w:bidi="en-US"/>
        </w:rPr>
        <w:t xml:space="preserve">Journal: </w:t>
      </w:r>
      <w:r>
        <w:rPr>
          <w:i/>
          <w:lang w:val="en-GB" w:bidi="en-US"/>
        </w:rPr>
        <w:t xml:space="preserve">Reaction Kinetics, Mechanisms and Catalysis, </w:t>
      </w:r>
      <w:r>
        <w:rPr>
          <w:lang w:val="en-GB" w:bidi="en-US"/>
        </w:rPr>
        <w:t>Ed.-in-Chief: G. Lente, Springer, e.g. Vol. 137, 2024</w:t>
      </w:r>
    </w:p>
    <w:p w14:paraId="733C7BB1" w14:textId="77777777" w:rsidR="00494928" w:rsidRDefault="00494928" w:rsidP="00494928">
      <w:pPr>
        <w:pStyle w:val="Reference"/>
        <w:ind w:left="567" w:hanging="567"/>
        <w:rPr>
          <w:lang w:val="en-GB" w:bidi="en-US"/>
        </w:rPr>
      </w:pPr>
      <w:r>
        <w:rPr>
          <w:lang w:val="en-GB" w:bidi="en-US"/>
        </w:rPr>
        <w:t xml:space="preserve">Journal: </w:t>
      </w:r>
      <w:r w:rsidRPr="009B37E5">
        <w:rPr>
          <w:i/>
          <w:lang w:val="en-GB" w:bidi="en-US"/>
        </w:rPr>
        <w:t>Kinetics and Catalysis</w:t>
      </w:r>
      <w:r>
        <w:rPr>
          <w:lang w:val="en-GB" w:bidi="en-US"/>
        </w:rPr>
        <w:t>, Ed.-in Chief: V.I. Bukhtiyarov, Springer, e.g. Vol. 64, 2023</w:t>
      </w:r>
    </w:p>
    <w:p w14:paraId="726226AA" w14:textId="77777777" w:rsidR="00494928" w:rsidRPr="00C97823" w:rsidRDefault="00494928" w:rsidP="00494928">
      <w:pPr>
        <w:pStyle w:val="Reference"/>
        <w:ind w:left="567" w:hanging="567"/>
        <w:rPr>
          <w:lang w:val="en-GB" w:bidi="en-US"/>
        </w:rPr>
      </w:pPr>
      <w:r w:rsidRPr="00C97823">
        <w:rPr>
          <w:lang w:val="en-GB" w:bidi="en-US"/>
        </w:rPr>
        <w:t xml:space="preserve">P. Atkins, J. de Paula, </w:t>
      </w:r>
      <w:r w:rsidRPr="009B37E5">
        <w:rPr>
          <w:lang w:val="en-GB" w:bidi="en-US"/>
        </w:rPr>
        <w:t xml:space="preserve">J. Keeler, </w:t>
      </w:r>
      <w:r w:rsidRPr="009B37E5">
        <w:rPr>
          <w:i/>
          <w:lang w:val="en-GB" w:bidi="en-US"/>
        </w:rPr>
        <w:t xml:space="preserve">Atkins’ Physical Chemistry, </w:t>
      </w:r>
      <w:r w:rsidRPr="009B37E5">
        <w:rPr>
          <w:lang w:val="en-GB" w:bidi="en-US"/>
        </w:rPr>
        <w:t>12</w:t>
      </w:r>
      <w:r w:rsidRPr="009B37E5">
        <w:rPr>
          <w:vertAlign w:val="superscript"/>
          <w:lang w:val="en-GB" w:bidi="en-US"/>
        </w:rPr>
        <w:t>th</w:t>
      </w:r>
      <w:r w:rsidRPr="009B37E5">
        <w:rPr>
          <w:lang w:val="en-GB" w:bidi="en-US"/>
        </w:rPr>
        <w:t xml:space="preserve"> rev. </w:t>
      </w:r>
      <w:r>
        <w:rPr>
          <w:lang w:val="en-GB" w:bidi="en-US"/>
        </w:rPr>
        <w:t>ed., Oxford Univ. Press, 2022</w:t>
      </w:r>
    </w:p>
    <w:p w14:paraId="3A724138" w14:textId="77777777" w:rsidR="00494928" w:rsidRDefault="00494928" w:rsidP="00494928">
      <w:pPr>
        <w:pStyle w:val="Reference"/>
        <w:ind w:left="567" w:hanging="567"/>
        <w:rPr>
          <w:lang w:val="en-GB" w:bidi="en-US"/>
        </w:rPr>
      </w:pPr>
      <w:r>
        <w:rPr>
          <w:lang w:val="en-GB" w:bidi="en-US"/>
        </w:rPr>
        <w:t xml:space="preserve">L. Arnaut, </w:t>
      </w:r>
      <w:r>
        <w:rPr>
          <w:i/>
          <w:lang w:val="en-GB" w:bidi="en-US"/>
        </w:rPr>
        <w:t>Chemical Kinetics – From Molecular Structure to Chemical Reactivity</w:t>
      </w:r>
      <w:r>
        <w:rPr>
          <w:lang w:val="en-GB" w:bidi="en-US"/>
        </w:rPr>
        <w:t>, 2</w:t>
      </w:r>
      <w:r w:rsidRPr="009B37E5">
        <w:rPr>
          <w:vertAlign w:val="superscript"/>
          <w:lang w:val="en-GB" w:bidi="en-US"/>
        </w:rPr>
        <w:t>nd</w:t>
      </w:r>
      <w:r>
        <w:rPr>
          <w:lang w:val="en-GB" w:bidi="en-US"/>
        </w:rPr>
        <w:t xml:space="preserve"> ed., 2021, Elsevier</w:t>
      </w:r>
    </w:p>
    <w:p w14:paraId="4C3CC5C1" w14:textId="77777777" w:rsidR="00494928" w:rsidRPr="00D372FD" w:rsidRDefault="00494928" w:rsidP="00494928">
      <w:pPr>
        <w:pStyle w:val="Reference"/>
        <w:ind w:left="567" w:hanging="567"/>
        <w:rPr>
          <w:lang w:val="en-GB" w:bidi="en-US"/>
        </w:rPr>
      </w:pPr>
      <w:r w:rsidRPr="00D372FD">
        <w:rPr>
          <w:lang w:val="en-GB" w:bidi="en-US"/>
        </w:rPr>
        <w:t xml:space="preserve">A. Jess, P. Wasserscheid, </w:t>
      </w:r>
      <w:r w:rsidRPr="00D372FD">
        <w:rPr>
          <w:i/>
          <w:lang w:val="en-GB" w:bidi="en-US"/>
        </w:rPr>
        <w:t>Chemical Technology</w:t>
      </w:r>
      <w:r w:rsidRPr="00D372FD">
        <w:rPr>
          <w:lang w:val="en-GB" w:bidi="en-US"/>
        </w:rPr>
        <w:t>, 2</w:t>
      </w:r>
      <w:r w:rsidRPr="00D372FD">
        <w:rPr>
          <w:vertAlign w:val="superscript"/>
          <w:lang w:val="en-GB" w:bidi="en-US"/>
        </w:rPr>
        <w:t>nd</w:t>
      </w:r>
      <w:r w:rsidRPr="00D372FD">
        <w:rPr>
          <w:lang w:val="en-GB" w:bidi="en-US"/>
        </w:rPr>
        <w:t xml:space="preserve"> Ed., Chapter 4, Wiley-VCH</w:t>
      </w:r>
      <w:r>
        <w:rPr>
          <w:lang w:val="en-GB" w:bidi="en-US"/>
        </w:rPr>
        <w:t>,</w:t>
      </w:r>
      <w:r w:rsidRPr="00D372FD">
        <w:rPr>
          <w:lang w:val="en-GB" w:bidi="en-US"/>
        </w:rPr>
        <w:t xml:space="preserve"> </w:t>
      </w:r>
      <w:r w:rsidRPr="00D372FD">
        <w:rPr>
          <w:b/>
          <w:lang w:val="en-GB" w:bidi="en-US"/>
        </w:rPr>
        <w:t>2020</w:t>
      </w:r>
      <w:r w:rsidRPr="00D372FD">
        <w:rPr>
          <w:lang w:val="en-GB" w:bidi="en-US"/>
        </w:rPr>
        <w:t>.</w:t>
      </w:r>
    </w:p>
    <w:p w14:paraId="527B50BC" w14:textId="77777777" w:rsidR="00494928" w:rsidRDefault="00494928" w:rsidP="00494928">
      <w:pPr>
        <w:pStyle w:val="Reference"/>
        <w:ind w:left="567" w:hanging="567"/>
        <w:rPr>
          <w:lang w:val="en-GB" w:bidi="en-US"/>
        </w:rPr>
      </w:pPr>
      <w:r w:rsidRPr="00342113">
        <w:rPr>
          <w:lang w:val="en-GB" w:bidi="en-US"/>
        </w:rPr>
        <w:t xml:space="preserve">K. Lindenberg, R. Metzler, G. </w:t>
      </w:r>
      <w:r w:rsidRPr="009B37E5">
        <w:rPr>
          <w:lang w:val="en-GB" w:bidi="en-US"/>
        </w:rPr>
        <w:t xml:space="preserve">Oshanin (eds.), </w:t>
      </w:r>
      <w:r w:rsidRPr="009B37E5">
        <w:rPr>
          <w:i/>
          <w:lang w:val="en-GB" w:bidi="en-US"/>
        </w:rPr>
        <w:t xml:space="preserve">Chemical Kinetics – Beyond the </w:t>
      </w:r>
      <w:r>
        <w:rPr>
          <w:i/>
          <w:lang w:val="en-GB" w:bidi="en-US"/>
        </w:rPr>
        <w:t xml:space="preserve">Textbook, </w:t>
      </w:r>
      <w:r>
        <w:rPr>
          <w:lang w:val="en-GB" w:bidi="en-US"/>
        </w:rPr>
        <w:t>World Scientific, 2019</w:t>
      </w:r>
    </w:p>
    <w:p w14:paraId="5FD50B0B" w14:textId="77777777" w:rsidR="00494928" w:rsidRDefault="00494928" w:rsidP="00494928">
      <w:pPr>
        <w:pStyle w:val="Reference"/>
        <w:ind w:left="567" w:hanging="567"/>
        <w:rPr>
          <w:lang w:val="en-GB" w:bidi="en-US"/>
        </w:rPr>
      </w:pPr>
      <w:r>
        <w:rPr>
          <w:lang w:val="en-GB" w:bidi="en-US"/>
        </w:rPr>
        <w:t xml:space="preserve">J.N. Harvey, </w:t>
      </w:r>
      <w:r>
        <w:rPr>
          <w:i/>
          <w:lang w:val="en-GB" w:bidi="en-US"/>
        </w:rPr>
        <w:t xml:space="preserve">Mechanism and Kinetics in Homogeneous Catalysis: A Computational Viewpoint, </w:t>
      </w:r>
      <w:r>
        <w:rPr>
          <w:lang w:val="en-GB" w:bidi="en-US"/>
        </w:rPr>
        <w:t xml:space="preserve">in: Transition Metals in Coordination Environments (Eds.: E. Broclawik, T. Borowski, M. Radon), Springer, </w:t>
      </w:r>
      <w:r>
        <w:rPr>
          <w:b/>
          <w:lang w:val="en-GB" w:bidi="en-US"/>
        </w:rPr>
        <w:t>2019</w:t>
      </w:r>
      <w:r>
        <w:rPr>
          <w:lang w:val="en-GB" w:bidi="en-US"/>
        </w:rPr>
        <w:t>, 289-313</w:t>
      </w:r>
    </w:p>
    <w:p w14:paraId="0B15A188" w14:textId="77777777" w:rsidR="00494928" w:rsidRPr="00342113" w:rsidRDefault="00494928" w:rsidP="00494928">
      <w:pPr>
        <w:pStyle w:val="Reference"/>
        <w:ind w:left="567" w:hanging="567"/>
        <w:rPr>
          <w:lang w:val="en-GB" w:bidi="en-US"/>
        </w:rPr>
      </w:pPr>
      <w:r w:rsidRPr="00B31E17">
        <w:rPr>
          <w:lang w:val="de-DE" w:bidi="en-US"/>
        </w:rPr>
        <w:t xml:space="preserve">I. Chorkendorff, J.W. Niemansverdriet. </w:t>
      </w:r>
      <w:r>
        <w:rPr>
          <w:i/>
          <w:lang w:val="en-GB" w:bidi="en-US"/>
        </w:rPr>
        <w:t xml:space="preserve">Concepts of Modern Catalysis and Kinetics, </w:t>
      </w:r>
      <w:r>
        <w:rPr>
          <w:lang w:val="en-GB" w:bidi="en-US"/>
        </w:rPr>
        <w:t>Wiley-VCH, 3</w:t>
      </w:r>
      <w:r w:rsidRPr="008F03A1">
        <w:rPr>
          <w:vertAlign w:val="superscript"/>
          <w:lang w:val="en-GB" w:bidi="en-US"/>
        </w:rPr>
        <w:t>rd</w:t>
      </w:r>
      <w:r>
        <w:rPr>
          <w:lang w:val="en-GB" w:bidi="en-US"/>
        </w:rPr>
        <w:t>. ed., 2017</w:t>
      </w:r>
    </w:p>
    <w:p w14:paraId="57E28D89" w14:textId="77777777" w:rsidR="00494928" w:rsidRDefault="00494928" w:rsidP="00494928">
      <w:pPr>
        <w:pStyle w:val="Reference"/>
        <w:ind w:left="567" w:hanging="567"/>
        <w:rPr>
          <w:lang w:val="en-GB" w:bidi="en-US"/>
        </w:rPr>
      </w:pPr>
      <w:r>
        <w:rPr>
          <w:lang w:val="en-GB" w:bidi="en-US"/>
        </w:rPr>
        <w:t xml:space="preserve">V. Patel (ed.) Chemical Kinetics, IntechOpen </w:t>
      </w:r>
      <w:r w:rsidRPr="00F51EEC">
        <w:rPr>
          <w:b/>
          <w:lang w:val="en-GB" w:bidi="en-US"/>
        </w:rPr>
        <w:t>2012</w:t>
      </w:r>
      <w:r>
        <w:rPr>
          <w:lang w:val="en-GB" w:bidi="en-US"/>
        </w:rPr>
        <w:t>.</w:t>
      </w:r>
    </w:p>
    <w:p w14:paraId="295CA447" w14:textId="77777777" w:rsidR="00494928" w:rsidRDefault="00494928" w:rsidP="00494928">
      <w:pPr>
        <w:pStyle w:val="Reference"/>
        <w:ind w:left="567" w:hanging="567"/>
        <w:rPr>
          <w:b/>
        </w:rPr>
      </w:pPr>
      <w:r>
        <w:t xml:space="preserve">O.N. Temkin, Homogeneous Catalysis with Metal Complexes: Kinetic Aspects and Mechanisms, Wiley, 2012 </w:t>
      </w:r>
    </w:p>
    <w:p w14:paraId="6216F3A9" w14:textId="77777777" w:rsidR="00494928" w:rsidRDefault="00494928" w:rsidP="00494928">
      <w:pPr>
        <w:pStyle w:val="Reference"/>
        <w:ind w:left="567" w:hanging="567"/>
        <w:rPr>
          <w:lang w:val="en-GB" w:bidi="en-US"/>
        </w:rPr>
      </w:pPr>
      <w:r w:rsidRPr="00D372FD">
        <w:rPr>
          <w:lang w:val="en-GB" w:bidi="en-US"/>
        </w:rPr>
        <w:t xml:space="preserve">M. A. Vannice. </w:t>
      </w:r>
      <w:r w:rsidRPr="00D372FD">
        <w:rPr>
          <w:i/>
          <w:iCs/>
          <w:lang w:val="en-GB" w:bidi="en-US"/>
        </w:rPr>
        <w:t>Kinetics of Catalytic Reactions,</w:t>
      </w:r>
      <w:r w:rsidRPr="00D372FD">
        <w:rPr>
          <w:lang w:val="en-GB" w:bidi="en-US"/>
        </w:rPr>
        <w:t xml:space="preserve"> Springer, Berlin, </w:t>
      </w:r>
      <w:r w:rsidRPr="00F51EEC">
        <w:rPr>
          <w:b/>
          <w:lang w:val="en-GB" w:bidi="en-US"/>
        </w:rPr>
        <w:t>2005</w:t>
      </w:r>
      <w:r w:rsidRPr="00D372FD">
        <w:rPr>
          <w:lang w:val="en-GB" w:bidi="en-US"/>
        </w:rPr>
        <w:t>.</w:t>
      </w:r>
    </w:p>
    <w:p w14:paraId="258E7941" w14:textId="77777777" w:rsidR="00494928" w:rsidRDefault="00494928" w:rsidP="00494928">
      <w:pPr>
        <w:pStyle w:val="Reference"/>
        <w:ind w:left="567" w:hanging="567"/>
        <w:rPr>
          <w:lang w:val="en-GB" w:bidi="en-US"/>
        </w:rPr>
      </w:pPr>
      <w:r>
        <w:rPr>
          <w:lang w:val="en-GB" w:bidi="en-US"/>
        </w:rPr>
        <w:t xml:space="preserve">D.Y. Murzin, T. Salmi, </w:t>
      </w:r>
      <w:r>
        <w:rPr>
          <w:i/>
          <w:lang w:val="en-GB" w:bidi="en-US"/>
        </w:rPr>
        <w:t xml:space="preserve">Catalytic Kinetics, </w:t>
      </w:r>
      <w:r>
        <w:rPr>
          <w:lang w:val="en-GB" w:bidi="en-US"/>
        </w:rPr>
        <w:t>Elsevier, 2005</w:t>
      </w:r>
    </w:p>
    <w:p w14:paraId="65CE8ACD" w14:textId="77777777" w:rsidR="00494928" w:rsidRPr="00D372FD" w:rsidRDefault="00494928" w:rsidP="00494928">
      <w:pPr>
        <w:pStyle w:val="Reference"/>
        <w:ind w:left="567" w:hanging="567"/>
        <w:rPr>
          <w:lang w:val="en-GB" w:bidi="en-US"/>
        </w:rPr>
      </w:pPr>
      <w:r>
        <w:rPr>
          <w:lang w:val="en-GB" w:bidi="en-US"/>
        </w:rPr>
        <w:t>F. G. Helfferich (Ed.), Kinetics of Multistep Reactions, 2</w:t>
      </w:r>
      <w:r w:rsidRPr="00F51EEC">
        <w:rPr>
          <w:vertAlign w:val="superscript"/>
          <w:lang w:val="en-GB" w:bidi="en-US"/>
        </w:rPr>
        <w:t>nd</w:t>
      </w:r>
      <w:r>
        <w:rPr>
          <w:lang w:val="en-GB" w:bidi="en-US"/>
        </w:rPr>
        <w:t xml:space="preserve"> Ed., Elsevier </w:t>
      </w:r>
      <w:r>
        <w:rPr>
          <w:b/>
          <w:lang w:val="en-GB" w:bidi="en-US"/>
        </w:rPr>
        <w:t>2004</w:t>
      </w:r>
      <w:r>
        <w:rPr>
          <w:lang w:val="en-GB" w:bidi="en-US"/>
        </w:rPr>
        <w:t>.</w:t>
      </w:r>
    </w:p>
    <w:p w14:paraId="3FAFD2A8" w14:textId="77777777" w:rsidR="00494928" w:rsidRDefault="00494928" w:rsidP="00494928">
      <w:pPr>
        <w:pStyle w:val="Reference"/>
        <w:ind w:left="567" w:hanging="567"/>
        <w:rPr>
          <w:lang w:val="en-GB" w:bidi="en-US"/>
        </w:rPr>
      </w:pPr>
      <w:r w:rsidRPr="00D372FD">
        <w:rPr>
          <w:lang w:val="en-GB" w:bidi="en-US"/>
        </w:rPr>
        <w:t xml:space="preserve">B. W. </w:t>
      </w:r>
      <w:r w:rsidRPr="00D372FD">
        <w:rPr>
          <w:lang w:val="en-GB"/>
        </w:rPr>
        <w:t xml:space="preserve">Wojciechowski, N. </w:t>
      </w:r>
      <w:r w:rsidRPr="00D372FD">
        <w:rPr>
          <w:lang w:val="en-GB" w:bidi="en-US"/>
        </w:rPr>
        <w:t xml:space="preserve">M. Rice. </w:t>
      </w:r>
      <w:r w:rsidRPr="00D372FD">
        <w:rPr>
          <w:i/>
          <w:iCs/>
          <w:lang w:val="en-GB" w:bidi="en-US"/>
        </w:rPr>
        <w:t xml:space="preserve">Experimental Methods in Kinetic Studies, </w:t>
      </w:r>
      <w:r w:rsidRPr="00D372FD">
        <w:rPr>
          <w:lang w:val="en-GB" w:bidi="en-US"/>
        </w:rPr>
        <w:t xml:space="preserve">Elsevier, Amsterdam, revised edition, </w:t>
      </w:r>
      <w:r w:rsidRPr="00F51EEC">
        <w:rPr>
          <w:b/>
          <w:lang w:val="en-GB" w:bidi="en-US"/>
        </w:rPr>
        <w:t>2003</w:t>
      </w:r>
      <w:r w:rsidRPr="00D372FD">
        <w:rPr>
          <w:lang w:val="en-GB" w:bidi="en-US"/>
        </w:rPr>
        <w:t>.</w:t>
      </w:r>
    </w:p>
    <w:p w14:paraId="57315E5B" w14:textId="77777777" w:rsidR="00494928" w:rsidRPr="00D372FD" w:rsidRDefault="00494928" w:rsidP="00494928">
      <w:pPr>
        <w:pStyle w:val="Reference"/>
        <w:ind w:left="567" w:hanging="567"/>
        <w:rPr>
          <w:lang w:val="en-GB" w:bidi="en-US"/>
        </w:rPr>
      </w:pPr>
      <w:r>
        <w:rPr>
          <w:lang w:val="en-GB" w:bidi="en-US"/>
        </w:rPr>
        <w:t xml:space="preserve">I.M. Kolesnikov et al., </w:t>
      </w:r>
      <w:r>
        <w:rPr>
          <w:i/>
          <w:lang w:val="en-GB" w:bidi="en-US"/>
        </w:rPr>
        <w:t xml:space="preserve">Kinetics and Catalysis in Homogeneous and Heterogeneous Systems, </w:t>
      </w:r>
      <w:r>
        <w:rPr>
          <w:lang w:val="en-GB" w:bidi="en-US"/>
        </w:rPr>
        <w:t xml:space="preserve">Nova Sci. Publ., </w:t>
      </w:r>
      <w:r w:rsidRPr="008F03A1">
        <w:rPr>
          <w:b/>
          <w:lang w:val="en-GB" w:bidi="en-US"/>
        </w:rPr>
        <w:t>2002</w:t>
      </w:r>
    </w:p>
    <w:p w14:paraId="1BFDB568" w14:textId="77777777" w:rsidR="00494928" w:rsidRPr="00D372FD" w:rsidRDefault="00494928" w:rsidP="00494928">
      <w:pPr>
        <w:pStyle w:val="Reference"/>
        <w:ind w:left="567" w:hanging="567"/>
        <w:rPr>
          <w:i/>
          <w:iCs/>
          <w:lang w:val="en-GB" w:bidi="en-US"/>
        </w:rPr>
      </w:pPr>
      <w:r w:rsidRPr="00D372FD">
        <w:rPr>
          <w:lang w:val="en-GB" w:bidi="en-US"/>
        </w:rPr>
        <w:t xml:space="preserve">R. I. Masel. </w:t>
      </w:r>
      <w:r w:rsidRPr="00D372FD">
        <w:rPr>
          <w:i/>
          <w:iCs/>
          <w:lang w:val="en-GB" w:bidi="en-US"/>
        </w:rPr>
        <w:t xml:space="preserve">Chemical Kinetics and </w:t>
      </w:r>
      <w:r w:rsidRPr="00D372FD">
        <w:rPr>
          <w:lang w:val="en-GB" w:bidi="en-US"/>
        </w:rPr>
        <w:t>Catalysis,</w:t>
      </w:r>
      <w:r w:rsidRPr="00D372FD">
        <w:rPr>
          <w:i/>
          <w:iCs/>
          <w:lang w:val="en-GB" w:bidi="en-US"/>
        </w:rPr>
        <w:t xml:space="preserve"> Wiley-Interscience, </w:t>
      </w:r>
      <w:r w:rsidRPr="00D372FD">
        <w:rPr>
          <w:iCs/>
          <w:lang w:val="en-GB" w:bidi="en-US"/>
        </w:rPr>
        <w:t xml:space="preserve">New York, </w:t>
      </w:r>
      <w:r w:rsidRPr="00F51EEC">
        <w:rPr>
          <w:b/>
          <w:iCs/>
          <w:lang w:val="en-GB" w:bidi="en-US"/>
        </w:rPr>
        <w:t>2001</w:t>
      </w:r>
      <w:r w:rsidRPr="00D372FD">
        <w:rPr>
          <w:iCs/>
          <w:lang w:val="en-GB" w:bidi="en-US"/>
        </w:rPr>
        <w:t>.</w:t>
      </w:r>
    </w:p>
    <w:p w14:paraId="6F252348" w14:textId="77777777" w:rsidR="00494928" w:rsidRPr="00D372FD" w:rsidRDefault="00494928" w:rsidP="00494928">
      <w:pPr>
        <w:pStyle w:val="Reference"/>
        <w:ind w:left="567" w:hanging="567"/>
        <w:rPr>
          <w:lang w:val="en-GB" w:bidi="en-US"/>
        </w:rPr>
      </w:pPr>
      <w:r w:rsidRPr="00D372FD">
        <w:rPr>
          <w:lang w:val="en-GB" w:bidi="en-US"/>
        </w:rPr>
        <w:t xml:space="preserve">F. G. Helfferich. </w:t>
      </w:r>
      <w:r w:rsidRPr="00D372FD">
        <w:rPr>
          <w:i/>
          <w:iCs/>
          <w:lang w:val="en-GB" w:bidi="en-US"/>
        </w:rPr>
        <w:t>Kinetics of homogeneous multistep reactions,</w:t>
      </w:r>
      <w:r w:rsidRPr="00D372FD">
        <w:rPr>
          <w:lang w:val="en-GB" w:bidi="en-US"/>
        </w:rPr>
        <w:t xml:space="preserve"> in: </w:t>
      </w:r>
      <w:r w:rsidRPr="00D372FD">
        <w:rPr>
          <w:i/>
          <w:iCs/>
          <w:lang w:val="en-GB" w:bidi="en-US"/>
        </w:rPr>
        <w:t xml:space="preserve">Chemical Kinetics </w:t>
      </w:r>
      <w:r w:rsidRPr="00D372FD">
        <w:rPr>
          <w:lang w:val="en-GB" w:bidi="en-US"/>
        </w:rPr>
        <w:t xml:space="preserve">(eds R. G. Compton, G. Hancock), Elsevier, Amsterdam, Vol. 38, </w:t>
      </w:r>
      <w:r w:rsidRPr="00F51EEC">
        <w:rPr>
          <w:b/>
          <w:lang w:val="en-GB" w:bidi="en-US"/>
        </w:rPr>
        <w:t>2001</w:t>
      </w:r>
      <w:r w:rsidRPr="00D372FD">
        <w:rPr>
          <w:lang w:val="en-GB" w:bidi="en-US"/>
        </w:rPr>
        <w:t>.</w:t>
      </w:r>
    </w:p>
    <w:p w14:paraId="7EC76C73" w14:textId="77777777" w:rsidR="00494928" w:rsidRPr="00D372FD" w:rsidRDefault="00494928" w:rsidP="00494928">
      <w:pPr>
        <w:spacing w:before="120" w:after="120"/>
        <w:rPr>
          <w:b/>
          <w:sz w:val="20"/>
          <w:lang w:val="en-GB" w:bidi="en-US"/>
        </w:rPr>
      </w:pPr>
      <w:r>
        <w:rPr>
          <w:b/>
          <w:sz w:val="20"/>
          <w:lang w:val="en-GB" w:bidi="en-US"/>
        </w:rPr>
        <w:t>Publications</w:t>
      </w:r>
      <w:r w:rsidRPr="00D372FD">
        <w:rPr>
          <w:b/>
          <w:sz w:val="20"/>
          <w:lang w:val="en-GB" w:bidi="en-US"/>
        </w:rPr>
        <w:t>:</w:t>
      </w:r>
    </w:p>
    <w:p w14:paraId="43987C2D" w14:textId="77777777" w:rsidR="00494928" w:rsidRPr="00494928" w:rsidRDefault="00494928" w:rsidP="00494928">
      <w:pPr>
        <w:pStyle w:val="Reference"/>
      </w:pPr>
      <w:r w:rsidRPr="00112A89">
        <w:rPr>
          <w:lang w:val="en-GB" w:bidi="en-US"/>
        </w:rPr>
        <w:t xml:space="preserve">W. Yang, G.A. Filonenko, E.A. Pidko, Performance of </w:t>
      </w:r>
      <w:r w:rsidRPr="00494928">
        <w:t>homogeneous catalysts viewed in dynamics, Chem. Commun. 59, 1757-68, 2023</w:t>
      </w:r>
    </w:p>
    <w:p w14:paraId="4BE0A2B0" w14:textId="77777777" w:rsidR="00494928" w:rsidRPr="00494928" w:rsidRDefault="00494928" w:rsidP="00494928">
      <w:pPr>
        <w:pStyle w:val="Reference"/>
      </w:pPr>
      <w:r w:rsidRPr="00494928">
        <w:t>W. Kortuz, S. Kirschtowski, A. Seidel-Morgenstern, C. Hamel, Kinetics of the Rhodium-Catalyzed Hydroaminomethylation of 1-Decene in a Thermomorphic Solvent System. Chem. Ing. Techn. 2022, 94, 760-765</w:t>
      </w:r>
    </w:p>
    <w:p w14:paraId="03CE19B3" w14:textId="77777777" w:rsidR="00494928" w:rsidRPr="00494928" w:rsidRDefault="00494928" w:rsidP="00494928">
      <w:pPr>
        <w:pStyle w:val="Reference"/>
        <w:rPr>
          <w:rStyle w:val="cit-pagerange"/>
        </w:rPr>
      </w:pPr>
      <w:r w:rsidRPr="00494928">
        <w:rPr>
          <w:rStyle w:val="hlfld-contribauthor"/>
        </w:rPr>
        <w:lastRenderedPageBreak/>
        <w:t>F. Huxoll, F. Jameel,</w:t>
      </w:r>
      <w:r w:rsidRPr="00494928">
        <w:rPr>
          <w:rStyle w:val="comma-separator"/>
        </w:rPr>
        <w:t> </w:t>
      </w:r>
      <w:r w:rsidRPr="00494928">
        <w:rPr>
          <w:rStyle w:val="hlfld-contribauthor"/>
        </w:rPr>
        <w:t xml:space="preserve">J. Bianga. T. Seidensticker, </w:t>
      </w:r>
      <w:r w:rsidRPr="00494928">
        <w:rPr>
          <w:rStyle w:val="comma-separator"/>
        </w:rPr>
        <w:t>M.</w:t>
      </w:r>
      <w:r w:rsidRPr="00494928">
        <w:rPr>
          <w:rStyle w:val="hlfld-contribauthor"/>
        </w:rPr>
        <w:t xml:space="preserve"> Stein, G. Sadowski, D. Vogt, </w:t>
      </w:r>
      <w:r w:rsidRPr="00494928">
        <w:rPr>
          <w:rStyle w:val="hlfld-title"/>
        </w:rPr>
        <w:t xml:space="preserve">Solvent Selection in Homogeneous Catalysis—Optimization of Kinetics and Reaction Performance, </w:t>
      </w:r>
      <w:r w:rsidRPr="00494928">
        <w:rPr>
          <w:rStyle w:val="cit-title"/>
        </w:rPr>
        <w:t>ACS Catal.</w:t>
      </w:r>
      <w:r w:rsidRPr="00494928">
        <w:t xml:space="preserve"> </w:t>
      </w:r>
      <w:r w:rsidRPr="00494928">
        <w:rPr>
          <w:rStyle w:val="cit-year-info"/>
        </w:rPr>
        <w:t>2021</w:t>
      </w:r>
      <w:r w:rsidRPr="00494928">
        <w:rPr>
          <w:rStyle w:val="cit-volume"/>
        </w:rPr>
        <w:t>, 11</w:t>
      </w:r>
      <w:r w:rsidRPr="00494928">
        <w:rPr>
          <w:rStyle w:val="cit-issue"/>
        </w:rPr>
        <w:t>, 2</w:t>
      </w:r>
      <w:r w:rsidRPr="00494928">
        <w:rPr>
          <w:rStyle w:val="cit-pagerange"/>
        </w:rPr>
        <w:t>, 590–594</w:t>
      </w:r>
    </w:p>
    <w:p w14:paraId="14BCA0C0" w14:textId="77777777" w:rsidR="00494928" w:rsidRPr="00494928" w:rsidRDefault="00494928" w:rsidP="00494928">
      <w:pPr>
        <w:pStyle w:val="Reference"/>
        <w:rPr>
          <w:rStyle w:val="cit-pagerange"/>
        </w:rPr>
      </w:pPr>
      <w:r w:rsidRPr="00494928">
        <w:rPr>
          <w:rStyle w:val="cit-pagerange"/>
        </w:rPr>
        <w:t>A.M. Krieger, P. Kuliaev, F.Q. Armstrong Hall, D. Sun, E.A. Pidko, Composition- and Condition-Dependent Kinetics of Homogeneous Ester Hydrogenation by a Mn-based Catalyst, J. Phys. Chem. C 124, 26990-26998, 2020</w:t>
      </w:r>
    </w:p>
    <w:p w14:paraId="236FAC7C" w14:textId="77777777" w:rsidR="00494928" w:rsidRPr="00494928" w:rsidRDefault="00494928" w:rsidP="00494928">
      <w:pPr>
        <w:pStyle w:val="Reference"/>
      </w:pPr>
      <w:r w:rsidRPr="00494928">
        <w:t>M. Besora, F. Maseras, Microkinetic modeling in homogeneous catalysis, WIREs Comp. Molec. Sci. 8, 2018, e1372</w:t>
      </w:r>
    </w:p>
    <w:p w14:paraId="0E38D682" w14:textId="77777777" w:rsidR="00494928" w:rsidRPr="00494928" w:rsidRDefault="00494928" w:rsidP="00494928">
      <w:pPr>
        <w:pStyle w:val="Reference"/>
      </w:pPr>
      <w:r w:rsidRPr="00494928">
        <w:t>E.N. Szlapa, Predictive Kinetics in Homogeneous Catalysis, Dissertation [Hydroformylation and methane activation], KU Leuven, 2018</w:t>
      </w:r>
    </w:p>
    <w:p w14:paraId="3589FB50" w14:textId="77777777" w:rsidR="00494928" w:rsidRPr="00494928" w:rsidRDefault="00494928" w:rsidP="00494928">
      <w:pPr>
        <w:pStyle w:val="Reference"/>
      </w:pPr>
      <w:r w:rsidRPr="00494928">
        <w:t>A. Jörke, T. Gaide, A. Behr, A. Vorholt, A. Seidel-Morgenstern, C. Hamel, Hydroformylation and tandem isomerization–hydroformylation of n-decenes using a rhodium-BiPhePhos catalyst: Kinetic modeling, reaction network analysis and optimal reaction control. Chem. Eng. J. 2017, 313, 382-397.</w:t>
      </w:r>
    </w:p>
    <w:p w14:paraId="097B0DD9" w14:textId="77777777" w:rsidR="00494928" w:rsidRPr="00494928" w:rsidRDefault="00494928" w:rsidP="00494928">
      <w:pPr>
        <w:pStyle w:val="Reference"/>
      </w:pPr>
      <w:r w:rsidRPr="00494928">
        <w:t>M.D. Wodrich, M. Busch, C. Corminboeuf, Accessing and predicting the kinetic profiles of homogeneous catalysts from volcano plots, Chem. Sci. 7, 2016, 5723</w:t>
      </w:r>
    </w:p>
    <w:p w14:paraId="50CEF2E1" w14:textId="77777777" w:rsidR="00494928" w:rsidRPr="00494928" w:rsidRDefault="00494928" w:rsidP="00494928">
      <w:pPr>
        <w:pStyle w:val="Reference"/>
      </w:pPr>
      <w:r w:rsidRPr="00494928">
        <w:t>A. Jörke, A. Seidel-Morgenstern, C. Hamel, Isomerization of 1-decene: Estimation of thermodynamic properties, equilibrium composition calculation and experimental validation using a Rh-BIPHEPHOS catalyst. Chem. Eng. J. 2015, 260, 513-523.</w:t>
      </w:r>
    </w:p>
    <w:p w14:paraId="2E4892A8" w14:textId="77777777" w:rsidR="00494928" w:rsidRPr="00494928" w:rsidRDefault="00494928" w:rsidP="00494928">
      <w:pPr>
        <w:pStyle w:val="Reference"/>
      </w:pPr>
      <w:r w:rsidRPr="00494928">
        <w:t>S. Xiong, Mechanism and Kinetics of Homogeneous Catalysis, Dissertation, Purdue University, USA, 2015 [Kinetics of oligomerisations and polymerisations with Zr and Hf catalysts]</w:t>
      </w:r>
    </w:p>
    <w:p w14:paraId="312F069B" w14:textId="77777777" w:rsidR="00494928" w:rsidRPr="00494928" w:rsidRDefault="00494928" w:rsidP="00494928">
      <w:pPr>
        <w:pStyle w:val="Reference"/>
      </w:pPr>
      <w:r w:rsidRPr="00494928">
        <w:t>G. Kiedorf, D. M. Hoang, A. Mueller, A. Jörke, J. Markert, H. Arellano-Garcia, A. Seidel-Morgenstern, C. Hamel, Kinetics of 1-dodecene hydroformylation in a thermomorphic solvent system using a rhodium-biphephos catalyst. Chem. Eng. Sci. 2014, 115, 31-48.</w:t>
      </w:r>
    </w:p>
    <w:p w14:paraId="741D3E66" w14:textId="77777777" w:rsidR="00494928" w:rsidRPr="00494928" w:rsidRDefault="00494928" w:rsidP="00494928">
      <w:pPr>
        <w:pStyle w:val="Reference"/>
      </w:pPr>
      <w:r w:rsidRPr="00494928">
        <w:t>S. Güven, B. Hamers, R. Franke, M. Priske, M. Becker, D. Vogt, Kinetics of cyclooctene hydroformylation for continuous homogeneous catalysis. Catal. Sci. Technol. 2014, 4, 524-530.</w:t>
      </w:r>
    </w:p>
    <w:p w14:paraId="20EFC3F2" w14:textId="77777777" w:rsidR="00494928" w:rsidRPr="00494928" w:rsidRDefault="00494928" w:rsidP="00494928">
      <w:pPr>
        <w:pStyle w:val="Reference"/>
      </w:pPr>
      <w:r w:rsidRPr="00494928">
        <w:t>A.F. Schmidt, A.A. Kurokhina, E.V. Larina, Simple Kinetic Method for Distinguishing between Homogeneous and Heterogeneous Mechanisms of Catalysis, Kinetics and Catalysis, 53, 84-90, 2012</w:t>
      </w:r>
    </w:p>
    <w:p w14:paraId="293CDC2E" w14:textId="77777777" w:rsidR="00494928" w:rsidRPr="00494928" w:rsidRDefault="00494928" w:rsidP="00494928">
      <w:pPr>
        <w:pStyle w:val="Reference"/>
      </w:pPr>
      <w:r w:rsidRPr="00342980">
        <w:rPr>
          <w:lang w:val="de-DE"/>
        </w:rPr>
        <w:t xml:space="preserve">D. Y. Murzin, A. Bernas, T. Salmi. </w:t>
      </w:r>
      <w:r w:rsidRPr="00494928">
        <w:t>Kinetic modeling of regioselectivity in alkenes hydroformylation over rhodium. J. Mol. Catal. A: Chem. 2010, 315, 148–154.</w:t>
      </w:r>
    </w:p>
    <w:p w14:paraId="1ED78C35" w14:textId="77777777" w:rsidR="00494928" w:rsidRPr="00494928" w:rsidRDefault="00494928" w:rsidP="00494928">
      <w:pPr>
        <w:pStyle w:val="Reference"/>
      </w:pPr>
      <w:r w:rsidRPr="00494928">
        <w:t>C. S. Consorti, F. R. Flores, J. Dupont, Kinetics and Mechanistic Aspects of the Heck Reaction Promoted by a CN-Palladacycle. J. Am. Chem. Soc. 2005, 127, 12054-12065.</w:t>
      </w:r>
    </w:p>
    <w:p w14:paraId="4E2A8945" w14:textId="77777777" w:rsidR="00494928" w:rsidRPr="00494928" w:rsidRDefault="00494928" w:rsidP="00494928">
      <w:pPr>
        <w:pStyle w:val="Reference"/>
      </w:pPr>
      <w:r w:rsidRPr="00342980">
        <w:rPr>
          <w:lang w:val="de-DE"/>
        </w:rPr>
        <w:t xml:space="preserve">L. Greiner, S. Laue, A. Liese, C. Wandrey. </w:t>
      </w:r>
      <w:r w:rsidRPr="00494928">
        <w:t>Continuous Homogeneous Asymmetric Transfer Hydrogenation of Ketones: Lessons from kinetics. Chem. Eur. J. 2006, 12, 1818.</w:t>
      </w:r>
    </w:p>
    <w:p w14:paraId="50E108DD" w14:textId="77777777" w:rsidR="00494928" w:rsidRPr="00494928" w:rsidRDefault="00494928" w:rsidP="00494928">
      <w:pPr>
        <w:pStyle w:val="Reference"/>
      </w:pPr>
      <w:r w:rsidRPr="00494928">
        <w:t>D. G. Blackmond. Reaction Progress Kinetic Analysis: A Powerful Methodology for Mechanistic Studies of Complex Catalytic Reactions. Angew. Chem., Int. Ed. 2005, 44, 4302-4320.</w:t>
      </w:r>
    </w:p>
    <w:p w14:paraId="641DD63B" w14:textId="77777777" w:rsidR="00494928" w:rsidRPr="00494928" w:rsidRDefault="00494928" w:rsidP="00494928">
      <w:pPr>
        <w:pStyle w:val="Reference"/>
      </w:pPr>
      <w:r w:rsidRPr="00494928">
        <w:t>R. V. Chaudhari, A. Seayad, S. Jayasree. Kinetic modeling of homogeneous catalytic processes. Catal. Today, 2001, 66, 371.</w:t>
      </w:r>
    </w:p>
    <w:p w14:paraId="67B08E5E" w14:textId="77777777" w:rsidR="00494928" w:rsidRPr="00494928" w:rsidRDefault="00494928" w:rsidP="00494928">
      <w:pPr>
        <w:pStyle w:val="Reference"/>
      </w:pPr>
      <w:r w:rsidRPr="00494928">
        <w:t>T Rosner, J. Le Bars, A. Pfaltz, D. G. Blackmond. Kinetic studies of Heck coupling reactions. J. Am. Chem. Soc. 2001, 123, 1848.</w:t>
      </w:r>
    </w:p>
    <w:p w14:paraId="7B528C6E" w14:textId="77777777" w:rsidR="00494928" w:rsidRPr="008F03A1" w:rsidRDefault="00494928" w:rsidP="00494928">
      <w:pPr>
        <w:pStyle w:val="Reference"/>
        <w:rPr>
          <w:lang w:val="en-GB" w:bidi="en-US"/>
        </w:rPr>
      </w:pPr>
      <w:r w:rsidRPr="00494928">
        <w:t>A. van Rooy, E. N. Orij, P. C</w:t>
      </w:r>
      <w:r w:rsidRPr="00E7668C">
        <w:rPr>
          <w:lang w:val="en-GB" w:bidi="en-US"/>
        </w:rPr>
        <w:t xml:space="preserve">. J. Kamer, P. W. N. M. van Leeuwen, </w:t>
      </w:r>
      <w:r w:rsidRPr="003A6F49">
        <w:rPr>
          <w:lang w:bidi="en-US"/>
        </w:rPr>
        <w:t>Hydroformylation with a Rhodium Bulky Phosphite Modified Catalyst. Catalyst Comparison for Oct-1-ene, Cyclohexene, and Styrene</w:t>
      </w:r>
      <w:r>
        <w:rPr>
          <w:lang w:bidi="en-US"/>
        </w:rPr>
        <w:t xml:space="preserve">. </w:t>
      </w:r>
      <w:r w:rsidRPr="003A6F49">
        <w:rPr>
          <w:lang w:bidi="en-US"/>
        </w:rPr>
        <w:t>Organometallics</w:t>
      </w:r>
      <w:r>
        <w:rPr>
          <w:lang w:bidi="en-US"/>
        </w:rPr>
        <w:t xml:space="preserve"> </w:t>
      </w:r>
      <w:r w:rsidRPr="00E7668C">
        <w:rPr>
          <w:b/>
          <w:lang w:bidi="en-US"/>
        </w:rPr>
        <w:t>199</w:t>
      </w:r>
      <w:r>
        <w:rPr>
          <w:b/>
          <w:lang w:bidi="en-US"/>
        </w:rPr>
        <w:t>5</w:t>
      </w:r>
      <w:r>
        <w:rPr>
          <w:lang w:bidi="en-US"/>
        </w:rPr>
        <w:t xml:space="preserve">, </w:t>
      </w:r>
      <w:r w:rsidRPr="003A6F49">
        <w:rPr>
          <w:lang w:bidi="en-US"/>
        </w:rPr>
        <w:t>14</w:t>
      </w:r>
      <w:r>
        <w:rPr>
          <w:lang w:bidi="en-US"/>
        </w:rPr>
        <w:t>, 34-43.</w:t>
      </w:r>
    </w:p>
    <w:p w14:paraId="4EB3F39D" w14:textId="1710E39B" w:rsidR="0083219C" w:rsidRDefault="0083219C" w:rsidP="0083219C">
      <w:pPr>
        <w:spacing w:before="480" w:after="120"/>
        <w:rPr>
          <w:b/>
          <w:szCs w:val="24"/>
          <w:lang w:val="en-GB"/>
        </w:rPr>
      </w:pPr>
      <w:r>
        <w:rPr>
          <w:b/>
          <w:szCs w:val="24"/>
          <w:lang w:val="en-GB"/>
        </w:rPr>
        <w:t>Chapter 12</w:t>
      </w:r>
    </w:p>
    <w:p w14:paraId="6A55B8F7" w14:textId="77777777" w:rsidR="002A3290" w:rsidRPr="00D64FFD" w:rsidRDefault="002A3290" w:rsidP="002A3290">
      <w:pPr>
        <w:spacing w:before="240" w:after="240"/>
        <w:rPr>
          <w:b/>
          <w:sz w:val="20"/>
          <w:lang w:val="en-GB"/>
        </w:rPr>
      </w:pPr>
      <w:r w:rsidRPr="00D64FFD">
        <w:rPr>
          <w:b/>
          <w:sz w:val="20"/>
          <w:lang w:val="en-GB"/>
        </w:rPr>
        <w:t>Literature on UV/visible spectroscopy:</w:t>
      </w:r>
    </w:p>
    <w:p w14:paraId="75A5D6FC" w14:textId="77777777" w:rsidR="002A3290" w:rsidRPr="00D64FFD" w:rsidRDefault="002A3290" w:rsidP="002A3290">
      <w:pPr>
        <w:pStyle w:val="Reference"/>
        <w:rPr>
          <w:lang w:val="en-GB"/>
        </w:rPr>
      </w:pPr>
      <w:r w:rsidRPr="00D64FFD">
        <w:rPr>
          <w:lang w:val="en-GB"/>
        </w:rPr>
        <w:t xml:space="preserve">B.P. Kafle, </w:t>
      </w:r>
      <w:r w:rsidRPr="00D64FFD">
        <w:rPr>
          <w:i/>
          <w:lang w:val="en-GB"/>
        </w:rPr>
        <w:t xml:space="preserve">Chemical Analysis and Material Characterization by Spectrophotometry, </w:t>
      </w:r>
      <w:r w:rsidRPr="00D64FFD">
        <w:rPr>
          <w:lang w:val="en-GB"/>
        </w:rPr>
        <w:t>Elsevier, 2020, Chapt. 2, Theory and instrumentation of absorption spectroscopy: UV-VIS spectrophotometry and colorimetry</w:t>
      </w:r>
    </w:p>
    <w:p w14:paraId="7635886A" w14:textId="77777777" w:rsidR="002A3290" w:rsidRPr="00D64FFD" w:rsidRDefault="002A3290" w:rsidP="002A3290">
      <w:pPr>
        <w:pStyle w:val="Reference"/>
        <w:rPr>
          <w:lang w:val="en-GB"/>
        </w:rPr>
      </w:pPr>
      <w:r w:rsidRPr="00D64FFD">
        <w:rPr>
          <w:lang w:val="en-GB"/>
        </w:rPr>
        <w:t xml:space="preserve">A.S. Birajdar, </w:t>
      </w:r>
      <w:r w:rsidRPr="00D64FFD">
        <w:rPr>
          <w:i/>
          <w:lang w:val="en-GB"/>
        </w:rPr>
        <w:t xml:space="preserve">Text Book for UV-Visible Spectroscopy, </w:t>
      </w:r>
      <w:r w:rsidRPr="00D64FFD">
        <w:rPr>
          <w:lang w:val="en-GB"/>
        </w:rPr>
        <w:t>Mahi Publ., 2020</w:t>
      </w:r>
    </w:p>
    <w:p w14:paraId="7EBF48E9" w14:textId="77777777" w:rsidR="002A3290" w:rsidRPr="00D64FFD" w:rsidRDefault="002A3290" w:rsidP="002A3290">
      <w:pPr>
        <w:pStyle w:val="Reference"/>
        <w:rPr>
          <w:lang w:val="en-GB"/>
        </w:rPr>
      </w:pPr>
      <w:r w:rsidRPr="00D64FFD">
        <w:rPr>
          <w:lang w:val="en-GB"/>
        </w:rPr>
        <w:t xml:space="preserve">V.N. Panchenko, D.E. Babushkin, J.E. Bercaw, H.H. Brinzinger, </w:t>
      </w:r>
      <w:r w:rsidRPr="00D64FFD">
        <w:rPr>
          <w:i/>
          <w:lang w:val="en-GB"/>
        </w:rPr>
        <w:t xml:space="preserve">Catalyst Speciation during ansa-Zirconocene-Catalyzed Polymerization of 1.Hexene Studies by UV-vis Spectroscopy, </w:t>
      </w:r>
      <w:r w:rsidRPr="00D64FFD">
        <w:rPr>
          <w:lang w:val="en-GB"/>
        </w:rPr>
        <w:t xml:space="preserve">Polymers, </w:t>
      </w:r>
      <w:r w:rsidRPr="00D64FFD">
        <w:rPr>
          <w:b/>
          <w:lang w:val="en-GB"/>
        </w:rPr>
        <w:t>11</w:t>
      </w:r>
      <w:r w:rsidRPr="00D64FFD">
        <w:rPr>
          <w:lang w:val="en-GB"/>
        </w:rPr>
        <w:t>, 936, 2019</w:t>
      </w:r>
    </w:p>
    <w:p w14:paraId="0B5CFCF9" w14:textId="77777777" w:rsidR="002A3290" w:rsidRPr="00D64FFD" w:rsidRDefault="002A3290" w:rsidP="002A3290">
      <w:pPr>
        <w:pStyle w:val="Reference"/>
        <w:rPr>
          <w:lang w:val="en-GB"/>
        </w:rPr>
      </w:pPr>
      <w:r w:rsidRPr="00D64FFD">
        <w:rPr>
          <w:lang w:val="en-GB"/>
        </w:rPr>
        <w:lastRenderedPageBreak/>
        <w:t xml:space="preserve">J.N. Hamann, M. Hermsen, A.-C. Schmidt, S. Krieg, J. Schießl, D. Riedel, J.H. Teles, A. Schäfer, P. Comba, A.S-K. Hashmi, T. Schaub, </w:t>
      </w:r>
      <w:r w:rsidRPr="00D64FFD">
        <w:rPr>
          <w:i/>
          <w:lang w:val="en-GB"/>
        </w:rPr>
        <w:t>Selective Decomposition of Cyclohexyl Hydroperoxide using Homogeneous and Heterogeneous Cr</w:t>
      </w:r>
      <w:r w:rsidRPr="00D64FFD">
        <w:rPr>
          <w:i/>
          <w:vertAlign w:val="superscript"/>
          <w:lang w:val="en-GB"/>
        </w:rPr>
        <w:t>VI</w:t>
      </w:r>
      <w:r w:rsidRPr="00D64FFD">
        <w:rPr>
          <w:i/>
          <w:lang w:val="en-GB"/>
        </w:rPr>
        <w:t xml:space="preserve"> Catalysts,</w:t>
      </w:r>
      <w:r w:rsidRPr="00D64FFD">
        <w:rPr>
          <w:lang w:val="en-GB"/>
        </w:rPr>
        <w:t xml:space="preserve"> ChemCatChem, </w:t>
      </w:r>
      <w:r w:rsidRPr="00D64FFD">
        <w:rPr>
          <w:b/>
          <w:lang w:val="en-GB"/>
        </w:rPr>
        <w:t>10</w:t>
      </w:r>
      <w:r w:rsidRPr="00D64FFD">
        <w:rPr>
          <w:lang w:val="en-GB"/>
        </w:rPr>
        <w:t>, 2755-67, 2018</w:t>
      </w:r>
    </w:p>
    <w:p w14:paraId="09618658" w14:textId="77777777" w:rsidR="002A3290" w:rsidRPr="000639AB" w:rsidRDefault="002A3290" w:rsidP="002A3290">
      <w:pPr>
        <w:pStyle w:val="Reference"/>
        <w:rPr>
          <w:lang w:val="en-GB"/>
        </w:rPr>
      </w:pPr>
      <w:r w:rsidRPr="000639AB">
        <w:rPr>
          <w:lang w:val="en-GB"/>
        </w:rPr>
        <w:t xml:space="preserve">A. Seegerer, P. Nischke, R.M. Gschwind, </w:t>
      </w:r>
      <w:r w:rsidRPr="000639AB">
        <w:rPr>
          <w:i/>
          <w:lang w:val="en-GB"/>
        </w:rPr>
        <w:t xml:space="preserve">Combined in situ Illumination-NMR-UV/Vis Spectroscopy: A New Mechanistic Tool in Photochemistry, </w:t>
      </w:r>
      <w:r w:rsidRPr="000639AB">
        <w:rPr>
          <w:lang w:val="en-GB"/>
        </w:rPr>
        <w:t xml:space="preserve">Angew. Chem. Int. Ed. </w:t>
      </w:r>
      <w:r w:rsidRPr="000639AB">
        <w:rPr>
          <w:b/>
          <w:lang w:val="en-GB"/>
        </w:rPr>
        <w:t>25</w:t>
      </w:r>
      <w:r w:rsidRPr="000639AB">
        <w:rPr>
          <w:lang w:val="en-GB"/>
        </w:rPr>
        <w:t>, 7493-97. 2018</w:t>
      </w:r>
    </w:p>
    <w:p w14:paraId="7D6BA60C" w14:textId="77777777" w:rsidR="002A3290" w:rsidRPr="000639AB" w:rsidRDefault="002A3290" w:rsidP="002A3290">
      <w:pPr>
        <w:pStyle w:val="Reference"/>
        <w:rPr>
          <w:lang w:val="en-GB"/>
        </w:rPr>
      </w:pPr>
      <w:r w:rsidRPr="000639AB">
        <w:rPr>
          <w:lang w:val="en-GB"/>
        </w:rPr>
        <w:t xml:space="preserve">K. Grabow, U. Bentrup, </w:t>
      </w:r>
      <w:r w:rsidRPr="000639AB">
        <w:rPr>
          <w:i/>
          <w:lang w:val="en-GB"/>
        </w:rPr>
        <w:t xml:space="preserve">Homogeneous Catalytic Processes Monitored by Combined in Situ ATR-IR, UV-Vis, and Raman Spectroscopy, </w:t>
      </w:r>
      <w:r w:rsidRPr="000639AB">
        <w:rPr>
          <w:lang w:val="en-GB"/>
        </w:rPr>
        <w:t xml:space="preserve">ACS Catal. </w:t>
      </w:r>
      <w:r w:rsidRPr="000639AB">
        <w:rPr>
          <w:b/>
          <w:lang w:val="en-GB"/>
        </w:rPr>
        <w:t>4</w:t>
      </w:r>
      <w:r w:rsidRPr="000639AB">
        <w:rPr>
          <w:lang w:val="en-GB"/>
        </w:rPr>
        <w:t>, 2153-64, 2014</w:t>
      </w:r>
    </w:p>
    <w:p w14:paraId="25CE1086" w14:textId="77777777" w:rsidR="002A3290" w:rsidRPr="000639AB" w:rsidRDefault="002A3290" w:rsidP="002A3290">
      <w:pPr>
        <w:pStyle w:val="Reference"/>
        <w:rPr>
          <w:lang w:val="en-GB"/>
        </w:rPr>
      </w:pPr>
      <w:r w:rsidRPr="000639AB">
        <w:rPr>
          <w:lang w:val="en-GB"/>
        </w:rPr>
        <w:t xml:space="preserve">U. Sahoo, A.K. Seth, R. Chawla, </w:t>
      </w:r>
      <w:r w:rsidRPr="000639AB">
        <w:rPr>
          <w:i/>
          <w:lang w:val="en-GB"/>
        </w:rPr>
        <w:t xml:space="preserve">UV/Visible Spectroscopy, </w:t>
      </w:r>
      <w:r w:rsidRPr="000639AB">
        <w:rPr>
          <w:lang w:val="en-GB"/>
        </w:rPr>
        <w:t>Lambert Acad. Publ., 2012</w:t>
      </w:r>
    </w:p>
    <w:p w14:paraId="6D5CA963" w14:textId="77777777" w:rsidR="002A3290" w:rsidRPr="000639AB" w:rsidRDefault="002A3290" w:rsidP="002A3290">
      <w:pPr>
        <w:pStyle w:val="Reference"/>
        <w:rPr>
          <w:lang w:val="en-GB"/>
        </w:rPr>
      </w:pPr>
      <w:r w:rsidRPr="000639AB">
        <w:rPr>
          <w:lang w:val="en-GB"/>
        </w:rPr>
        <w:t xml:space="preserve">C. Fischer, T. Beweries, A. Preetz, H.-J. Drexler, W. Baumann, S. Peitz, U. Rosenthal, D. Heller, </w:t>
      </w:r>
      <w:r w:rsidRPr="000639AB">
        <w:rPr>
          <w:i/>
          <w:lang w:val="en-GB"/>
        </w:rPr>
        <w:t xml:space="preserve">Kinetic and mechanistic investigations in homogeneous catalysis using operando UV/vis spectroscopy, </w:t>
      </w:r>
      <w:r w:rsidRPr="000639AB">
        <w:rPr>
          <w:lang w:val="en-GB"/>
        </w:rPr>
        <w:t xml:space="preserve">Catalysis Today, </w:t>
      </w:r>
      <w:r w:rsidRPr="000639AB">
        <w:rPr>
          <w:b/>
          <w:lang w:val="en-GB"/>
        </w:rPr>
        <w:t>155</w:t>
      </w:r>
      <w:r w:rsidRPr="000639AB">
        <w:rPr>
          <w:lang w:val="en-GB"/>
        </w:rPr>
        <w:t>, 282-288, 2010</w:t>
      </w:r>
    </w:p>
    <w:p w14:paraId="16DB2A76" w14:textId="77777777" w:rsidR="002A3290" w:rsidRPr="00D64FFD" w:rsidRDefault="002A3290" w:rsidP="002A3290">
      <w:pPr>
        <w:pStyle w:val="Reference"/>
        <w:rPr>
          <w:lang w:val="en-GB"/>
        </w:rPr>
      </w:pPr>
      <w:r w:rsidRPr="00D64FFD">
        <w:rPr>
          <w:lang w:val="en-GB"/>
        </w:rPr>
        <w:t xml:space="preserve">B. Mistry. </w:t>
      </w:r>
      <w:r w:rsidRPr="00D64FFD">
        <w:rPr>
          <w:i/>
          <w:lang w:val="en-GB"/>
        </w:rPr>
        <w:t>Handbook of Spectroscopic Data</w:t>
      </w:r>
      <w:r w:rsidRPr="00D64FFD">
        <w:rPr>
          <w:lang w:val="en-GB"/>
        </w:rPr>
        <w:t>, Oxford Book Co., 2009.</w:t>
      </w:r>
    </w:p>
    <w:p w14:paraId="70F8AF21" w14:textId="77777777" w:rsidR="002A3290" w:rsidRPr="00D64FFD" w:rsidRDefault="002A3290" w:rsidP="002A3290">
      <w:pPr>
        <w:pStyle w:val="Reference"/>
        <w:rPr>
          <w:lang w:val="en-GB"/>
        </w:rPr>
      </w:pPr>
      <w:r w:rsidRPr="00A92176">
        <w:rPr>
          <w:lang w:val="da-DK"/>
        </w:rPr>
        <w:t xml:space="preserve">M. A. Dubinski, P. Misra. </w:t>
      </w:r>
      <w:r w:rsidRPr="00D64FFD">
        <w:rPr>
          <w:i/>
          <w:lang w:val="en-GB"/>
        </w:rPr>
        <w:t>Ultraviolet Spectroscopy and UV Lasers</w:t>
      </w:r>
      <w:r w:rsidRPr="00D64FFD">
        <w:rPr>
          <w:lang w:val="en-GB"/>
        </w:rPr>
        <w:t>, CRC Press, 2002.</w:t>
      </w:r>
    </w:p>
    <w:p w14:paraId="0F638305" w14:textId="77777777" w:rsidR="002A3290" w:rsidRPr="00D64FFD" w:rsidRDefault="002A3290" w:rsidP="002A3290">
      <w:pPr>
        <w:spacing w:before="240" w:after="240"/>
        <w:rPr>
          <w:b/>
          <w:sz w:val="20"/>
          <w:lang w:val="en-GB"/>
        </w:rPr>
      </w:pPr>
      <w:r w:rsidRPr="00D64FFD">
        <w:rPr>
          <w:b/>
          <w:sz w:val="20"/>
          <w:lang w:val="en-GB"/>
        </w:rPr>
        <w:t>Literature on IR spectroscopy:</w:t>
      </w:r>
    </w:p>
    <w:p w14:paraId="77A61E5F" w14:textId="77777777" w:rsidR="002A3290" w:rsidRPr="00D64FFD" w:rsidRDefault="002A3290" w:rsidP="002A3290">
      <w:pPr>
        <w:pStyle w:val="Reference"/>
        <w:rPr>
          <w:lang w:val="en-GB"/>
        </w:rPr>
      </w:pPr>
      <w:r w:rsidRPr="00D64FFD">
        <w:rPr>
          <w:lang w:val="en-GB"/>
        </w:rPr>
        <w:t xml:space="preserve">J. Weiß, C. Rautenberg, T. Rall, C. Kubis, E. Kondratenko, U. Bentrup, A. Brückner, A Versatile Ambient-to-High-Pressure Reaction Transmission Cell for in situ/operando Infrared Spectroscopic Investigations, Chemistry-Methods, </w:t>
      </w:r>
      <w:r w:rsidRPr="00D64FFD">
        <w:rPr>
          <w:b/>
          <w:lang w:val="en-GB"/>
        </w:rPr>
        <w:t>1</w:t>
      </w:r>
      <w:r w:rsidRPr="00D64FFD">
        <w:rPr>
          <w:lang w:val="en-GB"/>
        </w:rPr>
        <w:t>, 308-314, 2021</w:t>
      </w:r>
    </w:p>
    <w:p w14:paraId="3AE80E42" w14:textId="77777777" w:rsidR="002A3290" w:rsidRPr="00D64FFD" w:rsidRDefault="002A3290" w:rsidP="002A3290">
      <w:pPr>
        <w:pStyle w:val="Reference"/>
        <w:rPr>
          <w:lang w:val="en-GB"/>
        </w:rPr>
      </w:pPr>
      <w:r w:rsidRPr="00D64FFD">
        <w:rPr>
          <w:lang w:val="en-GB"/>
        </w:rPr>
        <w:t xml:space="preserve">J.M. Dreimann, E. Kohls, H.F.W. Warmeling, M. Stein, L.F. Guo, M. Garland, T.N. Dinh, A.J. Vorholt, In Situ Infrared Spectroscopy as a Tool for Monitoring Molecular Catalyst for Hydroformylation in Continuous Processes, ACS Catal. </w:t>
      </w:r>
      <w:r w:rsidRPr="00D64FFD">
        <w:rPr>
          <w:b/>
          <w:lang w:val="en-GB"/>
        </w:rPr>
        <w:t>9</w:t>
      </w:r>
      <w:r w:rsidRPr="00D64FFD">
        <w:rPr>
          <w:lang w:val="en-GB"/>
        </w:rPr>
        <w:t>, 4308-19, 2019</w:t>
      </w:r>
    </w:p>
    <w:p w14:paraId="7377DB9B" w14:textId="77777777" w:rsidR="002A3290" w:rsidRPr="00D64FFD" w:rsidRDefault="002A3290" w:rsidP="002A3290">
      <w:pPr>
        <w:pStyle w:val="Reference"/>
        <w:rPr>
          <w:lang w:val="en-GB"/>
        </w:rPr>
      </w:pPr>
      <w:r w:rsidRPr="00D64FFD">
        <w:rPr>
          <w:lang w:val="en-GB"/>
        </w:rPr>
        <w:t xml:space="preserve">T.M. Folsom, D.J. Darensbourg, Kinetic studies of thermal dissociation of carbon monoxide ligands from manganese tri- and tetra-carbonyl derivatives containing the bulky dipiperidymethane ligand, Inorg. Chim. Acta, </w:t>
      </w:r>
      <w:r w:rsidRPr="00D64FFD">
        <w:rPr>
          <w:b/>
          <w:lang w:val="en-GB"/>
        </w:rPr>
        <w:t>484</w:t>
      </w:r>
      <w:r w:rsidRPr="00D64FFD">
        <w:rPr>
          <w:lang w:val="en-GB"/>
        </w:rPr>
        <w:t>, 443-449, 2019</w:t>
      </w:r>
    </w:p>
    <w:p w14:paraId="5830BD26" w14:textId="77777777" w:rsidR="002A3290" w:rsidRPr="000639AB" w:rsidRDefault="002A3290" w:rsidP="002A3290">
      <w:pPr>
        <w:pStyle w:val="Reference"/>
        <w:rPr>
          <w:lang w:val="en-GB"/>
        </w:rPr>
      </w:pPr>
      <w:r w:rsidRPr="000639AB">
        <w:rPr>
          <w:lang w:val="en-GB"/>
        </w:rPr>
        <w:t xml:space="preserve">A. Jörke, A. Seidel-Morgenstern, C. Hamel, Rhodium-BiPhePhos catalyzed hydroformylation studied by operando FTIR spectroscopy: Catalyst activation and rate determining step, J. Mol. Catal A: Chemical, </w:t>
      </w:r>
      <w:r w:rsidRPr="000639AB">
        <w:rPr>
          <w:b/>
          <w:lang w:val="en-GB"/>
        </w:rPr>
        <w:t xml:space="preserve">426, </w:t>
      </w:r>
      <w:r w:rsidRPr="000639AB">
        <w:rPr>
          <w:lang w:val="en-GB"/>
        </w:rPr>
        <w:t>10-14, 2017</w:t>
      </w:r>
    </w:p>
    <w:p w14:paraId="60D52DC0" w14:textId="77777777" w:rsidR="002A3290" w:rsidRPr="000639AB" w:rsidRDefault="002A3290" w:rsidP="002A3290">
      <w:pPr>
        <w:pStyle w:val="Reference"/>
        <w:rPr>
          <w:lang w:val="en-GB"/>
        </w:rPr>
      </w:pPr>
      <w:r w:rsidRPr="000639AB">
        <w:rPr>
          <w:lang w:val="en-GB"/>
        </w:rPr>
        <w:t xml:space="preserve">M. Sawall, C. Kubis, R. Franke, D. Hess, D. Selent, A. Börner, K. Neymeyr, How To Apply the Complementarity and Coupling Theorems in MCR Methods: Practical Implementation and Application to the Rhodium-Catalyzed Hydroformylation, ACS Catal. </w:t>
      </w:r>
      <w:r w:rsidRPr="000639AB">
        <w:rPr>
          <w:b/>
          <w:lang w:val="en-GB"/>
        </w:rPr>
        <w:t>4</w:t>
      </w:r>
      <w:r w:rsidRPr="000639AB">
        <w:rPr>
          <w:lang w:val="en-GB"/>
        </w:rPr>
        <w:t>, 2836-43. 2014</w:t>
      </w:r>
    </w:p>
    <w:p w14:paraId="6D48FB82" w14:textId="77777777" w:rsidR="002A3290" w:rsidRPr="000639AB" w:rsidRDefault="002A3290" w:rsidP="002A3290">
      <w:pPr>
        <w:pStyle w:val="Reference"/>
        <w:rPr>
          <w:lang w:val="en-GB"/>
        </w:rPr>
      </w:pPr>
      <w:r w:rsidRPr="000639AB">
        <w:rPr>
          <w:lang w:val="en-GB"/>
        </w:rPr>
        <w:t xml:space="preserve">C. Kubis, D. Selent, M. Sawall, R. Ludwig, K. Neymeyr, W. Baumann, R. Franke, A. Börner, Exploring Between the Extremes: Conversion-Dependant Kinetics of Phosphite-Modified Hydroformylation Catalysis, Chem. Eur. J. </w:t>
      </w:r>
      <w:r w:rsidRPr="000639AB">
        <w:rPr>
          <w:b/>
          <w:lang w:val="en-GB"/>
        </w:rPr>
        <w:t>18</w:t>
      </w:r>
      <w:r w:rsidRPr="000639AB">
        <w:rPr>
          <w:lang w:val="en-GB"/>
        </w:rPr>
        <w:t>, 8780-94, 2012</w:t>
      </w:r>
    </w:p>
    <w:p w14:paraId="23E5A57C" w14:textId="77777777" w:rsidR="002A3290" w:rsidRPr="000639AB" w:rsidRDefault="002A3290" w:rsidP="002A3290">
      <w:pPr>
        <w:pStyle w:val="Reference"/>
        <w:rPr>
          <w:lang w:val="en-GB"/>
        </w:rPr>
      </w:pPr>
      <w:r w:rsidRPr="000639AB">
        <w:rPr>
          <w:lang w:val="en-GB"/>
        </w:rPr>
        <w:t xml:space="preserve">O. Diebolt, P.W.N.M. van Leeuwen, P.C.J. Kamer, Operando Spectroscopy in Catalytic Carbonylation Reactions, ACS Catal. </w:t>
      </w:r>
      <w:r w:rsidRPr="000639AB">
        <w:rPr>
          <w:b/>
          <w:lang w:val="en-GB"/>
        </w:rPr>
        <w:t>2</w:t>
      </w:r>
      <w:r w:rsidRPr="000639AB">
        <w:rPr>
          <w:lang w:val="en-GB"/>
        </w:rPr>
        <w:t>, 2357-70, 2012</w:t>
      </w:r>
    </w:p>
    <w:p w14:paraId="3C0A583E" w14:textId="77777777" w:rsidR="002A3290" w:rsidRPr="00D64FFD" w:rsidRDefault="002A3290" w:rsidP="002A3290">
      <w:pPr>
        <w:pStyle w:val="Reference"/>
        <w:rPr>
          <w:lang w:val="en-GB"/>
        </w:rPr>
      </w:pPr>
      <w:r w:rsidRPr="00D64FFD">
        <w:rPr>
          <w:lang w:val="en-GB"/>
        </w:rPr>
        <w:t>B. C. Smith, Fundamentals of Fourier Transform Infrared Spectroscopy, CRC Press, 2</w:t>
      </w:r>
      <w:r w:rsidRPr="00D64FFD">
        <w:rPr>
          <w:vertAlign w:val="superscript"/>
          <w:lang w:val="en-GB"/>
        </w:rPr>
        <w:t>nd</w:t>
      </w:r>
      <w:r w:rsidRPr="00D64FFD">
        <w:rPr>
          <w:lang w:val="en-GB"/>
        </w:rPr>
        <w:t xml:space="preserve"> edn, 2011.</w:t>
      </w:r>
    </w:p>
    <w:p w14:paraId="73E82653" w14:textId="77777777" w:rsidR="002A3290" w:rsidRPr="00D64FFD" w:rsidRDefault="002A3290" w:rsidP="002A3290">
      <w:pPr>
        <w:pStyle w:val="Reference"/>
        <w:rPr>
          <w:lang w:val="en-GB"/>
        </w:rPr>
      </w:pPr>
      <w:r w:rsidRPr="00D64FFD">
        <w:rPr>
          <w:lang w:val="en-GB"/>
        </w:rPr>
        <w:t>O. J. Rees, Fourier Transform Infrared Spectroscopy Developments, Nova Science, 2010.</w:t>
      </w:r>
    </w:p>
    <w:p w14:paraId="2C133C42" w14:textId="77777777" w:rsidR="002A3290" w:rsidRPr="00D64FFD" w:rsidRDefault="002A3290" w:rsidP="002A3290">
      <w:pPr>
        <w:pStyle w:val="Reference"/>
        <w:rPr>
          <w:lang w:val="en-GB"/>
        </w:rPr>
      </w:pPr>
      <w:r w:rsidRPr="00D64FFD">
        <w:rPr>
          <w:lang w:val="en-GB"/>
        </w:rPr>
        <w:t>B. Heaton (ed.), Mechanisms in Homogeneous Catalysis – A Spectroscopic Approach, Wiley-VCH, Weinheim, 2005.</w:t>
      </w:r>
    </w:p>
    <w:p w14:paraId="78FB7E6C" w14:textId="77777777" w:rsidR="002A3290" w:rsidRPr="00D64FFD" w:rsidRDefault="002A3290" w:rsidP="002A3290">
      <w:pPr>
        <w:pStyle w:val="Reference"/>
        <w:rPr>
          <w:lang w:val="en-GB"/>
        </w:rPr>
      </w:pPr>
      <w:r w:rsidRPr="00D64FFD">
        <w:rPr>
          <w:lang w:val="en-GB"/>
        </w:rPr>
        <w:t>A. Haynes, The Use of High-Pressure Infrared Spectroscopy to Study Catalytic Mechanisms, in: B. Heaton (ed.), Mechanisms in Homogeneous Catalysis – A Spectroscopic Approach, Wiley-VCH, Weinheim, 2005, Chapt. 3, p. 107.</w:t>
      </w:r>
    </w:p>
    <w:p w14:paraId="632DFC41" w14:textId="77777777" w:rsidR="002A3290" w:rsidRPr="00D64FFD" w:rsidRDefault="002A3290" w:rsidP="002A3290">
      <w:pPr>
        <w:pStyle w:val="Reference"/>
        <w:rPr>
          <w:lang w:val="en-GB"/>
        </w:rPr>
      </w:pPr>
      <w:r w:rsidRPr="000639AB">
        <w:rPr>
          <w:lang w:val="en-GB"/>
        </w:rPr>
        <w:t xml:space="preserve">P. C. J. Kamer, J. N. H. Reek, P.W. N. M. van Leeuwen, </w:t>
      </w:r>
      <w:r w:rsidRPr="00D64FFD">
        <w:rPr>
          <w:lang w:val="en-GB"/>
        </w:rPr>
        <w:t>Rhodium-Catalyzed Hydroformylation, in: B. Heaton (ed.), Mechanisms in Homogeneous Catalysis – A Spectroscopic Approach, Wiley-VCH, Weinheim, 2005, Chapt. 6, p. 231.</w:t>
      </w:r>
    </w:p>
    <w:p w14:paraId="76332FBD" w14:textId="77777777" w:rsidR="002A3290" w:rsidRPr="000639AB" w:rsidRDefault="002A3290" w:rsidP="002A3290">
      <w:pPr>
        <w:pStyle w:val="Reference"/>
        <w:rPr>
          <w:lang w:val="en-GB"/>
        </w:rPr>
      </w:pPr>
      <w:r w:rsidRPr="00D64FFD">
        <w:rPr>
          <w:lang w:val="en-GB"/>
        </w:rPr>
        <w:t xml:space="preserve">G. Morris, Carbonylation of Methanol to Acetic Acid and Methyl Acetate to Acetic Anhydride, in: B. Heaton (ed.), Mechanisms in Homogeneous Catalysis – A Spectroscopic Approach, Wiley-VCH, Weinheim, 2005, Chapt. </w:t>
      </w:r>
      <w:r w:rsidRPr="000639AB">
        <w:rPr>
          <w:lang w:val="en-GB"/>
        </w:rPr>
        <w:t>5, p. 195.</w:t>
      </w:r>
    </w:p>
    <w:p w14:paraId="24BB559B" w14:textId="77777777" w:rsidR="002A3290" w:rsidRPr="000639AB" w:rsidRDefault="002A3290" w:rsidP="002A3290">
      <w:pPr>
        <w:pStyle w:val="Reference"/>
        <w:rPr>
          <w:lang w:val="en-GB"/>
        </w:rPr>
      </w:pPr>
      <w:r w:rsidRPr="000639AB">
        <w:rPr>
          <w:lang w:val="en-GB"/>
        </w:rPr>
        <w:t xml:space="preserve">C. Bianchini, W. Oberhauser, A. Orlandini, C. Giannelli, P. Frediani, Operando High-Pressure NMR and IR Study of the Hydroformylation of 1-Hexene by 1,1’-Bis(Diarylphosphino)metallocene-Modified Rhodium(I) Catalysts, Organometallics, </w:t>
      </w:r>
      <w:r w:rsidRPr="000639AB">
        <w:rPr>
          <w:b/>
          <w:lang w:val="en-GB"/>
        </w:rPr>
        <w:t>24</w:t>
      </w:r>
      <w:r w:rsidRPr="000639AB">
        <w:rPr>
          <w:lang w:val="en-GB"/>
        </w:rPr>
        <w:t>, 3692-3702, 2005</w:t>
      </w:r>
    </w:p>
    <w:p w14:paraId="41CFDD2C" w14:textId="77777777" w:rsidR="002A3290" w:rsidRPr="000639AB" w:rsidRDefault="002A3290" w:rsidP="002A3290">
      <w:pPr>
        <w:pStyle w:val="Reference"/>
        <w:rPr>
          <w:lang w:val="en-GB"/>
        </w:rPr>
      </w:pPr>
      <w:r w:rsidRPr="000639AB">
        <w:rPr>
          <w:lang w:val="en-GB"/>
        </w:rPr>
        <w:t xml:space="preserve">A. Haynes et al., Promotion of Iridium-Catalyzed Methanol Carbonylation: Mechanistic Studies of the Cativa Process, J. Am. Chem. Soc. </w:t>
      </w:r>
      <w:r w:rsidRPr="000639AB">
        <w:rPr>
          <w:b/>
          <w:lang w:val="en-GB"/>
        </w:rPr>
        <w:t>126</w:t>
      </w:r>
      <w:r w:rsidRPr="000639AB">
        <w:rPr>
          <w:lang w:val="en-GB"/>
        </w:rPr>
        <w:t>, 2847-61, 2004</w:t>
      </w:r>
    </w:p>
    <w:p w14:paraId="5E64ADDC" w14:textId="77777777" w:rsidR="002A3290" w:rsidRPr="00D64FFD" w:rsidRDefault="002A3290" w:rsidP="002A3290">
      <w:pPr>
        <w:pStyle w:val="Reference"/>
        <w:rPr>
          <w:lang w:val="en-GB"/>
        </w:rPr>
      </w:pPr>
      <w:r w:rsidRPr="00D64FFD">
        <w:rPr>
          <w:lang w:val="en-GB"/>
        </w:rPr>
        <w:t>H. Günzler, H.-U. Gremlich, IR Spectroscopy: An Introduction, Wiley-VCH, 2002.</w:t>
      </w:r>
    </w:p>
    <w:p w14:paraId="576EB8B2" w14:textId="77777777" w:rsidR="002A3290" w:rsidRPr="00D64FFD" w:rsidRDefault="002A3290" w:rsidP="002A3290">
      <w:pPr>
        <w:pStyle w:val="Reference"/>
        <w:rPr>
          <w:lang w:val="en-GB"/>
        </w:rPr>
      </w:pPr>
      <w:r w:rsidRPr="00D64FFD">
        <w:rPr>
          <w:lang w:val="en-GB"/>
        </w:rPr>
        <w:t>J. Ryczkowski, IR spectroscopy in catalysis. Catal. Today, 68, 2001, 263.</w:t>
      </w:r>
    </w:p>
    <w:p w14:paraId="4DB07475" w14:textId="77777777" w:rsidR="002A3290" w:rsidRPr="00D64FFD" w:rsidRDefault="002A3290" w:rsidP="002A3290">
      <w:pPr>
        <w:spacing w:before="240" w:after="240"/>
        <w:rPr>
          <w:b/>
          <w:color w:val="FF0000"/>
          <w:sz w:val="20"/>
          <w:lang w:val="en-GB"/>
        </w:rPr>
      </w:pPr>
      <w:r w:rsidRPr="00D64FFD">
        <w:rPr>
          <w:b/>
          <w:sz w:val="20"/>
          <w:lang w:val="en-GB"/>
        </w:rPr>
        <w:lastRenderedPageBreak/>
        <w:t>Literature on Raman spectroscopy</w:t>
      </w:r>
      <w:r w:rsidRPr="00D64FFD">
        <w:rPr>
          <w:b/>
          <w:color w:val="FF0000"/>
          <w:sz w:val="20"/>
          <w:lang w:val="en-GB"/>
        </w:rPr>
        <w:t xml:space="preserve"> </w:t>
      </w:r>
    </w:p>
    <w:p w14:paraId="057086A6" w14:textId="77777777" w:rsidR="002A3290" w:rsidRPr="000639AB" w:rsidRDefault="002A3290" w:rsidP="002A3290">
      <w:pPr>
        <w:pStyle w:val="Reference"/>
        <w:rPr>
          <w:lang w:val="en-GB"/>
        </w:rPr>
      </w:pPr>
      <w:r w:rsidRPr="000639AB">
        <w:rPr>
          <w:lang w:val="en-GB"/>
        </w:rPr>
        <w:t xml:space="preserve">B.P. Kafle, </w:t>
      </w:r>
      <w:r w:rsidRPr="000639AB">
        <w:rPr>
          <w:i/>
          <w:lang w:val="en-GB"/>
        </w:rPr>
        <w:t xml:space="preserve">Raman spectroscopy, </w:t>
      </w:r>
      <w:r w:rsidRPr="000639AB">
        <w:rPr>
          <w:lang w:val="en-GB"/>
        </w:rPr>
        <w:t>in: Chemical Analysis and Material Characterization by Spectrophotometry, Elsevier, Chapt. 8, 2020</w:t>
      </w:r>
    </w:p>
    <w:p w14:paraId="48EA2F20" w14:textId="77777777" w:rsidR="002A3290" w:rsidRPr="000639AB" w:rsidRDefault="002A3290" w:rsidP="002A3290">
      <w:pPr>
        <w:pStyle w:val="Reference"/>
        <w:rPr>
          <w:lang w:val="en-GB"/>
        </w:rPr>
      </w:pPr>
      <w:r w:rsidRPr="000639AB">
        <w:rPr>
          <w:lang w:val="en-GB"/>
        </w:rPr>
        <w:t xml:space="preserve">Y. Zhao, L. Du, H. Li, W. Xie, J. Chen, </w:t>
      </w:r>
      <w:r w:rsidRPr="000639AB">
        <w:rPr>
          <w:i/>
          <w:lang w:val="en-GB"/>
        </w:rPr>
        <w:t xml:space="preserve">Is the Suzuki-Miyaura Cross-Coupling Reaction in the Presence of Pd Nanoparticles Heterogeneously or Homogeneously Catalyzed? An Interfacial Surface-Enhanced Raman Spectroscopy Study, </w:t>
      </w:r>
      <w:r w:rsidRPr="000639AB">
        <w:rPr>
          <w:lang w:val="en-GB"/>
        </w:rPr>
        <w:t xml:space="preserve">J. Phys. Chem. Lett. </w:t>
      </w:r>
      <w:r w:rsidRPr="000639AB">
        <w:rPr>
          <w:b/>
          <w:lang w:val="en-GB"/>
        </w:rPr>
        <w:t>10</w:t>
      </w:r>
      <w:r w:rsidRPr="000639AB">
        <w:rPr>
          <w:lang w:val="en-GB"/>
        </w:rPr>
        <w:t>, 1286-91, 2019</w:t>
      </w:r>
    </w:p>
    <w:p w14:paraId="5B1EA787" w14:textId="77777777" w:rsidR="002A3290" w:rsidRPr="000639AB" w:rsidRDefault="002A3290" w:rsidP="002A3290">
      <w:pPr>
        <w:pStyle w:val="Reference"/>
        <w:rPr>
          <w:lang w:val="en-GB"/>
        </w:rPr>
      </w:pPr>
      <w:r w:rsidRPr="000639AB">
        <w:rPr>
          <w:lang w:val="en-GB"/>
        </w:rPr>
        <w:t xml:space="preserve">V. Strobel, J.J. Schuster, A.S. Braeuer, L.K. Vogt, H. Junge, M. Haumann, </w:t>
      </w:r>
      <w:r w:rsidRPr="000639AB">
        <w:rPr>
          <w:i/>
          <w:lang w:val="en-GB"/>
        </w:rPr>
        <w:t>Shining light on low-temperature methanol aqueous-phase reforming using homogeneous Ru-pincer complexes – operando Raman-GC studies,</w:t>
      </w:r>
      <w:r w:rsidRPr="000639AB">
        <w:rPr>
          <w:lang w:val="en-GB"/>
        </w:rPr>
        <w:t xml:space="preserve"> React. Chem. Eng. </w:t>
      </w:r>
      <w:r w:rsidRPr="000639AB">
        <w:rPr>
          <w:b/>
          <w:lang w:val="en-GB"/>
        </w:rPr>
        <w:t>2</w:t>
      </w:r>
      <w:r w:rsidRPr="000639AB">
        <w:rPr>
          <w:lang w:val="en-GB"/>
        </w:rPr>
        <w:t>, 390-396, 2017</w:t>
      </w:r>
    </w:p>
    <w:p w14:paraId="420DDC21" w14:textId="77777777" w:rsidR="002A3290" w:rsidRPr="000639AB" w:rsidRDefault="002A3290" w:rsidP="002A3290">
      <w:pPr>
        <w:pStyle w:val="Reference"/>
        <w:rPr>
          <w:lang w:val="en-GB"/>
        </w:rPr>
      </w:pPr>
      <w:r w:rsidRPr="000639AB">
        <w:rPr>
          <w:lang w:val="en-GB"/>
        </w:rPr>
        <w:t xml:space="preserve">A. Paul, K. Meyer, J.-P. Ruiken, M. Illner, D.-N. Müller, E. Esche, G. Wozny, F. Westad, M. Maiwald, </w:t>
      </w:r>
      <w:r w:rsidRPr="000639AB">
        <w:rPr>
          <w:i/>
          <w:lang w:val="en-GB"/>
        </w:rPr>
        <w:t xml:space="preserve">Process spectroscopy in microemulsions – Raman spectroscopy for online monitoring of a homogeneous hydroformylation process, </w:t>
      </w:r>
      <w:r w:rsidRPr="000639AB">
        <w:rPr>
          <w:lang w:val="en-GB"/>
        </w:rPr>
        <w:t xml:space="preserve">Meas. Sci. Technol. </w:t>
      </w:r>
      <w:r w:rsidRPr="000639AB">
        <w:rPr>
          <w:b/>
          <w:lang w:val="en-GB"/>
        </w:rPr>
        <w:t>28</w:t>
      </w:r>
      <w:r w:rsidRPr="000639AB">
        <w:rPr>
          <w:lang w:val="en-GB"/>
        </w:rPr>
        <w:t>, 035502 (2017)</w:t>
      </w:r>
      <w:r w:rsidRPr="000639AB">
        <w:rPr>
          <w:i/>
          <w:lang w:val="en-GB"/>
        </w:rPr>
        <w:t xml:space="preserve"> </w:t>
      </w:r>
    </w:p>
    <w:p w14:paraId="28C2C205" w14:textId="77777777" w:rsidR="002A3290" w:rsidRPr="000639AB" w:rsidRDefault="002A3290" w:rsidP="002A3290">
      <w:pPr>
        <w:pStyle w:val="Reference"/>
        <w:rPr>
          <w:lang w:val="en-GB"/>
        </w:rPr>
      </w:pPr>
      <w:r w:rsidRPr="000639AB">
        <w:rPr>
          <w:lang w:val="en-GB"/>
        </w:rPr>
        <w:t xml:space="preserve">M.A.S. Garcia, K.C.B. Oliveira, J.C.S. Costa, P. Corio, E.V. Gusevskaya, E.N. dos Santos, L.M. Rossi, </w:t>
      </w:r>
      <w:r w:rsidRPr="000639AB">
        <w:rPr>
          <w:i/>
          <w:lang w:val="en-GB"/>
        </w:rPr>
        <w:t xml:space="preserve">Rhodium Nanoparticles as Precursors for the Preparation of an Efficient and Recyclable Hydroformylation Catalyst, </w:t>
      </w:r>
      <w:r w:rsidRPr="000639AB">
        <w:rPr>
          <w:lang w:val="en-GB"/>
        </w:rPr>
        <w:t xml:space="preserve">ChemCatChem, </w:t>
      </w:r>
      <w:r w:rsidRPr="000639AB">
        <w:rPr>
          <w:b/>
          <w:lang w:val="en-GB"/>
        </w:rPr>
        <w:t>7</w:t>
      </w:r>
      <w:r w:rsidRPr="000639AB">
        <w:rPr>
          <w:lang w:val="en-GB"/>
        </w:rPr>
        <w:t>, 1566-72, 2015</w:t>
      </w:r>
    </w:p>
    <w:p w14:paraId="529A0019" w14:textId="77777777" w:rsidR="002A3290" w:rsidRPr="000639AB" w:rsidRDefault="002A3290" w:rsidP="002A3290">
      <w:pPr>
        <w:pStyle w:val="Reference"/>
        <w:rPr>
          <w:lang w:val="en-GB"/>
        </w:rPr>
      </w:pPr>
      <w:r w:rsidRPr="000639AB">
        <w:rPr>
          <w:lang w:val="en-GB"/>
        </w:rPr>
        <w:t xml:space="preserve">K. Grabow, U. Bentrup, </w:t>
      </w:r>
      <w:r w:rsidRPr="000639AB">
        <w:rPr>
          <w:i/>
          <w:lang w:val="en-GB"/>
        </w:rPr>
        <w:t xml:space="preserve">Homogeneous Catalytic Processes Monitored by Combined in Situ ATR-IR, UV-Vis, and Raman Spectroscopy, </w:t>
      </w:r>
      <w:r w:rsidRPr="000639AB">
        <w:rPr>
          <w:lang w:val="en-GB"/>
        </w:rPr>
        <w:t xml:space="preserve">ACS Catal., </w:t>
      </w:r>
      <w:r w:rsidRPr="000639AB">
        <w:rPr>
          <w:b/>
          <w:lang w:val="en-GB"/>
        </w:rPr>
        <w:t>4</w:t>
      </w:r>
      <w:r w:rsidRPr="000639AB">
        <w:rPr>
          <w:lang w:val="en-GB"/>
        </w:rPr>
        <w:t>, 2153-64, 2014</w:t>
      </w:r>
    </w:p>
    <w:p w14:paraId="7902A774" w14:textId="77777777" w:rsidR="002A3290" w:rsidRPr="000639AB" w:rsidRDefault="002A3290" w:rsidP="002A3290">
      <w:pPr>
        <w:pStyle w:val="Reference"/>
        <w:rPr>
          <w:lang w:val="en-GB"/>
        </w:rPr>
      </w:pPr>
      <w:r w:rsidRPr="000639AB">
        <w:rPr>
          <w:lang w:val="en-GB"/>
        </w:rPr>
        <w:t xml:space="preserve">T.A. Hamlin, N.E. Leadbeater, </w:t>
      </w:r>
      <w:r w:rsidRPr="000639AB">
        <w:rPr>
          <w:i/>
          <w:lang w:val="en-GB"/>
        </w:rPr>
        <w:t xml:space="preserve">Raman spectroscopy as a tool for monitoring mesoscale continuous-flow organic synthesis, </w:t>
      </w:r>
      <w:r w:rsidRPr="000639AB">
        <w:rPr>
          <w:lang w:val="en-GB"/>
        </w:rPr>
        <w:t xml:space="preserve">Beilstein J. Org. Chem. </w:t>
      </w:r>
      <w:r w:rsidRPr="000639AB">
        <w:rPr>
          <w:b/>
          <w:lang w:val="en-GB"/>
        </w:rPr>
        <w:t>9</w:t>
      </w:r>
      <w:r w:rsidRPr="000639AB">
        <w:rPr>
          <w:lang w:val="en-GB"/>
        </w:rPr>
        <w:t>, 1843-52, 2013</w:t>
      </w:r>
    </w:p>
    <w:p w14:paraId="75DF0E50" w14:textId="77777777" w:rsidR="002A3290" w:rsidRPr="00D64FFD" w:rsidRDefault="002A3290" w:rsidP="002A3290">
      <w:pPr>
        <w:spacing w:before="240" w:after="240"/>
        <w:rPr>
          <w:b/>
          <w:color w:val="FF0000"/>
          <w:sz w:val="20"/>
          <w:lang w:val="en-GB"/>
        </w:rPr>
      </w:pPr>
      <w:r w:rsidRPr="00D64FFD">
        <w:rPr>
          <w:b/>
          <w:sz w:val="20"/>
          <w:lang w:val="en-GB"/>
        </w:rPr>
        <w:t>Literature on NMR spectroscopy:</w:t>
      </w:r>
      <w:r w:rsidRPr="00D64FFD">
        <w:rPr>
          <w:b/>
          <w:color w:val="FF0000"/>
          <w:sz w:val="20"/>
          <w:lang w:val="en-GB"/>
        </w:rPr>
        <w:t xml:space="preserve"> </w:t>
      </w:r>
    </w:p>
    <w:p w14:paraId="093518F7" w14:textId="77777777" w:rsidR="002A3290" w:rsidRPr="00D64FFD" w:rsidRDefault="002A3290" w:rsidP="002A3290">
      <w:pPr>
        <w:pStyle w:val="Reference"/>
        <w:rPr>
          <w:lang w:val="en-GB"/>
        </w:rPr>
      </w:pPr>
      <w:r w:rsidRPr="00D64FFD">
        <w:rPr>
          <w:lang w:val="en-GB"/>
        </w:rPr>
        <w:t xml:space="preserve">L. Pazderski, </w:t>
      </w:r>
      <w:r w:rsidRPr="00D64FFD">
        <w:rPr>
          <w:vertAlign w:val="superscript"/>
          <w:lang w:val="en-GB"/>
        </w:rPr>
        <w:t>31</w:t>
      </w:r>
      <w:r w:rsidRPr="00D64FFD">
        <w:rPr>
          <w:lang w:val="en-GB"/>
        </w:rPr>
        <w:t xml:space="preserve">P-NMR coordination shifts in transition metal complexes with heterocycles containing phosphorous, Annual Reports on NMR Spectroscopy, </w:t>
      </w:r>
      <w:r w:rsidRPr="00D64FFD">
        <w:rPr>
          <w:b/>
          <w:lang w:val="en-GB"/>
        </w:rPr>
        <w:t>102</w:t>
      </w:r>
      <w:r w:rsidRPr="00D64FFD">
        <w:rPr>
          <w:lang w:val="en-GB"/>
        </w:rPr>
        <w:t>, 343-382, chapt. 6, 2021</w:t>
      </w:r>
    </w:p>
    <w:p w14:paraId="550B5F9F" w14:textId="77777777" w:rsidR="002A3290" w:rsidRPr="000639AB" w:rsidRDefault="002A3290" w:rsidP="002A3290">
      <w:pPr>
        <w:pStyle w:val="Reference"/>
        <w:rPr>
          <w:lang w:val="en-GB"/>
        </w:rPr>
      </w:pPr>
      <w:r w:rsidRPr="000639AB">
        <w:rPr>
          <w:lang w:val="en-GB"/>
        </w:rPr>
        <w:t xml:space="preserve">F.P. Caló, G. Bistoni, A.A. Auer, M. Leutzsch, A. Fürstner, Triple Resonance Experiments for the Rapid Detection of </w:t>
      </w:r>
      <w:r w:rsidRPr="000639AB">
        <w:rPr>
          <w:vertAlign w:val="superscript"/>
          <w:lang w:val="en-GB"/>
        </w:rPr>
        <w:t>103</w:t>
      </w:r>
      <w:r w:rsidRPr="000639AB">
        <w:rPr>
          <w:lang w:val="en-GB"/>
        </w:rPr>
        <w:t xml:space="preserve">Rh NMR Shifts, J. Am. Chem. Soc. </w:t>
      </w:r>
      <w:r w:rsidRPr="000639AB">
        <w:rPr>
          <w:b/>
          <w:lang w:val="en-GB"/>
        </w:rPr>
        <w:t>143</w:t>
      </w:r>
      <w:r w:rsidRPr="000639AB">
        <w:rPr>
          <w:lang w:val="en-GB"/>
        </w:rPr>
        <w:t>, 12473-79, 2021</w:t>
      </w:r>
    </w:p>
    <w:p w14:paraId="306030D4" w14:textId="77777777" w:rsidR="002A3290" w:rsidRPr="000639AB" w:rsidRDefault="002A3290" w:rsidP="002A3290">
      <w:pPr>
        <w:pStyle w:val="Reference"/>
        <w:rPr>
          <w:lang w:val="en-GB"/>
        </w:rPr>
      </w:pPr>
      <w:r w:rsidRPr="000639AB">
        <w:rPr>
          <w:lang w:val="en-GB"/>
        </w:rPr>
        <w:t>A. Bara-Estaún, P.C.J. Kamer, R. Franke, U. Hintermair et al., Multi-nuclear, high-pressure, operando FlowNMR spectroscopic study of Rh/PPh</w:t>
      </w:r>
      <w:r w:rsidRPr="000639AB">
        <w:rPr>
          <w:vertAlign w:val="subscript"/>
          <w:lang w:val="en-GB"/>
        </w:rPr>
        <w:t>3</w:t>
      </w:r>
      <w:r w:rsidRPr="000639AB">
        <w:rPr>
          <w:lang w:val="en-GB"/>
        </w:rPr>
        <w:t xml:space="preserve"> catalysed hydroformylation of 1-hexene, Faraday Disc. </w:t>
      </w:r>
      <w:r w:rsidRPr="000639AB">
        <w:rPr>
          <w:b/>
          <w:lang w:val="en-GB"/>
        </w:rPr>
        <w:t>229</w:t>
      </w:r>
      <w:r w:rsidRPr="000639AB">
        <w:rPr>
          <w:lang w:val="en-GB"/>
        </w:rPr>
        <w:t>, 422-442, 2021</w:t>
      </w:r>
    </w:p>
    <w:p w14:paraId="753DF53A" w14:textId="77777777" w:rsidR="002A3290" w:rsidRPr="000639AB" w:rsidRDefault="002A3290" w:rsidP="002A3290">
      <w:pPr>
        <w:pStyle w:val="Reference"/>
        <w:rPr>
          <w:lang w:val="en-GB"/>
        </w:rPr>
      </w:pPr>
      <w:r w:rsidRPr="000639AB">
        <w:rPr>
          <w:lang w:val="en-GB"/>
        </w:rPr>
        <w:t xml:space="preserve">A. Saib, U. Hintermair et al., Engineering aspects of FlowNMR spectroscopy setups for online analysis of solution-phase processes, React. Chem. Eng. </w:t>
      </w:r>
      <w:r w:rsidRPr="000639AB">
        <w:rPr>
          <w:b/>
          <w:lang w:val="en-GB"/>
        </w:rPr>
        <w:t>6</w:t>
      </w:r>
      <w:r w:rsidRPr="000639AB">
        <w:rPr>
          <w:lang w:val="en-GB"/>
        </w:rPr>
        <w:t>, 1548-73, 2021</w:t>
      </w:r>
    </w:p>
    <w:p w14:paraId="64F5A575" w14:textId="77777777" w:rsidR="002A3290" w:rsidRPr="000639AB" w:rsidRDefault="002A3290" w:rsidP="002A3290">
      <w:pPr>
        <w:pStyle w:val="Reference"/>
        <w:rPr>
          <w:lang w:val="en-GB"/>
        </w:rPr>
      </w:pPr>
      <w:r w:rsidRPr="000639AB">
        <w:rPr>
          <w:lang w:val="en-GB"/>
        </w:rPr>
        <w:t xml:space="preserve">T. Rösler, K.R. Ehmann, K. Köhnke, M. Leutzsch, N. Wessel, A.J. Vorholt, W. Leitner, Reductive hydroformylation with a selective and highly active rhodium amine system, J. Catal. </w:t>
      </w:r>
      <w:r w:rsidRPr="000639AB">
        <w:rPr>
          <w:b/>
          <w:lang w:val="en-GB"/>
        </w:rPr>
        <w:t>400</w:t>
      </w:r>
      <w:r w:rsidRPr="000639AB">
        <w:rPr>
          <w:lang w:val="en-GB"/>
        </w:rPr>
        <w:t>, 234-243, 2021</w:t>
      </w:r>
    </w:p>
    <w:p w14:paraId="3ED96F37" w14:textId="77777777" w:rsidR="002A3290" w:rsidRPr="000639AB" w:rsidRDefault="002A3290" w:rsidP="002A3290">
      <w:pPr>
        <w:pStyle w:val="Reference"/>
        <w:rPr>
          <w:lang w:val="en-GB"/>
        </w:rPr>
      </w:pPr>
      <w:r w:rsidRPr="000639AB">
        <w:rPr>
          <w:lang w:val="en-GB"/>
        </w:rPr>
        <w:t xml:space="preserve">J.H. Vrijsen, U. Hintermair, T. Junkers et al., Online tracing of molecular weight evolution during radical polymerization via high-resolution FlowNMR spectroscopy, Polym. Chem. </w:t>
      </w:r>
      <w:r w:rsidRPr="000639AB">
        <w:rPr>
          <w:b/>
          <w:lang w:val="en-GB"/>
        </w:rPr>
        <w:t>11</w:t>
      </w:r>
      <w:r w:rsidRPr="000639AB">
        <w:rPr>
          <w:lang w:val="en-GB"/>
        </w:rPr>
        <w:t>, 3546-3550, 2020</w:t>
      </w:r>
    </w:p>
    <w:p w14:paraId="368C7888" w14:textId="77777777" w:rsidR="002A3290" w:rsidRPr="000639AB" w:rsidRDefault="002A3290" w:rsidP="002A3290">
      <w:pPr>
        <w:pStyle w:val="Reference"/>
        <w:rPr>
          <w:lang w:val="en-GB"/>
        </w:rPr>
      </w:pPr>
      <w:r w:rsidRPr="000639AB">
        <w:rPr>
          <w:lang w:val="en-GB"/>
        </w:rPr>
        <w:t xml:space="preserve">A.M.R. Hall, P. Dong, A. Codina, J.P. Lowe, U. Hintermair, Kinetics of Asymmetric Transfer Hydrogenation, Catalyst Deactivation, and Inhibition with Noyori Complexes As Revealed by Real-Time High-Resolution FlowNMR Spectroscopy, ACS Catal. </w:t>
      </w:r>
      <w:r w:rsidRPr="000639AB">
        <w:rPr>
          <w:b/>
          <w:lang w:val="en-GB"/>
        </w:rPr>
        <w:t>9</w:t>
      </w:r>
      <w:r w:rsidRPr="000639AB">
        <w:rPr>
          <w:lang w:val="en-GB"/>
        </w:rPr>
        <w:t>, 2079-90, 2019</w:t>
      </w:r>
    </w:p>
    <w:p w14:paraId="45F8D44B" w14:textId="77777777" w:rsidR="002A3290" w:rsidRPr="000639AB" w:rsidRDefault="002A3290" w:rsidP="002A3290">
      <w:pPr>
        <w:pStyle w:val="Reference"/>
        <w:rPr>
          <w:lang w:val="en-GB"/>
        </w:rPr>
      </w:pPr>
      <w:r w:rsidRPr="000639AB">
        <w:rPr>
          <w:lang w:val="en-GB"/>
        </w:rPr>
        <w:t xml:space="preserve">J.A. Caro, J. Wand, Practical aspects of high-pressure NMR spectroscopy.., Methods, </w:t>
      </w:r>
      <w:r w:rsidRPr="000639AB">
        <w:rPr>
          <w:b/>
          <w:lang w:val="en-GB"/>
        </w:rPr>
        <w:t>148</w:t>
      </w:r>
      <w:r w:rsidRPr="000639AB">
        <w:rPr>
          <w:lang w:val="en-GB"/>
        </w:rPr>
        <w:t>, 67-80, 2018</w:t>
      </w:r>
    </w:p>
    <w:p w14:paraId="75F527BF" w14:textId="77777777" w:rsidR="002A3290" w:rsidRPr="000639AB" w:rsidRDefault="002A3290" w:rsidP="002A3290">
      <w:pPr>
        <w:pStyle w:val="Reference"/>
        <w:rPr>
          <w:lang w:val="en-GB"/>
        </w:rPr>
      </w:pPr>
      <w:r w:rsidRPr="000639AB">
        <w:rPr>
          <w:lang w:val="en-GB"/>
        </w:rPr>
        <w:t xml:space="preserve">A.M.R. Hall, U. Hintermair, Online monitoring of a photocatalytic reaction by real-time high resolution FlowNMR spectroscopy, Chem. Commun, </w:t>
      </w:r>
      <w:r w:rsidRPr="000639AB">
        <w:rPr>
          <w:b/>
          <w:lang w:val="en-GB"/>
        </w:rPr>
        <w:t>54</w:t>
      </w:r>
      <w:r w:rsidRPr="000639AB">
        <w:rPr>
          <w:lang w:val="en-GB"/>
        </w:rPr>
        <w:t>, 30-33, 2018</w:t>
      </w:r>
    </w:p>
    <w:p w14:paraId="5902B6CF" w14:textId="77777777" w:rsidR="002A3290" w:rsidRPr="000639AB" w:rsidRDefault="002A3290" w:rsidP="002A3290">
      <w:pPr>
        <w:pStyle w:val="Reference"/>
        <w:rPr>
          <w:lang w:val="en-GB"/>
        </w:rPr>
      </w:pPr>
      <w:r w:rsidRPr="000639AB">
        <w:rPr>
          <w:lang w:val="en-GB"/>
        </w:rPr>
        <w:t xml:space="preserve">T. Senthamarai, P.C.J. Kamer, M. Beller, R.V. Jagadeesh et al., Simple ruthenium-catalyzed reductive amination enables the synthesis of a broad range of primary amines, nature communications, </w:t>
      </w:r>
      <w:r w:rsidRPr="000639AB">
        <w:rPr>
          <w:b/>
          <w:lang w:val="en-GB"/>
        </w:rPr>
        <w:t>9</w:t>
      </w:r>
      <w:r w:rsidRPr="000639AB">
        <w:rPr>
          <w:lang w:val="en-GB"/>
        </w:rPr>
        <w:t>, 4123, 2018</w:t>
      </w:r>
    </w:p>
    <w:p w14:paraId="582BF6BE" w14:textId="77777777" w:rsidR="002A3290" w:rsidRPr="000639AB" w:rsidRDefault="002A3290" w:rsidP="002A3290">
      <w:pPr>
        <w:pStyle w:val="Reference"/>
        <w:rPr>
          <w:lang w:val="en-GB"/>
        </w:rPr>
      </w:pPr>
      <w:r w:rsidRPr="000639AB">
        <w:rPr>
          <w:lang w:val="en-GB"/>
        </w:rPr>
        <w:t>G. Gauglitz, D.S. Moore, Handbook of Spectroscopy, Wiley-VCH, 2</w:t>
      </w:r>
      <w:r w:rsidRPr="000639AB">
        <w:rPr>
          <w:vertAlign w:val="superscript"/>
          <w:lang w:val="en-GB"/>
        </w:rPr>
        <w:t>nd</w:t>
      </w:r>
      <w:r w:rsidRPr="000639AB">
        <w:rPr>
          <w:lang w:val="en-GB"/>
        </w:rPr>
        <w:t>. Ed., 2015</w:t>
      </w:r>
    </w:p>
    <w:p w14:paraId="29A5C52B" w14:textId="77777777" w:rsidR="002A3290" w:rsidRPr="00D64FFD" w:rsidRDefault="002A3290" w:rsidP="002A3290">
      <w:pPr>
        <w:pStyle w:val="Reference"/>
        <w:rPr>
          <w:lang w:val="en-GB"/>
        </w:rPr>
      </w:pPr>
      <w:r w:rsidRPr="0079689A">
        <w:rPr>
          <w:lang w:val="de-DE"/>
        </w:rPr>
        <w:t xml:space="preserve">H. Friebolin, Ein- und zweidimensionale NMR-Spektroskopie, Wiley-VCH, 5. </w:t>
      </w:r>
      <w:r w:rsidRPr="00D64FFD">
        <w:rPr>
          <w:lang w:val="en-GB"/>
        </w:rPr>
        <w:t>Ed., 2013</w:t>
      </w:r>
    </w:p>
    <w:p w14:paraId="5789DCE9" w14:textId="77777777" w:rsidR="002A3290" w:rsidRPr="000639AB" w:rsidRDefault="002A3290" w:rsidP="002A3290">
      <w:pPr>
        <w:pStyle w:val="Reference"/>
        <w:rPr>
          <w:lang w:val="en-GB"/>
        </w:rPr>
      </w:pPr>
      <w:r w:rsidRPr="000639AB">
        <w:rPr>
          <w:lang w:val="en-GB"/>
        </w:rPr>
        <w:t>H. Günther, NMR Spectroscopy – Basic Principles, Concepts, and Applications in Chemistry, Wiley-VCH, 3. Ed., 2013</w:t>
      </w:r>
    </w:p>
    <w:p w14:paraId="5EECABC3" w14:textId="77777777" w:rsidR="002A3290" w:rsidRPr="000639AB" w:rsidRDefault="002A3290" w:rsidP="002A3290">
      <w:pPr>
        <w:pStyle w:val="Reference"/>
        <w:rPr>
          <w:lang w:val="en-GB"/>
        </w:rPr>
      </w:pPr>
      <w:r w:rsidRPr="000639AB">
        <w:rPr>
          <w:lang w:val="en-GB"/>
        </w:rPr>
        <w:t xml:space="preserve">A. Torres, B.T. Heaton, J.A. Iggo, G.R. Eastham, D. Gobby et al., High Pressure In Situ NMR-Methods for the Study of Reaction Kinetics in Homogeneous Catalysis, ACS Catal. </w:t>
      </w:r>
      <w:r w:rsidRPr="000639AB">
        <w:rPr>
          <w:b/>
          <w:lang w:val="en-GB"/>
        </w:rPr>
        <w:t>2</w:t>
      </w:r>
      <w:r w:rsidRPr="000639AB">
        <w:rPr>
          <w:lang w:val="en-GB"/>
        </w:rPr>
        <w:t>, 2281-89, 2012</w:t>
      </w:r>
    </w:p>
    <w:p w14:paraId="38863EDE" w14:textId="77777777" w:rsidR="002A3290" w:rsidRPr="000639AB" w:rsidRDefault="002A3290" w:rsidP="002A3290">
      <w:pPr>
        <w:pStyle w:val="Reference"/>
        <w:rPr>
          <w:lang w:val="en-GB"/>
        </w:rPr>
      </w:pPr>
      <w:r w:rsidRPr="000639AB">
        <w:rPr>
          <w:lang w:val="en-GB"/>
        </w:rPr>
        <w:t xml:space="preserve">V. de la Fuente, M. Waugh, G.R. Eastham, J.A. Iggo, S. Castillón, C. Claver, Phosphine Ligands in the Palladium-Catalysed Methoxycarbonylation of Ethene: Insights into the Catalytic Cycle through an HP NMR Spectroscopy Study, Chem. Eur. J., </w:t>
      </w:r>
      <w:r w:rsidRPr="000639AB">
        <w:rPr>
          <w:b/>
          <w:lang w:val="en-GB"/>
        </w:rPr>
        <w:t>16</w:t>
      </w:r>
      <w:r w:rsidRPr="000639AB">
        <w:rPr>
          <w:lang w:val="en-GB"/>
        </w:rPr>
        <w:t>, 6919-6932, 2010</w:t>
      </w:r>
    </w:p>
    <w:p w14:paraId="11269B20" w14:textId="77777777" w:rsidR="002A3290" w:rsidRPr="000639AB" w:rsidRDefault="002A3290" w:rsidP="002A3290">
      <w:pPr>
        <w:pStyle w:val="Reference"/>
        <w:rPr>
          <w:lang w:val="en-GB"/>
        </w:rPr>
      </w:pPr>
      <w:r w:rsidRPr="000639AB">
        <w:rPr>
          <w:lang w:val="en-GB"/>
        </w:rPr>
        <w:lastRenderedPageBreak/>
        <w:t xml:space="preserve">F. Rastrelli, A. Bagno, Predicting the NMR Spectra of Paramagnetic Molecules by DFT.., Chem. Eur. J., </w:t>
      </w:r>
      <w:r w:rsidRPr="000639AB">
        <w:rPr>
          <w:b/>
          <w:lang w:val="en-GB"/>
        </w:rPr>
        <w:t>15</w:t>
      </w:r>
      <w:r w:rsidRPr="000639AB">
        <w:rPr>
          <w:lang w:val="en-GB"/>
        </w:rPr>
        <w:t>, 7990-8004, 2009</w:t>
      </w:r>
    </w:p>
    <w:p w14:paraId="1119D140" w14:textId="77777777" w:rsidR="002A3290" w:rsidRPr="00D64FFD" w:rsidRDefault="002A3290" w:rsidP="002A3290">
      <w:pPr>
        <w:pStyle w:val="Reference"/>
        <w:rPr>
          <w:lang w:val="en-GB"/>
        </w:rPr>
      </w:pPr>
      <w:r w:rsidRPr="000639AB">
        <w:rPr>
          <w:lang w:val="en-GB"/>
        </w:rPr>
        <w:t>S. Berger, D. Sicker. Classics in Spectroscopy, Wiley-VCH</w:t>
      </w:r>
      <w:r w:rsidRPr="00D64FFD">
        <w:rPr>
          <w:lang w:val="en-GB"/>
        </w:rPr>
        <w:t>, 2009.</w:t>
      </w:r>
    </w:p>
    <w:p w14:paraId="267D47B0" w14:textId="77777777" w:rsidR="002A3290" w:rsidRPr="00D64FFD" w:rsidRDefault="002A3290" w:rsidP="002A3290">
      <w:pPr>
        <w:pStyle w:val="Reference"/>
        <w:rPr>
          <w:lang w:val="en-GB"/>
        </w:rPr>
      </w:pPr>
      <w:r w:rsidRPr="00D64FFD">
        <w:rPr>
          <w:lang w:val="en-GB"/>
        </w:rPr>
        <w:t>W. R. Dolbier, Guide to Fluorine NMR for Organic Chemists, John Wiley, 2009.</w:t>
      </w:r>
    </w:p>
    <w:p w14:paraId="2F33F0B2" w14:textId="77777777" w:rsidR="002A3290" w:rsidRPr="00D64FFD" w:rsidRDefault="002A3290" w:rsidP="002A3290">
      <w:pPr>
        <w:pStyle w:val="Reference"/>
        <w:rPr>
          <w:lang w:val="en-GB"/>
        </w:rPr>
      </w:pPr>
      <w:r w:rsidRPr="00D64FFD">
        <w:rPr>
          <w:lang w:val="en-GB"/>
        </w:rPr>
        <w:t xml:space="preserve">L. Carlton, Rhodium-103 NMR, in: Annual Reports on NMR Spectroscopy, </w:t>
      </w:r>
      <w:r w:rsidRPr="00D64FFD">
        <w:rPr>
          <w:b/>
          <w:lang w:val="en-GB"/>
        </w:rPr>
        <w:t>63</w:t>
      </w:r>
      <w:r w:rsidRPr="00D64FFD">
        <w:rPr>
          <w:lang w:val="en-GB"/>
        </w:rPr>
        <w:t>, Chapt. 3, 49-178, 2008</w:t>
      </w:r>
    </w:p>
    <w:p w14:paraId="76A5BA9F" w14:textId="77777777" w:rsidR="002A3290" w:rsidRPr="00D64FFD" w:rsidRDefault="002A3290" w:rsidP="002A3290">
      <w:pPr>
        <w:pStyle w:val="Reference"/>
        <w:rPr>
          <w:lang w:val="en-GB"/>
        </w:rPr>
      </w:pPr>
      <w:r w:rsidRPr="00D64FFD">
        <w:rPr>
          <w:lang w:val="en-GB"/>
        </w:rPr>
        <w:t>O. Kühl, Phosphorus-</w:t>
      </w:r>
      <w:r w:rsidRPr="00D64FFD">
        <w:rPr>
          <w:vertAlign w:val="superscript"/>
          <w:lang w:val="en-GB"/>
        </w:rPr>
        <w:t>31</w:t>
      </w:r>
      <w:r w:rsidRPr="00D64FFD">
        <w:rPr>
          <w:lang w:val="en-GB"/>
        </w:rPr>
        <w:t>NMR Spectroscopy, Springer, 2008.</w:t>
      </w:r>
    </w:p>
    <w:p w14:paraId="4EF55D6C" w14:textId="77777777" w:rsidR="002A3290" w:rsidRPr="00D64FFD" w:rsidRDefault="002A3290" w:rsidP="002A3290">
      <w:pPr>
        <w:pStyle w:val="Reference"/>
        <w:rPr>
          <w:lang w:val="en-GB"/>
        </w:rPr>
      </w:pPr>
      <w:r w:rsidRPr="00D64FFD">
        <w:rPr>
          <w:lang w:val="en-GB"/>
        </w:rPr>
        <w:t>E. Martinez Viviente, P. S. Pregosin, D. Schott. NMR spectroscopy and homogeneous catalysis, in: B. Heaton (ed.), Mechanisms in Homogeneous Catalysis – A Spectroscopic Approach, Wiley-VCH, Weinheim, 2005, Chapt. 1, p. 1.</w:t>
      </w:r>
    </w:p>
    <w:p w14:paraId="360DD539" w14:textId="77777777" w:rsidR="002A3290" w:rsidRPr="00D64FFD" w:rsidRDefault="002A3290" w:rsidP="002A3290">
      <w:pPr>
        <w:pStyle w:val="Reference"/>
        <w:rPr>
          <w:lang w:val="en-GB"/>
        </w:rPr>
      </w:pPr>
      <w:r w:rsidRPr="00D64FFD">
        <w:rPr>
          <w:lang w:val="en-GB"/>
        </w:rPr>
        <w:t xml:space="preserve">G. Laurenczy, L. Helm, High-pressure NMR cells, in: B. Heaton (ed.), Mechanisms in Homogeneous Catalysis – A Spectroscopic Approach, Wiley-VCH, Weinheim, </w:t>
      </w:r>
      <w:r w:rsidRPr="00D64FFD">
        <w:rPr>
          <w:b/>
          <w:lang w:val="en-GB"/>
        </w:rPr>
        <w:t>2005</w:t>
      </w:r>
      <w:r w:rsidRPr="00D64FFD">
        <w:rPr>
          <w:lang w:val="en-GB"/>
        </w:rPr>
        <w:t xml:space="preserve">, Chapt. 2, p. 81. </w:t>
      </w:r>
    </w:p>
    <w:p w14:paraId="4BB9AF24" w14:textId="77777777" w:rsidR="002A3290" w:rsidRPr="000639AB" w:rsidRDefault="002A3290" w:rsidP="002A3290">
      <w:pPr>
        <w:pStyle w:val="Reference"/>
        <w:rPr>
          <w:lang w:val="en-GB"/>
        </w:rPr>
      </w:pPr>
      <w:r w:rsidRPr="000639AB">
        <w:rPr>
          <w:lang w:val="en-GB"/>
        </w:rPr>
        <w:t xml:space="preserve">J.M. Ernsting, S. Gaemers, C.J. Elsevier, </w:t>
      </w:r>
      <w:r w:rsidRPr="000639AB">
        <w:rPr>
          <w:vertAlign w:val="superscript"/>
          <w:lang w:val="en-GB"/>
        </w:rPr>
        <w:t>103</w:t>
      </w:r>
      <w:r w:rsidRPr="000639AB">
        <w:rPr>
          <w:lang w:val="en-GB"/>
        </w:rPr>
        <w:t xml:space="preserve">Rh NMR spectroscopy and its application to rhodium chemistry, Magn. Reson. Chem., </w:t>
      </w:r>
      <w:r w:rsidRPr="000639AB">
        <w:rPr>
          <w:b/>
          <w:lang w:val="en-GB"/>
        </w:rPr>
        <w:t>42</w:t>
      </w:r>
      <w:r w:rsidRPr="000639AB">
        <w:rPr>
          <w:lang w:val="en-GB"/>
        </w:rPr>
        <w:t>, 721-736, 2004</w:t>
      </w:r>
    </w:p>
    <w:p w14:paraId="2D80E433" w14:textId="77777777" w:rsidR="002A3290" w:rsidRPr="000639AB" w:rsidRDefault="002A3290" w:rsidP="002A3290">
      <w:pPr>
        <w:pStyle w:val="Reference"/>
        <w:rPr>
          <w:lang w:val="en-GB"/>
        </w:rPr>
      </w:pPr>
      <w:r w:rsidRPr="000639AB">
        <w:rPr>
          <w:lang w:val="en-GB"/>
        </w:rPr>
        <w:t>J. Wolowska, G.R. Eastham, B.T. Heaton, J.A. Iggo. C. Jacob, R. Whyman, The effect of mechanistic pathway on activity in the Pd and Pt catalysed methoxycarbonylation of ethene, Chem. Commun., 2784-2785, 2002</w:t>
      </w:r>
    </w:p>
    <w:p w14:paraId="44BF567D" w14:textId="77777777" w:rsidR="002A3290" w:rsidRPr="000639AB" w:rsidRDefault="002A3290" w:rsidP="002A3290">
      <w:pPr>
        <w:pStyle w:val="Reference"/>
        <w:rPr>
          <w:lang w:val="en-GB"/>
        </w:rPr>
      </w:pPr>
      <w:r w:rsidRPr="000639AB">
        <w:rPr>
          <w:lang w:val="en-GB"/>
        </w:rPr>
        <w:t>I. del Rio, C. Claver, P.W.N.M. van Leeuwen, On the Mechanism of the Hydroxycarbonylation of Styrene with Palladium Systems, Eur. J. Inorg. Chem. 2719-2738, 2001</w:t>
      </w:r>
    </w:p>
    <w:p w14:paraId="7B65CAB4" w14:textId="77777777" w:rsidR="002A3290" w:rsidRPr="00D64FFD" w:rsidRDefault="002A3290" w:rsidP="002A3290">
      <w:pPr>
        <w:pStyle w:val="Reference"/>
        <w:rPr>
          <w:lang w:val="en-GB"/>
        </w:rPr>
      </w:pPr>
      <w:r w:rsidRPr="000639AB">
        <w:rPr>
          <w:lang w:val="en-GB"/>
        </w:rPr>
        <w:t xml:space="preserve">S. C. van der Slot, P. C. J. Kamer, P.W. N. M. van Leeuwen, J. A. Iggo, B. T. Heaton, </w:t>
      </w:r>
      <w:r w:rsidRPr="00D64FFD">
        <w:rPr>
          <w:lang w:val="en-GB"/>
        </w:rPr>
        <w:t xml:space="preserve">Mechanistic studies of the hydroformylation of 1-alkenes using a monodentate phosphorous diamide ligand. Organometallics, </w:t>
      </w:r>
      <w:r w:rsidRPr="00D64FFD">
        <w:rPr>
          <w:b/>
          <w:lang w:val="en-GB"/>
        </w:rPr>
        <w:t>20</w:t>
      </w:r>
      <w:r w:rsidRPr="00D64FFD">
        <w:rPr>
          <w:lang w:val="en-GB"/>
        </w:rPr>
        <w:t xml:space="preserve">, 2001, 430. </w:t>
      </w:r>
    </w:p>
    <w:p w14:paraId="0B1E5EAB" w14:textId="77777777" w:rsidR="002A3290" w:rsidRPr="000639AB" w:rsidRDefault="002A3290" w:rsidP="002A3290">
      <w:pPr>
        <w:spacing w:before="240" w:after="240"/>
        <w:rPr>
          <w:b/>
          <w:sz w:val="20"/>
          <w:lang w:val="en-GB"/>
        </w:rPr>
      </w:pPr>
      <w:r w:rsidRPr="000639AB">
        <w:rPr>
          <w:b/>
          <w:sz w:val="20"/>
          <w:lang w:val="en-GB"/>
        </w:rPr>
        <w:t>Literature on „Pulsed gradient spin echo (PGSE) diffusion NMR“</w:t>
      </w:r>
    </w:p>
    <w:p w14:paraId="27228297" w14:textId="77777777" w:rsidR="002A3290" w:rsidRPr="000639AB" w:rsidRDefault="002A3290" w:rsidP="002A3290">
      <w:pPr>
        <w:pStyle w:val="Reference"/>
        <w:rPr>
          <w:lang w:val="en-GB"/>
        </w:rPr>
      </w:pPr>
      <w:r w:rsidRPr="000639AB">
        <w:rPr>
          <w:lang w:val="en-GB"/>
        </w:rPr>
        <w:t xml:space="preserve">D. Zuccaccia, A. Macchioni et al., Hierarchical self-assembly and controlled disassembly of a cavitand-based host-guest supramolecular polymer, Polym. Chem. </w:t>
      </w:r>
      <w:r w:rsidRPr="000639AB">
        <w:rPr>
          <w:b/>
          <w:lang w:val="en-GB"/>
        </w:rPr>
        <w:t>12</w:t>
      </w:r>
      <w:r w:rsidRPr="000639AB">
        <w:rPr>
          <w:lang w:val="en-GB"/>
        </w:rPr>
        <w:t>, 389-401, 2021</w:t>
      </w:r>
    </w:p>
    <w:p w14:paraId="71F8A4BB" w14:textId="77777777" w:rsidR="002A3290" w:rsidRPr="000639AB" w:rsidRDefault="002A3290" w:rsidP="002A3290">
      <w:pPr>
        <w:pStyle w:val="Reference"/>
        <w:rPr>
          <w:lang w:val="en-GB"/>
        </w:rPr>
      </w:pPr>
      <w:r w:rsidRPr="000639AB">
        <w:rPr>
          <w:lang w:val="en-GB"/>
        </w:rPr>
        <w:t xml:space="preserve">L. Sian, A. Macchioni et al., Diffusion NMR Studies on the Self-Aggregation of Ru-Arne CAP Complexes, Organometallics </w:t>
      </w:r>
      <w:r w:rsidRPr="000639AB">
        <w:rPr>
          <w:b/>
          <w:lang w:val="en-GB"/>
        </w:rPr>
        <w:t>39</w:t>
      </w:r>
      <w:r w:rsidRPr="000639AB">
        <w:rPr>
          <w:lang w:val="en-GB"/>
        </w:rPr>
        <w:t>, 941-948, 2020</w:t>
      </w:r>
    </w:p>
    <w:p w14:paraId="6AD49DE1" w14:textId="77777777" w:rsidR="002A3290" w:rsidRPr="000639AB" w:rsidRDefault="002A3290" w:rsidP="002A3290">
      <w:pPr>
        <w:pStyle w:val="Reference"/>
        <w:rPr>
          <w:lang w:val="en-GB"/>
        </w:rPr>
      </w:pPr>
      <w:r w:rsidRPr="000639AB">
        <w:rPr>
          <w:lang w:val="en-GB"/>
        </w:rPr>
        <w:t xml:space="preserve">A. Macchioni et al., Determining accurate molecular sizes in solution through diffusion spectroscopy, Chem. Soc. Rev. </w:t>
      </w:r>
      <w:r w:rsidRPr="000639AB">
        <w:rPr>
          <w:b/>
          <w:lang w:val="en-GB"/>
        </w:rPr>
        <w:t>37</w:t>
      </w:r>
      <w:r w:rsidRPr="000639AB">
        <w:rPr>
          <w:lang w:val="en-GB"/>
        </w:rPr>
        <w:t>, 479-489, 2008</w:t>
      </w:r>
    </w:p>
    <w:p w14:paraId="79B9BBFE" w14:textId="77777777" w:rsidR="002A3290" w:rsidRPr="000639AB" w:rsidRDefault="002A3290" w:rsidP="002A3290">
      <w:pPr>
        <w:pStyle w:val="Reference"/>
        <w:rPr>
          <w:lang w:val="en-GB"/>
        </w:rPr>
      </w:pPr>
      <w:r w:rsidRPr="000639AB">
        <w:rPr>
          <w:lang w:val="en-GB"/>
        </w:rPr>
        <w:t xml:space="preserve">M. Alajarin, P.S. Pregosin et al., pulsed gradient spin echo (PGSE) diffusion measurements as a tool for the elucidation of a new type of hydrogen-bonded bicapsular aggregate, Chemistry, </w:t>
      </w:r>
      <w:r w:rsidRPr="000639AB">
        <w:rPr>
          <w:b/>
          <w:lang w:val="en-GB"/>
        </w:rPr>
        <w:t>12</w:t>
      </w:r>
      <w:r w:rsidRPr="000639AB">
        <w:rPr>
          <w:lang w:val="en-GB"/>
        </w:rPr>
        <w:t>, 877-886, 2006</w:t>
      </w:r>
    </w:p>
    <w:p w14:paraId="656DF7D5" w14:textId="77777777" w:rsidR="002A3290" w:rsidRPr="000639AB" w:rsidRDefault="002A3290" w:rsidP="002A3290">
      <w:pPr>
        <w:pStyle w:val="Reference"/>
        <w:rPr>
          <w:lang w:val="en-GB"/>
        </w:rPr>
      </w:pPr>
      <w:r w:rsidRPr="000639AB">
        <w:rPr>
          <w:lang w:val="en-GB"/>
        </w:rPr>
        <w:t xml:space="preserve">D. Zuccaccia, E. Clot, A. Macchioni, Aggregation in solution of neutral half-sandwich Ru(II) precatalysts for transfer hydrogenation, New. J. Chem. </w:t>
      </w:r>
      <w:r w:rsidRPr="000639AB">
        <w:rPr>
          <w:b/>
          <w:lang w:val="en-GB"/>
        </w:rPr>
        <w:t>29</w:t>
      </w:r>
      <w:r w:rsidRPr="000639AB">
        <w:rPr>
          <w:lang w:val="en-GB"/>
        </w:rPr>
        <w:t>, 430-433, 2005</w:t>
      </w:r>
    </w:p>
    <w:p w14:paraId="46C98A42" w14:textId="77777777" w:rsidR="002A3290" w:rsidRPr="000639AB" w:rsidRDefault="002A3290" w:rsidP="002A3290">
      <w:pPr>
        <w:pStyle w:val="Reference"/>
        <w:rPr>
          <w:lang w:val="en-GB"/>
        </w:rPr>
      </w:pPr>
      <w:r w:rsidRPr="000639AB">
        <w:rPr>
          <w:lang w:val="en-GB"/>
        </w:rPr>
        <w:t xml:space="preserve">A. Dehner, H. Kessler, Diffusion NMR Spectroscopy: Folding and Aggregation of Domains in p53,  ChemBioChem. </w:t>
      </w:r>
      <w:r w:rsidRPr="000639AB">
        <w:rPr>
          <w:b/>
          <w:lang w:val="en-GB"/>
        </w:rPr>
        <w:t>6</w:t>
      </w:r>
      <w:r w:rsidRPr="000639AB">
        <w:rPr>
          <w:lang w:val="en-GB"/>
        </w:rPr>
        <w:t>, 1551-1565, 2005</w:t>
      </w:r>
    </w:p>
    <w:p w14:paraId="3CC9E4B0" w14:textId="77777777" w:rsidR="002A3290" w:rsidRPr="000639AB" w:rsidRDefault="002A3290" w:rsidP="002A3290">
      <w:pPr>
        <w:pStyle w:val="Reference"/>
        <w:rPr>
          <w:lang w:val="en-GB"/>
        </w:rPr>
      </w:pPr>
      <w:r w:rsidRPr="000639AB">
        <w:rPr>
          <w:lang w:val="en-GB"/>
        </w:rPr>
        <w:t xml:space="preserve">P.S. Pregosin, P.G.A. Kumar, I. Fernández, Pulsed Gradient Spin-Echo (PGSE) Diffusion and 1H,19F Heteronuclear Overhauser Spectroscopy (HOESY) NMR Methods in Inorganic and Organometallic Chemistry, Chem. Rev. </w:t>
      </w:r>
      <w:r w:rsidRPr="000639AB">
        <w:rPr>
          <w:b/>
          <w:lang w:val="en-GB"/>
        </w:rPr>
        <w:t>105</w:t>
      </w:r>
      <w:r w:rsidRPr="000639AB">
        <w:rPr>
          <w:lang w:val="en-GB"/>
        </w:rPr>
        <w:t>, 2977-2998, 2005</w:t>
      </w:r>
    </w:p>
    <w:p w14:paraId="2856FE31" w14:textId="77777777" w:rsidR="002A3290" w:rsidRPr="000639AB" w:rsidRDefault="002A3290" w:rsidP="002A3290">
      <w:pPr>
        <w:pStyle w:val="Reference"/>
        <w:rPr>
          <w:lang w:val="en-GB"/>
        </w:rPr>
      </w:pPr>
      <w:r w:rsidRPr="000639AB">
        <w:rPr>
          <w:lang w:val="en-GB"/>
        </w:rPr>
        <w:t>E. Martinez Viviente, P.S. Pregosin, D. Schott, NMR Spectroscopy and Homogeneous Catalysis, Section 1.6.4: Diffusion and Pulsed Gradient Spin Echo Measurements, in: Mechanisms in Homogeneous Catalysis: A spectroscopic Approach (Ed.: B. Heaton), Wiley-VCH, 2005, p. 65</w:t>
      </w:r>
    </w:p>
    <w:p w14:paraId="2C6277DE" w14:textId="77777777" w:rsidR="002A3290" w:rsidRPr="00D64FFD" w:rsidRDefault="002A3290" w:rsidP="002A3290">
      <w:pPr>
        <w:spacing w:before="240" w:after="240"/>
        <w:rPr>
          <w:b/>
          <w:sz w:val="20"/>
          <w:lang w:val="en-GB"/>
        </w:rPr>
      </w:pPr>
      <w:r w:rsidRPr="00D64FFD">
        <w:rPr>
          <w:b/>
          <w:sz w:val="20"/>
          <w:lang w:val="en-GB"/>
        </w:rPr>
        <w:t>Literature on mass spectroscopy (MS) and ESI-MS:</w:t>
      </w:r>
    </w:p>
    <w:p w14:paraId="589D3FDC" w14:textId="77777777" w:rsidR="002A3290" w:rsidRPr="00D64FFD" w:rsidRDefault="002A3290" w:rsidP="002A3290">
      <w:pPr>
        <w:pStyle w:val="Reference"/>
        <w:rPr>
          <w:lang w:val="en-GB"/>
        </w:rPr>
      </w:pPr>
      <w:r w:rsidRPr="00D64FFD">
        <w:rPr>
          <w:lang w:val="en-GB"/>
        </w:rPr>
        <w:t xml:space="preserve">G.T. Thomas, S. Donnecke, I.C. Chagunda, J. S. McIndoe, </w:t>
      </w:r>
      <w:r w:rsidRPr="00D64FFD">
        <w:rPr>
          <w:i/>
          <w:lang w:val="en-GB"/>
        </w:rPr>
        <w:t>Pressurized Sample Infusion</w:t>
      </w:r>
      <w:r w:rsidRPr="00D64FFD">
        <w:rPr>
          <w:lang w:val="en-GB"/>
        </w:rPr>
        <w:t xml:space="preserve">, Chemistry-Methods, </w:t>
      </w:r>
      <w:r w:rsidRPr="00D64FFD">
        <w:rPr>
          <w:b/>
          <w:lang w:val="en-GB"/>
        </w:rPr>
        <w:t>2</w:t>
      </w:r>
      <w:r w:rsidRPr="00D64FFD">
        <w:rPr>
          <w:lang w:val="en-GB"/>
        </w:rPr>
        <w:t>, e202100068, 2022</w:t>
      </w:r>
    </w:p>
    <w:p w14:paraId="23A7CE50" w14:textId="77777777" w:rsidR="002A3290" w:rsidRPr="0079689A" w:rsidRDefault="002A3290" w:rsidP="002A3290">
      <w:pPr>
        <w:pStyle w:val="Reference"/>
        <w:rPr>
          <w:lang w:val="de-DE"/>
        </w:rPr>
      </w:pPr>
      <w:r w:rsidRPr="0079689A">
        <w:rPr>
          <w:lang w:val="de-DE"/>
        </w:rPr>
        <w:t xml:space="preserve">J.H. Gross, </w:t>
      </w:r>
      <w:r w:rsidRPr="0079689A">
        <w:rPr>
          <w:i/>
          <w:lang w:val="de-DE"/>
        </w:rPr>
        <w:t xml:space="preserve">Massenspektrometrie, Spektroskopiekurs kompakt, </w:t>
      </w:r>
      <w:r w:rsidRPr="0079689A">
        <w:rPr>
          <w:lang w:val="de-DE"/>
        </w:rPr>
        <w:t>Springer Spektrum, 2019</w:t>
      </w:r>
    </w:p>
    <w:p w14:paraId="77A2A269" w14:textId="77777777" w:rsidR="002A3290" w:rsidRPr="000639AB" w:rsidRDefault="002A3290" w:rsidP="002A3290">
      <w:pPr>
        <w:pStyle w:val="Reference"/>
        <w:rPr>
          <w:lang w:val="en-GB"/>
        </w:rPr>
      </w:pPr>
      <w:r w:rsidRPr="000639AB">
        <w:rPr>
          <w:lang w:val="en-GB"/>
        </w:rPr>
        <w:t xml:space="preserve">J.S. McIndoe, K.L. Vikse, </w:t>
      </w:r>
      <w:r w:rsidRPr="000639AB">
        <w:rPr>
          <w:i/>
          <w:lang w:val="en-GB"/>
        </w:rPr>
        <w:t xml:space="preserve">Assigning the ESI mass spectra of organometallic and coordination compounds, </w:t>
      </w:r>
      <w:r w:rsidRPr="000639AB">
        <w:rPr>
          <w:lang w:val="en-GB"/>
        </w:rPr>
        <w:t xml:space="preserve">J. Mass Spectrom. </w:t>
      </w:r>
      <w:r w:rsidRPr="000639AB">
        <w:rPr>
          <w:b/>
          <w:lang w:val="en-GB"/>
        </w:rPr>
        <w:t>54</w:t>
      </w:r>
      <w:r w:rsidRPr="000639AB">
        <w:rPr>
          <w:lang w:val="en-GB"/>
        </w:rPr>
        <w:t>, 466-479, 2019</w:t>
      </w:r>
    </w:p>
    <w:p w14:paraId="353D7DB2" w14:textId="77777777" w:rsidR="002A3290" w:rsidRPr="000639AB" w:rsidRDefault="002A3290" w:rsidP="002A3290">
      <w:pPr>
        <w:pStyle w:val="Reference"/>
        <w:rPr>
          <w:lang w:val="en-GB"/>
        </w:rPr>
      </w:pPr>
      <w:r w:rsidRPr="000639AB">
        <w:rPr>
          <w:lang w:val="en-GB"/>
        </w:rPr>
        <w:t xml:space="preserve">L.P.E. Yunker, J.S. McIndoe et al., </w:t>
      </w:r>
      <w:r w:rsidRPr="000639AB">
        <w:rPr>
          <w:i/>
          <w:lang w:val="en-GB"/>
        </w:rPr>
        <w:t xml:space="preserve">Real-Time Mass Spectrometric Investigations into the Mechanism of the Suzuki-Miyaura Reaction, </w:t>
      </w:r>
      <w:r w:rsidRPr="000639AB">
        <w:rPr>
          <w:lang w:val="en-GB"/>
        </w:rPr>
        <w:t xml:space="preserve"> Organometallics, </w:t>
      </w:r>
      <w:r w:rsidRPr="000639AB">
        <w:rPr>
          <w:b/>
          <w:lang w:val="en-GB"/>
        </w:rPr>
        <w:t>37</w:t>
      </w:r>
      <w:r w:rsidRPr="000639AB">
        <w:rPr>
          <w:lang w:val="en-GB"/>
        </w:rPr>
        <w:t>, 4297-4308, 2018</w:t>
      </w:r>
    </w:p>
    <w:p w14:paraId="130BF0B4" w14:textId="77777777" w:rsidR="002A3290" w:rsidRPr="000639AB" w:rsidRDefault="002A3290" w:rsidP="002A3290">
      <w:pPr>
        <w:pStyle w:val="Reference"/>
        <w:rPr>
          <w:lang w:val="en-GB"/>
        </w:rPr>
      </w:pPr>
      <w:r w:rsidRPr="000639AB">
        <w:rPr>
          <w:lang w:val="en-GB"/>
        </w:rPr>
        <w:t xml:space="preserve">R. Theron, Y. Wu, L.P.E. Yunker, A.V. Hesketh, I. Pernik, </w:t>
      </w:r>
      <w:r w:rsidRPr="000639AB">
        <w:rPr>
          <w:i/>
          <w:lang w:val="en-GB"/>
        </w:rPr>
        <w:t xml:space="preserve">Simultaneous orthogonal methods for the real-time analysis of catalytic reactions, </w:t>
      </w:r>
      <w:r w:rsidRPr="000639AB">
        <w:rPr>
          <w:lang w:val="en-GB"/>
        </w:rPr>
        <w:t xml:space="preserve">ACS Catalysis, </w:t>
      </w:r>
      <w:r w:rsidRPr="000639AB">
        <w:rPr>
          <w:b/>
          <w:lang w:val="en-GB"/>
        </w:rPr>
        <w:t>6</w:t>
      </w:r>
      <w:r w:rsidRPr="000639AB">
        <w:rPr>
          <w:lang w:val="en-GB"/>
        </w:rPr>
        <w:t>, 6911-17, 2016</w:t>
      </w:r>
    </w:p>
    <w:p w14:paraId="4C1DF777" w14:textId="77777777" w:rsidR="002A3290" w:rsidRPr="000639AB" w:rsidRDefault="002A3290" w:rsidP="002A3290">
      <w:pPr>
        <w:pStyle w:val="Reference"/>
        <w:rPr>
          <w:lang w:val="en-GB"/>
        </w:rPr>
      </w:pPr>
      <w:r w:rsidRPr="000639AB">
        <w:rPr>
          <w:lang w:val="en-GB"/>
        </w:rPr>
        <w:lastRenderedPageBreak/>
        <w:t xml:space="preserve">K.L. Vikse, Z. Ahmadi, J.S. McIndoe, </w:t>
      </w:r>
      <w:r w:rsidRPr="000639AB">
        <w:rPr>
          <w:i/>
          <w:lang w:val="en-GB"/>
        </w:rPr>
        <w:t xml:space="preserve">The application of electrospray ionization mass spectrometry to homogeneous catalysis, </w:t>
      </w:r>
      <w:r w:rsidRPr="000639AB">
        <w:rPr>
          <w:lang w:val="en-GB"/>
        </w:rPr>
        <w:t xml:space="preserve">Coord. Chem. Rev. </w:t>
      </w:r>
      <w:r w:rsidRPr="000639AB">
        <w:rPr>
          <w:b/>
          <w:lang w:val="en-GB"/>
        </w:rPr>
        <w:t>279</w:t>
      </w:r>
      <w:r w:rsidRPr="000639AB">
        <w:rPr>
          <w:lang w:val="en-GB"/>
        </w:rPr>
        <w:t>, 96-114, 2014</w:t>
      </w:r>
    </w:p>
    <w:p w14:paraId="34AB7469" w14:textId="77777777" w:rsidR="002A3290" w:rsidRPr="000639AB" w:rsidRDefault="002A3290" w:rsidP="002A3290">
      <w:pPr>
        <w:pStyle w:val="Reference"/>
        <w:rPr>
          <w:lang w:val="en-GB"/>
        </w:rPr>
      </w:pPr>
      <w:r w:rsidRPr="000639AB">
        <w:rPr>
          <w:lang w:val="en-GB"/>
        </w:rPr>
        <w:t xml:space="preserve">J. Luo, A.G. Oliver, J.S. McIndoe, </w:t>
      </w:r>
      <w:r w:rsidRPr="000639AB">
        <w:rPr>
          <w:i/>
          <w:lang w:val="en-GB"/>
        </w:rPr>
        <w:t xml:space="preserve">A detailed kinetic analysis of rhodium-catalyzed alkyne hydrogenation, </w:t>
      </w:r>
      <w:r w:rsidRPr="000639AB">
        <w:rPr>
          <w:lang w:val="en-GB"/>
        </w:rPr>
        <w:t xml:space="preserve">Dalton Trans. </w:t>
      </w:r>
      <w:r w:rsidRPr="000639AB">
        <w:rPr>
          <w:b/>
          <w:lang w:val="en-GB"/>
        </w:rPr>
        <w:t>42</w:t>
      </w:r>
      <w:r w:rsidRPr="000639AB">
        <w:rPr>
          <w:lang w:val="en-GB"/>
        </w:rPr>
        <w:t>, 11312-18, 2013</w:t>
      </w:r>
    </w:p>
    <w:p w14:paraId="309DB45D" w14:textId="77777777" w:rsidR="002A3290" w:rsidRPr="000639AB" w:rsidRDefault="002A3290" w:rsidP="002A3290">
      <w:pPr>
        <w:pStyle w:val="Reference"/>
        <w:rPr>
          <w:lang w:val="en-GB"/>
        </w:rPr>
      </w:pPr>
      <w:r w:rsidRPr="000639AB">
        <w:rPr>
          <w:lang w:val="en-GB"/>
        </w:rPr>
        <w:t xml:space="preserve">S.M. Jackson, D.M. Chisholm, J.S. McIndoe, L. Rosenberg, </w:t>
      </w:r>
      <w:r w:rsidRPr="000639AB">
        <w:rPr>
          <w:i/>
          <w:lang w:val="en-GB"/>
        </w:rPr>
        <w:t xml:space="preserve">Using NMR and ESI-MS to Probe the Mechanism of Silane Dehydrocoupling Catalyzed by Wilkinson’s Catalyst, </w:t>
      </w:r>
      <w:r w:rsidRPr="000639AB">
        <w:rPr>
          <w:lang w:val="en-GB"/>
        </w:rPr>
        <w:t>Eur. J. Inorg. Chem., 327-330, 2011</w:t>
      </w:r>
    </w:p>
    <w:p w14:paraId="2D1D33EB" w14:textId="77777777" w:rsidR="002A3290" w:rsidRPr="000639AB" w:rsidRDefault="002A3290" w:rsidP="002A3290">
      <w:pPr>
        <w:pStyle w:val="Reference"/>
        <w:rPr>
          <w:lang w:val="en-GB"/>
        </w:rPr>
      </w:pPr>
      <w:r w:rsidRPr="000639AB">
        <w:rPr>
          <w:lang w:val="en-GB"/>
        </w:rPr>
        <w:t xml:space="preserve">C.T. Martha, H. Irth et al., </w:t>
      </w:r>
      <w:r w:rsidRPr="000639AB">
        <w:rPr>
          <w:i/>
          <w:lang w:val="en-GB"/>
        </w:rPr>
        <w:t>High-Throughput Reaction Optimisation and Activity Screening of Ferrocene-based Lewis Acid-Catalyst Complexes by Using Continuous-Flow Reaction Detection Mass Spectrometry,</w:t>
      </w:r>
      <w:r w:rsidRPr="000639AB">
        <w:rPr>
          <w:lang w:val="en-GB"/>
        </w:rPr>
        <w:t xml:space="preserve"> Chem. Eur. J., </w:t>
      </w:r>
      <w:r w:rsidRPr="000639AB">
        <w:rPr>
          <w:b/>
          <w:lang w:val="en-GB"/>
        </w:rPr>
        <w:t>15</w:t>
      </w:r>
      <w:r w:rsidRPr="000639AB">
        <w:rPr>
          <w:lang w:val="en-GB"/>
        </w:rPr>
        <w:t>, 7368-75, 2009</w:t>
      </w:r>
    </w:p>
    <w:p w14:paraId="545D99EF" w14:textId="77777777" w:rsidR="002A3290" w:rsidRPr="000639AB" w:rsidRDefault="002A3290" w:rsidP="002A3290">
      <w:pPr>
        <w:pStyle w:val="Reference"/>
        <w:rPr>
          <w:lang w:val="en-GB"/>
        </w:rPr>
      </w:pPr>
      <w:r w:rsidRPr="000639AB">
        <w:rPr>
          <w:lang w:val="en-GB"/>
        </w:rPr>
        <w:t xml:space="preserve">L.S. Santos, </w:t>
      </w:r>
      <w:r w:rsidRPr="000639AB">
        <w:rPr>
          <w:i/>
          <w:lang w:val="en-GB"/>
        </w:rPr>
        <w:t>Online Mechanistic Investigations of Catalyzed Reactions by Electrospray Ionization Mass Spectrometry: A Tool to intercept Transient Species in Solution</w:t>
      </w:r>
      <w:r w:rsidRPr="000639AB">
        <w:rPr>
          <w:lang w:val="en-GB"/>
        </w:rPr>
        <w:t>, Eur. J. Org. Chem. 235-253, 2008</w:t>
      </w:r>
    </w:p>
    <w:p w14:paraId="25E73E51" w14:textId="77777777" w:rsidR="002A3290" w:rsidRPr="000639AB" w:rsidRDefault="002A3290" w:rsidP="002A3290">
      <w:pPr>
        <w:pStyle w:val="Reference"/>
        <w:rPr>
          <w:lang w:val="en-GB"/>
        </w:rPr>
      </w:pPr>
      <w:r w:rsidRPr="000639AB">
        <w:rPr>
          <w:lang w:val="en-GB"/>
        </w:rPr>
        <w:t xml:space="preserve">L.S. Santos, G.B. Rosso, R.A. Pilli, M.N. Eberlin, </w:t>
      </w:r>
      <w:r w:rsidRPr="000639AB">
        <w:rPr>
          <w:i/>
          <w:lang w:val="en-GB"/>
        </w:rPr>
        <w:t xml:space="preserve">The Mechanism of the Stille Reaction Investigated by Electrospray Ionization Mass Spectrometry, </w:t>
      </w:r>
      <w:r w:rsidRPr="000639AB">
        <w:rPr>
          <w:lang w:val="en-GB"/>
        </w:rPr>
        <w:t xml:space="preserve">J. Org. Chem. </w:t>
      </w:r>
      <w:r w:rsidRPr="000639AB">
        <w:rPr>
          <w:b/>
          <w:lang w:val="en-GB"/>
        </w:rPr>
        <w:t>72</w:t>
      </w:r>
      <w:r w:rsidRPr="000639AB">
        <w:rPr>
          <w:lang w:val="en-GB"/>
        </w:rPr>
        <w:t>, 5809-12, 2007</w:t>
      </w:r>
    </w:p>
    <w:p w14:paraId="334E70C2" w14:textId="77777777" w:rsidR="002A3290" w:rsidRPr="00D64FFD" w:rsidRDefault="002A3290" w:rsidP="002A3290">
      <w:pPr>
        <w:pStyle w:val="Reference"/>
        <w:rPr>
          <w:lang w:val="en-GB"/>
        </w:rPr>
      </w:pPr>
      <w:r w:rsidRPr="0079689A">
        <w:rPr>
          <w:lang w:val="de-DE"/>
        </w:rPr>
        <w:t xml:space="preserve">F. Hillenkamp, J. Peter-Katalinic. </w:t>
      </w:r>
      <w:r w:rsidRPr="00D64FFD">
        <w:rPr>
          <w:i/>
          <w:lang w:val="en-GB"/>
        </w:rPr>
        <w:t>A Practical Guide to MALDI MS</w:t>
      </w:r>
      <w:r w:rsidRPr="00D64FFD">
        <w:rPr>
          <w:lang w:val="en-GB"/>
        </w:rPr>
        <w:t>, Wiley-VCH, Weinheim, 2006.</w:t>
      </w:r>
    </w:p>
    <w:p w14:paraId="63489951" w14:textId="77777777" w:rsidR="002A3290" w:rsidRPr="000639AB" w:rsidRDefault="002A3290" w:rsidP="002A3290">
      <w:pPr>
        <w:pStyle w:val="Reference"/>
        <w:rPr>
          <w:lang w:val="en-GB"/>
        </w:rPr>
      </w:pPr>
      <w:r w:rsidRPr="000639AB">
        <w:rPr>
          <w:lang w:val="en-GB"/>
        </w:rPr>
        <w:t xml:space="preserve">P. Chen. </w:t>
      </w:r>
      <w:r w:rsidRPr="000639AB">
        <w:rPr>
          <w:i/>
          <w:lang w:val="en-GB"/>
        </w:rPr>
        <w:t xml:space="preserve">Electrospray Ionization Tandem Mass Spectrometry in High-Throughput Screening of Homogeneous Catalysts, </w:t>
      </w:r>
      <w:r w:rsidRPr="000639AB">
        <w:rPr>
          <w:lang w:val="en-GB"/>
        </w:rPr>
        <w:t xml:space="preserve">Angew. Chem., Int. Ed., </w:t>
      </w:r>
      <w:r w:rsidRPr="000639AB">
        <w:rPr>
          <w:b/>
          <w:lang w:val="en-GB"/>
        </w:rPr>
        <w:t xml:space="preserve">42, </w:t>
      </w:r>
      <w:r w:rsidRPr="000639AB">
        <w:rPr>
          <w:lang w:val="en-GB"/>
        </w:rPr>
        <w:t>2832-47, 2003</w:t>
      </w:r>
    </w:p>
    <w:p w14:paraId="732EA645" w14:textId="77777777" w:rsidR="002A3290" w:rsidRPr="00D64FFD" w:rsidRDefault="002A3290" w:rsidP="002A3290">
      <w:pPr>
        <w:pStyle w:val="Reference"/>
        <w:rPr>
          <w:lang w:val="en-GB"/>
        </w:rPr>
      </w:pPr>
      <w:r w:rsidRPr="00D64FFD">
        <w:rPr>
          <w:lang w:val="en-GB"/>
        </w:rPr>
        <w:t xml:space="preserve">B. N. Pramanik, A. K. Ganguly, M. L. Gross. </w:t>
      </w:r>
      <w:r w:rsidRPr="00D64FFD">
        <w:rPr>
          <w:i/>
          <w:lang w:val="en-GB"/>
        </w:rPr>
        <w:t>Applied Electrospray Mass Spectrometry</w:t>
      </w:r>
      <w:r w:rsidRPr="00D64FFD">
        <w:rPr>
          <w:lang w:val="en-GB"/>
        </w:rPr>
        <w:t>, Marcel Dekker, New York, 2002.</w:t>
      </w:r>
    </w:p>
    <w:p w14:paraId="5FAD89D8" w14:textId="77777777" w:rsidR="002A3290" w:rsidRPr="000639AB" w:rsidRDefault="002A3290" w:rsidP="002A3290">
      <w:pPr>
        <w:pStyle w:val="Reference"/>
        <w:rPr>
          <w:lang w:val="en-GB"/>
        </w:rPr>
      </w:pPr>
      <w:r w:rsidRPr="000639AB">
        <w:rPr>
          <w:lang w:val="en-GB"/>
        </w:rPr>
        <w:t xml:space="preserve">M.A.O. Volland, C. Adlhart, C.A. Kiener, P. Chen, P. Hofmann, </w:t>
      </w:r>
      <w:r w:rsidRPr="000639AB">
        <w:rPr>
          <w:i/>
          <w:lang w:val="en-GB"/>
        </w:rPr>
        <w:t xml:space="preserve">Catalyst Screening by Electrospray Ionization Tandem Mass Spectrometry: Hofmann Carbenes for Olefin Metathesis, </w:t>
      </w:r>
      <w:r w:rsidRPr="000639AB">
        <w:rPr>
          <w:lang w:val="en-GB"/>
        </w:rPr>
        <w:t xml:space="preserve">Chem. Eur. J., </w:t>
      </w:r>
      <w:r w:rsidRPr="000639AB">
        <w:rPr>
          <w:b/>
          <w:lang w:val="en-GB"/>
        </w:rPr>
        <w:t>7</w:t>
      </w:r>
      <w:r w:rsidRPr="000639AB">
        <w:rPr>
          <w:lang w:val="en-GB"/>
        </w:rPr>
        <w:t xml:space="preserve">, 4621, 2001 </w:t>
      </w:r>
    </w:p>
    <w:p w14:paraId="1F8E0926" w14:textId="77777777" w:rsidR="002A3290" w:rsidRPr="00D64FFD" w:rsidRDefault="002A3290" w:rsidP="002A3290">
      <w:pPr>
        <w:spacing w:before="240" w:after="240"/>
        <w:rPr>
          <w:b/>
          <w:color w:val="FF0000"/>
          <w:sz w:val="20"/>
          <w:lang w:val="en-GB"/>
        </w:rPr>
      </w:pPr>
      <w:r w:rsidRPr="00D64FFD">
        <w:rPr>
          <w:b/>
          <w:sz w:val="20"/>
          <w:lang w:val="en-GB"/>
        </w:rPr>
        <w:t xml:space="preserve">Literature on X-ray absorption spectroscopy (XAS) and EXAFS </w:t>
      </w:r>
    </w:p>
    <w:p w14:paraId="2701BCF0" w14:textId="77777777" w:rsidR="002A3290" w:rsidRPr="000639AB" w:rsidRDefault="002A3290" w:rsidP="002A3290">
      <w:pPr>
        <w:pStyle w:val="Reference"/>
        <w:rPr>
          <w:lang w:val="en-GB"/>
        </w:rPr>
      </w:pPr>
      <w:r w:rsidRPr="000639AB">
        <w:rPr>
          <w:lang w:val="en-GB"/>
        </w:rPr>
        <w:t xml:space="preserve">K. Nomura, I. Izawa, M. Kuboki, K. Inoue, H. Aoki, K. Tsutsumi, Solution XAS Analysis for Reactions of Phenoxide-Modified (Arylimido)vanadium(V) Dichloride and (Oxo)vanadium(V) Complexes with Al Alkyls: Effect of Al Cocatalyst in Ethylene (Co)polymerization, Catalysts, </w:t>
      </w:r>
      <w:r w:rsidRPr="000639AB">
        <w:rPr>
          <w:b/>
          <w:lang w:val="en-GB"/>
        </w:rPr>
        <w:t>12</w:t>
      </w:r>
      <w:r w:rsidRPr="000639AB">
        <w:rPr>
          <w:lang w:val="en-GB"/>
        </w:rPr>
        <w:t>, 198, 2022</w:t>
      </w:r>
    </w:p>
    <w:p w14:paraId="08BA1DA1" w14:textId="77777777" w:rsidR="002A3290" w:rsidRPr="000639AB" w:rsidRDefault="002A3290" w:rsidP="002A3290">
      <w:pPr>
        <w:pStyle w:val="Reference"/>
        <w:rPr>
          <w:lang w:val="en-GB"/>
        </w:rPr>
      </w:pPr>
      <w:r w:rsidRPr="000639AB">
        <w:rPr>
          <w:lang w:val="en-GB"/>
        </w:rPr>
        <w:t xml:space="preserve">N. Levin, C. Casadevall, G.E. Cutsail, J. Lloret-Fillol, S. DeBeer, O. Rüdiger, XAS and EPR in Situ Observation of Ru(V) Oxo Intermediates in a Ru Water Oxidation Complex, ChemElectroChem </w:t>
      </w:r>
      <w:r w:rsidRPr="000639AB">
        <w:rPr>
          <w:b/>
          <w:lang w:val="en-GB"/>
        </w:rPr>
        <w:t>9</w:t>
      </w:r>
      <w:r w:rsidRPr="000639AB">
        <w:rPr>
          <w:lang w:val="en-GB"/>
        </w:rPr>
        <w:t>, e202101271, 2021</w:t>
      </w:r>
    </w:p>
    <w:p w14:paraId="670F662E" w14:textId="77777777" w:rsidR="002A3290" w:rsidRPr="000639AB" w:rsidRDefault="002A3290" w:rsidP="002A3290">
      <w:pPr>
        <w:pStyle w:val="Reference"/>
        <w:rPr>
          <w:lang w:val="en-GB"/>
        </w:rPr>
      </w:pPr>
      <w:r w:rsidRPr="000639AB">
        <w:rPr>
          <w:lang w:val="en-GB"/>
        </w:rPr>
        <w:t>Y. Hu et al., Tracking Mechanistic Pathway of Photocatalytic CO</w:t>
      </w:r>
      <w:r w:rsidRPr="000639AB">
        <w:rPr>
          <w:vertAlign w:val="subscript"/>
          <w:lang w:val="en-GB"/>
        </w:rPr>
        <w:t>2</w:t>
      </w:r>
      <w:r w:rsidRPr="000639AB">
        <w:rPr>
          <w:lang w:val="en-GB"/>
        </w:rPr>
        <w:t xml:space="preserve"> Reaction at Ni Sites Using Operando, Time-Resolved Spectroscopy, J. Am. Chem. Soc., </w:t>
      </w:r>
      <w:r w:rsidRPr="000639AB">
        <w:rPr>
          <w:b/>
          <w:lang w:val="en-GB"/>
        </w:rPr>
        <w:t>142</w:t>
      </w:r>
      <w:r w:rsidRPr="000639AB">
        <w:rPr>
          <w:lang w:val="en-GB"/>
        </w:rPr>
        <w:t>, 5618-26, 2020</w:t>
      </w:r>
    </w:p>
    <w:p w14:paraId="54CFD17F" w14:textId="77777777" w:rsidR="002A3290" w:rsidRPr="000639AB" w:rsidRDefault="002A3290" w:rsidP="002A3290">
      <w:pPr>
        <w:pStyle w:val="Reference"/>
        <w:rPr>
          <w:lang w:val="en-GB"/>
        </w:rPr>
      </w:pPr>
      <w:r w:rsidRPr="000639AB">
        <w:rPr>
          <w:lang w:val="en-GB"/>
        </w:rPr>
        <w:t xml:space="preserve">K. Nomura et al., Solution X-Ray Absorption Spectroscopy (XAS) for Analysis of Catalytically Active Species, Catalysts, </w:t>
      </w:r>
      <w:r w:rsidRPr="000639AB">
        <w:rPr>
          <w:b/>
          <w:lang w:val="en-GB"/>
        </w:rPr>
        <w:t>9</w:t>
      </w:r>
      <w:r w:rsidRPr="000639AB">
        <w:rPr>
          <w:lang w:val="en-GB"/>
        </w:rPr>
        <w:t>, 1016, 2019</w:t>
      </w:r>
    </w:p>
    <w:p w14:paraId="43A4C65C" w14:textId="77777777" w:rsidR="002A3290" w:rsidRPr="000639AB" w:rsidRDefault="002A3290" w:rsidP="002A3290">
      <w:pPr>
        <w:pStyle w:val="Reference"/>
        <w:rPr>
          <w:lang w:val="en-GB"/>
        </w:rPr>
      </w:pPr>
      <w:r w:rsidRPr="000639AB">
        <w:rPr>
          <w:lang w:val="en-GB"/>
        </w:rPr>
        <w:t>J. Evans, X-ray absorption spectroscopy for the chemical and materials sciences, Wiley, Hoboken, 2018</w:t>
      </w:r>
    </w:p>
    <w:p w14:paraId="235A8D5E" w14:textId="77777777" w:rsidR="002A3290" w:rsidRPr="000639AB" w:rsidRDefault="002A3290" w:rsidP="002A3290">
      <w:pPr>
        <w:pStyle w:val="Reference"/>
        <w:rPr>
          <w:lang w:val="en-GB"/>
        </w:rPr>
      </w:pPr>
      <w:r w:rsidRPr="000639AB">
        <w:rPr>
          <w:lang w:val="en-GB"/>
        </w:rPr>
        <w:t>Y. Iwasawa, K. Asakura, M. Tada (eds.), XAFS Techniques for Catalysts, Nanomaterials, and Surfaces, Springer, 2017</w:t>
      </w:r>
    </w:p>
    <w:p w14:paraId="63EE0FBC" w14:textId="77777777" w:rsidR="002A3290" w:rsidRPr="000639AB" w:rsidRDefault="002A3290" w:rsidP="002A3290">
      <w:pPr>
        <w:pStyle w:val="Reference"/>
        <w:rPr>
          <w:lang w:val="en-GB"/>
        </w:rPr>
      </w:pPr>
      <w:r w:rsidRPr="000639AB">
        <w:rPr>
          <w:lang w:val="en-GB"/>
        </w:rPr>
        <w:t>J.C. Linehan, M. Balasubramanian, J.L. Fulton, Homogeneous Catalysis: From Metal Atoms to Small Clusters, in: XAFS Techniques for Catalysts, Nanomaterials, and Surfaces, Springer, 2017, Chapt. 27</w:t>
      </w:r>
    </w:p>
    <w:p w14:paraId="3EDE8F2A" w14:textId="77777777" w:rsidR="002A3290" w:rsidRPr="000639AB" w:rsidRDefault="002A3290" w:rsidP="002A3290">
      <w:pPr>
        <w:pStyle w:val="Reference"/>
        <w:rPr>
          <w:lang w:val="en-GB"/>
        </w:rPr>
      </w:pPr>
      <w:r w:rsidRPr="000639AB">
        <w:rPr>
          <w:lang w:val="en-GB"/>
        </w:rPr>
        <w:t xml:space="preserve">G.J. Sherborne, B.N. Nguyen, Recent XAS studies into Homogeneous metal catalyst in fine chemical and pharmaceutical syntheses, Chemistry Central Journal, </w:t>
      </w:r>
      <w:r w:rsidRPr="000639AB">
        <w:rPr>
          <w:b/>
          <w:lang w:val="en-GB"/>
        </w:rPr>
        <w:t>9</w:t>
      </w:r>
      <w:r w:rsidRPr="000639AB">
        <w:rPr>
          <w:lang w:val="en-GB"/>
        </w:rPr>
        <w:t>:37, 2015</w:t>
      </w:r>
    </w:p>
    <w:p w14:paraId="7B271F5D" w14:textId="77777777" w:rsidR="002A3290" w:rsidRPr="00D64FFD" w:rsidRDefault="002A3290" w:rsidP="002A3290">
      <w:pPr>
        <w:pStyle w:val="Reference"/>
        <w:rPr>
          <w:lang w:val="en-GB"/>
        </w:rPr>
      </w:pPr>
      <w:r w:rsidRPr="000639AB">
        <w:rPr>
          <w:lang w:val="en-GB"/>
        </w:rPr>
        <w:t xml:space="preserve">C. Garino, E. Borfeccha, R. Gobetto, J.A. van Bokhoven, C. Lamberti, Determination of the electronic and structural configurations of coordination compounds by synchroton-radiation techniques, Coordination Chem. </w:t>
      </w:r>
      <w:r w:rsidRPr="00D64FFD">
        <w:rPr>
          <w:lang w:val="en-GB"/>
        </w:rPr>
        <w:t xml:space="preserve">Rev. </w:t>
      </w:r>
      <w:r w:rsidRPr="00D64FFD">
        <w:rPr>
          <w:b/>
          <w:lang w:val="en-GB"/>
        </w:rPr>
        <w:t>277-278</w:t>
      </w:r>
      <w:r w:rsidRPr="00D64FFD">
        <w:rPr>
          <w:lang w:val="en-GB"/>
        </w:rPr>
        <w:t>, 130-186, (2014)</w:t>
      </w:r>
    </w:p>
    <w:p w14:paraId="26EB1C36" w14:textId="77777777" w:rsidR="002A3290" w:rsidRPr="00D64FFD" w:rsidRDefault="002A3290" w:rsidP="002A3290">
      <w:pPr>
        <w:pStyle w:val="Reference"/>
        <w:rPr>
          <w:lang w:val="en-GB"/>
        </w:rPr>
      </w:pPr>
      <w:r w:rsidRPr="000639AB">
        <w:rPr>
          <w:lang w:val="en-GB"/>
        </w:rPr>
        <w:t xml:space="preserve">R.C. Nelson, J.T. Miller, An introduction to X-ray absorption spectroscopy and ist in situ application to organometallic compounds and homogeneous catalysts, Catal. </w:t>
      </w:r>
      <w:r w:rsidRPr="00D64FFD">
        <w:rPr>
          <w:lang w:val="en-GB"/>
        </w:rPr>
        <w:t xml:space="preserve">Sci. Technol. </w:t>
      </w:r>
      <w:r w:rsidRPr="00D64FFD">
        <w:rPr>
          <w:b/>
          <w:lang w:val="en-GB"/>
        </w:rPr>
        <w:t>2</w:t>
      </w:r>
      <w:r w:rsidRPr="00D64FFD">
        <w:rPr>
          <w:lang w:val="en-GB"/>
        </w:rPr>
        <w:t>, 461-470, 2012</w:t>
      </w:r>
    </w:p>
    <w:p w14:paraId="24A60CF9" w14:textId="77777777" w:rsidR="002A3290" w:rsidRPr="000639AB" w:rsidRDefault="002A3290" w:rsidP="002A3290">
      <w:pPr>
        <w:pStyle w:val="Reference"/>
        <w:rPr>
          <w:lang w:val="en-GB"/>
        </w:rPr>
      </w:pPr>
      <w:r w:rsidRPr="000639AB">
        <w:rPr>
          <w:lang w:val="en-GB"/>
        </w:rPr>
        <w:t xml:space="preserve">R. Ortega, A. Carmona, I. Llorens, P.L. Solari, X-ray absorption spectroscopy of biological samples. A tutorial, J. Anal. At. Spectrom., </w:t>
      </w:r>
      <w:r w:rsidRPr="000639AB">
        <w:rPr>
          <w:b/>
          <w:lang w:val="en-GB"/>
        </w:rPr>
        <w:t>27</w:t>
      </w:r>
      <w:r w:rsidRPr="000639AB">
        <w:rPr>
          <w:lang w:val="en-GB"/>
        </w:rPr>
        <w:t xml:space="preserve">, 2054, 2012 </w:t>
      </w:r>
    </w:p>
    <w:p w14:paraId="114C7FA1" w14:textId="77777777" w:rsidR="002A3290" w:rsidRPr="000639AB" w:rsidRDefault="002A3290" w:rsidP="002A3290">
      <w:pPr>
        <w:pStyle w:val="Reference"/>
        <w:rPr>
          <w:lang w:val="en-GB"/>
        </w:rPr>
      </w:pPr>
      <w:r w:rsidRPr="000639AB">
        <w:rPr>
          <w:lang w:val="en-GB"/>
        </w:rPr>
        <w:t>E. Bayram et al., Is It Homogeneous or Heterogeneous Catalysis Derived from [RhCp*Cl</w:t>
      </w:r>
      <w:r w:rsidRPr="000639AB">
        <w:rPr>
          <w:vertAlign w:val="subscript"/>
          <w:lang w:val="en-GB"/>
        </w:rPr>
        <w:t>2</w:t>
      </w:r>
      <w:r w:rsidRPr="000639AB">
        <w:rPr>
          <w:lang w:val="en-GB"/>
        </w:rPr>
        <w:t>]</w:t>
      </w:r>
      <w:r w:rsidRPr="000639AB">
        <w:rPr>
          <w:vertAlign w:val="subscript"/>
          <w:lang w:val="en-GB"/>
        </w:rPr>
        <w:t>2</w:t>
      </w:r>
      <w:r w:rsidRPr="000639AB">
        <w:rPr>
          <w:lang w:val="en-GB"/>
        </w:rPr>
        <w:t xml:space="preserve">?In Operando XAFS, J. Am. Chem. Soc. </w:t>
      </w:r>
      <w:r w:rsidRPr="000639AB">
        <w:rPr>
          <w:b/>
          <w:lang w:val="en-GB"/>
        </w:rPr>
        <w:t>133</w:t>
      </w:r>
      <w:r w:rsidRPr="000639AB">
        <w:rPr>
          <w:lang w:val="en-GB"/>
        </w:rPr>
        <w:t>, 18889-18902, 2011</w:t>
      </w:r>
    </w:p>
    <w:p w14:paraId="3EC90ECB" w14:textId="77777777" w:rsidR="002A3290" w:rsidRPr="00D64FFD" w:rsidRDefault="002A3290" w:rsidP="002A3290">
      <w:pPr>
        <w:pStyle w:val="Reference"/>
        <w:rPr>
          <w:lang w:val="en-GB"/>
        </w:rPr>
      </w:pPr>
      <w:r w:rsidRPr="000639AB">
        <w:rPr>
          <w:lang w:val="en-GB"/>
        </w:rPr>
        <w:t xml:space="preserve">M. Bauer, C. Gastl, X-Ray absorption in homogeneous catalysis research, PCCP (Phys. </w:t>
      </w:r>
      <w:r w:rsidRPr="00D64FFD">
        <w:rPr>
          <w:lang w:val="en-GB"/>
        </w:rPr>
        <w:t xml:space="preserve">Chem. Chem. Phys.) </w:t>
      </w:r>
      <w:r w:rsidRPr="00D64FFD">
        <w:rPr>
          <w:b/>
          <w:lang w:val="en-GB"/>
        </w:rPr>
        <w:t xml:space="preserve">12, </w:t>
      </w:r>
      <w:r w:rsidRPr="00D64FFD">
        <w:rPr>
          <w:lang w:val="en-GB"/>
        </w:rPr>
        <w:t>5575-84, 2010</w:t>
      </w:r>
    </w:p>
    <w:p w14:paraId="42494A47" w14:textId="77777777" w:rsidR="002A3290" w:rsidRPr="00D64FFD" w:rsidRDefault="002A3290" w:rsidP="002A3290">
      <w:pPr>
        <w:pStyle w:val="Reference"/>
        <w:rPr>
          <w:lang w:val="en-GB"/>
        </w:rPr>
      </w:pPr>
      <w:r w:rsidRPr="00625684">
        <w:rPr>
          <w:lang w:val="de-DE"/>
        </w:rPr>
        <w:t xml:space="preserve">M. Tromp, J. A. van Bokhoven, M. Q. Slagt, G. Klein, J. M. Robertus, G. van Koten, D. E. Ramaker, D. C. Koningsberger. </w:t>
      </w:r>
      <w:r w:rsidRPr="00D64FFD">
        <w:rPr>
          <w:lang w:val="en-GB"/>
        </w:rPr>
        <w:t xml:space="preserve">AXAFS as a probe of charge redistribution within organometallic complexes. J. Am. Chem. Soc., </w:t>
      </w:r>
      <w:r w:rsidRPr="00D64FFD">
        <w:rPr>
          <w:b/>
          <w:lang w:val="en-GB"/>
        </w:rPr>
        <w:t>126</w:t>
      </w:r>
      <w:r w:rsidRPr="00D64FFD">
        <w:rPr>
          <w:lang w:val="en-GB"/>
        </w:rPr>
        <w:t xml:space="preserve">, 2004, 4090. </w:t>
      </w:r>
    </w:p>
    <w:p w14:paraId="10B3590B" w14:textId="77777777" w:rsidR="002A3290" w:rsidRPr="00D64FFD" w:rsidRDefault="002A3290" w:rsidP="002A3290">
      <w:pPr>
        <w:pStyle w:val="Reference"/>
        <w:rPr>
          <w:lang w:val="en-GB"/>
        </w:rPr>
      </w:pPr>
      <w:r w:rsidRPr="00D64FFD">
        <w:rPr>
          <w:lang w:val="en-GB"/>
        </w:rPr>
        <w:lastRenderedPageBreak/>
        <w:t xml:space="preserve">M. Tromp, J. R. A. Sietsma, J. A. van Bokhoven, G.P.F. van Strijdonck, R. J. van Haaren, A. M. J. van der Eerden, P.W.N.M. van Leeuwen, D.C. Koningsberger. Deactivation processes of homogeneous Pd catalysts using in situ time resolved spectroscopic techniques. Chem. Commun., 2003, 128. </w:t>
      </w:r>
    </w:p>
    <w:p w14:paraId="4B6BA6E7" w14:textId="77777777" w:rsidR="002A3290" w:rsidRPr="00D64FFD" w:rsidRDefault="002A3290" w:rsidP="002A3290">
      <w:pPr>
        <w:pStyle w:val="Reference"/>
        <w:rPr>
          <w:lang w:val="en-GB"/>
        </w:rPr>
      </w:pPr>
      <w:r w:rsidRPr="00D64FFD">
        <w:rPr>
          <w:lang w:val="en-GB"/>
        </w:rPr>
        <w:t xml:space="preserve">M. Tromp, J. A. van Bokhoven, R. J. van Haaren, G. P. F. van Strijdonck, A. M. J. van der Eerden, P.W.N.M. van Leeuwen, D.C. Koningsberger. Structure-performance relations in homogeneous Pd catalysis by in situ EXAFS spectroscopy. J. Am. Chem. Soc., </w:t>
      </w:r>
      <w:r w:rsidRPr="00D64FFD">
        <w:rPr>
          <w:b/>
          <w:lang w:val="en-GB"/>
        </w:rPr>
        <w:t>124</w:t>
      </w:r>
      <w:r w:rsidRPr="00D64FFD">
        <w:rPr>
          <w:lang w:val="en-GB"/>
        </w:rPr>
        <w:t xml:space="preserve">, 2002, 14814. </w:t>
      </w:r>
    </w:p>
    <w:p w14:paraId="7BEED6B0" w14:textId="77777777" w:rsidR="002A3290" w:rsidRPr="00D64FFD" w:rsidRDefault="002A3290" w:rsidP="002A3290">
      <w:pPr>
        <w:pStyle w:val="Reference"/>
        <w:rPr>
          <w:lang w:val="en-GB"/>
        </w:rPr>
      </w:pPr>
      <w:r w:rsidRPr="000639AB">
        <w:rPr>
          <w:lang w:val="en-GB"/>
        </w:rPr>
        <w:t xml:space="preserve">D.C. Koningsberger, B.L. Mojet, G.E. van Dorssen, E.E. Ramaker, </w:t>
      </w:r>
      <w:r w:rsidRPr="00D64FFD">
        <w:rPr>
          <w:lang w:val="en-GB"/>
        </w:rPr>
        <w:t xml:space="preserve">XAFS spectroscopy; fundamental principles and data analysis. Topics Catal., </w:t>
      </w:r>
      <w:r w:rsidRPr="00D64FFD">
        <w:rPr>
          <w:b/>
          <w:lang w:val="en-GB"/>
        </w:rPr>
        <w:t>10</w:t>
      </w:r>
      <w:r w:rsidRPr="00D64FFD">
        <w:rPr>
          <w:lang w:val="en-GB"/>
        </w:rPr>
        <w:t xml:space="preserve">, 2000, 143. </w:t>
      </w:r>
    </w:p>
    <w:p w14:paraId="14AF17EC" w14:textId="77777777" w:rsidR="002A3290" w:rsidRPr="00D64FFD" w:rsidRDefault="002A3290" w:rsidP="002A3290">
      <w:pPr>
        <w:pStyle w:val="Listenabsatz"/>
        <w:spacing w:before="240" w:after="240"/>
        <w:ind w:left="360"/>
        <w:rPr>
          <w:sz w:val="20"/>
          <w:lang w:val="en-GB"/>
        </w:rPr>
      </w:pPr>
    </w:p>
    <w:p w14:paraId="1C35877D" w14:textId="77777777" w:rsidR="002A3290" w:rsidRPr="00D64FFD" w:rsidRDefault="002A3290" w:rsidP="002A3290">
      <w:pPr>
        <w:spacing w:before="240" w:after="240"/>
        <w:rPr>
          <w:b/>
          <w:sz w:val="20"/>
          <w:lang w:val="en-GB"/>
        </w:rPr>
      </w:pPr>
      <w:r w:rsidRPr="00D64FFD">
        <w:rPr>
          <w:b/>
          <w:sz w:val="20"/>
          <w:lang w:val="en-GB"/>
        </w:rPr>
        <w:t>Literature on Electron Paramagnetic Resonance Spectroscopy (EPR)</w:t>
      </w:r>
    </w:p>
    <w:p w14:paraId="4C9B7637" w14:textId="77777777" w:rsidR="002A3290" w:rsidRPr="00D64FFD" w:rsidRDefault="002A3290" w:rsidP="002A3290">
      <w:pPr>
        <w:pStyle w:val="Reference"/>
        <w:rPr>
          <w:lang w:val="en-GB"/>
        </w:rPr>
      </w:pPr>
      <w:r w:rsidRPr="00D64FFD">
        <w:rPr>
          <w:lang w:val="en-GB"/>
        </w:rPr>
        <w:t xml:space="preserve">M. Bracci et al., Paramagnetic species in catalysis research, Electron Paramagn. Reson. </w:t>
      </w:r>
      <w:r w:rsidRPr="00D64FFD">
        <w:rPr>
          <w:b/>
          <w:lang w:val="en-GB"/>
        </w:rPr>
        <w:t>27</w:t>
      </w:r>
      <w:r w:rsidRPr="00D64FFD">
        <w:rPr>
          <w:lang w:val="en-GB"/>
        </w:rPr>
        <w:t>, 1-46, 2021</w:t>
      </w:r>
    </w:p>
    <w:p w14:paraId="0312F17A" w14:textId="77777777" w:rsidR="002A3290" w:rsidRPr="000639AB" w:rsidRDefault="002A3290" w:rsidP="002A3290">
      <w:pPr>
        <w:pStyle w:val="Reference"/>
        <w:rPr>
          <w:lang w:val="en-GB"/>
        </w:rPr>
      </w:pPr>
      <w:r w:rsidRPr="000639AB">
        <w:rPr>
          <w:lang w:val="en-GB"/>
        </w:rPr>
        <w:t>I.E. Soshnikov et al., Activation of an α-Diimine Ni(II) Precatalyst with AlMe</w:t>
      </w:r>
      <w:r w:rsidRPr="000639AB">
        <w:rPr>
          <w:vertAlign w:val="subscript"/>
          <w:lang w:val="en-GB"/>
        </w:rPr>
        <w:t>3</w:t>
      </w:r>
      <w:r w:rsidRPr="000639AB">
        <w:rPr>
          <w:lang w:val="en-GB"/>
        </w:rPr>
        <w:t xml:space="preserve"> and Al</w:t>
      </w:r>
      <w:r w:rsidRPr="000639AB">
        <w:rPr>
          <w:vertAlign w:val="superscript"/>
          <w:lang w:val="en-GB"/>
        </w:rPr>
        <w:t>i</w:t>
      </w:r>
      <w:r w:rsidRPr="000639AB">
        <w:rPr>
          <w:lang w:val="en-GB"/>
        </w:rPr>
        <w:t>Bu</w:t>
      </w:r>
      <w:r w:rsidRPr="000639AB">
        <w:rPr>
          <w:vertAlign w:val="subscript"/>
          <w:lang w:val="en-GB"/>
        </w:rPr>
        <w:t>3</w:t>
      </w:r>
      <w:r w:rsidRPr="000639AB">
        <w:rPr>
          <w:lang w:val="en-GB"/>
        </w:rPr>
        <w:t xml:space="preserve">: Catalytic and NMR and EPR Spectroscopy Studies, Organometallics, </w:t>
      </w:r>
      <w:r w:rsidRPr="000639AB">
        <w:rPr>
          <w:b/>
          <w:lang w:val="en-GB"/>
        </w:rPr>
        <w:t>39</w:t>
      </w:r>
      <w:r w:rsidRPr="000639AB">
        <w:rPr>
          <w:lang w:val="en-GB"/>
        </w:rPr>
        <w:t>, 3034-3040, 2020</w:t>
      </w:r>
    </w:p>
    <w:p w14:paraId="08C69277" w14:textId="77777777" w:rsidR="002A3290" w:rsidRPr="000639AB" w:rsidRDefault="002A3290" w:rsidP="002A3290">
      <w:pPr>
        <w:pStyle w:val="Reference"/>
        <w:rPr>
          <w:lang w:val="en-GB"/>
        </w:rPr>
      </w:pPr>
      <w:r w:rsidRPr="000639AB">
        <w:rPr>
          <w:lang w:val="en-GB"/>
        </w:rPr>
        <w:t>E. Talsi, K. Bryliakov, Applications of EPR and NMR Spectroscopy in Homogeneous Catalysis, CRC Press, 2017</w:t>
      </w:r>
    </w:p>
    <w:p w14:paraId="44ED9B1A" w14:textId="77777777" w:rsidR="002A3290" w:rsidRPr="000639AB" w:rsidRDefault="002A3290" w:rsidP="002A3290">
      <w:pPr>
        <w:pStyle w:val="Reference"/>
        <w:rPr>
          <w:lang w:val="en-GB"/>
        </w:rPr>
      </w:pPr>
      <w:r w:rsidRPr="000639AB">
        <w:rPr>
          <w:lang w:val="en-GB"/>
        </w:rPr>
        <w:t xml:space="preserve">M. Goswami, A. Chirila, C. Rebreyend, EPR Spectroscopy as a Tool in Homogeneous Catalysis Research, Top. Catal. </w:t>
      </w:r>
      <w:r w:rsidRPr="000639AB">
        <w:rPr>
          <w:b/>
          <w:lang w:val="en-GB"/>
        </w:rPr>
        <w:t>58</w:t>
      </w:r>
      <w:r w:rsidRPr="000639AB">
        <w:rPr>
          <w:lang w:val="en-GB"/>
        </w:rPr>
        <w:t>, 719-750, 2015</w:t>
      </w:r>
    </w:p>
    <w:p w14:paraId="6A6403EF" w14:textId="77777777" w:rsidR="002A3290" w:rsidRPr="000639AB" w:rsidRDefault="002A3290" w:rsidP="002A3290">
      <w:pPr>
        <w:pStyle w:val="Reference"/>
        <w:rPr>
          <w:lang w:val="en-GB"/>
        </w:rPr>
      </w:pPr>
      <w:r w:rsidRPr="000639AB">
        <w:rPr>
          <w:lang w:val="en-GB"/>
        </w:rPr>
        <w:t xml:space="preserve">T. Risse, D. Hollmann, A. Brückner, In situ electron paramagnetic resonance (EPR), Catalysis, </w:t>
      </w:r>
      <w:r w:rsidRPr="000639AB">
        <w:rPr>
          <w:b/>
          <w:lang w:val="en-GB"/>
        </w:rPr>
        <w:t>27</w:t>
      </w:r>
      <w:r w:rsidRPr="000639AB">
        <w:rPr>
          <w:lang w:val="en-GB"/>
        </w:rPr>
        <w:t>, 1-32, 2015</w:t>
      </w:r>
    </w:p>
    <w:p w14:paraId="19F7CE07" w14:textId="77777777" w:rsidR="002A3290" w:rsidRPr="000639AB" w:rsidRDefault="002A3290" w:rsidP="002A3290">
      <w:pPr>
        <w:pStyle w:val="Reference"/>
        <w:rPr>
          <w:lang w:val="en-GB"/>
        </w:rPr>
      </w:pPr>
      <w:r w:rsidRPr="000639AB">
        <w:rPr>
          <w:lang w:val="en-GB"/>
        </w:rPr>
        <w:t xml:space="preserve">E. Carter, D.M. Murphy, The Role of Low Valent Transition Metal Catalysts: An EPR Investigation, Top. Catal. </w:t>
      </w:r>
      <w:r w:rsidRPr="000639AB">
        <w:rPr>
          <w:b/>
          <w:lang w:val="en-GB"/>
        </w:rPr>
        <w:t>58</w:t>
      </w:r>
      <w:r w:rsidRPr="000639AB">
        <w:rPr>
          <w:lang w:val="en-GB"/>
        </w:rPr>
        <w:t>, 759-768, 2015</w:t>
      </w:r>
    </w:p>
    <w:p w14:paraId="52A7B317" w14:textId="77777777" w:rsidR="002A3290" w:rsidRPr="000639AB" w:rsidRDefault="002A3290" w:rsidP="002A3290">
      <w:pPr>
        <w:pStyle w:val="Reference"/>
        <w:rPr>
          <w:lang w:val="en-GB"/>
        </w:rPr>
      </w:pPr>
      <w:r w:rsidRPr="000639AB">
        <w:rPr>
          <w:lang w:val="en-GB"/>
        </w:rPr>
        <w:t xml:space="preserve">J. Rabeah, A. Brückner et al., Formation, Operation and Deactivation of Cr Catalysts in Ethylene Tetramerization Directly Assessed by Operando EPR and XAS, ACS Catal. </w:t>
      </w:r>
      <w:r w:rsidRPr="000639AB">
        <w:rPr>
          <w:b/>
          <w:lang w:val="en-GB"/>
        </w:rPr>
        <w:t>3</w:t>
      </w:r>
      <w:r w:rsidRPr="000639AB">
        <w:rPr>
          <w:lang w:val="en-GB"/>
        </w:rPr>
        <w:t>, 95-102, 2013</w:t>
      </w:r>
    </w:p>
    <w:p w14:paraId="068E5D50" w14:textId="77777777" w:rsidR="002A3290" w:rsidRPr="00D64FFD" w:rsidRDefault="002A3290" w:rsidP="002A3290">
      <w:pPr>
        <w:pStyle w:val="Reference"/>
        <w:rPr>
          <w:lang w:val="en-GB"/>
        </w:rPr>
      </w:pPr>
      <w:r w:rsidRPr="0079689A">
        <w:rPr>
          <w:lang w:val="de-DE"/>
        </w:rPr>
        <w:t xml:space="preserve">M. Drescher, Elektronenspinresonanz-Spektroskopie,  Chem. </w:t>
      </w:r>
      <w:r w:rsidRPr="00D64FFD">
        <w:rPr>
          <w:lang w:val="en-GB"/>
        </w:rPr>
        <w:t xml:space="preserve">Unserer Zeit, </w:t>
      </w:r>
      <w:r w:rsidRPr="00D64FFD">
        <w:rPr>
          <w:b/>
          <w:lang w:val="en-GB"/>
        </w:rPr>
        <w:t>46</w:t>
      </w:r>
      <w:r w:rsidRPr="00D64FFD">
        <w:rPr>
          <w:lang w:val="en-GB"/>
        </w:rPr>
        <w:t>, 150-157, 2012</w:t>
      </w:r>
    </w:p>
    <w:p w14:paraId="1E9E8561" w14:textId="77777777" w:rsidR="002A3290" w:rsidRPr="000639AB" w:rsidRDefault="002A3290" w:rsidP="002A3290">
      <w:pPr>
        <w:pStyle w:val="Reference"/>
        <w:rPr>
          <w:lang w:val="en-GB"/>
        </w:rPr>
      </w:pPr>
      <w:r w:rsidRPr="000639AB">
        <w:rPr>
          <w:lang w:val="en-GB"/>
        </w:rPr>
        <w:t>M. Drescher, G. Jeschke (eds.), EPR Spectroscopy – Applications in Chemistry and Biology,  Springer, 2012</w:t>
      </w:r>
    </w:p>
    <w:p w14:paraId="426FA05F" w14:textId="77777777" w:rsidR="002A3290" w:rsidRPr="000639AB" w:rsidRDefault="002A3290" w:rsidP="002A3290">
      <w:pPr>
        <w:pStyle w:val="Reference"/>
        <w:rPr>
          <w:lang w:val="en-GB"/>
        </w:rPr>
      </w:pPr>
      <w:r w:rsidRPr="000639AB">
        <w:rPr>
          <w:lang w:val="en-GB"/>
        </w:rPr>
        <w:t>S. Van Doorslaer, D.M. Murphy, EPR Spectroscopy in Catalysis, in: EPR Spectroscopy – Applications in Chemistry and Biology,  Springer, 2012, p. 1-40</w:t>
      </w:r>
    </w:p>
    <w:p w14:paraId="4F6836F3" w14:textId="77777777" w:rsidR="002A3290" w:rsidRPr="000639AB" w:rsidRDefault="002A3290" w:rsidP="002A3290">
      <w:pPr>
        <w:pStyle w:val="Reference"/>
        <w:rPr>
          <w:lang w:val="en-GB"/>
        </w:rPr>
      </w:pPr>
      <w:r w:rsidRPr="000639AB">
        <w:rPr>
          <w:lang w:val="en-GB"/>
        </w:rPr>
        <w:t xml:space="preserve">D. Hollmann, M. Beller, A. Brückner et al., Insights into the Mechanism of Photocatalytic Water Reduction by DFT-Supported in Situ EPR/Raman Spectroscopy, Angew. Chem. Int. Ed. </w:t>
      </w:r>
      <w:r w:rsidRPr="000639AB">
        <w:rPr>
          <w:b/>
          <w:lang w:val="en-GB"/>
        </w:rPr>
        <w:t>50</w:t>
      </w:r>
      <w:r w:rsidRPr="000639AB">
        <w:rPr>
          <w:lang w:val="en-GB"/>
        </w:rPr>
        <w:t>, 10246-250, 2011</w:t>
      </w:r>
    </w:p>
    <w:p w14:paraId="6C10EB55" w14:textId="77777777" w:rsidR="002A3290" w:rsidRPr="00D64FFD" w:rsidRDefault="002A3290" w:rsidP="002A3290">
      <w:pPr>
        <w:spacing w:before="240" w:after="240"/>
        <w:rPr>
          <w:b/>
          <w:sz w:val="20"/>
          <w:lang w:val="en-GB"/>
        </w:rPr>
      </w:pPr>
      <w:r w:rsidRPr="00D64FFD">
        <w:rPr>
          <w:b/>
          <w:sz w:val="20"/>
          <w:lang w:val="en-GB"/>
        </w:rPr>
        <w:t>Literature on ICP emission spectroscopy (ICP-OES):</w:t>
      </w:r>
    </w:p>
    <w:p w14:paraId="6020FAA9" w14:textId="77777777" w:rsidR="002A3290" w:rsidRPr="000639AB" w:rsidRDefault="002A3290" w:rsidP="002A3290">
      <w:pPr>
        <w:pStyle w:val="Reference"/>
        <w:rPr>
          <w:lang w:val="en-GB"/>
        </w:rPr>
      </w:pPr>
      <w:r w:rsidRPr="000639AB">
        <w:rPr>
          <w:lang w:val="en-GB"/>
        </w:rPr>
        <w:t xml:space="preserve">S.R. Khan, B. Sharma, P.A. Chawla, R. Bhatia, Inductively Coupled Plasma Emission Spectrometry (ICP-OES): a Powerful Analytical Technique for Elemental Analysis, Food Analytical methods, </w:t>
      </w:r>
      <w:r w:rsidRPr="000639AB">
        <w:rPr>
          <w:b/>
          <w:lang w:val="en-GB"/>
        </w:rPr>
        <w:t>15</w:t>
      </w:r>
      <w:r w:rsidRPr="000639AB">
        <w:rPr>
          <w:lang w:val="en-GB"/>
        </w:rPr>
        <w:t>, 666-688, 2022</w:t>
      </w:r>
    </w:p>
    <w:p w14:paraId="6C3D1D0D" w14:textId="77777777" w:rsidR="002A3290" w:rsidRPr="000639AB" w:rsidRDefault="002A3290" w:rsidP="002A3290">
      <w:pPr>
        <w:pStyle w:val="Reference"/>
        <w:rPr>
          <w:lang w:val="en-GB"/>
        </w:rPr>
      </w:pPr>
      <w:r w:rsidRPr="000639AB">
        <w:rPr>
          <w:lang w:val="en-GB"/>
        </w:rPr>
        <w:t>J. Nölte, ICP Emission Spectrometry, Wiley-VCH, 2</w:t>
      </w:r>
      <w:r w:rsidRPr="000639AB">
        <w:rPr>
          <w:vertAlign w:val="superscript"/>
          <w:lang w:val="en-GB"/>
        </w:rPr>
        <w:t>nd</w:t>
      </w:r>
      <w:r w:rsidRPr="000639AB">
        <w:rPr>
          <w:lang w:val="en-GB"/>
        </w:rPr>
        <w:t xml:space="preserve"> ed., 2021.</w:t>
      </w:r>
    </w:p>
    <w:p w14:paraId="7F907EFE" w14:textId="77777777" w:rsidR="002A3290" w:rsidRPr="000639AB" w:rsidRDefault="002A3290" w:rsidP="002A3290">
      <w:pPr>
        <w:pStyle w:val="Reference"/>
        <w:rPr>
          <w:lang w:val="en-GB"/>
        </w:rPr>
      </w:pPr>
      <w:r w:rsidRPr="000639AB">
        <w:rPr>
          <w:lang w:val="en-GB"/>
        </w:rPr>
        <w:t>D. Beauchemin, Sample Introduction Systems in ICP-MS and ICP-OES, Elsevier, 2020</w:t>
      </w:r>
    </w:p>
    <w:p w14:paraId="6564DF77" w14:textId="77777777" w:rsidR="002A3290" w:rsidRPr="00D64FFD" w:rsidRDefault="002A3290" w:rsidP="002A3290">
      <w:pPr>
        <w:pStyle w:val="Reference"/>
        <w:rPr>
          <w:lang w:val="en-GB"/>
        </w:rPr>
      </w:pPr>
      <w:r w:rsidRPr="00D64FFD">
        <w:rPr>
          <w:lang w:val="en-GB"/>
        </w:rPr>
        <w:t>S. J. Hill (ed.). Inductively Coupled Plasma Spectrometry and its Applications, Wiley-Blackwell, 2</w:t>
      </w:r>
      <w:r w:rsidRPr="00D64FFD">
        <w:rPr>
          <w:vertAlign w:val="superscript"/>
          <w:lang w:val="en-GB"/>
        </w:rPr>
        <w:t>nd</w:t>
      </w:r>
      <w:r w:rsidRPr="00D64FFD">
        <w:rPr>
          <w:lang w:val="en-GB"/>
        </w:rPr>
        <w:t xml:space="preserve"> ed., 2006.</w:t>
      </w:r>
    </w:p>
    <w:p w14:paraId="69DDC88C" w14:textId="77777777" w:rsidR="002A3290" w:rsidRPr="00D64FFD" w:rsidRDefault="002A3290" w:rsidP="002A3290">
      <w:pPr>
        <w:pStyle w:val="Reference"/>
        <w:rPr>
          <w:lang w:val="en-GB"/>
        </w:rPr>
      </w:pPr>
      <w:r w:rsidRPr="00D64FFD">
        <w:rPr>
          <w:lang w:val="en-GB"/>
        </w:rPr>
        <w:t xml:space="preserve">J. A. C. Broekaert, Analytical Atomic Spectrometry with Flames and Plasmas, Wiley-VCH, Chapt. 5 (p. 192): Atom Emission Spectrometry, 2002.   </w:t>
      </w:r>
    </w:p>
    <w:p w14:paraId="7C638769" w14:textId="77777777" w:rsidR="002A3290" w:rsidRPr="00D64FFD" w:rsidRDefault="002A3290" w:rsidP="002A3290">
      <w:pPr>
        <w:spacing w:before="240" w:after="240"/>
        <w:rPr>
          <w:b/>
          <w:sz w:val="20"/>
          <w:lang w:val="en-GB"/>
        </w:rPr>
      </w:pPr>
      <w:r w:rsidRPr="00D64FFD">
        <w:rPr>
          <w:b/>
          <w:sz w:val="20"/>
          <w:lang w:val="en-GB"/>
        </w:rPr>
        <w:t>Literature on in situ and operando spectroscopy</w:t>
      </w:r>
    </w:p>
    <w:p w14:paraId="114EBE35" w14:textId="77777777" w:rsidR="002A3290" w:rsidRPr="000639AB" w:rsidRDefault="002A3290" w:rsidP="002A3290">
      <w:pPr>
        <w:pStyle w:val="Reference"/>
        <w:rPr>
          <w:lang w:val="en-GB"/>
        </w:rPr>
      </w:pPr>
      <w:r w:rsidRPr="000639AB">
        <w:rPr>
          <w:lang w:val="en-GB"/>
        </w:rPr>
        <w:t xml:space="preserve">K. Köhnke, N. Wessel, J. Esteban, J. Jin, A.J. Vorholt, W. Leitner, </w:t>
      </w:r>
      <w:r w:rsidRPr="000639AB">
        <w:rPr>
          <w:i/>
          <w:lang w:val="en-GB"/>
        </w:rPr>
        <w:t xml:space="preserve">Operando monitoring of mechanisms and deactivation of molecular catalysts, </w:t>
      </w:r>
      <w:r w:rsidRPr="000639AB">
        <w:rPr>
          <w:lang w:val="en-GB"/>
        </w:rPr>
        <w:t xml:space="preserve">Green Chem. </w:t>
      </w:r>
      <w:r w:rsidRPr="000639AB">
        <w:rPr>
          <w:b/>
          <w:lang w:val="en-GB"/>
        </w:rPr>
        <w:t>24</w:t>
      </w:r>
      <w:r w:rsidRPr="000639AB">
        <w:rPr>
          <w:lang w:val="en-GB"/>
        </w:rPr>
        <w:t>, 1951-72, 2022</w:t>
      </w:r>
    </w:p>
    <w:p w14:paraId="14E3C2DC" w14:textId="77777777" w:rsidR="002A3290" w:rsidRPr="00D64FFD" w:rsidRDefault="002A3290" w:rsidP="002A3290">
      <w:pPr>
        <w:pStyle w:val="Reference"/>
        <w:rPr>
          <w:lang w:val="en-GB"/>
        </w:rPr>
      </w:pPr>
      <w:r w:rsidRPr="00D64FFD">
        <w:rPr>
          <w:lang w:val="en-GB"/>
        </w:rPr>
        <w:t xml:space="preserve">J. Weiß, C. Rautenberg, T. Rall, C. Kubis, E. Kondratenko, U. Bentrup, A. Brückner, </w:t>
      </w:r>
      <w:r w:rsidRPr="00D64FFD">
        <w:rPr>
          <w:i/>
          <w:lang w:val="en-GB"/>
        </w:rPr>
        <w:t xml:space="preserve">A Versatile Ambient-to-High-Pressure Reaction Transmission Cell for in situ/operando Infrared Spectroscopic Investigations, </w:t>
      </w:r>
      <w:r w:rsidRPr="00D64FFD">
        <w:rPr>
          <w:lang w:val="en-GB"/>
        </w:rPr>
        <w:t xml:space="preserve">Chemistry-Methods, </w:t>
      </w:r>
      <w:r w:rsidRPr="00D64FFD">
        <w:rPr>
          <w:b/>
          <w:lang w:val="en-GB"/>
        </w:rPr>
        <w:t>1</w:t>
      </w:r>
      <w:r w:rsidRPr="00D64FFD">
        <w:rPr>
          <w:lang w:val="en-GB"/>
        </w:rPr>
        <w:t>, 308-314, 2021</w:t>
      </w:r>
    </w:p>
    <w:p w14:paraId="00B72FF7" w14:textId="77777777" w:rsidR="002A3290" w:rsidRPr="00D64FFD" w:rsidRDefault="002A3290" w:rsidP="002A3290">
      <w:pPr>
        <w:pStyle w:val="Reference"/>
        <w:rPr>
          <w:lang w:val="en-GB"/>
        </w:rPr>
      </w:pPr>
      <w:r w:rsidRPr="00D64FFD">
        <w:rPr>
          <w:lang w:val="en-GB"/>
        </w:rPr>
        <w:lastRenderedPageBreak/>
        <w:t xml:space="preserve">A. Bara-Estaún, C.L. Lyall, J.P. Lowe, P.G. Pringle, P.C.J. Kamer, R. Franke, U. Hintermair, </w:t>
      </w:r>
      <w:r w:rsidRPr="00D64FFD">
        <w:rPr>
          <w:i/>
          <w:lang w:val="en-GB"/>
        </w:rPr>
        <w:t xml:space="preserve">Multi-nuclear, high pressure, operando FlowNMR spectroscopy study of Rh/PPh3-catalysed hydroformylation of 1-hexene, </w:t>
      </w:r>
      <w:r w:rsidRPr="00D64FFD">
        <w:rPr>
          <w:lang w:val="en-GB"/>
        </w:rPr>
        <w:t xml:space="preserve"> Faraday Discuss. </w:t>
      </w:r>
      <w:r w:rsidRPr="00D64FFD">
        <w:rPr>
          <w:b/>
          <w:lang w:val="en-GB"/>
        </w:rPr>
        <w:t>229</w:t>
      </w:r>
      <w:r w:rsidRPr="00D64FFD">
        <w:rPr>
          <w:lang w:val="en-GB"/>
        </w:rPr>
        <w:t>, 422-442, 2021</w:t>
      </w:r>
    </w:p>
    <w:p w14:paraId="0EB7D97F" w14:textId="77777777" w:rsidR="002A3290" w:rsidRPr="00D64FFD" w:rsidRDefault="002A3290" w:rsidP="002A3290">
      <w:pPr>
        <w:pStyle w:val="Reference"/>
        <w:rPr>
          <w:lang w:val="en-GB"/>
        </w:rPr>
      </w:pPr>
      <w:r w:rsidRPr="00D64FFD">
        <w:rPr>
          <w:lang w:val="en-GB"/>
        </w:rPr>
        <w:t xml:space="preserve">H. Schröder, C. Ruckebusch, A. Brächer, M. Sawall, D. Meinhardt, C. Kubis, S. Mostafapour, A. Börner, R. Franke, K. Neymeyr, </w:t>
      </w:r>
      <w:r w:rsidRPr="00D64FFD">
        <w:rPr>
          <w:i/>
          <w:lang w:val="en-GB"/>
        </w:rPr>
        <w:t xml:space="preserve">Reaction rate ambiguities for perturbed spectroscopic data: Theory and implementation, </w:t>
      </w:r>
      <w:r w:rsidRPr="00D64FFD">
        <w:rPr>
          <w:lang w:val="en-GB"/>
        </w:rPr>
        <w:t xml:space="preserve">Analytica Chim. Acta, </w:t>
      </w:r>
      <w:r w:rsidRPr="00D64FFD">
        <w:rPr>
          <w:b/>
          <w:lang w:val="en-GB"/>
        </w:rPr>
        <w:t>1137</w:t>
      </w:r>
      <w:r w:rsidRPr="00D64FFD">
        <w:rPr>
          <w:lang w:val="en-GB"/>
        </w:rPr>
        <w:t>, 170-180, 2020</w:t>
      </w:r>
    </w:p>
    <w:p w14:paraId="3E1F8A8B" w14:textId="77777777" w:rsidR="002A3290" w:rsidRPr="000639AB" w:rsidRDefault="002A3290" w:rsidP="002A3290">
      <w:pPr>
        <w:pStyle w:val="Reference"/>
        <w:rPr>
          <w:lang w:val="en-GB"/>
        </w:rPr>
      </w:pPr>
      <w:r w:rsidRPr="000639AB">
        <w:rPr>
          <w:lang w:val="en-GB"/>
        </w:rPr>
        <w:t xml:space="preserve">R. Grauke, R. Schepper, J. Rabeah, R. Schoch, U. Bentrup, M. Bauer, A. Brückner, </w:t>
      </w:r>
      <w:r w:rsidRPr="000639AB">
        <w:rPr>
          <w:i/>
          <w:lang w:val="en-GB"/>
        </w:rPr>
        <w:t xml:space="preserve">Impact of Al Activators on Structure and Catalytic Performance of Cr Catalysts in Homogeneous Ethylene Oligomerization – A Multitechnique in situ/operando Study, </w:t>
      </w:r>
      <w:r w:rsidRPr="000639AB">
        <w:rPr>
          <w:lang w:val="en-GB"/>
        </w:rPr>
        <w:t xml:space="preserve">ChemCatChem, </w:t>
      </w:r>
      <w:r w:rsidRPr="000639AB">
        <w:rPr>
          <w:b/>
          <w:lang w:val="en-GB"/>
        </w:rPr>
        <w:t>12</w:t>
      </w:r>
      <w:r w:rsidRPr="000639AB">
        <w:rPr>
          <w:lang w:val="en-GB"/>
        </w:rPr>
        <w:t>, 1025-1035, 2020</w:t>
      </w:r>
    </w:p>
    <w:p w14:paraId="5B12DEAF" w14:textId="77777777" w:rsidR="002A3290" w:rsidRPr="000639AB" w:rsidRDefault="002A3290" w:rsidP="002A3290">
      <w:pPr>
        <w:pStyle w:val="Reference"/>
        <w:rPr>
          <w:lang w:val="en-GB"/>
        </w:rPr>
      </w:pPr>
      <w:r w:rsidRPr="000639AB">
        <w:rPr>
          <w:lang w:val="en-GB"/>
        </w:rPr>
        <w:t xml:space="preserve">J, Rabeah et al., </w:t>
      </w:r>
      <w:r w:rsidRPr="000639AB">
        <w:rPr>
          <w:i/>
          <w:lang w:val="en-GB"/>
        </w:rPr>
        <w:t xml:space="preserve">Multivariate Analysis of Coupled Operando EPR/XANES/EXAFS/UV-Vis/ATR-IR Spectroscopy, </w:t>
      </w:r>
      <w:r w:rsidRPr="000639AB">
        <w:rPr>
          <w:lang w:val="en-GB"/>
        </w:rPr>
        <w:t xml:space="preserve">Chem. - A Europ. J., </w:t>
      </w:r>
      <w:r w:rsidRPr="000639AB">
        <w:rPr>
          <w:b/>
          <w:lang w:val="en-GB"/>
        </w:rPr>
        <w:t>26</w:t>
      </w:r>
      <w:r w:rsidRPr="000639AB">
        <w:rPr>
          <w:lang w:val="en-GB"/>
        </w:rPr>
        <w:t>, 7395-7404, 2020</w:t>
      </w:r>
    </w:p>
    <w:p w14:paraId="7DF5BC2F" w14:textId="77777777" w:rsidR="002A3290" w:rsidRPr="000639AB" w:rsidRDefault="002A3290" w:rsidP="002A3290">
      <w:pPr>
        <w:pStyle w:val="Reference"/>
        <w:rPr>
          <w:lang w:val="en-GB"/>
        </w:rPr>
      </w:pPr>
      <w:r w:rsidRPr="000639AB">
        <w:rPr>
          <w:lang w:val="en-GB"/>
        </w:rPr>
        <w:t xml:space="preserve">A.M.R. Hall, P. Dong, A. Codina, J.P. Lowe, U. Hintermair, </w:t>
      </w:r>
      <w:r w:rsidRPr="000639AB">
        <w:rPr>
          <w:i/>
          <w:lang w:val="en-GB"/>
        </w:rPr>
        <w:t>Kinetics of Asymmetric Transfer Hydrogenation, Catalyst Deactivation, and Inhibition with Noyori Complexes As Revealed by Real-Time High-Resolution FlowNMR Spectroscopy,</w:t>
      </w:r>
      <w:r w:rsidRPr="000639AB">
        <w:rPr>
          <w:lang w:val="en-GB"/>
        </w:rPr>
        <w:t xml:space="preserve"> ACS Catal. </w:t>
      </w:r>
      <w:r w:rsidRPr="000639AB">
        <w:rPr>
          <w:b/>
          <w:lang w:val="en-GB"/>
        </w:rPr>
        <w:t>9</w:t>
      </w:r>
      <w:r w:rsidRPr="000639AB">
        <w:rPr>
          <w:lang w:val="en-GB"/>
        </w:rPr>
        <w:t>, 2079-2090, 2019</w:t>
      </w:r>
    </w:p>
    <w:p w14:paraId="57414465" w14:textId="77777777" w:rsidR="002A3290" w:rsidRPr="00D64FFD" w:rsidRDefault="002A3290" w:rsidP="002A3290">
      <w:pPr>
        <w:pStyle w:val="Reference"/>
        <w:rPr>
          <w:lang w:val="en-GB"/>
        </w:rPr>
      </w:pPr>
      <w:r w:rsidRPr="00D64FFD">
        <w:rPr>
          <w:lang w:val="en-GB"/>
        </w:rPr>
        <w:t xml:space="preserve">J.M. Dreimann, E. Kohls, H.F.W. Warmeling, M. Stein, L.F. Guo, M. Garland, T.N. Dinh, A.J. Vorholt, </w:t>
      </w:r>
      <w:r w:rsidRPr="00D64FFD">
        <w:rPr>
          <w:i/>
          <w:lang w:val="en-GB"/>
        </w:rPr>
        <w:t xml:space="preserve">In Situ Infrared Spectroscopy as a Tool for Monitoring Molecular Catalyst for Hydroformylation in Continuous Processes, </w:t>
      </w:r>
      <w:r w:rsidRPr="00D64FFD">
        <w:rPr>
          <w:lang w:val="en-GB"/>
        </w:rPr>
        <w:t xml:space="preserve">ACS Catal. </w:t>
      </w:r>
      <w:r w:rsidRPr="00D64FFD">
        <w:rPr>
          <w:b/>
          <w:lang w:val="en-GB"/>
        </w:rPr>
        <w:t>9</w:t>
      </w:r>
      <w:r w:rsidRPr="00D64FFD">
        <w:rPr>
          <w:lang w:val="en-GB"/>
        </w:rPr>
        <w:t>, 4308-19, 2019</w:t>
      </w:r>
    </w:p>
    <w:p w14:paraId="7DE9B120" w14:textId="77777777" w:rsidR="002A3290" w:rsidRPr="000639AB" w:rsidRDefault="002A3290" w:rsidP="002A3290">
      <w:pPr>
        <w:pStyle w:val="Reference"/>
        <w:rPr>
          <w:lang w:val="en-GB"/>
        </w:rPr>
      </w:pPr>
      <w:r w:rsidRPr="000639AB">
        <w:rPr>
          <w:lang w:val="en-GB"/>
        </w:rPr>
        <w:t xml:space="preserve">D.B.G. Berry U. Hintermair et al., </w:t>
      </w:r>
      <w:r w:rsidRPr="000639AB">
        <w:rPr>
          <w:i/>
          <w:lang w:val="en-GB"/>
        </w:rPr>
        <w:t xml:space="preserve">Insight into catalyst speciation and hydrogen co-evolution during enantioselective formic acid-driven transfer hydrogenation with Bifunctional ruthenium complexes from multi-technique operando reaction monitoring, </w:t>
      </w:r>
      <w:r w:rsidRPr="000639AB">
        <w:rPr>
          <w:lang w:val="en-GB"/>
        </w:rPr>
        <w:t xml:space="preserve">Faraday Discuss. </w:t>
      </w:r>
      <w:r w:rsidRPr="000639AB">
        <w:rPr>
          <w:b/>
          <w:lang w:val="en-GB"/>
        </w:rPr>
        <w:t>220</w:t>
      </w:r>
      <w:r w:rsidRPr="000639AB">
        <w:rPr>
          <w:lang w:val="en-GB"/>
        </w:rPr>
        <w:t>, 45-57, 2019</w:t>
      </w:r>
    </w:p>
    <w:p w14:paraId="093D220C" w14:textId="77777777" w:rsidR="002A3290" w:rsidRPr="000639AB" w:rsidRDefault="002A3290" w:rsidP="002A3290">
      <w:pPr>
        <w:pStyle w:val="Reference"/>
        <w:rPr>
          <w:lang w:val="en-GB"/>
        </w:rPr>
      </w:pPr>
      <w:r w:rsidRPr="000639AB">
        <w:rPr>
          <w:lang w:val="en-GB"/>
        </w:rPr>
        <w:t xml:space="preserve">A. Seegerer, P. Nischke, R.M. Gschwind, </w:t>
      </w:r>
      <w:r w:rsidRPr="000639AB">
        <w:rPr>
          <w:i/>
          <w:lang w:val="en-GB"/>
        </w:rPr>
        <w:t xml:space="preserve">Combined in situ Illumination-NMR-UV/Vis Spectroscopy: A New Mechanistic Tool in Photochemistry, </w:t>
      </w:r>
      <w:r w:rsidRPr="000639AB">
        <w:rPr>
          <w:lang w:val="en-GB"/>
        </w:rPr>
        <w:t xml:space="preserve">Angew. Chem. Int. Ed. </w:t>
      </w:r>
      <w:r w:rsidRPr="000639AB">
        <w:rPr>
          <w:b/>
          <w:lang w:val="en-GB"/>
        </w:rPr>
        <w:t>25</w:t>
      </w:r>
      <w:r w:rsidRPr="000639AB">
        <w:rPr>
          <w:lang w:val="en-GB"/>
        </w:rPr>
        <w:t>, 7493-97. 2018</w:t>
      </w:r>
    </w:p>
    <w:p w14:paraId="094FDEEF" w14:textId="77777777" w:rsidR="002A3290" w:rsidRPr="000639AB" w:rsidRDefault="002A3290" w:rsidP="002A3290">
      <w:pPr>
        <w:pStyle w:val="Reference"/>
        <w:rPr>
          <w:lang w:val="en-GB"/>
        </w:rPr>
      </w:pPr>
      <w:r w:rsidRPr="000639AB">
        <w:rPr>
          <w:lang w:val="en-GB"/>
        </w:rPr>
        <w:t xml:space="preserve">A. Jörke, A. Seidel-Morgenstern, C. Hamel, </w:t>
      </w:r>
      <w:r w:rsidRPr="000639AB">
        <w:rPr>
          <w:i/>
          <w:lang w:val="en-GB"/>
        </w:rPr>
        <w:t xml:space="preserve">Rhodium-BiPhePhos catalyzed hydroformylation studied by operando FTIR spectroscopy: Catalyst activation and rate determining step, </w:t>
      </w:r>
      <w:r w:rsidRPr="000639AB">
        <w:rPr>
          <w:lang w:val="en-GB"/>
        </w:rPr>
        <w:t xml:space="preserve">J. Mol. Catal A: Chemical, </w:t>
      </w:r>
      <w:r w:rsidRPr="000639AB">
        <w:rPr>
          <w:b/>
          <w:lang w:val="en-GB"/>
        </w:rPr>
        <w:t xml:space="preserve">426, </w:t>
      </w:r>
      <w:r w:rsidRPr="000639AB">
        <w:rPr>
          <w:lang w:val="en-GB"/>
        </w:rPr>
        <w:t>10-14, 2017</w:t>
      </w:r>
    </w:p>
    <w:p w14:paraId="58282F9E" w14:textId="77777777" w:rsidR="002A3290" w:rsidRPr="000639AB" w:rsidRDefault="002A3290" w:rsidP="002A3290">
      <w:pPr>
        <w:pStyle w:val="Reference"/>
        <w:rPr>
          <w:lang w:val="en-GB"/>
        </w:rPr>
      </w:pPr>
      <w:r w:rsidRPr="000639AB">
        <w:rPr>
          <w:lang w:val="en-GB"/>
        </w:rPr>
        <w:t xml:space="preserve">A.M.R. Hall, U. Hintermair et al., </w:t>
      </w:r>
      <w:r w:rsidRPr="000639AB">
        <w:rPr>
          <w:i/>
          <w:lang w:val="en-GB"/>
        </w:rPr>
        <w:t xml:space="preserve">Practical aspects of real-time reaction monitoring using multi-nuclear high resolution FlowNMR spectroscopy, </w:t>
      </w:r>
      <w:r w:rsidRPr="000639AB">
        <w:rPr>
          <w:lang w:val="en-GB"/>
        </w:rPr>
        <w:t xml:space="preserve">Catal. Sci. Technol. </w:t>
      </w:r>
      <w:r w:rsidRPr="000639AB">
        <w:rPr>
          <w:b/>
          <w:lang w:val="en-GB"/>
        </w:rPr>
        <w:t>6</w:t>
      </w:r>
      <w:r w:rsidRPr="000639AB">
        <w:rPr>
          <w:lang w:val="en-GB"/>
        </w:rPr>
        <w:t>, 8406-17, 2016</w:t>
      </w:r>
    </w:p>
    <w:p w14:paraId="18B7B477" w14:textId="77777777" w:rsidR="002A3290" w:rsidRPr="000639AB" w:rsidRDefault="002A3290" w:rsidP="002A3290">
      <w:pPr>
        <w:pStyle w:val="Reference"/>
        <w:rPr>
          <w:lang w:val="en-GB"/>
        </w:rPr>
      </w:pPr>
      <w:r w:rsidRPr="000639AB">
        <w:rPr>
          <w:lang w:val="en-GB"/>
        </w:rPr>
        <w:t xml:space="preserve">K. Grabow, U. Bentrup, </w:t>
      </w:r>
      <w:r w:rsidRPr="000639AB">
        <w:rPr>
          <w:i/>
          <w:lang w:val="en-GB"/>
        </w:rPr>
        <w:t xml:space="preserve">Homogeneous Catalytic Processes Monitored by Combined in Situ ATR-IR, UV-Vis, and Raman Spectroscopy, </w:t>
      </w:r>
      <w:r w:rsidRPr="000639AB">
        <w:rPr>
          <w:lang w:val="en-GB"/>
        </w:rPr>
        <w:t xml:space="preserve">ACS Catal. </w:t>
      </w:r>
      <w:r w:rsidRPr="000639AB">
        <w:rPr>
          <w:b/>
          <w:lang w:val="en-GB"/>
        </w:rPr>
        <w:t>4</w:t>
      </w:r>
      <w:r w:rsidRPr="000639AB">
        <w:rPr>
          <w:lang w:val="en-GB"/>
        </w:rPr>
        <w:t>, 2153-64, 2014</w:t>
      </w:r>
    </w:p>
    <w:p w14:paraId="5A92FA91" w14:textId="77777777" w:rsidR="002A3290" w:rsidRPr="000639AB" w:rsidRDefault="002A3290" w:rsidP="002A3290">
      <w:pPr>
        <w:pStyle w:val="Reference"/>
        <w:rPr>
          <w:lang w:val="en-GB"/>
        </w:rPr>
      </w:pPr>
      <w:r w:rsidRPr="000639AB">
        <w:rPr>
          <w:lang w:val="en-GB"/>
        </w:rPr>
        <w:t xml:space="preserve">O. Diebolt, P.W.N.M. van Leeuwen, P.C.J. Kamer, </w:t>
      </w:r>
      <w:r w:rsidRPr="000639AB">
        <w:rPr>
          <w:i/>
          <w:lang w:val="en-GB"/>
        </w:rPr>
        <w:t xml:space="preserve">Operando Spectroscopy in Catalytic Carbonylation Reactions, </w:t>
      </w:r>
      <w:r w:rsidRPr="000639AB">
        <w:rPr>
          <w:lang w:val="en-GB"/>
        </w:rPr>
        <w:t xml:space="preserve">ACS Catal. </w:t>
      </w:r>
      <w:r w:rsidRPr="000639AB">
        <w:rPr>
          <w:b/>
          <w:lang w:val="en-GB"/>
        </w:rPr>
        <w:t>2</w:t>
      </w:r>
      <w:r w:rsidRPr="000639AB">
        <w:rPr>
          <w:lang w:val="en-GB"/>
        </w:rPr>
        <w:t>, 2357-70, 2012</w:t>
      </w:r>
    </w:p>
    <w:p w14:paraId="53A37580" w14:textId="77777777" w:rsidR="002A3290" w:rsidRPr="000639AB" w:rsidRDefault="002A3290" w:rsidP="002A3290">
      <w:pPr>
        <w:pStyle w:val="Reference"/>
        <w:rPr>
          <w:lang w:val="en-GB"/>
        </w:rPr>
      </w:pPr>
      <w:r w:rsidRPr="000639AB">
        <w:rPr>
          <w:lang w:val="en-GB"/>
        </w:rPr>
        <w:t xml:space="preserve">M. Garland, C. Li, L. Guo, </w:t>
      </w:r>
      <w:r w:rsidRPr="000639AB">
        <w:rPr>
          <w:i/>
          <w:lang w:val="en-GB"/>
        </w:rPr>
        <w:t xml:space="preserve">Four Criteria for Evaluating Pure Component Spectral Estimates and the Subsequent Identification of Intermediates in Homogeneous Catalysis, </w:t>
      </w:r>
      <w:r w:rsidRPr="000639AB">
        <w:rPr>
          <w:lang w:val="en-GB"/>
        </w:rPr>
        <w:t xml:space="preserve">ACS Catal. </w:t>
      </w:r>
      <w:r w:rsidRPr="000639AB">
        <w:rPr>
          <w:b/>
          <w:lang w:val="en-GB"/>
        </w:rPr>
        <w:t>2</w:t>
      </w:r>
      <w:r w:rsidRPr="000639AB">
        <w:rPr>
          <w:lang w:val="en-GB"/>
        </w:rPr>
        <w:t>, 2327-34, 2012</w:t>
      </w:r>
    </w:p>
    <w:p w14:paraId="40DF8DC3" w14:textId="77777777" w:rsidR="002A3290" w:rsidRPr="000639AB" w:rsidRDefault="002A3290" w:rsidP="002A3290">
      <w:pPr>
        <w:pStyle w:val="Reference"/>
        <w:rPr>
          <w:lang w:val="en-GB"/>
        </w:rPr>
      </w:pPr>
      <w:r w:rsidRPr="000639AB">
        <w:rPr>
          <w:lang w:val="en-GB"/>
        </w:rPr>
        <w:t xml:space="preserve">C. Fischer, T. Beweries, A. Preetz, H.-J. Drexler, W. Baumann, S. Peitz, U. Rosenthal, D. Heller, </w:t>
      </w:r>
      <w:r w:rsidRPr="000639AB">
        <w:rPr>
          <w:i/>
          <w:lang w:val="en-GB"/>
        </w:rPr>
        <w:t xml:space="preserve">Kinetic and mechanistic </w:t>
      </w:r>
      <w:r w:rsidRPr="00D64FFD">
        <w:rPr>
          <w:i/>
          <w:lang w:val="en-GB"/>
        </w:rPr>
        <w:t>inve</w:t>
      </w:r>
      <w:r w:rsidRPr="000639AB">
        <w:rPr>
          <w:i/>
          <w:lang w:val="en-GB"/>
        </w:rPr>
        <w:t xml:space="preserve">stigations in homogeneous catalysis using operando UV/vis spectroscopy, </w:t>
      </w:r>
      <w:r w:rsidRPr="000639AB">
        <w:rPr>
          <w:lang w:val="en-GB"/>
        </w:rPr>
        <w:t xml:space="preserve">Catalysis Today, </w:t>
      </w:r>
      <w:r w:rsidRPr="000639AB">
        <w:rPr>
          <w:b/>
          <w:lang w:val="en-GB"/>
        </w:rPr>
        <w:t>155</w:t>
      </w:r>
      <w:r w:rsidRPr="000639AB">
        <w:rPr>
          <w:lang w:val="en-GB"/>
        </w:rPr>
        <w:t>, 282-288, 2010</w:t>
      </w:r>
    </w:p>
    <w:p w14:paraId="5B4E38A5" w14:textId="77777777" w:rsidR="002A3290" w:rsidRPr="000639AB" w:rsidRDefault="002A3290" w:rsidP="002A3290">
      <w:pPr>
        <w:pStyle w:val="Reference"/>
        <w:rPr>
          <w:lang w:val="en-GB"/>
        </w:rPr>
      </w:pPr>
      <w:r w:rsidRPr="000639AB">
        <w:rPr>
          <w:lang w:val="en-GB"/>
        </w:rPr>
        <w:t xml:space="preserve">C. Bianchini, W. Oberhauser, A. Orlandini, C. Giannelli, P. Frediani, </w:t>
      </w:r>
      <w:r w:rsidRPr="000639AB">
        <w:rPr>
          <w:i/>
          <w:lang w:val="en-GB"/>
        </w:rPr>
        <w:t xml:space="preserve">Operando High-Pressure NMR and IR Study of the Hydroformylation of 1-Hexene by 1,1’-Bis(Diarylphosphino)metallocene-Modified Rhodium(I) Catalysts, </w:t>
      </w:r>
      <w:r w:rsidRPr="000639AB">
        <w:rPr>
          <w:lang w:val="en-GB"/>
        </w:rPr>
        <w:t xml:space="preserve">Organometallics, </w:t>
      </w:r>
      <w:r w:rsidRPr="000639AB">
        <w:rPr>
          <w:b/>
          <w:lang w:val="en-GB"/>
        </w:rPr>
        <w:t>24</w:t>
      </w:r>
      <w:r w:rsidRPr="000639AB">
        <w:rPr>
          <w:lang w:val="en-GB"/>
        </w:rPr>
        <w:t>, 3692-3702, 2005</w:t>
      </w:r>
    </w:p>
    <w:p w14:paraId="62E004BB" w14:textId="77777777" w:rsidR="002A3290" w:rsidRPr="000639AB" w:rsidRDefault="002A3290" w:rsidP="002A3290">
      <w:pPr>
        <w:pStyle w:val="Reference"/>
        <w:rPr>
          <w:lang w:val="en-GB"/>
        </w:rPr>
      </w:pPr>
      <w:r w:rsidRPr="000639AB">
        <w:rPr>
          <w:lang w:val="en-GB"/>
        </w:rPr>
        <w:t xml:space="preserve">A. Haynes et al., </w:t>
      </w:r>
      <w:r w:rsidRPr="000639AB">
        <w:rPr>
          <w:i/>
          <w:lang w:val="en-GB"/>
        </w:rPr>
        <w:t xml:space="preserve">Promotion of Iridium-Catalyzed Methanol Carbonylation: Mechanistic Studies of the Cativa Process, </w:t>
      </w:r>
      <w:r w:rsidRPr="000639AB">
        <w:rPr>
          <w:lang w:val="en-GB"/>
        </w:rPr>
        <w:t xml:space="preserve">J. Am. Chem. Soc. </w:t>
      </w:r>
      <w:r w:rsidRPr="000639AB">
        <w:rPr>
          <w:b/>
          <w:lang w:val="en-GB"/>
        </w:rPr>
        <w:t>126</w:t>
      </w:r>
      <w:r w:rsidRPr="000639AB">
        <w:rPr>
          <w:lang w:val="en-GB"/>
        </w:rPr>
        <w:t>, 2847-61, 2004</w:t>
      </w:r>
    </w:p>
    <w:p w14:paraId="3F75A238" w14:textId="081DE8BE" w:rsidR="0083219C" w:rsidRDefault="0083219C" w:rsidP="0083219C">
      <w:pPr>
        <w:spacing w:before="480" w:after="120"/>
        <w:rPr>
          <w:b/>
          <w:szCs w:val="24"/>
          <w:lang w:val="en-GB"/>
        </w:rPr>
      </w:pPr>
      <w:r>
        <w:rPr>
          <w:b/>
          <w:szCs w:val="24"/>
          <w:lang w:val="en-GB"/>
        </w:rPr>
        <w:t>Chapter 13</w:t>
      </w:r>
    </w:p>
    <w:p w14:paraId="2327AE03" w14:textId="77777777" w:rsidR="00277790" w:rsidRPr="005F0BC7" w:rsidRDefault="00277790" w:rsidP="00277790">
      <w:pPr>
        <w:spacing w:before="120" w:after="120"/>
        <w:rPr>
          <w:b/>
          <w:sz w:val="20"/>
          <w:lang w:val="en-GB"/>
        </w:rPr>
      </w:pPr>
      <w:r w:rsidRPr="005F0BC7">
        <w:rPr>
          <w:b/>
          <w:sz w:val="20"/>
          <w:lang w:val="en-GB"/>
        </w:rPr>
        <w:t>General literature on reactor selection (STR, PFR, CAS et al.)</w:t>
      </w:r>
    </w:p>
    <w:p w14:paraId="444B7930" w14:textId="77777777" w:rsidR="00277790" w:rsidRPr="005F0BC7" w:rsidRDefault="00277790" w:rsidP="00277790">
      <w:pPr>
        <w:pStyle w:val="Reference"/>
        <w:rPr>
          <w:color w:val="FF0000"/>
          <w:lang w:val="en-GB"/>
        </w:rPr>
      </w:pPr>
      <w:r w:rsidRPr="0059516F">
        <w:rPr>
          <w:lang w:val="de-DE"/>
        </w:rPr>
        <w:t xml:space="preserve">M. Baerns, A. Behr, A. Brehm, J. Gmehling, K. Hinrichsen, H. Hofmann, M. Kleiber, N. Kockmann, U. Onken, R. Palkovits, A. Renken, D. Vogt. </w:t>
      </w:r>
      <w:r w:rsidRPr="005F0BC7">
        <w:rPr>
          <w:i/>
          <w:lang w:val="en-GB"/>
        </w:rPr>
        <w:t>Technische Chemie</w:t>
      </w:r>
      <w:r w:rsidRPr="005F0BC7">
        <w:rPr>
          <w:lang w:val="en-GB"/>
        </w:rPr>
        <w:t>, Wiley-VCH, Weinheim, 3</w:t>
      </w:r>
      <w:r w:rsidRPr="005F0BC7">
        <w:rPr>
          <w:vertAlign w:val="superscript"/>
          <w:lang w:val="en-GB"/>
        </w:rPr>
        <w:t>rd</w:t>
      </w:r>
      <w:r w:rsidRPr="005F0BC7">
        <w:rPr>
          <w:lang w:val="en-GB"/>
        </w:rPr>
        <w:t>. Ed., 2022 [Chapters 6 and 7].</w:t>
      </w:r>
    </w:p>
    <w:p w14:paraId="1E7506F3" w14:textId="77777777" w:rsidR="00277790" w:rsidRPr="0059516F" w:rsidRDefault="00277790" w:rsidP="00277790">
      <w:pPr>
        <w:pStyle w:val="Reference"/>
        <w:rPr>
          <w:lang w:val="de-DE"/>
        </w:rPr>
      </w:pPr>
      <w:r w:rsidRPr="0059516F">
        <w:rPr>
          <w:lang w:val="de-DE"/>
        </w:rPr>
        <w:t xml:space="preserve">R. Güttel, T. Turek, </w:t>
      </w:r>
      <w:r w:rsidRPr="0059516F">
        <w:rPr>
          <w:i/>
          <w:lang w:val="de-DE"/>
        </w:rPr>
        <w:t>Chemische Reaktionstechnik</w:t>
      </w:r>
      <w:r w:rsidRPr="0059516F">
        <w:rPr>
          <w:lang w:val="de-DE"/>
        </w:rPr>
        <w:t>, Springer Spektrum, 2021</w:t>
      </w:r>
    </w:p>
    <w:p w14:paraId="0A9849F5" w14:textId="77777777" w:rsidR="00277790" w:rsidRPr="0059516F" w:rsidRDefault="00277790" w:rsidP="00277790">
      <w:pPr>
        <w:pStyle w:val="Reference"/>
        <w:rPr>
          <w:lang w:val="de-DE"/>
        </w:rPr>
      </w:pPr>
      <w:r w:rsidRPr="0059516F">
        <w:rPr>
          <w:lang w:val="de-DE"/>
        </w:rPr>
        <w:t xml:space="preserve">W. Reschetilowski (ed.), </w:t>
      </w:r>
      <w:r w:rsidRPr="0059516F">
        <w:rPr>
          <w:i/>
          <w:lang w:val="de-DE"/>
        </w:rPr>
        <w:t>Handbuch Chemische Reaktoren</w:t>
      </w:r>
      <w:r w:rsidRPr="0059516F">
        <w:rPr>
          <w:lang w:val="de-DE"/>
        </w:rPr>
        <w:t>, Springer Spektrum, 2020</w:t>
      </w:r>
    </w:p>
    <w:p w14:paraId="0F59FFE4" w14:textId="77777777" w:rsidR="00277790" w:rsidRPr="0059516F" w:rsidRDefault="00277790" w:rsidP="00277790">
      <w:pPr>
        <w:pStyle w:val="Reference"/>
        <w:rPr>
          <w:lang w:val="de-DE"/>
        </w:rPr>
      </w:pPr>
      <w:r w:rsidRPr="0059516F">
        <w:rPr>
          <w:lang w:val="de-DE"/>
        </w:rPr>
        <w:t xml:space="preserve">H. Wollmerstädt, A. Awgustow, S. Kureti, </w:t>
      </w:r>
      <w:r w:rsidRPr="0059516F">
        <w:rPr>
          <w:i/>
          <w:lang w:val="de-DE"/>
        </w:rPr>
        <w:t xml:space="preserve">Reaktoren für einphasige Reaktionen, </w:t>
      </w:r>
      <w:r w:rsidRPr="0059516F">
        <w:rPr>
          <w:lang w:val="de-DE"/>
        </w:rPr>
        <w:t>in: Handbuch Chemische Reaktoren (Ed.: W. Reschetilowski), Springer Spektrum, 2020</w:t>
      </w:r>
    </w:p>
    <w:p w14:paraId="0ABA9709" w14:textId="77777777" w:rsidR="00277790" w:rsidRPr="0059516F" w:rsidRDefault="00277790" w:rsidP="00277790">
      <w:pPr>
        <w:pStyle w:val="Reference"/>
        <w:rPr>
          <w:lang w:val="de-DE"/>
        </w:rPr>
      </w:pPr>
      <w:r w:rsidRPr="0059516F">
        <w:rPr>
          <w:lang w:val="de-DE"/>
        </w:rPr>
        <w:t xml:space="preserve">L. Mleczko, T. Westermann, </w:t>
      </w:r>
      <w:r w:rsidRPr="0059516F">
        <w:rPr>
          <w:i/>
          <w:lang w:val="de-DE"/>
        </w:rPr>
        <w:t>Maßstabvergrößerung (scale up) chemischer Reaktoren,</w:t>
      </w:r>
      <w:r w:rsidRPr="0059516F">
        <w:rPr>
          <w:lang w:val="de-DE"/>
        </w:rPr>
        <w:t xml:space="preserve"> in: Handbuch Chemische Reaktoren (Ed.: W. Reschetilowski), Springer Spektrum, 2020</w:t>
      </w:r>
    </w:p>
    <w:p w14:paraId="3340F981" w14:textId="77777777" w:rsidR="00277790" w:rsidRPr="005F0BC7" w:rsidRDefault="00277790" w:rsidP="00277790">
      <w:pPr>
        <w:pStyle w:val="Reference"/>
        <w:rPr>
          <w:lang w:val="en-GB"/>
        </w:rPr>
      </w:pPr>
      <w:r w:rsidRPr="005F0BC7">
        <w:rPr>
          <w:lang w:val="en-GB"/>
        </w:rPr>
        <w:t xml:space="preserve">A. Jess, P. Wasserscheid, </w:t>
      </w:r>
      <w:r w:rsidRPr="005F0BC7">
        <w:rPr>
          <w:i/>
          <w:lang w:val="en-GB"/>
        </w:rPr>
        <w:t xml:space="preserve">Chemical Technology, </w:t>
      </w:r>
      <w:r w:rsidRPr="005F0BC7">
        <w:rPr>
          <w:lang w:val="en-GB"/>
        </w:rPr>
        <w:t>Wiley-VCH, 2</w:t>
      </w:r>
      <w:r w:rsidRPr="005F0BC7">
        <w:rPr>
          <w:vertAlign w:val="superscript"/>
          <w:lang w:val="en-GB"/>
        </w:rPr>
        <w:t>nd</w:t>
      </w:r>
      <w:r w:rsidRPr="005F0BC7">
        <w:rPr>
          <w:lang w:val="en-GB"/>
        </w:rPr>
        <w:t>. ed., chapt. 4, 2020</w:t>
      </w:r>
    </w:p>
    <w:p w14:paraId="5EB09D68" w14:textId="77777777" w:rsidR="00277790" w:rsidRPr="005F0BC7" w:rsidRDefault="00277790" w:rsidP="00277790">
      <w:pPr>
        <w:pStyle w:val="Reference"/>
        <w:rPr>
          <w:lang w:val="en-GB"/>
        </w:rPr>
      </w:pPr>
      <w:r w:rsidRPr="005F0BC7">
        <w:rPr>
          <w:lang w:val="en-GB"/>
        </w:rPr>
        <w:lastRenderedPageBreak/>
        <w:t xml:space="preserve">M. Schrimpf, J. Esteban, T. Rösler, A.J. Vorholt, W. Leitner, Intensified reactors for gas-liquid-liquid multiphase catalysis: from chemistry to engineering. Chem. Eng. J., </w:t>
      </w:r>
      <w:r w:rsidRPr="005F0BC7">
        <w:rPr>
          <w:b/>
          <w:lang w:val="en-GB"/>
        </w:rPr>
        <w:t>372</w:t>
      </w:r>
      <w:r w:rsidRPr="005F0BC7">
        <w:rPr>
          <w:lang w:val="en-GB"/>
        </w:rPr>
        <w:t>, 917-939, 2019</w:t>
      </w:r>
    </w:p>
    <w:p w14:paraId="38938CED" w14:textId="77777777" w:rsidR="00277790" w:rsidRPr="0059516F" w:rsidRDefault="00277790" w:rsidP="00277790">
      <w:pPr>
        <w:pStyle w:val="Reference"/>
        <w:rPr>
          <w:lang w:val="de-DE"/>
        </w:rPr>
      </w:pPr>
      <w:r w:rsidRPr="0059516F">
        <w:rPr>
          <w:lang w:val="de-DE"/>
        </w:rPr>
        <w:t xml:space="preserve">K. Hertwig, L. Martens, C. Hamel, </w:t>
      </w:r>
      <w:r w:rsidRPr="0059516F">
        <w:rPr>
          <w:rStyle w:val="a-size-large"/>
          <w:i/>
          <w:lang w:val="de-DE"/>
        </w:rPr>
        <w:t>Chemische Verfahrenstechnik: Berechnung, Auslegung und Betrieb chemischer Reaktoren</w:t>
      </w:r>
      <w:r w:rsidRPr="0059516F">
        <w:rPr>
          <w:rStyle w:val="a-size-large"/>
          <w:lang w:val="de-DE"/>
        </w:rPr>
        <w:t>, 3</w:t>
      </w:r>
      <w:r w:rsidRPr="0059516F">
        <w:rPr>
          <w:rStyle w:val="a-size-large"/>
          <w:vertAlign w:val="superscript"/>
          <w:lang w:val="de-DE"/>
        </w:rPr>
        <w:t>rd</w:t>
      </w:r>
      <w:r w:rsidRPr="0059516F">
        <w:rPr>
          <w:rStyle w:val="a-size-large"/>
          <w:lang w:val="de-DE"/>
        </w:rPr>
        <w:t xml:space="preserve"> ed., De Gruyter, Berlin, 2018 </w:t>
      </w:r>
      <w:r w:rsidRPr="0059516F">
        <w:rPr>
          <w:lang w:val="de-DE"/>
        </w:rPr>
        <w:t xml:space="preserve"> </w:t>
      </w:r>
    </w:p>
    <w:p w14:paraId="0F923A64" w14:textId="77777777" w:rsidR="00277790" w:rsidRPr="005F0BC7" w:rsidRDefault="00277790" w:rsidP="00277790">
      <w:pPr>
        <w:pStyle w:val="Reference"/>
        <w:rPr>
          <w:lang w:val="en-GB"/>
        </w:rPr>
      </w:pPr>
      <w:r w:rsidRPr="005F0BC7">
        <w:rPr>
          <w:lang w:val="en-GB"/>
        </w:rPr>
        <w:t xml:space="preserve">E. Santacesaria, R. Tesser, </w:t>
      </w:r>
      <w:r w:rsidRPr="005F0BC7">
        <w:rPr>
          <w:i/>
          <w:lang w:val="en-GB"/>
        </w:rPr>
        <w:t>The Chemical Reactor from Laboratory to Industrial Plant - A Modern Approach to Chemical Reaction Engineering with Different Case Histories and Exercises</w:t>
      </w:r>
      <w:r w:rsidRPr="005F0BC7">
        <w:rPr>
          <w:lang w:val="en-GB"/>
        </w:rPr>
        <w:t>, Springer Int. Publ., 2018</w:t>
      </w:r>
    </w:p>
    <w:p w14:paraId="77D6BD15" w14:textId="77777777" w:rsidR="00277790" w:rsidRPr="0059516F" w:rsidRDefault="00277790" w:rsidP="00277790">
      <w:pPr>
        <w:pStyle w:val="Reference"/>
        <w:rPr>
          <w:lang w:val="de-DE"/>
        </w:rPr>
      </w:pPr>
      <w:r w:rsidRPr="0059516F">
        <w:rPr>
          <w:lang w:val="de-DE"/>
        </w:rPr>
        <w:t xml:space="preserve">J. Hagen, </w:t>
      </w:r>
      <w:r w:rsidRPr="0059516F">
        <w:rPr>
          <w:rStyle w:val="a-size-large"/>
          <w:i/>
          <w:lang w:val="de-DE"/>
        </w:rPr>
        <w:t>Chemiereaktoren: Grundlagen, Auslegung und Simulation</w:t>
      </w:r>
      <w:r w:rsidRPr="0059516F">
        <w:rPr>
          <w:i/>
          <w:lang w:val="de-DE"/>
        </w:rPr>
        <w:t xml:space="preserve">, </w:t>
      </w:r>
      <w:r w:rsidRPr="0059516F">
        <w:rPr>
          <w:lang w:val="de-DE"/>
        </w:rPr>
        <w:t>2</w:t>
      </w:r>
      <w:r w:rsidRPr="0059516F">
        <w:rPr>
          <w:vertAlign w:val="superscript"/>
          <w:lang w:val="de-DE"/>
        </w:rPr>
        <w:t>nd</w:t>
      </w:r>
      <w:r w:rsidRPr="0059516F">
        <w:rPr>
          <w:lang w:val="de-DE"/>
        </w:rPr>
        <w:t xml:space="preserve"> ed., Wiley-VCH, Weinheim, 2017</w:t>
      </w:r>
    </w:p>
    <w:p w14:paraId="0420B5A9" w14:textId="77777777" w:rsidR="00277790" w:rsidRPr="005F0BC7" w:rsidRDefault="00277790" w:rsidP="00277790">
      <w:pPr>
        <w:pStyle w:val="Reference"/>
        <w:rPr>
          <w:lang w:val="en-GB"/>
        </w:rPr>
      </w:pPr>
      <w:r w:rsidRPr="005F0BC7">
        <w:rPr>
          <w:lang w:val="en-GB"/>
        </w:rPr>
        <w:t xml:space="preserve">J. Lauwaert et al., </w:t>
      </w:r>
      <w:r w:rsidRPr="005F0BC7">
        <w:rPr>
          <w:i/>
          <w:lang w:val="en-GB"/>
        </w:rPr>
        <w:t xml:space="preserve">Reaction and Reactor Engineering, </w:t>
      </w:r>
      <w:r w:rsidRPr="005F0BC7">
        <w:rPr>
          <w:lang w:val="en-GB"/>
        </w:rPr>
        <w:t>in: Contemporary Catalysis (ed.: P.C.J. Kamer, D. Vogt, J.W. Thybaut), Royal Soc. Chem., London, Chapt.25,  2017</w:t>
      </w:r>
    </w:p>
    <w:p w14:paraId="75E5BE94" w14:textId="77777777" w:rsidR="00277790" w:rsidRPr="005F0BC7" w:rsidRDefault="00277790" w:rsidP="00277790">
      <w:pPr>
        <w:pStyle w:val="Reference"/>
        <w:rPr>
          <w:lang w:val="en-GB"/>
        </w:rPr>
      </w:pPr>
      <w:r w:rsidRPr="005F0BC7">
        <w:rPr>
          <w:lang w:val="en-GB"/>
        </w:rPr>
        <w:t xml:space="preserve">R. Ravi, R. Vinu, S.N. Gummadi (eds.), </w:t>
      </w:r>
      <w:r w:rsidRPr="005F0BC7">
        <w:rPr>
          <w:i/>
          <w:lang w:val="en-GB"/>
        </w:rPr>
        <w:t xml:space="preserve">Coulson and Richardson’s Chemical Engineering, </w:t>
      </w:r>
      <w:r w:rsidRPr="005F0BC7">
        <w:rPr>
          <w:lang w:val="en-GB"/>
        </w:rPr>
        <w:t>Vol. 3A (Reactors), 4</w:t>
      </w:r>
      <w:r w:rsidRPr="005F0BC7">
        <w:rPr>
          <w:vertAlign w:val="superscript"/>
          <w:lang w:val="en-GB"/>
        </w:rPr>
        <w:t>th</w:t>
      </w:r>
      <w:r w:rsidRPr="005F0BC7">
        <w:rPr>
          <w:lang w:val="en-GB"/>
        </w:rPr>
        <w:t xml:space="preserve"> ed., Elsevier, 2017</w:t>
      </w:r>
    </w:p>
    <w:p w14:paraId="09CD17B9" w14:textId="77777777" w:rsidR="00277790" w:rsidRPr="0059516F" w:rsidRDefault="00277790" w:rsidP="00277790">
      <w:pPr>
        <w:pStyle w:val="Reference"/>
        <w:rPr>
          <w:rStyle w:val="a-size-large"/>
          <w:lang w:val="de-DE"/>
        </w:rPr>
      </w:pPr>
      <w:r w:rsidRPr="0059516F">
        <w:rPr>
          <w:lang w:val="de-DE"/>
        </w:rPr>
        <w:t xml:space="preserve">G. Emig, E. Klemm, K.-D. Hungenberg, </w:t>
      </w:r>
      <w:r w:rsidRPr="0059516F">
        <w:rPr>
          <w:rStyle w:val="a-size-large"/>
          <w:i/>
          <w:lang w:val="de-DE"/>
        </w:rPr>
        <w:t>Chemische Reaktionstechnik</w:t>
      </w:r>
      <w:r w:rsidRPr="0059516F">
        <w:rPr>
          <w:rStyle w:val="a-size-large"/>
          <w:lang w:val="de-DE"/>
        </w:rPr>
        <w:t xml:space="preserve">, 6. ed., Springer Vieweg, 2017 </w:t>
      </w:r>
    </w:p>
    <w:p w14:paraId="1C13D3AC" w14:textId="77777777" w:rsidR="00277790" w:rsidRPr="005F0BC7" w:rsidRDefault="00277790" w:rsidP="00277790">
      <w:pPr>
        <w:pStyle w:val="Reference"/>
        <w:rPr>
          <w:rStyle w:val="a-size-large"/>
          <w:lang w:val="en-GB"/>
        </w:rPr>
      </w:pPr>
      <w:r w:rsidRPr="005F0BC7">
        <w:rPr>
          <w:rStyle w:val="a-size-large"/>
          <w:lang w:val="en-GB"/>
        </w:rPr>
        <w:t xml:space="preserve">H. Scott Vogler, </w:t>
      </w:r>
      <w:r w:rsidRPr="005F0BC7">
        <w:rPr>
          <w:rStyle w:val="a-size-large"/>
          <w:i/>
          <w:lang w:val="en-GB"/>
        </w:rPr>
        <w:t xml:space="preserve">Elements of Chemical Reaction Engineering, </w:t>
      </w:r>
      <w:r w:rsidRPr="005F0BC7">
        <w:rPr>
          <w:rStyle w:val="a-size-large"/>
          <w:lang w:val="en-GB"/>
        </w:rPr>
        <w:t>5. ed., Prentice Hall Intern., 2016</w:t>
      </w:r>
    </w:p>
    <w:p w14:paraId="3FAC418E" w14:textId="77777777" w:rsidR="00277790" w:rsidRPr="005F0BC7" w:rsidRDefault="00277790" w:rsidP="00277790">
      <w:pPr>
        <w:pStyle w:val="Reference"/>
        <w:rPr>
          <w:rStyle w:val="a-size-large"/>
          <w:lang w:val="en-GB"/>
        </w:rPr>
      </w:pPr>
      <w:r w:rsidRPr="005F0BC7">
        <w:rPr>
          <w:rStyle w:val="a-size-large"/>
          <w:lang w:val="en-GB"/>
        </w:rPr>
        <w:t xml:space="preserve">T. Gaide, J.M. Dreimann, A. Behr, A.J. Vorholt, </w:t>
      </w:r>
      <w:r w:rsidRPr="005F0BC7">
        <w:rPr>
          <w:rStyle w:val="a-size-large"/>
          <w:i/>
          <w:lang w:val="en-GB"/>
        </w:rPr>
        <w:t xml:space="preserve">Overcoming Phase-Transfer Limitations.., </w:t>
      </w:r>
      <w:r w:rsidRPr="005F0BC7">
        <w:rPr>
          <w:rStyle w:val="a-size-large"/>
          <w:lang w:val="en-GB"/>
        </w:rPr>
        <w:t xml:space="preserve">Angew. Chem. Int. Ed. </w:t>
      </w:r>
      <w:r w:rsidRPr="005F0BC7">
        <w:rPr>
          <w:rStyle w:val="a-size-large"/>
          <w:b/>
          <w:lang w:val="en-GB"/>
        </w:rPr>
        <w:t>55</w:t>
      </w:r>
      <w:r w:rsidRPr="005F0BC7">
        <w:rPr>
          <w:rStyle w:val="a-size-large"/>
          <w:lang w:val="en-GB"/>
        </w:rPr>
        <w:t>, 2924-28, 2016</w:t>
      </w:r>
    </w:p>
    <w:p w14:paraId="4E5BB6C8" w14:textId="77777777" w:rsidR="00277790" w:rsidRPr="005F0BC7" w:rsidRDefault="00277790" w:rsidP="00277790">
      <w:pPr>
        <w:pStyle w:val="Reference"/>
        <w:rPr>
          <w:lang w:val="en-GB"/>
        </w:rPr>
      </w:pPr>
      <w:r w:rsidRPr="005F0BC7">
        <w:rPr>
          <w:lang w:val="en-GB"/>
        </w:rPr>
        <w:t xml:space="preserve">B. Saha (ed.), </w:t>
      </w:r>
      <w:r w:rsidRPr="005F0BC7">
        <w:rPr>
          <w:i/>
          <w:lang w:val="en-GB"/>
        </w:rPr>
        <w:t>Catalytic Reactors</w:t>
      </w:r>
      <w:r w:rsidRPr="005F0BC7">
        <w:rPr>
          <w:b/>
          <w:i/>
          <w:lang w:val="en-GB"/>
        </w:rPr>
        <w:t xml:space="preserve">, </w:t>
      </w:r>
      <w:r w:rsidRPr="005F0BC7">
        <w:rPr>
          <w:lang w:val="en-GB"/>
        </w:rPr>
        <w:t>De Gruyter Textbook, 2015</w:t>
      </w:r>
    </w:p>
    <w:p w14:paraId="2F7FFA76" w14:textId="77777777" w:rsidR="00277790" w:rsidRPr="0059516F" w:rsidRDefault="00277790" w:rsidP="00277790">
      <w:pPr>
        <w:pStyle w:val="Reference"/>
        <w:rPr>
          <w:rStyle w:val="a-size-large"/>
          <w:lang w:val="de-DE"/>
        </w:rPr>
      </w:pPr>
      <w:r w:rsidRPr="0059516F">
        <w:rPr>
          <w:lang w:val="de-DE"/>
        </w:rPr>
        <w:t xml:space="preserve">E. Müller-Erlwein, </w:t>
      </w:r>
      <w:r w:rsidRPr="0059516F">
        <w:rPr>
          <w:rStyle w:val="a-size-large"/>
          <w:i/>
          <w:lang w:val="de-DE"/>
        </w:rPr>
        <w:t>Chemische Reaktionstechnik</w:t>
      </w:r>
      <w:r w:rsidRPr="0059516F">
        <w:rPr>
          <w:rStyle w:val="a-size-large"/>
          <w:lang w:val="de-DE"/>
        </w:rPr>
        <w:t>, 3</w:t>
      </w:r>
      <w:r w:rsidRPr="0059516F">
        <w:rPr>
          <w:rStyle w:val="a-size-large"/>
          <w:vertAlign w:val="superscript"/>
          <w:lang w:val="de-DE"/>
        </w:rPr>
        <w:t>rd</w:t>
      </w:r>
      <w:r w:rsidRPr="0059516F">
        <w:rPr>
          <w:rStyle w:val="a-size-large"/>
          <w:lang w:val="de-DE"/>
        </w:rPr>
        <w:t xml:space="preserve"> ed., Springer-Spektrum, 2015</w:t>
      </w:r>
    </w:p>
    <w:p w14:paraId="5BB8589B" w14:textId="77777777" w:rsidR="00277790" w:rsidRPr="005F0BC7" w:rsidRDefault="00277790" w:rsidP="00277790">
      <w:pPr>
        <w:pStyle w:val="Reference"/>
        <w:rPr>
          <w:rStyle w:val="a-size-large"/>
          <w:lang w:val="en-GB"/>
        </w:rPr>
      </w:pPr>
      <w:r w:rsidRPr="005F0BC7">
        <w:rPr>
          <w:rStyle w:val="a-size-large"/>
          <w:lang w:val="en-GB"/>
        </w:rPr>
        <w:t xml:space="preserve">M. Schmal, </w:t>
      </w:r>
      <w:r w:rsidRPr="005F0BC7">
        <w:rPr>
          <w:rStyle w:val="a-size-large"/>
          <w:i/>
          <w:lang w:val="en-GB"/>
        </w:rPr>
        <w:t xml:space="preserve">Chemical Reaction Engineering, </w:t>
      </w:r>
      <w:r w:rsidRPr="005F0BC7">
        <w:rPr>
          <w:rStyle w:val="a-size-large"/>
          <w:lang w:val="en-GB"/>
        </w:rPr>
        <w:t>Taylor &amp; Francis, London, 2014</w:t>
      </w:r>
    </w:p>
    <w:p w14:paraId="4A2C270C" w14:textId="77777777" w:rsidR="00277790" w:rsidRDefault="00277790" w:rsidP="00277790">
      <w:pPr>
        <w:pStyle w:val="Reference"/>
        <w:rPr>
          <w:rStyle w:val="a-size-large"/>
          <w:lang w:val="de-DE"/>
        </w:rPr>
      </w:pPr>
      <w:r w:rsidRPr="0059516F">
        <w:rPr>
          <w:rStyle w:val="a-size-large"/>
          <w:lang w:val="de-DE"/>
        </w:rPr>
        <w:t xml:space="preserve">K. Hertwig, L. Martens, </w:t>
      </w:r>
      <w:r w:rsidRPr="0059516F">
        <w:rPr>
          <w:rStyle w:val="a-size-large"/>
          <w:i/>
          <w:lang w:val="de-DE"/>
        </w:rPr>
        <w:t xml:space="preserve">Chemische Verfahrenstechnik, </w:t>
      </w:r>
      <w:r w:rsidRPr="0059516F">
        <w:rPr>
          <w:rStyle w:val="a-size-large"/>
          <w:lang w:val="de-DE"/>
        </w:rPr>
        <w:t>Oldenbourg Verl., München, 2</w:t>
      </w:r>
      <w:r w:rsidRPr="0059516F">
        <w:rPr>
          <w:rStyle w:val="a-size-large"/>
          <w:vertAlign w:val="superscript"/>
          <w:lang w:val="de-DE"/>
        </w:rPr>
        <w:t>nd</w:t>
      </w:r>
      <w:r w:rsidRPr="0059516F">
        <w:rPr>
          <w:rStyle w:val="a-size-large"/>
          <w:lang w:val="de-DE"/>
        </w:rPr>
        <w:t xml:space="preserve"> Ed., 2012</w:t>
      </w:r>
    </w:p>
    <w:p w14:paraId="1AE2D10D" w14:textId="77777777" w:rsidR="00277790" w:rsidRPr="00195E33" w:rsidRDefault="00277790" w:rsidP="00277790">
      <w:pPr>
        <w:pStyle w:val="Reference"/>
        <w:rPr>
          <w:rStyle w:val="a-size-large"/>
          <w:lang w:val="en-GB"/>
        </w:rPr>
      </w:pPr>
      <w:r w:rsidRPr="00195E33">
        <w:rPr>
          <w:rStyle w:val="a-size-large"/>
          <w:lang w:val="en-GB"/>
        </w:rPr>
        <w:t xml:space="preserve">A. Seidel-Morgenstern (ed.), </w:t>
      </w:r>
      <w:r w:rsidRPr="00195E33">
        <w:rPr>
          <w:rStyle w:val="a-size-large"/>
          <w:i/>
          <w:lang w:val="en-GB"/>
        </w:rPr>
        <w:t xml:space="preserve">Membrane Reactors: Distributing </w:t>
      </w:r>
      <w:r>
        <w:rPr>
          <w:rStyle w:val="a-size-large"/>
          <w:i/>
          <w:lang w:val="en-GB"/>
        </w:rPr>
        <w:t xml:space="preserve">Reactants to Improve Selectivity and Yield, </w:t>
      </w:r>
      <w:r>
        <w:rPr>
          <w:rStyle w:val="a-size-large"/>
          <w:lang w:val="en-GB"/>
        </w:rPr>
        <w:t>Wiley-VCH, 2010</w:t>
      </w:r>
    </w:p>
    <w:p w14:paraId="0A7AA376" w14:textId="77777777" w:rsidR="00277790" w:rsidRPr="005F0BC7" w:rsidRDefault="00277790" w:rsidP="00277790">
      <w:pPr>
        <w:pStyle w:val="Reference"/>
        <w:rPr>
          <w:lang w:val="en-GB"/>
        </w:rPr>
      </w:pPr>
      <w:r w:rsidRPr="005F0BC7">
        <w:rPr>
          <w:rStyle w:val="a-size-large"/>
          <w:lang w:val="en-GB"/>
        </w:rPr>
        <w:t xml:space="preserve">T.O. Salmi, J.-P. Mikkola, J.P. Warna, </w:t>
      </w:r>
      <w:r w:rsidRPr="005F0BC7">
        <w:rPr>
          <w:i/>
          <w:lang w:val="en-GB"/>
        </w:rPr>
        <w:t>Chemical Reaction Engineering and Reactor Technology</w:t>
      </w:r>
      <w:r w:rsidRPr="005F0BC7">
        <w:rPr>
          <w:lang w:val="en-GB"/>
        </w:rPr>
        <w:t>, CRC Press, Taylor &amp; Francis Group, 2010</w:t>
      </w:r>
    </w:p>
    <w:p w14:paraId="1DDDA123" w14:textId="77777777" w:rsidR="00277790" w:rsidRPr="005F0BC7" w:rsidRDefault="00277790" w:rsidP="00277790">
      <w:pPr>
        <w:pStyle w:val="Reference"/>
        <w:rPr>
          <w:lang w:val="en-GB"/>
        </w:rPr>
      </w:pPr>
      <w:r w:rsidRPr="005F0BC7">
        <w:rPr>
          <w:lang w:val="en-GB"/>
        </w:rPr>
        <w:t xml:space="preserve">H. S. Fogler. </w:t>
      </w:r>
      <w:r w:rsidRPr="005F0BC7">
        <w:rPr>
          <w:i/>
          <w:lang w:val="en-GB"/>
        </w:rPr>
        <w:t>Elements of Chemical Reaction Engineering</w:t>
      </w:r>
      <w:r w:rsidRPr="005F0BC7">
        <w:rPr>
          <w:lang w:val="en-GB"/>
        </w:rPr>
        <w:t>, Prentice-Hall, 4</w:t>
      </w:r>
      <w:r w:rsidRPr="005F0BC7">
        <w:rPr>
          <w:vertAlign w:val="superscript"/>
          <w:lang w:val="en-GB"/>
        </w:rPr>
        <w:t>th</w:t>
      </w:r>
      <w:r w:rsidRPr="005F0BC7">
        <w:rPr>
          <w:lang w:val="en-GB"/>
        </w:rPr>
        <w:t xml:space="preserve"> edn, 2005.</w:t>
      </w:r>
    </w:p>
    <w:p w14:paraId="5A7B8930" w14:textId="77777777" w:rsidR="00277790" w:rsidRPr="005F0BC7" w:rsidRDefault="00277790" w:rsidP="00277790">
      <w:pPr>
        <w:pStyle w:val="Reference"/>
        <w:rPr>
          <w:lang w:val="en-GB"/>
        </w:rPr>
      </w:pPr>
      <w:r w:rsidRPr="005F0BC7">
        <w:rPr>
          <w:lang w:val="en-GB"/>
        </w:rPr>
        <w:t xml:space="preserve">V. Meille, </w:t>
      </w:r>
      <w:r w:rsidRPr="005F0BC7">
        <w:rPr>
          <w:i/>
          <w:lang w:val="en-GB"/>
        </w:rPr>
        <w:t>et al</w:t>
      </w:r>
      <w:r w:rsidRPr="005F0BC7">
        <w:rPr>
          <w:lang w:val="en-GB"/>
        </w:rPr>
        <w:t xml:space="preserve">.. Gas/liquid mass transfer in small laboratory batch reactors. </w:t>
      </w:r>
      <w:r w:rsidRPr="005F0BC7">
        <w:rPr>
          <w:i/>
          <w:lang w:val="en-GB"/>
        </w:rPr>
        <w:t>Ind. Eng. Chem. Res.</w:t>
      </w:r>
      <w:r w:rsidRPr="005F0BC7">
        <w:rPr>
          <w:lang w:val="en-GB"/>
        </w:rPr>
        <w:t xml:space="preserve">, </w:t>
      </w:r>
      <w:r w:rsidRPr="005F0BC7">
        <w:rPr>
          <w:b/>
          <w:lang w:val="en-GB"/>
        </w:rPr>
        <w:t>43</w:t>
      </w:r>
      <w:r w:rsidRPr="005F0BC7">
        <w:rPr>
          <w:lang w:val="en-GB"/>
        </w:rPr>
        <w:t>, 2004, 924.</w:t>
      </w:r>
    </w:p>
    <w:p w14:paraId="504AEF99" w14:textId="77777777" w:rsidR="00277790" w:rsidRPr="005F0BC7" w:rsidRDefault="00277790" w:rsidP="00277790">
      <w:pPr>
        <w:pStyle w:val="Reference"/>
        <w:rPr>
          <w:lang w:val="en-GB"/>
        </w:rPr>
      </w:pPr>
      <w:r w:rsidRPr="005F0BC7">
        <w:rPr>
          <w:lang w:val="en-GB"/>
        </w:rPr>
        <w:t xml:space="preserve">M. E. Davis, R. J. Davis. </w:t>
      </w:r>
      <w:r w:rsidRPr="005F0BC7">
        <w:rPr>
          <w:i/>
          <w:lang w:val="en-GB"/>
        </w:rPr>
        <w:t>Fundamentals of Chemical Reaction Engineering</w:t>
      </w:r>
      <w:r w:rsidRPr="005F0BC7">
        <w:rPr>
          <w:lang w:val="en-GB"/>
        </w:rPr>
        <w:t>, McGraw-Hill, 2003.</w:t>
      </w:r>
    </w:p>
    <w:p w14:paraId="65D68F68" w14:textId="77777777" w:rsidR="00277790" w:rsidRPr="005F0BC7" w:rsidRDefault="00277790" w:rsidP="00277790">
      <w:pPr>
        <w:pStyle w:val="Reference"/>
        <w:rPr>
          <w:lang w:val="en-GB"/>
        </w:rPr>
      </w:pPr>
      <w:r w:rsidRPr="0059516F">
        <w:rPr>
          <w:lang w:val="de-DE"/>
        </w:rPr>
        <w:t xml:space="preserve">K.-D. Wiese, O. Möller, G. Protzmann, M. Trocha. </w:t>
      </w:r>
      <w:r w:rsidRPr="005F0BC7">
        <w:rPr>
          <w:lang w:val="en-GB"/>
        </w:rPr>
        <w:t xml:space="preserve">A new reactor design for catalytic fluid-fluid multiphase reactions. </w:t>
      </w:r>
      <w:r w:rsidRPr="005F0BC7">
        <w:rPr>
          <w:i/>
          <w:lang w:val="en-GB"/>
        </w:rPr>
        <w:t>Catal. Today</w:t>
      </w:r>
      <w:r w:rsidRPr="005F0BC7">
        <w:rPr>
          <w:lang w:val="en-GB"/>
        </w:rPr>
        <w:t xml:space="preserve">, </w:t>
      </w:r>
      <w:r w:rsidRPr="005F0BC7">
        <w:rPr>
          <w:b/>
          <w:lang w:val="en-GB"/>
        </w:rPr>
        <w:t>79–80</w:t>
      </w:r>
      <w:r w:rsidRPr="005F0BC7">
        <w:rPr>
          <w:lang w:val="en-GB"/>
        </w:rPr>
        <w:t>, 2003, 97.</w:t>
      </w:r>
    </w:p>
    <w:p w14:paraId="734865EA" w14:textId="77777777" w:rsidR="00277790" w:rsidRPr="005F0BC7" w:rsidRDefault="00277790" w:rsidP="00277790">
      <w:pPr>
        <w:pStyle w:val="Reference"/>
        <w:rPr>
          <w:lang w:val="en-GB"/>
        </w:rPr>
      </w:pPr>
      <w:r w:rsidRPr="005F0BC7">
        <w:rPr>
          <w:lang w:val="en-GB"/>
        </w:rPr>
        <w:t xml:space="preserve">P. Wasserscheid, M. Eichmann. Design and application of a continuous loop reactor. </w:t>
      </w:r>
      <w:r w:rsidRPr="005F0BC7">
        <w:rPr>
          <w:i/>
          <w:lang w:val="en-GB"/>
        </w:rPr>
        <w:t>Catal. Today</w:t>
      </w:r>
      <w:r w:rsidRPr="005F0BC7">
        <w:rPr>
          <w:lang w:val="en-GB"/>
        </w:rPr>
        <w:t xml:space="preserve">, </w:t>
      </w:r>
      <w:r w:rsidRPr="005F0BC7">
        <w:rPr>
          <w:b/>
          <w:lang w:val="en-GB"/>
        </w:rPr>
        <w:t>66</w:t>
      </w:r>
      <w:r w:rsidRPr="005F0BC7">
        <w:rPr>
          <w:lang w:val="en-GB"/>
        </w:rPr>
        <w:t>, 2001, 309.</w:t>
      </w:r>
    </w:p>
    <w:p w14:paraId="3B7AB9BE" w14:textId="77777777" w:rsidR="00277790" w:rsidRPr="005F0BC7" w:rsidRDefault="00277790" w:rsidP="00277790">
      <w:pPr>
        <w:pStyle w:val="Reference"/>
        <w:rPr>
          <w:lang w:val="en-GB"/>
        </w:rPr>
      </w:pPr>
      <w:r w:rsidRPr="005F0BC7">
        <w:rPr>
          <w:lang w:val="en-GB"/>
        </w:rPr>
        <w:t xml:space="preserve">O. Levenspiel. </w:t>
      </w:r>
      <w:r w:rsidRPr="005F0BC7">
        <w:rPr>
          <w:i/>
          <w:lang w:val="en-GB"/>
        </w:rPr>
        <w:t>Chemical Reaction Engineering</w:t>
      </w:r>
      <w:r w:rsidRPr="005F0BC7">
        <w:rPr>
          <w:lang w:val="en-GB"/>
        </w:rPr>
        <w:t>, John Wiley, 3</w:t>
      </w:r>
      <w:r w:rsidRPr="005F0BC7">
        <w:rPr>
          <w:vertAlign w:val="superscript"/>
          <w:lang w:val="en-GB"/>
        </w:rPr>
        <w:t>rd</w:t>
      </w:r>
      <w:r w:rsidRPr="005F0BC7">
        <w:rPr>
          <w:lang w:val="en-GB"/>
        </w:rPr>
        <w:t xml:space="preserve"> edn, 1999.</w:t>
      </w:r>
    </w:p>
    <w:p w14:paraId="6E34920D" w14:textId="77777777" w:rsidR="00277790" w:rsidRPr="005F0BC7" w:rsidRDefault="00277790" w:rsidP="00277790">
      <w:pPr>
        <w:pStyle w:val="Reference"/>
        <w:rPr>
          <w:lang w:val="en-GB"/>
        </w:rPr>
      </w:pPr>
      <w:r w:rsidRPr="006C1210">
        <w:rPr>
          <w:lang w:val="de-DE"/>
        </w:rPr>
        <w:t xml:space="preserve">T. Salmi, J. Lehtonen, J. Kaplin, A. Vuori, E. Tirronen, H. Haario. </w:t>
      </w:r>
      <w:r w:rsidRPr="005F0BC7">
        <w:rPr>
          <w:lang w:val="en-GB"/>
        </w:rPr>
        <w:t xml:space="preserve">A homogeneous-heterogeneously catalyzed reaction system in a loop reactor. </w:t>
      </w:r>
      <w:r w:rsidRPr="005F0BC7">
        <w:rPr>
          <w:i/>
          <w:lang w:val="en-GB"/>
        </w:rPr>
        <w:t>Catal. Today</w:t>
      </w:r>
      <w:r w:rsidRPr="005F0BC7">
        <w:rPr>
          <w:lang w:val="en-GB"/>
        </w:rPr>
        <w:t xml:space="preserve">, </w:t>
      </w:r>
      <w:r w:rsidRPr="005F0BC7">
        <w:rPr>
          <w:b/>
          <w:lang w:val="en-GB"/>
        </w:rPr>
        <w:t>48</w:t>
      </w:r>
      <w:r w:rsidRPr="005F0BC7">
        <w:rPr>
          <w:lang w:val="en-GB"/>
        </w:rPr>
        <w:t>, 1999, 139.</w:t>
      </w:r>
    </w:p>
    <w:p w14:paraId="71D3E95E" w14:textId="77777777" w:rsidR="00277790" w:rsidRPr="005F0BC7" w:rsidRDefault="00277790" w:rsidP="00277790">
      <w:pPr>
        <w:pStyle w:val="Reference"/>
        <w:rPr>
          <w:lang w:val="en-GB"/>
        </w:rPr>
      </w:pPr>
      <w:r w:rsidRPr="005F0BC7">
        <w:rPr>
          <w:lang w:val="en-GB"/>
        </w:rPr>
        <w:t xml:space="preserve">G. Donati, R. Paludetto. Scale-up of chemical reactors. Catal. Today, </w:t>
      </w:r>
      <w:r w:rsidRPr="005F0BC7">
        <w:rPr>
          <w:b/>
          <w:lang w:val="en-GB"/>
        </w:rPr>
        <w:t>34</w:t>
      </w:r>
      <w:r w:rsidRPr="005F0BC7">
        <w:rPr>
          <w:lang w:val="en-GB"/>
        </w:rPr>
        <w:t>, 1997, 483.</w:t>
      </w:r>
    </w:p>
    <w:p w14:paraId="69ACA3AC" w14:textId="77777777" w:rsidR="00277790" w:rsidRPr="005F0BC7" w:rsidRDefault="00277790" w:rsidP="00277790">
      <w:pPr>
        <w:pStyle w:val="Reference"/>
        <w:rPr>
          <w:lang w:val="en-GB"/>
        </w:rPr>
      </w:pPr>
      <w:r w:rsidRPr="005F0BC7">
        <w:rPr>
          <w:lang w:val="en-GB"/>
        </w:rPr>
        <w:t xml:space="preserve">P.L. Mills, R. V. Chaudhari. Multiphase catalytic reactor engineering and design for pharmaceuticals and fine chemicals. </w:t>
      </w:r>
      <w:r w:rsidRPr="005F0BC7">
        <w:rPr>
          <w:i/>
          <w:lang w:val="en-GB"/>
        </w:rPr>
        <w:t>Catal. Today</w:t>
      </w:r>
      <w:r w:rsidRPr="005F0BC7">
        <w:rPr>
          <w:lang w:val="en-GB"/>
        </w:rPr>
        <w:t xml:space="preserve">, </w:t>
      </w:r>
      <w:r w:rsidRPr="005F0BC7">
        <w:rPr>
          <w:b/>
          <w:lang w:val="en-GB"/>
        </w:rPr>
        <w:t>37</w:t>
      </w:r>
      <w:r w:rsidRPr="005F0BC7">
        <w:rPr>
          <w:lang w:val="en-GB"/>
        </w:rPr>
        <w:t>, 1997, 367.</w:t>
      </w:r>
    </w:p>
    <w:p w14:paraId="1F0FE650" w14:textId="77777777" w:rsidR="00277790" w:rsidRPr="005F0BC7" w:rsidRDefault="00277790" w:rsidP="00277790">
      <w:pPr>
        <w:pStyle w:val="Reference"/>
        <w:rPr>
          <w:lang w:val="en-GB"/>
        </w:rPr>
      </w:pPr>
      <w:r w:rsidRPr="0059516F">
        <w:rPr>
          <w:lang w:val="de-DE"/>
        </w:rPr>
        <w:t xml:space="preserve">R. Krishna, S. T. Sie. </w:t>
      </w:r>
      <w:r w:rsidRPr="005F0BC7">
        <w:rPr>
          <w:lang w:val="en-GB"/>
        </w:rPr>
        <w:t xml:space="preserve">Strategies for multiphase reactor selection. </w:t>
      </w:r>
      <w:r w:rsidRPr="005F0BC7">
        <w:rPr>
          <w:i/>
          <w:lang w:val="en-GB"/>
        </w:rPr>
        <w:t>Chem. Eng. Sci</w:t>
      </w:r>
      <w:r w:rsidRPr="005F0BC7">
        <w:rPr>
          <w:lang w:val="en-GB"/>
        </w:rPr>
        <w:t xml:space="preserve">., </w:t>
      </w:r>
      <w:r w:rsidRPr="005F0BC7">
        <w:rPr>
          <w:b/>
          <w:lang w:val="en-GB"/>
        </w:rPr>
        <w:t>49</w:t>
      </w:r>
      <w:r w:rsidRPr="005F0BC7">
        <w:rPr>
          <w:lang w:val="en-GB"/>
        </w:rPr>
        <w:t>, 1994, 4029.</w:t>
      </w:r>
    </w:p>
    <w:p w14:paraId="400342F6" w14:textId="77777777" w:rsidR="00277790" w:rsidRPr="005F0BC7" w:rsidRDefault="00277790" w:rsidP="00277790">
      <w:pPr>
        <w:pStyle w:val="Reference"/>
        <w:rPr>
          <w:lang w:val="en-GB"/>
        </w:rPr>
      </w:pPr>
      <w:r w:rsidRPr="005F0BC7">
        <w:rPr>
          <w:lang w:val="en-GB"/>
        </w:rPr>
        <w:t xml:space="preserve">J.A. Moulijn, P. W. N. M. van Leeuwen, R. A. van Santen, </w:t>
      </w:r>
      <w:r w:rsidRPr="005F0BC7">
        <w:rPr>
          <w:i/>
          <w:lang w:val="en-GB"/>
        </w:rPr>
        <w:t>Catalytic Reaction Engineering, in: Catalysis, Studies in Surface Science and Catalysis</w:t>
      </w:r>
      <w:r w:rsidRPr="005F0BC7">
        <w:rPr>
          <w:lang w:val="en-GB"/>
        </w:rPr>
        <w:t>, Vol. 79, Chapt. 7, Elsevier, Amsterdam, 1993.</w:t>
      </w:r>
    </w:p>
    <w:p w14:paraId="582C9E2C" w14:textId="77777777" w:rsidR="00277790" w:rsidRPr="005F0BC7" w:rsidRDefault="00277790" w:rsidP="00277790">
      <w:pPr>
        <w:pStyle w:val="Reference"/>
        <w:rPr>
          <w:lang w:val="en-GB"/>
        </w:rPr>
      </w:pPr>
      <w:r w:rsidRPr="005F0BC7">
        <w:rPr>
          <w:lang w:val="en-GB"/>
        </w:rPr>
        <w:t xml:space="preserve">P. J. Hanratty, B. Joseph. Decision-making in chemical engineering and expert systems: Application of the analytic hierarchy process to reactor selection. </w:t>
      </w:r>
      <w:r w:rsidRPr="005F0BC7">
        <w:rPr>
          <w:i/>
          <w:lang w:val="en-GB"/>
        </w:rPr>
        <w:t>Computers Chem. Eng</w:t>
      </w:r>
      <w:r w:rsidRPr="005F0BC7">
        <w:rPr>
          <w:lang w:val="en-GB"/>
        </w:rPr>
        <w:t xml:space="preserve">., </w:t>
      </w:r>
      <w:r w:rsidRPr="005F0BC7">
        <w:rPr>
          <w:b/>
          <w:lang w:val="en-GB"/>
        </w:rPr>
        <w:t>16</w:t>
      </w:r>
      <w:r w:rsidRPr="005F0BC7">
        <w:rPr>
          <w:lang w:val="en-GB"/>
        </w:rPr>
        <w:t>, 1992, 849.</w:t>
      </w:r>
    </w:p>
    <w:p w14:paraId="42BCF0C6" w14:textId="77777777" w:rsidR="00277790" w:rsidRPr="005F0BC7" w:rsidRDefault="00277790" w:rsidP="00277790">
      <w:pPr>
        <w:pStyle w:val="Reference"/>
        <w:rPr>
          <w:lang w:val="en-GB"/>
        </w:rPr>
      </w:pPr>
      <w:r w:rsidRPr="005F0BC7">
        <w:rPr>
          <w:lang w:val="en-GB"/>
        </w:rPr>
        <w:t xml:space="preserve">J. J. Concordia. Batch catalytic gas/liquid reactors: types and performance characteristics. </w:t>
      </w:r>
      <w:r w:rsidRPr="005F0BC7">
        <w:rPr>
          <w:i/>
          <w:lang w:val="en-GB"/>
        </w:rPr>
        <w:t>Chem. Eng. Progr</w:t>
      </w:r>
      <w:r w:rsidRPr="005F0BC7">
        <w:rPr>
          <w:lang w:val="en-GB"/>
        </w:rPr>
        <w:t>., March 1990,50</w:t>
      </w:r>
    </w:p>
    <w:p w14:paraId="3E758622" w14:textId="5D3E31AF" w:rsidR="00277790" w:rsidRPr="00277790" w:rsidRDefault="00277790" w:rsidP="00277790">
      <w:pPr>
        <w:pStyle w:val="Reference"/>
        <w:rPr>
          <w:lang w:val="en-GB"/>
        </w:rPr>
      </w:pPr>
      <w:r w:rsidRPr="005F0BC7">
        <w:rPr>
          <w:lang w:val="en-GB"/>
        </w:rPr>
        <w:t xml:space="preserve">G. F. Froment, K. B. Bischoff. </w:t>
      </w:r>
      <w:r w:rsidRPr="005F0BC7">
        <w:rPr>
          <w:i/>
          <w:lang w:val="en-GB"/>
        </w:rPr>
        <w:t>Chemical Reactor Analysis and Design</w:t>
      </w:r>
      <w:r w:rsidRPr="005F0BC7">
        <w:rPr>
          <w:lang w:val="en-GB"/>
        </w:rPr>
        <w:t>, John Wiley, 2</w:t>
      </w:r>
      <w:r w:rsidRPr="005F0BC7">
        <w:rPr>
          <w:vertAlign w:val="superscript"/>
          <w:lang w:val="en-GB"/>
        </w:rPr>
        <w:t>nd</w:t>
      </w:r>
      <w:r w:rsidRPr="005F0BC7">
        <w:rPr>
          <w:lang w:val="en-GB"/>
        </w:rPr>
        <w:t xml:space="preserve"> edn, 1990.</w:t>
      </w:r>
    </w:p>
    <w:p w14:paraId="461DBF30" w14:textId="77777777" w:rsidR="00277790" w:rsidRPr="005F0BC7" w:rsidRDefault="00277790" w:rsidP="00277790">
      <w:pPr>
        <w:spacing w:before="120" w:after="120"/>
        <w:rPr>
          <w:b/>
          <w:sz w:val="20"/>
          <w:lang w:val="en-GB"/>
        </w:rPr>
      </w:pPr>
      <w:r w:rsidRPr="005F0BC7">
        <w:rPr>
          <w:b/>
          <w:sz w:val="20"/>
          <w:lang w:val="en-GB"/>
        </w:rPr>
        <w:t>Literature on Taylor-Couette reactors (TCR)</w:t>
      </w:r>
    </w:p>
    <w:p w14:paraId="7E3C7F48" w14:textId="77777777" w:rsidR="00277790" w:rsidRPr="005F0BC7" w:rsidRDefault="00277790" w:rsidP="00277790">
      <w:pPr>
        <w:pStyle w:val="Reference"/>
        <w:rPr>
          <w:lang w:val="en-GB"/>
        </w:rPr>
      </w:pPr>
      <w:r w:rsidRPr="005F0BC7">
        <w:rPr>
          <w:lang w:val="en-GB"/>
        </w:rPr>
        <w:t xml:space="preserve">M. Schimpf, J. Esteban, H. Warmeling, T. Färber, A. Behr, A.J. Vorholt, </w:t>
      </w:r>
      <w:r w:rsidRPr="005F0BC7">
        <w:rPr>
          <w:i/>
          <w:lang w:val="en-GB"/>
        </w:rPr>
        <w:t xml:space="preserve">Taylor-Couette reactor: Principles, design, and application, </w:t>
      </w:r>
      <w:r w:rsidRPr="005F0BC7">
        <w:rPr>
          <w:lang w:val="en-GB"/>
        </w:rPr>
        <w:t>AIChE J, 2021; 67:e17228.</w:t>
      </w:r>
    </w:p>
    <w:p w14:paraId="71EBEE1B" w14:textId="77777777" w:rsidR="00277790" w:rsidRPr="005F0BC7" w:rsidRDefault="00277790" w:rsidP="00277790">
      <w:pPr>
        <w:pStyle w:val="Reference"/>
        <w:rPr>
          <w:lang w:val="en-GB"/>
        </w:rPr>
      </w:pPr>
      <w:r w:rsidRPr="005F0BC7">
        <w:rPr>
          <w:lang w:val="en-GB"/>
        </w:rPr>
        <w:t xml:space="preserve">T. Färber, O. Riechert, T. Zeiner, G. Sadowski, A. Behr, A.J. Vorholt, </w:t>
      </w:r>
      <w:r w:rsidRPr="005F0BC7">
        <w:rPr>
          <w:i/>
          <w:lang w:val="en-GB"/>
        </w:rPr>
        <w:t xml:space="preserve">Homogeneously catalyzed hydroamination in a Taylor-Couette reactor, </w:t>
      </w:r>
      <w:r w:rsidRPr="005F0BC7">
        <w:rPr>
          <w:lang w:val="en-GB"/>
        </w:rPr>
        <w:t xml:space="preserve">Chem. Eng. Res. Des. </w:t>
      </w:r>
      <w:r w:rsidRPr="005F0BC7">
        <w:rPr>
          <w:b/>
          <w:lang w:val="en-GB"/>
        </w:rPr>
        <w:t>112</w:t>
      </w:r>
      <w:r w:rsidRPr="005F0BC7">
        <w:rPr>
          <w:lang w:val="en-GB"/>
        </w:rPr>
        <w:t>, 263-273. 2016</w:t>
      </w:r>
    </w:p>
    <w:p w14:paraId="031A72E1" w14:textId="77777777" w:rsidR="00277790" w:rsidRPr="005F0BC7" w:rsidRDefault="00277790" w:rsidP="00277790">
      <w:pPr>
        <w:pStyle w:val="Reference"/>
        <w:rPr>
          <w:lang w:val="en-GB"/>
        </w:rPr>
      </w:pPr>
      <w:r w:rsidRPr="005F0BC7">
        <w:rPr>
          <w:rStyle w:val="a-size-large"/>
          <w:lang w:val="en-GB"/>
        </w:rPr>
        <w:t xml:space="preserve">A. Behr, T. Färber, </w:t>
      </w:r>
      <w:r w:rsidRPr="005F0BC7">
        <w:rPr>
          <w:i/>
          <w:lang w:val="en-GB"/>
        </w:rPr>
        <w:t>Application of a Taylor-Couette Reactor in Homogeneous Catalysis,</w:t>
      </w:r>
      <w:r w:rsidRPr="005F0BC7">
        <w:rPr>
          <w:lang w:val="en-GB"/>
        </w:rPr>
        <w:br/>
        <w:t>Chem. Ing. Trans. 43, 835-840, 2015</w:t>
      </w:r>
    </w:p>
    <w:p w14:paraId="28B5D8F6" w14:textId="77777777" w:rsidR="00277790" w:rsidRPr="005F0BC7" w:rsidRDefault="00277790" w:rsidP="00277790">
      <w:pPr>
        <w:pStyle w:val="Reference"/>
        <w:rPr>
          <w:lang w:val="en-GB"/>
        </w:rPr>
      </w:pPr>
      <w:r w:rsidRPr="005F0BC7">
        <w:rPr>
          <w:lang w:val="en-GB"/>
        </w:rPr>
        <w:lastRenderedPageBreak/>
        <w:t xml:space="preserve">M.A. Fardin, C. Perge, N. Taberlet, </w:t>
      </w:r>
      <w:r w:rsidRPr="005F0BC7">
        <w:rPr>
          <w:i/>
          <w:lang w:val="en-GB"/>
        </w:rPr>
        <w:t>The hydrogen atom of fluid dynamics–introduction to the Taylor–Couette flow for soft matter scientists</w:t>
      </w:r>
      <w:r w:rsidRPr="005F0BC7">
        <w:rPr>
          <w:lang w:val="en-GB"/>
        </w:rPr>
        <w:t xml:space="preserve">. Soft Matter. </w:t>
      </w:r>
      <w:r w:rsidRPr="005F0BC7">
        <w:rPr>
          <w:b/>
          <w:lang w:val="en-GB"/>
        </w:rPr>
        <w:t xml:space="preserve">10, </w:t>
      </w:r>
      <w:r w:rsidRPr="005F0BC7">
        <w:rPr>
          <w:lang w:val="en-GB"/>
        </w:rPr>
        <w:t>3523-3535, 2014</w:t>
      </w:r>
    </w:p>
    <w:p w14:paraId="63512A30" w14:textId="77777777" w:rsidR="00277790" w:rsidRPr="005F0BC7" w:rsidRDefault="00277790" w:rsidP="00277790">
      <w:pPr>
        <w:pStyle w:val="Reference"/>
        <w:rPr>
          <w:lang w:val="en-GB"/>
        </w:rPr>
      </w:pPr>
      <w:r w:rsidRPr="005F0BC7">
        <w:rPr>
          <w:lang w:val="en-GB"/>
        </w:rPr>
        <w:t xml:space="preserve">O. Richter, H. Hoffmann, B. Kraushaar-Czarnetzki, </w:t>
      </w:r>
      <w:r w:rsidRPr="005F0BC7">
        <w:rPr>
          <w:i/>
          <w:lang w:val="en-GB"/>
        </w:rPr>
        <w:t xml:space="preserve">Effect of the rotor shape on the mixing characteristics of a continuous flow Taylor-vortex reactor, </w:t>
      </w:r>
      <w:r w:rsidRPr="005F0BC7">
        <w:rPr>
          <w:lang w:val="en-GB"/>
        </w:rPr>
        <w:t xml:space="preserve">Chem. Eng. Sci. </w:t>
      </w:r>
      <w:r w:rsidRPr="005F0BC7">
        <w:rPr>
          <w:b/>
          <w:lang w:val="en-GB"/>
        </w:rPr>
        <w:t>63</w:t>
      </w:r>
      <w:r w:rsidRPr="005F0BC7">
        <w:rPr>
          <w:lang w:val="en-GB"/>
        </w:rPr>
        <w:t>, 3504-13, 2008</w:t>
      </w:r>
    </w:p>
    <w:p w14:paraId="3BCC5598" w14:textId="77777777" w:rsidR="00277790" w:rsidRPr="005F0BC7" w:rsidRDefault="00277790" w:rsidP="00277790">
      <w:pPr>
        <w:pStyle w:val="Reference"/>
        <w:rPr>
          <w:lang w:val="en-GB"/>
        </w:rPr>
      </w:pPr>
      <w:r w:rsidRPr="005F0BC7">
        <w:rPr>
          <w:lang w:val="en-GB"/>
        </w:rPr>
        <w:t xml:space="preserve">S. Vedantam, J.B. Joshi, </w:t>
      </w:r>
      <w:r w:rsidRPr="005F0BC7">
        <w:rPr>
          <w:i/>
          <w:lang w:val="en-GB"/>
        </w:rPr>
        <w:t xml:space="preserve">Annular centrifugal contactors - A review, </w:t>
      </w:r>
      <w:r w:rsidRPr="005F0BC7">
        <w:rPr>
          <w:lang w:val="en-GB"/>
        </w:rPr>
        <w:t xml:space="preserve">Chem. Eng. Res. Des. </w:t>
      </w:r>
      <w:r w:rsidRPr="005F0BC7">
        <w:rPr>
          <w:b/>
          <w:lang w:val="en-GB"/>
        </w:rPr>
        <w:t xml:space="preserve">84, </w:t>
      </w:r>
      <w:r w:rsidRPr="005F0BC7">
        <w:rPr>
          <w:lang w:val="en-GB"/>
        </w:rPr>
        <w:t>522-542, 2006</w:t>
      </w:r>
    </w:p>
    <w:p w14:paraId="28FC801D" w14:textId="77777777" w:rsidR="00277790" w:rsidRPr="005F0BC7" w:rsidRDefault="00277790" w:rsidP="00277790">
      <w:pPr>
        <w:pStyle w:val="Reference"/>
        <w:rPr>
          <w:lang w:val="en-GB"/>
        </w:rPr>
      </w:pPr>
      <w:r w:rsidRPr="005F0BC7">
        <w:rPr>
          <w:lang w:val="en-GB"/>
        </w:rPr>
        <w:t xml:space="preserve">B. Judat, A. Racina, M. Kind, </w:t>
      </w:r>
      <w:r w:rsidRPr="005F0BC7">
        <w:rPr>
          <w:i/>
          <w:lang w:val="en-GB"/>
        </w:rPr>
        <w:t>Macro- and Micromixing in a Taylor-Couette Reactor with Axial Flow,</w:t>
      </w:r>
      <w:r w:rsidRPr="005F0BC7">
        <w:rPr>
          <w:lang w:val="en-GB"/>
        </w:rPr>
        <w:t xml:space="preserve"> Chem. Eng. Technol. </w:t>
      </w:r>
      <w:r w:rsidRPr="005F0BC7">
        <w:rPr>
          <w:b/>
          <w:lang w:val="en-GB"/>
        </w:rPr>
        <w:t>27</w:t>
      </w:r>
      <w:r w:rsidRPr="005F0BC7">
        <w:rPr>
          <w:lang w:val="en-GB"/>
        </w:rPr>
        <w:t>, 287, 2004</w:t>
      </w:r>
    </w:p>
    <w:p w14:paraId="1125FC7F" w14:textId="77777777" w:rsidR="00277790" w:rsidRPr="005F0BC7" w:rsidRDefault="00277790" w:rsidP="00277790">
      <w:pPr>
        <w:spacing w:before="120" w:after="120"/>
        <w:rPr>
          <w:b/>
          <w:sz w:val="20"/>
          <w:lang w:val="en-GB"/>
        </w:rPr>
      </w:pPr>
      <w:r w:rsidRPr="005F0BC7">
        <w:rPr>
          <w:b/>
          <w:sz w:val="20"/>
          <w:lang w:val="en-GB"/>
        </w:rPr>
        <w:t>Literature on loop reactors</w:t>
      </w:r>
    </w:p>
    <w:p w14:paraId="795458B1" w14:textId="77777777" w:rsidR="00277790" w:rsidRPr="0059516F" w:rsidRDefault="00277790" w:rsidP="00277790">
      <w:pPr>
        <w:pStyle w:val="Reference"/>
        <w:rPr>
          <w:lang w:val="de-DE"/>
        </w:rPr>
      </w:pPr>
      <w:r w:rsidRPr="0059516F">
        <w:rPr>
          <w:lang w:val="de-DE"/>
        </w:rPr>
        <w:t xml:space="preserve">M. Schlüter, H.-J. Warnecke, P. Zehner, </w:t>
      </w:r>
      <w:r w:rsidRPr="0059516F">
        <w:rPr>
          <w:i/>
          <w:lang w:val="de-DE"/>
        </w:rPr>
        <w:t xml:space="preserve">Reaktoren für Fluid-Fluid-Reaktionen: Schlaufenreaktoren, </w:t>
      </w:r>
      <w:r w:rsidRPr="0059516F">
        <w:rPr>
          <w:lang w:val="de-DE"/>
        </w:rPr>
        <w:t>in: Handbuch Chemische Reaktoren (ed.: W. Reschetilowski), Springer, 2019</w:t>
      </w:r>
    </w:p>
    <w:p w14:paraId="33DB8639" w14:textId="77777777" w:rsidR="00277790" w:rsidRPr="005F0BC7" w:rsidRDefault="00277790" w:rsidP="00277790">
      <w:pPr>
        <w:pStyle w:val="Reference"/>
        <w:rPr>
          <w:lang w:val="en-GB"/>
        </w:rPr>
      </w:pPr>
      <w:r w:rsidRPr="005F0BC7">
        <w:rPr>
          <w:lang w:val="en-GB"/>
        </w:rPr>
        <w:t xml:space="preserve">S. Weber et al., </w:t>
      </w:r>
      <w:r w:rsidRPr="005F0BC7">
        <w:rPr>
          <w:i/>
          <w:lang w:val="en-GB"/>
        </w:rPr>
        <w:t xml:space="preserve">Impact of nozzle operation on mass transfer in jet aerated loop reactors, </w:t>
      </w:r>
      <w:r w:rsidRPr="005F0BC7">
        <w:rPr>
          <w:lang w:val="en-GB"/>
        </w:rPr>
        <w:t xml:space="preserve">Eng. Life Sci. </w:t>
      </w:r>
      <w:r w:rsidRPr="005F0BC7">
        <w:rPr>
          <w:b/>
          <w:lang w:val="en-GB"/>
        </w:rPr>
        <w:t>18</w:t>
      </w:r>
      <w:r w:rsidRPr="005F0BC7">
        <w:rPr>
          <w:lang w:val="en-GB"/>
        </w:rPr>
        <w:t>, 579-588, 2018</w:t>
      </w:r>
    </w:p>
    <w:p w14:paraId="5F2977A3" w14:textId="77777777" w:rsidR="00277790" w:rsidRPr="005F0BC7" w:rsidRDefault="00277790" w:rsidP="00277790">
      <w:pPr>
        <w:spacing w:before="120" w:after="120"/>
        <w:rPr>
          <w:b/>
          <w:sz w:val="20"/>
          <w:lang w:val="en-GB"/>
        </w:rPr>
      </w:pPr>
      <w:r w:rsidRPr="005F0BC7">
        <w:rPr>
          <w:b/>
          <w:sz w:val="20"/>
          <w:lang w:val="en-GB"/>
        </w:rPr>
        <w:t>Literature on jet and jet loop reactors</w:t>
      </w:r>
    </w:p>
    <w:p w14:paraId="54DF94C9" w14:textId="77777777" w:rsidR="00277790" w:rsidRPr="005F0BC7" w:rsidRDefault="00277790" w:rsidP="00277790">
      <w:pPr>
        <w:pStyle w:val="Reference"/>
        <w:rPr>
          <w:lang w:val="en-GB"/>
        </w:rPr>
      </w:pPr>
      <w:r w:rsidRPr="005F0BC7">
        <w:rPr>
          <w:lang w:val="en-GB"/>
        </w:rPr>
        <w:t xml:space="preserve">M. Maly, M. Schlüter et al., Scale-Up Strategies of Jet Loop Reactors for the Intensification of Mass Transfer Limited Reactions, Processes, </w:t>
      </w:r>
      <w:r w:rsidRPr="005F0BC7">
        <w:rPr>
          <w:b/>
          <w:lang w:val="en-GB"/>
        </w:rPr>
        <w:t>10</w:t>
      </w:r>
      <w:r w:rsidRPr="005F0BC7">
        <w:rPr>
          <w:lang w:val="en-GB"/>
        </w:rPr>
        <w:t>, 1531, 2022</w:t>
      </w:r>
    </w:p>
    <w:p w14:paraId="205BC46E" w14:textId="77777777" w:rsidR="00277790" w:rsidRPr="005F0BC7" w:rsidRDefault="00277790" w:rsidP="00277790">
      <w:pPr>
        <w:pStyle w:val="Reference"/>
        <w:rPr>
          <w:lang w:val="en-GB"/>
        </w:rPr>
      </w:pPr>
      <w:r w:rsidRPr="0059516F">
        <w:rPr>
          <w:lang w:val="de-DE"/>
        </w:rPr>
        <w:t xml:space="preserve">N. Herrmann, J. Bianga, M. Palten, T. Riemer, D. Vogt, J.M. Dreimann, T. Seidensticker, Eur. J. Lipid Sci. </w:t>
      </w:r>
      <w:r w:rsidRPr="005F0BC7">
        <w:rPr>
          <w:lang w:val="en-GB"/>
        </w:rPr>
        <w:t xml:space="preserve">Technol, </w:t>
      </w:r>
      <w:r w:rsidRPr="005F0BC7">
        <w:rPr>
          <w:b/>
          <w:lang w:val="en-GB"/>
        </w:rPr>
        <w:t>122</w:t>
      </w:r>
      <w:r w:rsidRPr="005F0BC7">
        <w:rPr>
          <w:lang w:val="en-GB"/>
        </w:rPr>
        <w:t>, 1900166, 2020</w:t>
      </w:r>
    </w:p>
    <w:p w14:paraId="7B8B6887" w14:textId="77777777" w:rsidR="00277790" w:rsidRPr="0059516F" w:rsidRDefault="00277790" w:rsidP="00277790">
      <w:pPr>
        <w:pStyle w:val="Reference"/>
        <w:rPr>
          <w:lang w:val="de-DE"/>
        </w:rPr>
      </w:pPr>
      <w:r w:rsidRPr="0059516F">
        <w:rPr>
          <w:lang w:val="de-DE"/>
        </w:rPr>
        <w:t>J. Dreimann, A. Behr, A.J. Vorholt, Reaktoren für Fluid-Fluid-Reaktionen: Strahldüsenreaktoren, in: Handbuch Chemische Reaktoren (ed.: W. Reschetilowski), Springer, 2019</w:t>
      </w:r>
    </w:p>
    <w:p w14:paraId="2E360891" w14:textId="77777777" w:rsidR="00277790" w:rsidRPr="005F0BC7" w:rsidRDefault="00277790" w:rsidP="00277790">
      <w:pPr>
        <w:pStyle w:val="Reference"/>
        <w:rPr>
          <w:lang w:val="en-GB"/>
        </w:rPr>
      </w:pPr>
      <w:r w:rsidRPr="005F0BC7">
        <w:rPr>
          <w:lang w:val="en-GB"/>
        </w:rPr>
        <w:t xml:space="preserve">J. Esteban, H. Warmeling, A.J. Vorholt, An Approach to Chemical Engineering and Process Intensification for the Lean Aqueous Hydroformylation Using a Jet Loop Reactor, Chem. Ing. Tech. </w:t>
      </w:r>
      <w:r w:rsidRPr="005F0BC7">
        <w:rPr>
          <w:b/>
          <w:lang w:val="en-GB"/>
        </w:rPr>
        <w:t>91</w:t>
      </w:r>
      <w:r w:rsidRPr="005F0BC7">
        <w:rPr>
          <w:lang w:val="en-GB"/>
        </w:rPr>
        <w:t>, 560-566, 2019</w:t>
      </w:r>
    </w:p>
    <w:p w14:paraId="69F37086" w14:textId="77777777" w:rsidR="00277790" w:rsidRPr="005F0BC7" w:rsidRDefault="00277790" w:rsidP="00277790">
      <w:pPr>
        <w:pStyle w:val="Reference"/>
        <w:rPr>
          <w:lang w:val="en-GB"/>
        </w:rPr>
      </w:pPr>
      <w:r w:rsidRPr="0059516F">
        <w:rPr>
          <w:rStyle w:val="person-fullname"/>
          <w:lang w:val="da-DK"/>
        </w:rPr>
        <w:t xml:space="preserve">M. Ughetti, D. Jussen, P. </w:t>
      </w:r>
      <w:hyperlink r:id="rId16" w:history="1">
        <w:r w:rsidRPr="005F0BC7">
          <w:rPr>
            <w:rStyle w:val="Hyperlink"/>
            <w:lang w:val="en-GB"/>
          </w:rPr>
          <w:t xml:space="preserve">Riedlberger, </w:t>
        </w:r>
      </w:hyperlink>
      <w:r w:rsidRPr="005F0BC7">
        <w:rPr>
          <w:lang w:val="en-GB"/>
        </w:rPr>
        <w:t xml:space="preserve">The ejector loop reactor, Eng. Life Sci. </w:t>
      </w:r>
      <w:r w:rsidRPr="005F0BC7">
        <w:rPr>
          <w:b/>
          <w:lang w:val="en-GB"/>
        </w:rPr>
        <w:t>18</w:t>
      </w:r>
      <w:r w:rsidRPr="005F0BC7">
        <w:rPr>
          <w:lang w:val="en-GB"/>
        </w:rPr>
        <w:t xml:space="preserve">, 281-286, 2018 </w:t>
      </w:r>
    </w:p>
    <w:p w14:paraId="3B30BA51" w14:textId="77777777" w:rsidR="00277790" w:rsidRPr="005F0BC7" w:rsidRDefault="00277790" w:rsidP="00277790">
      <w:pPr>
        <w:pStyle w:val="Reference"/>
        <w:rPr>
          <w:lang w:val="en-GB"/>
        </w:rPr>
      </w:pPr>
      <w:r w:rsidRPr="005F0BC7">
        <w:rPr>
          <w:lang w:val="en-GB"/>
        </w:rPr>
        <w:t xml:space="preserve">H. Warmeling, D. Janz, M. Peters, A.J. Vorholt, Acceleration of lean aqueous hydroformylation in an innovative jet loop reactor concept, Chem. Eng. J. </w:t>
      </w:r>
      <w:r w:rsidRPr="005F0BC7">
        <w:rPr>
          <w:b/>
          <w:lang w:val="en-GB"/>
        </w:rPr>
        <w:t>330</w:t>
      </w:r>
      <w:r w:rsidRPr="005F0BC7">
        <w:rPr>
          <w:lang w:val="en-GB"/>
        </w:rPr>
        <w:t xml:space="preserve">, 585-595, 2017 </w:t>
      </w:r>
    </w:p>
    <w:p w14:paraId="57689602" w14:textId="77777777" w:rsidR="00277790" w:rsidRPr="005F0BC7" w:rsidRDefault="00277790" w:rsidP="00277790">
      <w:pPr>
        <w:pStyle w:val="Reference"/>
        <w:rPr>
          <w:lang w:val="en-GB"/>
        </w:rPr>
      </w:pPr>
      <w:r w:rsidRPr="005F0BC7">
        <w:rPr>
          <w:lang w:val="en-GB"/>
        </w:rPr>
        <w:t>H. Warmeling, A. Behr, A.J. Vorholt, Jet loop reactors as a versatile reactor set up–intensifying catalytic reactions: a review. Chem. Eng. Sci.149, 229–248 (2016)</w:t>
      </w:r>
    </w:p>
    <w:p w14:paraId="624FA9BC" w14:textId="77777777" w:rsidR="00277790" w:rsidRPr="005F0BC7" w:rsidRDefault="00277790" w:rsidP="00277790">
      <w:pPr>
        <w:pStyle w:val="Reference"/>
        <w:rPr>
          <w:lang w:val="en-GB"/>
        </w:rPr>
      </w:pPr>
      <w:r w:rsidRPr="0059516F">
        <w:rPr>
          <w:lang w:val="de-DE"/>
        </w:rPr>
        <w:t xml:space="preserve">M. Wiedemann, M. Schlüter et al., Einsatz des Strahlzonen-Schlaufenreaktors bei stofftransportlimitierten, mehrphasigen chemischen Reaktionen, Chem. Ing. </w:t>
      </w:r>
      <w:r w:rsidRPr="005F0BC7">
        <w:rPr>
          <w:lang w:val="en-GB"/>
        </w:rPr>
        <w:t xml:space="preserve">Techn. </w:t>
      </w:r>
      <w:r w:rsidRPr="005F0BC7">
        <w:rPr>
          <w:b/>
          <w:lang w:val="en-GB"/>
        </w:rPr>
        <w:t>82</w:t>
      </w:r>
      <w:r w:rsidRPr="005F0BC7">
        <w:rPr>
          <w:lang w:val="en-GB"/>
        </w:rPr>
        <w:t>, 243, 2010</w:t>
      </w:r>
    </w:p>
    <w:p w14:paraId="252F776D" w14:textId="77777777" w:rsidR="00277790" w:rsidRPr="005F0BC7" w:rsidRDefault="00277790" w:rsidP="00277790">
      <w:pPr>
        <w:pStyle w:val="Reference"/>
        <w:rPr>
          <w:lang w:val="en-GB"/>
        </w:rPr>
      </w:pPr>
      <w:r w:rsidRPr="005F0BC7">
        <w:rPr>
          <w:lang w:val="en-GB"/>
        </w:rPr>
        <w:t xml:space="preserve">A. Behr, M. Becker, Multiphase Catalysis in Jetloop-Reactors, Chem. Eng. Trans. </w:t>
      </w:r>
      <w:r w:rsidRPr="005F0BC7">
        <w:rPr>
          <w:b/>
          <w:lang w:val="en-GB"/>
        </w:rPr>
        <w:t>17</w:t>
      </w:r>
      <w:r w:rsidRPr="005F0BC7">
        <w:rPr>
          <w:lang w:val="en-GB"/>
        </w:rPr>
        <w:t>, 141-142, 2009</w:t>
      </w:r>
    </w:p>
    <w:p w14:paraId="4D61586C" w14:textId="77777777" w:rsidR="00277790" w:rsidRPr="005F0BC7" w:rsidRDefault="00277790" w:rsidP="00277790">
      <w:pPr>
        <w:spacing w:before="120" w:after="120"/>
        <w:rPr>
          <w:b/>
          <w:sz w:val="20"/>
          <w:lang w:val="en-GB"/>
        </w:rPr>
      </w:pPr>
      <w:r w:rsidRPr="005F0BC7">
        <w:rPr>
          <w:b/>
          <w:sz w:val="20"/>
          <w:lang w:val="en-GB"/>
        </w:rPr>
        <w:t>Literature on multifunctional reactors/process intensification</w:t>
      </w:r>
    </w:p>
    <w:p w14:paraId="2A8A0C8A" w14:textId="77777777" w:rsidR="00277790" w:rsidRPr="005F0BC7" w:rsidRDefault="00277790" w:rsidP="00277790">
      <w:pPr>
        <w:pStyle w:val="Reference"/>
        <w:rPr>
          <w:lang w:val="en-GB"/>
        </w:rPr>
      </w:pPr>
      <w:r w:rsidRPr="005F0BC7">
        <w:rPr>
          <w:lang w:val="en-GB"/>
        </w:rPr>
        <w:t>M. Skiborowski, A. Gorak (eds.), Process Intensification by Reactive and Membrane-Assisted Separations, De Gruyter, 2022</w:t>
      </w:r>
    </w:p>
    <w:p w14:paraId="0D0FD3CA" w14:textId="77777777" w:rsidR="00277790" w:rsidRPr="005F0BC7" w:rsidRDefault="00277790" w:rsidP="00277790">
      <w:pPr>
        <w:pStyle w:val="Reference"/>
        <w:rPr>
          <w:lang w:val="en-GB"/>
        </w:rPr>
      </w:pPr>
      <w:r w:rsidRPr="005F0BC7">
        <w:rPr>
          <w:lang w:val="en-GB"/>
        </w:rPr>
        <w:t>A. Stankiewicz, T. Van Gerven, G. Stefanidis, The Fundamentals of Process Intensification, Wiley-VCH, 2019</w:t>
      </w:r>
    </w:p>
    <w:p w14:paraId="333CB510" w14:textId="77777777" w:rsidR="00277790" w:rsidRPr="005F0BC7" w:rsidRDefault="00277790" w:rsidP="00277790">
      <w:pPr>
        <w:pStyle w:val="Reference"/>
        <w:rPr>
          <w:lang w:val="en-GB"/>
        </w:rPr>
      </w:pPr>
      <w:r w:rsidRPr="005F0BC7">
        <w:rPr>
          <w:lang w:val="en-GB"/>
        </w:rPr>
        <w:t>F.I. Gómez-Castro, J.G. Segovia-Hernández, Process Intensification – Design Methodologies, De Gruyter, 2019</w:t>
      </w:r>
    </w:p>
    <w:p w14:paraId="3AFB07FF" w14:textId="77777777" w:rsidR="00277790" w:rsidRPr="005F0BC7" w:rsidRDefault="00277790" w:rsidP="00277790">
      <w:pPr>
        <w:pStyle w:val="Reference"/>
        <w:rPr>
          <w:lang w:val="en-GB"/>
        </w:rPr>
      </w:pPr>
      <w:r w:rsidRPr="005F0BC7">
        <w:rPr>
          <w:lang w:val="en-GB"/>
        </w:rPr>
        <w:t>R. Ben-Guang (ed.), Process Synthesis and Process Intensification, De Gruyter, 2017</w:t>
      </w:r>
    </w:p>
    <w:p w14:paraId="4B6E8BAA" w14:textId="77777777" w:rsidR="00277790" w:rsidRPr="005F0BC7" w:rsidRDefault="00277790" w:rsidP="00277790">
      <w:pPr>
        <w:pStyle w:val="Reference"/>
        <w:rPr>
          <w:lang w:val="en-GB"/>
        </w:rPr>
      </w:pPr>
      <w:r w:rsidRPr="005F0BC7">
        <w:rPr>
          <w:lang w:val="en-GB"/>
        </w:rPr>
        <w:t>J.G. Segovia-Hernández, A. Bonilla-Petriciolet (eds.), Process Intensification in Chemical Engineering, Springer, 2016</w:t>
      </w:r>
    </w:p>
    <w:p w14:paraId="6AF0E447" w14:textId="77777777" w:rsidR="00277790" w:rsidRPr="005F0BC7" w:rsidRDefault="00277790" w:rsidP="00277790">
      <w:pPr>
        <w:pStyle w:val="Reference"/>
        <w:rPr>
          <w:lang w:val="en-GB"/>
        </w:rPr>
      </w:pPr>
      <w:r w:rsidRPr="005F0BC7">
        <w:rPr>
          <w:lang w:val="en-GB"/>
        </w:rPr>
        <w:t>A.E. Rodrigues et al., Simulated Moving Bed Reactor, in: Simulated Moving Bed Technology, Chapt. 8, p. 183-223, Elsevier, 2015</w:t>
      </w:r>
    </w:p>
    <w:p w14:paraId="36726ABC" w14:textId="77777777" w:rsidR="00277790" w:rsidRPr="005F0BC7" w:rsidRDefault="00277790" w:rsidP="00277790">
      <w:pPr>
        <w:pStyle w:val="Reference"/>
        <w:rPr>
          <w:lang w:val="en-GB"/>
        </w:rPr>
      </w:pPr>
      <w:r w:rsidRPr="005F0BC7">
        <w:rPr>
          <w:lang w:val="en-GB"/>
        </w:rPr>
        <w:t>D. Reay, C. Ramshaw, A. Harvey, Process Intensification, 2</w:t>
      </w:r>
      <w:r w:rsidRPr="005F0BC7">
        <w:rPr>
          <w:vertAlign w:val="superscript"/>
          <w:lang w:val="en-GB"/>
        </w:rPr>
        <w:t>nd</w:t>
      </w:r>
      <w:r w:rsidRPr="005F0BC7">
        <w:rPr>
          <w:lang w:val="en-GB"/>
        </w:rPr>
        <w:t xml:space="preserve"> ed., Elsevier, 2013</w:t>
      </w:r>
    </w:p>
    <w:p w14:paraId="5E757A59" w14:textId="77777777" w:rsidR="00277790" w:rsidRPr="005F0BC7" w:rsidRDefault="00277790" w:rsidP="00277790">
      <w:pPr>
        <w:pStyle w:val="Reference"/>
        <w:rPr>
          <w:lang w:val="en-GB"/>
        </w:rPr>
      </w:pPr>
      <w:r w:rsidRPr="005F0BC7">
        <w:rPr>
          <w:lang w:val="en-GB"/>
        </w:rPr>
        <w:t>K. Boodhoo, A. Harvey, Process Intensification for Green Chemistry, John Wiley &amp; Sons, 2013</w:t>
      </w:r>
    </w:p>
    <w:p w14:paraId="5BE3902E" w14:textId="77777777" w:rsidR="00277790" w:rsidRPr="005F0BC7" w:rsidRDefault="00277790" w:rsidP="00277790">
      <w:pPr>
        <w:pStyle w:val="Reference"/>
        <w:rPr>
          <w:lang w:val="en-GB"/>
        </w:rPr>
      </w:pPr>
      <w:r w:rsidRPr="005F0BC7">
        <w:rPr>
          <w:lang w:val="en-GB"/>
        </w:rPr>
        <w:t>H. Schmidt-Traub, A. Gorak (eds.), Integrated Reaction and Separation Operations, Springer, 2006.</w:t>
      </w:r>
    </w:p>
    <w:p w14:paraId="441F2B79" w14:textId="77777777" w:rsidR="00277790" w:rsidRPr="005F0BC7" w:rsidRDefault="00277790" w:rsidP="00277790">
      <w:pPr>
        <w:pStyle w:val="Reference"/>
        <w:rPr>
          <w:lang w:val="en-GB"/>
        </w:rPr>
      </w:pPr>
      <w:r w:rsidRPr="005F0BC7">
        <w:rPr>
          <w:lang w:val="en-GB"/>
        </w:rPr>
        <w:t>Y. Wang, J. Holladay. Microreactor Technology and Process Intensification, ACS Symposium Series, Vol. 914, American Chemical Society, 2005.</w:t>
      </w:r>
    </w:p>
    <w:p w14:paraId="7AD396F9" w14:textId="77777777" w:rsidR="00277790" w:rsidRPr="005F0BC7" w:rsidRDefault="00277790" w:rsidP="00277790">
      <w:pPr>
        <w:pStyle w:val="Reference"/>
        <w:rPr>
          <w:lang w:val="en-GB"/>
        </w:rPr>
      </w:pPr>
      <w:r w:rsidRPr="0059516F">
        <w:rPr>
          <w:lang w:val="de-DE"/>
        </w:rPr>
        <w:t xml:space="preserve">G. Kaibel, G. Kons, H. Schoenmakers, E. Schwab. </w:t>
      </w:r>
      <w:r w:rsidRPr="005F0BC7">
        <w:rPr>
          <w:lang w:val="en-GB"/>
        </w:rPr>
        <w:t xml:space="preserve">Reactive distillation – an effective method for process integration. Erdöl, Erdgas, Kohle, </w:t>
      </w:r>
      <w:r w:rsidRPr="005F0BC7">
        <w:rPr>
          <w:b/>
          <w:lang w:val="en-GB"/>
        </w:rPr>
        <w:t>119</w:t>
      </w:r>
      <w:r w:rsidRPr="005F0BC7">
        <w:rPr>
          <w:lang w:val="en-GB"/>
        </w:rPr>
        <w:t>, 213, 2003</w:t>
      </w:r>
    </w:p>
    <w:p w14:paraId="2253BC61" w14:textId="77777777" w:rsidR="00277790" w:rsidRPr="005F0BC7" w:rsidRDefault="00277790" w:rsidP="00277790">
      <w:pPr>
        <w:pStyle w:val="Reference"/>
        <w:rPr>
          <w:lang w:val="en-GB"/>
        </w:rPr>
      </w:pPr>
      <w:r w:rsidRPr="005F0BC7">
        <w:rPr>
          <w:lang w:val="en-GB"/>
        </w:rPr>
        <w:t>R. Krishna, Reactive separations: more ways to skin a cat, Chem. Eng. Sci. 57, 1491, 2002</w:t>
      </w:r>
    </w:p>
    <w:p w14:paraId="0B31871E" w14:textId="77777777" w:rsidR="00277790" w:rsidRPr="005F0BC7" w:rsidRDefault="00277790" w:rsidP="00277790">
      <w:pPr>
        <w:spacing w:before="120" w:after="120"/>
        <w:rPr>
          <w:b/>
          <w:sz w:val="20"/>
          <w:lang w:val="en-GB"/>
        </w:rPr>
      </w:pPr>
      <w:r w:rsidRPr="005F0BC7">
        <w:rPr>
          <w:b/>
          <w:sz w:val="20"/>
          <w:lang w:val="en-GB"/>
        </w:rPr>
        <w:t>Literature on membrane reactors</w:t>
      </w:r>
    </w:p>
    <w:p w14:paraId="06194552" w14:textId="77777777" w:rsidR="00277790" w:rsidRPr="006C1210" w:rsidRDefault="00277790" w:rsidP="00277790">
      <w:pPr>
        <w:pStyle w:val="Reference"/>
        <w:rPr>
          <w:lang w:val="de-DE"/>
        </w:rPr>
      </w:pPr>
      <w:r w:rsidRPr="006C1210">
        <w:rPr>
          <w:lang w:val="de-DE"/>
        </w:rPr>
        <w:lastRenderedPageBreak/>
        <w:t xml:space="preserve">S. Schlüter, K.U. Künnemann, M. Freis, T. Roth, D. Vogt, J.M. Dreimann, M. Skiborowski, Chem. Eng. J. </w:t>
      </w:r>
      <w:r w:rsidRPr="006C1210">
        <w:rPr>
          <w:b/>
          <w:lang w:val="de-DE"/>
        </w:rPr>
        <w:t>409</w:t>
      </w:r>
      <w:r w:rsidRPr="006C1210">
        <w:rPr>
          <w:lang w:val="de-DE"/>
        </w:rPr>
        <w:t>, 128219, 2021</w:t>
      </w:r>
    </w:p>
    <w:p w14:paraId="12851B58" w14:textId="77777777" w:rsidR="00277790" w:rsidRPr="005F0BC7" w:rsidRDefault="00277790" w:rsidP="00277790">
      <w:pPr>
        <w:pStyle w:val="Reference"/>
        <w:rPr>
          <w:lang w:val="en-GB"/>
        </w:rPr>
      </w:pPr>
      <w:r w:rsidRPr="005F0BC7">
        <w:rPr>
          <w:lang w:val="en-GB"/>
        </w:rPr>
        <w:t xml:space="preserve">F. Gallucci et al., </w:t>
      </w:r>
      <w:r w:rsidRPr="005F0BC7">
        <w:rPr>
          <w:i/>
          <w:lang w:val="en-GB"/>
        </w:rPr>
        <w:t xml:space="preserve">Membrane reactors using metallic membranes, </w:t>
      </w:r>
      <w:r w:rsidRPr="005F0BC7">
        <w:rPr>
          <w:lang w:val="en-GB"/>
        </w:rPr>
        <w:t>in: Current Trends and Future Developments on (Bio-) Membranes, Elsevier, 2020</w:t>
      </w:r>
    </w:p>
    <w:p w14:paraId="1776B1CF" w14:textId="77777777" w:rsidR="00277790" w:rsidRPr="0059516F" w:rsidRDefault="00277790" w:rsidP="00277790">
      <w:pPr>
        <w:pStyle w:val="Reference"/>
        <w:rPr>
          <w:lang w:val="de-DE"/>
        </w:rPr>
      </w:pPr>
      <w:r w:rsidRPr="0059516F">
        <w:rPr>
          <w:lang w:val="de-DE"/>
        </w:rPr>
        <w:t xml:space="preserve">D. Vogt, J.M. Dreimann, M. Peters, </w:t>
      </w:r>
      <w:r w:rsidRPr="0059516F">
        <w:rPr>
          <w:i/>
          <w:lang w:val="de-DE"/>
        </w:rPr>
        <w:t xml:space="preserve">Reaktoren für spezielle technisch-chemische Prozesse: Membranreaktoren, </w:t>
      </w:r>
      <w:r w:rsidRPr="0059516F">
        <w:rPr>
          <w:lang w:val="de-DE"/>
        </w:rPr>
        <w:t>in: Handbuch Chemische Reaktoren (ed.: W. Reschetilowski), Springer, 2019</w:t>
      </w:r>
    </w:p>
    <w:p w14:paraId="3F90222F" w14:textId="77777777" w:rsidR="00277790" w:rsidRPr="005F0BC7" w:rsidRDefault="00277790" w:rsidP="00277790">
      <w:pPr>
        <w:pStyle w:val="Reference"/>
        <w:rPr>
          <w:lang w:val="en-GB"/>
        </w:rPr>
      </w:pPr>
      <w:r w:rsidRPr="005F0BC7">
        <w:rPr>
          <w:lang w:val="en-GB"/>
        </w:rPr>
        <w:t xml:space="preserve">P. Kisszekelyi, G. Szekely et al., </w:t>
      </w:r>
      <w:r w:rsidRPr="005F0BC7">
        <w:rPr>
          <w:i/>
          <w:lang w:val="en-GB"/>
        </w:rPr>
        <w:t xml:space="preserve">Asymmetric synthesis with cinchona-decorated cyclodextrin in a continuous-flow membrane reactor, </w:t>
      </w:r>
      <w:r w:rsidRPr="005F0BC7">
        <w:rPr>
          <w:lang w:val="en-GB"/>
        </w:rPr>
        <w:t xml:space="preserve">J. Catal. </w:t>
      </w:r>
      <w:r w:rsidRPr="005F0BC7">
        <w:rPr>
          <w:b/>
          <w:lang w:val="en-GB"/>
        </w:rPr>
        <w:t>372</w:t>
      </w:r>
      <w:r w:rsidRPr="005F0BC7">
        <w:rPr>
          <w:lang w:val="en-GB"/>
        </w:rPr>
        <w:t>, 255-261, 2019</w:t>
      </w:r>
    </w:p>
    <w:p w14:paraId="177C4E50" w14:textId="77777777" w:rsidR="00277790" w:rsidRPr="005F0BC7" w:rsidRDefault="00277790" w:rsidP="00277790">
      <w:pPr>
        <w:pStyle w:val="Reference"/>
        <w:rPr>
          <w:lang w:val="en-GB"/>
        </w:rPr>
      </w:pPr>
      <w:r w:rsidRPr="005F0BC7">
        <w:rPr>
          <w:lang w:val="en-GB"/>
        </w:rPr>
        <w:t xml:space="preserve">A. Iulianelli (ed.), </w:t>
      </w:r>
      <w:r w:rsidRPr="005F0BC7">
        <w:rPr>
          <w:i/>
          <w:lang w:val="en-GB"/>
        </w:rPr>
        <w:t xml:space="preserve">Membrane and Membrane Reactors Operations in Chemical Engineering, </w:t>
      </w:r>
      <w:r w:rsidRPr="005F0BC7">
        <w:rPr>
          <w:lang w:val="en-GB"/>
        </w:rPr>
        <w:t>MDPI, 2019</w:t>
      </w:r>
    </w:p>
    <w:p w14:paraId="16D51E25" w14:textId="77777777" w:rsidR="00277790" w:rsidRPr="005F0BC7" w:rsidRDefault="00277790" w:rsidP="00277790">
      <w:pPr>
        <w:pStyle w:val="Reference"/>
        <w:rPr>
          <w:lang w:val="en-GB"/>
        </w:rPr>
      </w:pPr>
      <w:r w:rsidRPr="005F0BC7">
        <w:rPr>
          <w:lang w:val="en-GB"/>
        </w:rPr>
        <w:t xml:space="preserve">Y. Mo, K.F. Jensen et al., </w:t>
      </w:r>
      <w:r w:rsidRPr="005F0BC7">
        <w:rPr>
          <w:i/>
          <w:lang w:val="en-GB"/>
        </w:rPr>
        <w:t xml:space="preserve">Scalable thin-layer membrane reactor for heterogeneous and homogeneous catalytic gas-liquid reactions, </w:t>
      </w:r>
      <w:r w:rsidRPr="005F0BC7">
        <w:rPr>
          <w:lang w:val="en-GB"/>
        </w:rPr>
        <w:t xml:space="preserve">Green Chem. </w:t>
      </w:r>
      <w:r w:rsidRPr="005F0BC7">
        <w:rPr>
          <w:b/>
          <w:lang w:val="en-GB"/>
        </w:rPr>
        <w:t>20</w:t>
      </w:r>
      <w:r w:rsidRPr="005F0BC7">
        <w:rPr>
          <w:lang w:val="en-GB"/>
        </w:rPr>
        <w:t>, 3867-74, 2018</w:t>
      </w:r>
    </w:p>
    <w:p w14:paraId="08F22512" w14:textId="77777777" w:rsidR="00277790" w:rsidRPr="005F0BC7" w:rsidRDefault="00277790" w:rsidP="00277790">
      <w:pPr>
        <w:pStyle w:val="Reference"/>
        <w:rPr>
          <w:lang w:val="en-GB"/>
        </w:rPr>
      </w:pPr>
      <w:r w:rsidRPr="006C1210">
        <w:rPr>
          <w:lang w:val="de-DE"/>
        </w:rPr>
        <w:t xml:space="preserve">D. Vogelsang, J.M. Dreimann, D. Wenzel, L. Peeva, J. da Silva Burgal, A.G. Livingston, A. Behr, A.J. Vorholt, Ind. Eng. </w:t>
      </w:r>
      <w:r w:rsidRPr="005F0BC7">
        <w:rPr>
          <w:lang w:val="en-GB"/>
        </w:rPr>
        <w:t xml:space="preserve">Chem. Res. </w:t>
      </w:r>
      <w:r w:rsidRPr="005F0BC7">
        <w:rPr>
          <w:b/>
          <w:lang w:val="en-GB"/>
        </w:rPr>
        <w:t>56</w:t>
      </w:r>
      <w:r w:rsidRPr="005F0BC7">
        <w:rPr>
          <w:lang w:val="en-GB"/>
        </w:rPr>
        <w:t>, 13634-41, 2017</w:t>
      </w:r>
    </w:p>
    <w:p w14:paraId="4C84DCC9" w14:textId="77777777" w:rsidR="00277790" w:rsidRPr="005F0BC7" w:rsidRDefault="00277790" w:rsidP="00277790">
      <w:pPr>
        <w:pStyle w:val="Reference"/>
        <w:rPr>
          <w:lang w:val="en-GB"/>
        </w:rPr>
      </w:pPr>
      <w:r w:rsidRPr="005F0BC7">
        <w:rPr>
          <w:lang w:val="en-GB"/>
        </w:rPr>
        <w:t>A. Basile, L. Di Paola, F. Hai, V. Piemonte (eds.), Membrane Reactors for Energy Applications and Basic Chemical production, Elsevier, 2015</w:t>
      </w:r>
    </w:p>
    <w:p w14:paraId="2016DC2B" w14:textId="77777777" w:rsidR="00277790" w:rsidRPr="005F0BC7" w:rsidRDefault="00277790" w:rsidP="00277790">
      <w:pPr>
        <w:pStyle w:val="Reference"/>
        <w:rPr>
          <w:lang w:val="en-GB"/>
        </w:rPr>
      </w:pPr>
      <w:r w:rsidRPr="005F0BC7">
        <w:rPr>
          <w:lang w:val="en-GB"/>
        </w:rPr>
        <w:t xml:space="preserve">M.R. Rahimpour, </w:t>
      </w:r>
      <w:r w:rsidRPr="005F0BC7">
        <w:rPr>
          <w:i/>
          <w:lang w:val="en-GB"/>
        </w:rPr>
        <w:t xml:space="preserve">Membrane reactors for biodiesel production and processing </w:t>
      </w:r>
      <w:r w:rsidRPr="005F0BC7">
        <w:rPr>
          <w:lang w:val="en-GB"/>
        </w:rPr>
        <w:t>(eds. A. Basile et al.),</w:t>
      </w:r>
      <w:r w:rsidRPr="005F0BC7">
        <w:rPr>
          <w:i/>
          <w:lang w:val="en-GB"/>
        </w:rPr>
        <w:t xml:space="preserve"> </w:t>
      </w:r>
      <w:r w:rsidRPr="005F0BC7">
        <w:rPr>
          <w:lang w:val="en-GB"/>
        </w:rPr>
        <w:t>in: Membrane Reactors for Energy Applications and Basic Chemical production, Chapt. 10, Elsevier, 2015</w:t>
      </w:r>
    </w:p>
    <w:p w14:paraId="28092C99" w14:textId="77777777" w:rsidR="00277790" w:rsidRPr="005F0BC7" w:rsidRDefault="00277790" w:rsidP="00277790">
      <w:pPr>
        <w:pStyle w:val="Reference"/>
        <w:rPr>
          <w:lang w:val="en-GB"/>
        </w:rPr>
      </w:pPr>
      <w:r w:rsidRPr="005F0BC7">
        <w:rPr>
          <w:lang w:val="en-GB"/>
        </w:rPr>
        <w:t xml:space="preserve">A. Basile (ed.), </w:t>
      </w:r>
      <w:r w:rsidRPr="005F0BC7">
        <w:rPr>
          <w:i/>
          <w:lang w:val="en-GB"/>
        </w:rPr>
        <w:t xml:space="preserve">Handbook of Membrane Reactors, </w:t>
      </w:r>
      <w:r w:rsidRPr="005F0BC7">
        <w:rPr>
          <w:lang w:val="en-GB"/>
        </w:rPr>
        <w:t>Elsevier/Woodhead Publ., 2013</w:t>
      </w:r>
    </w:p>
    <w:p w14:paraId="0300AE4C" w14:textId="77777777" w:rsidR="00277790" w:rsidRPr="005F0BC7" w:rsidRDefault="00277790" w:rsidP="00277790">
      <w:pPr>
        <w:pStyle w:val="Reference"/>
        <w:rPr>
          <w:lang w:val="en-GB"/>
        </w:rPr>
      </w:pPr>
      <w:r w:rsidRPr="005F0BC7">
        <w:rPr>
          <w:lang w:val="en-GB"/>
        </w:rPr>
        <w:t xml:space="preserve">A. Basile, F. Gallucci (eds.), </w:t>
      </w:r>
      <w:r w:rsidRPr="005F0BC7">
        <w:rPr>
          <w:i/>
          <w:lang w:val="en-GB"/>
        </w:rPr>
        <w:t xml:space="preserve">Membranes for Membrane Reactors: Preparation, Optimization and Selection, </w:t>
      </w:r>
      <w:r w:rsidRPr="005F0BC7">
        <w:rPr>
          <w:lang w:val="en-GB"/>
        </w:rPr>
        <w:t>John Wiley &amp; Sons, 2011</w:t>
      </w:r>
    </w:p>
    <w:p w14:paraId="4C2B3C60" w14:textId="77777777" w:rsidR="00277790" w:rsidRPr="005F0BC7" w:rsidRDefault="00277790" w:rsidP="00277790">
      <w:pPr>
        <w:pStyle w:val="Reference"/>
        <w:rPr>
          <w:lang w:val="en-GB"/>
        </w:rPr>
      </w:pPr>
      <w:r w:rsidRPr="005F0BC7">
        <w:rPr>
          <w:lang w:val="en-GB"/>
        </w:rPr>
        <w:t xml:space="preserve">M. Janssen, C. Müller, D. Vogt, </w:t>
      </w:r>
      <w:r w:rsidRPr="005F0BC7">
        <w:rPr>
          <w:i/>
          <w:lang w:val="en-GB"/>
        </w:rPr>
        <w:t xml:space="preserve">Molecular weight enlargement – a molecular approach to continuous homogeneous catalysis, </w:t>
      </w:r>
      <w:r w:rsidRPr="005F0BC7">
        <w:rPr>
          <w:lang w:val="en-GB"/>
        </w:rPr>
        <w:t xml:space="preserve">Dalton Trans, </w:t>
      </w:r>
      <w:r w:rsidRPr="005F0BC7">
        <w:rPr>
          <w:b/>
          <w:lang w:val="en-GB"/>
        </w:rPr>
        <w:t>39</w:t>
      </w:r>
      <w:r w:rsidRPr="005F0BC7">
        <w:rPr>
          <w:lang w:val="en-GB"/>
        </w:rPr>
        <w:t>, 8403-11, 2010</w:t>
      </w:r>
    </w:p>
    <w:p w14:paraId="31B81382" w14:textId="77777777" w:rsidR="00277790" w:rsidRPr="0059516F" w:rsidRDefault="00277790" w:rsidP="00277790">
      <w:pPr>
        <w:pStyle w:val="Reference"/>
        <w:rPr>
          <w:lang w:val="de-DE"/>
        </w:rPr>
      </w:pPr>
      <w:r w:rsidRPr="0059516F">
        <w:rPr>
          <w:lang w:val="de-DE"/>
        </w:rPr>
        <w:t xml:space="preserve">T. Melin, R. Rautenbach, </w:t>
      </w:r>
      <w:r w:rsidRPr="0059516F">
        <w:rPr>
          <w:i/>
          <w:lang w:val="de-DE"/>
        </w:rPr>
        <w:t xml:space="preserve">Membranverfahren – Grundlagen der Modul- und Anlagenauslegung, </w:t>
      </w:r>
      <w:r w:rsidRPr="0059516F">
        <w:rPr>
          <w:lang w:val="de-DE"/>
        </w:rPr>
        <w:t>Springer/VDI, Kap. 15: Membranreaktoren, 2007</w:t>
      </w:r>
    </w:p>
    <w:p w14:paraId="7DD12A87" w14:textId="77777777" w:rsidR="00277790" w:rsidRPr="005F0BC7" w:rsidRDefault="00277790" w:rsidP="00277790">
      <w:pPr>
        <w:pStyle w:val="Reference"/>
        <w:rPr>
          <w:lang w:val="en-GB"/>
        </w:rPr>
      </w:pPr>
      <w:r w:rsidRPr="0059516F">
        <w:rPr>
          <w:lang w:val="de-DE"/>
        </w:rPr>
        <w:t xml:space="preserve">J. Wöltinger, A. Karau, W. Leuchtenberger, K. Drauz, </w:t>
      </w:r>
      <w:r w:rsidRPr="0059516F">
        <w:rPr>
          <w:i/>
          <w:lang w:val="de-DE"/>
        </w:rPr>
        <w:t>Membrane Reactors at Degussa,</w:t>
      </w:r>
      <w:r w:rsidRPr="0059516F">
        <w:rPr>
          <w:lang w:val="de-DE"/>
        </w:rPr>
        <w:t xml:space="preserve"> Adv. </w:t>
      </w:r>
      <w:r w:rsidRPr="005F0BC7">
        <w:rPr>
          <w:lang w:val="en-GB"/>
        </w:rPr>
        <w:t xml:space="preserve">Biochem. Eng./Biotechnol. </w:t>
      </w:r>
      <w:r w:rsidRPr="005F0BC7">
        <w:rPr>
          <w:b/>
          <w:lang w:val="en-GB"/>
        </w:rPr>
        <w:t>92</w:t>
      </w:r>
      <w:r w:rsidRPr="005F0BC7">
        <w:rPr>
          <w:lang w:val="en-GB"/>
        </w:rPr>
        <w:t>, p. 299: Chapt. 3 Membrane Reactors for the Separation of Homogeneous Catalysts, 2005</w:t>
      </w:r>
    </w:p>
    <w:p w14:paraId="5C59881C" w14:textId="77777777" w:rsidR="00277790" w:rsidRPr="005F0BC7" w:rsidRDefault="00277790" w:rsidP="00277790">
      <w:pPr>
        <w:pStyle w:val="Reference"/>
        <w:rPr>
          <w:lang w:val="en-GB"/>
        </w:rPr>
      </w:pPr>
      <w:r w:rsidRPr="005F0BC7">
        <w:rPr>
          <w:lang w:val="en-GB"/>
        </w:rPr>
        <w:t xml:space="preserve">E.L.V. Goetheer, G. van Koten, J.T.F. Keurentjes et al., </w:t>
      </w:r>
      <w:r w:rsidRPr="005F0BC7">
        <w:rPr>
          <w:i/>
          <w:lang w:val="en-GB"/>
        </w:rPr>
        <w:t xml:space="preserve">Membrane reactor for homogeneous catalysis in supercritical carbon dioxide, </w:t>
      </w:r>
      <w:r w:rsidRPr="005F0BC7">
        <w:rPr>
          <w:lang w:val="en-GB"/>
        </w:rPr>
        <w:t xml:space="preserve">J. Catal. </w:t>
      </w:r>
      <w:r w:rsidRPr="005F0BC7">
        <w:rPr>
          <w:b/>
          <w:lang w:val="en-GB"/>
        </w:rPr>
        <w:t>219</w:t>
      </w:r>
      <w:r w:rsidRPr="005F0BC7">
        <w:rPr>
          <w:lang w:val="en-GB"/>
        </w:rPr>
        <w:t>, 126-133, 2003</w:t>
      </w:r>
    </w:p>
    <w:p w14:paraId="71C778CE" w14:textId="77777777" w:rsidR="00277790" w:rsidRPr="005F0BC7" w:rsidRDefault="00277790" w:rsidP="00277790">
      <w:pPr>
        <w:pStyle w:val="Reference"/>
        <w:rPr>
          <w:lang w:val="en-GB"/>
        </w:rPr>
      </w:pPr>
      <w:r w:rsidRPr="005F0BC7">
        <w:rPr>
          <w:lang w:val="en-GB"/>
        </w:rPr>
        <w:t xml:space="preserve">J. Sanchez Marcano, T. Tsotsis, </w:t>
      </w:r>
      <w:r w:rsidRPr="005F0BC7">
        <w:rPr>
          <w:i/>
          <w:lang w:val="en-GB"/>
        </w:rPr>
        <w:t xml:space="preserve">Catalytic Membranes and Membrane Reactors, </w:t>
      </w:r>
      <w:r w:rsidRPr="005F0BC7">
        <w:rPr>
          <w:lang w:val="en-GB"/>
        </w:rPr>
        <w:t>John Wiley &amp; Sons, 2002</w:t>
      </w:r>
    </w:p>
    <w:p w14:paraId="1AEC5362" w14:textId="77777777" w:rsidR="00277790" w:rsidRPr="005F0BC7" w:rsidRDefault="00277790" w:rsidP="00277790">
      <w:pPr>
        <w:spacing w:before="120" w:after="120"/>
        <w:rPr>
          <w:b/>
          <w:sz w:val="20"/>
          <w:lang w:val="en-GB"/>
        </w:rPr>
      </w:pPr>
      <w:r w:rsidRPr="005F0BC7">
        <w:rPr>
          <w:b/>
          <w:sz w:val="20"/>
          <w:lang w:val="en-GB"/>
        </w:rPr>
        <w:t>Literature on microreactors</w:t>
      </w:r>
    </w:p>
    <w:p w14:paraId="7747A460" w14:textId="77777777" w:rsidR="00277790" w:rsidRPr="005F0BC7" w:rsidRDefault="00277790" w:rsidP="00277790">
      <w:pPr>
        <w:pStyle w:val="Reference"/>
        <w:rPr>
          <w:lang w:val="en-GB"/>
        </w:rPr>
      </w:pPr>
      <w:r w:rsidRPr="005F0BC7">
        <w:rPr>
          <w:lang w:val="en-GB"/>
        </w:rPr>
        <w:t>E. Alza (ed.), Flow and Microreactor Technology in Medicinal Chemistry,  Wiley-VCH, 2022</w:t>
      </w:r>
    </w:p>
    <w:p w14:paraId="1279E58C" w14:textId="77777777" w:rsidR="00277790" w:rsidRPr="005F0BC7" w:rsidRDefault="00277790" w:rsidP="00277790">
      <w:pPr>
        <w:pStyle w:val="Reference"/>
        <w:rPr>
          <w:lang w:val="en-GB"/>
        </w:rPr>
      </w:pPr>
      <w:r w:rsidRPr="005F0BC7">
        <w:rPr>
          <w:lang w:val="en-GB"/>
        </w:rPr>
        <w:t xml:space="preserve">J. Yue, Green process intensification using microreactor technology, Chem. Eng. Proc. – Process Intens. </w:t>
      </w:r>
      <w:r w:rsidRPr="005F0BC7">
        <w:rPr>
          <w:b/>
          <w:lang w:val="en-GB"/>
        </w:rPr>
        <w:t>177</w:t>
      </w:r>
      <w:r w:rsidRPr="005F0BC7">
        <w:rPr>
          <w:lang w:val="en-GB"/>
        </w:rPr>
        <w:t>, 109002, 2022</w:t>
      </w:r>
    </w:p>
    <w:p w14:paraId="6967EA46" w14:textId="77777777" w:rsidR="00277790" w:rsidRPr="0059516F" w:rsidRDefault="00277790" w:rsidP="00277790">
      <w:pPr>
        <w:pStyle w:val="Reference"/>
        <w:rPr>
          <w:lang w:val="de-DE"/>
        </w:rPr>
      </w:pPr>
      <w:r w:rsidRPr="0059516F">
        <w:rPr>
          <w:lang w:val="de-DE"/>
        </w:rPr>
        <w:t>D. Boskovic, Mikrostrukturreaktoren, in: Handbuch Chemische Reaktoren (ed.: W. Reschetilowski), Springer, 2019</w:t>
      </w:r>
    </w:p>
    <w:p w14:paraId="52936508" w14:textId="77777777" w:rsidR="00277790" w:rsidRPr="0059516F" w:rsidRDefault="00277790" w:rsidP="00277790">
      <w:pPr>
        <w:pStyle w:val="Reference"/>
        <w:rPr>
          <w:lang w:val="de-DE"/>
        </w:rPr>
      </w:pPr>
      <w:r w:rsidRPr="0059516F">
        <w:rPr>
          <w:lang w:val="de-DE"/>
        </w:rPr>
        <w:t>J. Bahnemann, F. Stahl, T. Scheper, Lap-on-a-Chip, in: Handbuch Chemische Reaktoren (ed.: W. Reschetilowski), Springer, 2019</w:t>
      </w:r>
    </w:p>
    <w:p w14:paraId="7B97C96E" w14:textId="77777777" w:rsidR="00277790" w:rsidRPr="005F0BC7" w:rsidRDefault="00277790" w:rsidP="00277790">
      <w:pPr>
        <w:pStyle w:val="Reference"/>
        <w:rPr>
          <w:lang w:val="en-GB"/>
        </w:rPr>
      </w:pPr>
      <w:r w:rsidRPr="005F0BC7">
        <w:rPr>
          <w:lang w:val="en-GB"/>
        </w:rPr>
        <w:t xml:space="preserve">P.L. Suryawanshi et al., A review on microreactors: Reactor fabrication, design, and cutting-edge applications, Chem. Eng. Sci. </w:t>
      </w:r>
      <w:r w:rsidRPr="005F0BC7">
        <w:rPr>
          <w:b/>
          <w:lang w:val="en-GB"/>
        </w:rPr>
        <w:t>189</w:t>
      </w:r>
      <w:r w:rsidRPr="005F0BC7">
        <w:rPr>
          <w:lang w:val="en-GB"/>
        </w:rPr>
        <w:t>, 431-448, 2018</w:t>
      </w:r>
    </w:p>
    <w:p w14:paraId="091785E3" w14:textId="77777777" w:rsidR="00277790" w:rsidRPr="005F0BC7" w:rsidRDefault="00277790" w:rsidP="00277790">
      <w:pPr>
        <w:pStyle w:val="Reference"/>
        <w:rPr>
          <w:lang w:val="en-GB"/>
        </w:rPr>
      </w:pPr>
      <w:r w:rsidRPr="005F0BC7">
        <w:rPr>
          <w:lang w:val="en-GB"/>
        </w:rPr>
        <w:t>M.N. Kashid, A. Renken, L. Kiwi-Minsker, Microstructured Devices for Chemical Processing, Wiley-VCH, 2015</w:t>
      </w:r>
    </w:p>
    <w:p w14:paraId="667811EE" w14:textId="77777777" w:rsidR="00277790" w:rsidRPr="005F0BC7" w:rsidRDefault="00277790" w:rsidP="00277790">
      <w:pPr>
        <w:pStyle w:val="Reference"/>
        <w:rPr>
          <w:lang w:val="en-GB"/>
        </w:rPr>
      </w:pPr>
      <w:r w:rsidRPr="005F0BC7">
        <w:rPr>
          <w:lang w:val="en-GB"/>
        </w:rPr>
        <w:t>J.-i. Yoshida, Basics of Flow Microreactor Synthesis,  Springer, 2015</w:t>
      </w:r>
    </w:p>
    <w:p w14:paraId="2754C7B5" w14:textId="77777777" w:rsidR="00277790" w:rsidRPr="005F0BC7" w:rsidRDefault="00277790" w:rsidP="00277790">
      <w:pPr>
        <w:pStyle w:val="Reference"/>
        <w:rPr>
          <w:lang w:val="en-GB"/>
        </w:rPr>
      </w:pPr>
      <w:r w:rsidRPr="005F0BC7">
        <w:rPr>
          <w:lang w:val="en-GB"/>
        </w:rPr>
        <w:t xml:space="preserve">X. Yao, Y. Zhang, L. Du, J. Liu, J. Yao, Review of the applications of microreactors, Renew. Sustain. Energ. Rev. </w:t>
      </w:r>
      <w:r w:rsidRPr="005F0BC7">
        <w:rPr>
          <w:b/>
          <w:lang w:val="en-GB"/>
        </w:rPr>
        <w:t>47</w:t>
      </w:r>
      <w:r w:rsidRPr="005F0BC7">
        <w:rPr>
          <w:lang w:val="en-GB"/>
        </w:rPr>
        <w:t>, 519-539, 2015</w:t>
      </w:r>
    </w:p>
    <w:p w14:paraId="7A7E21F9" w14:textId="77777777" w:rsidR="00277790" w:rsidRPr="005F0BC7" w:rsidRDefault="00277790" w:rsidP="00277790">
      <w:pPr>
        <w:pStyle w:val="Reference"/>
        <w:rPr>
          <w:lang w:val="en-GB"/>
        </w:rPr>
      </w:pPr>
      <w:r w:rsidRPr="005F0BC7">
        <w:rPr>
          <w:lang w:val="en-GB"/>
        </w:rPr>
        <w:t>W. Reschetilowski (ed.), Microreactors in Preparative Chemistry, Wiley-VCH, 2013</w:t>
      </w:r>
    </w:p>
    <w:p w14:paraId="53EA48A3" w14:textId="77777777" w:rsidR="00277790" w:rsidRPr="005F0BC7" w:rsidRDefault="00277790" w:rsidP="00277790">
      <w:pPr>
        <w:pStyle w:val="Reference"/>
        <w:rPr>
          <w:lang w:val="en-GB"/>
        </w:rPr>
      </w:pPr>
      <w:r w:rsidRPr="005F0BC7">
        <w:rPr>
          <w:lang w:val="en-GB"/>
        </w:rPr>
        <w:t xml:space="preserve">J. Keybl, K.F. Jensen, Microreactor System for High-Pressure Continuous Flow Homogeneous Catalysis Measurements, Ind. Eng. Chm. Res. </w:t>
      </w:r>
      <w:r w:rsidRPr="005F0BC7">
        <w:rPr>
          <w:b/>
          <w:lang w:val="en-GB"/>
        </w:rPr>
        <w:t>50</w:t>
      </w:r>
      <w:r w:rsidRPr="005F0BC7">
        <w:rPr>
          <w:lang w:val="en-GB"/>
        </w:rPr>
        <w:t>, 11013-22, 2011</w:t>
      </w:r>
    </w:p>
    <w:p w14:paraId="5DF186BB" w14:textId="77777777" w:rsidR="00277790" w:rsidRPr="005F0BC7" w:rsidRDefault="00277790" w:rsidP="00277790">
      <w:pPr>
        <w:pStyle w:val="Reference"/>
        <w:rPr>
          <w:lang w:val="en-GB"/>
        </w:rPr>
      </w:pPr>
      <w:r w:rsidRPr="005F0BC7">
        <w:rPr>
          <w:lang w:val="en-GB"/>
        </w:rPr>
        <w:t>F. Caruso (ed.), Modern Techniques for nano- and Microreactors(-reactions, Springer, 2010</w:t>
      </w:r>
    </w:p>
    <w:p w14:paraId="15CA94E5" w14:textId="77777777" w:rsidR="00277790" w:rsidRPr="005F0BC7" w:rsidRDefault="00277790" w:rsidP="00277790">
      <w:pPr>
        <w:pStyle w:val="Reference"/>
        <w:rPr>
          <w:lang w:val="en-GB"/>
        </w:rPr>
      </w:pPr>
      <w:r w:rsidRPr="005F0BC7">
        <w:rPr>
          <w:lang w:val="en-GB"/>
        </w:rPr>
        <w:t xml:space="preserve">T. Wirth (ed.). Microreactors in Organic Synthesis and Catalysis, Wiley-VCH, 2008. </w:t>
      </w:r>
    </w:p>
    <w:p w14:paraId="17BECA51" w14:textId="77777777" w:rsidR="00277790" w:rsidRPr="005F0BC7" w:rsidRDefault="00277790" w:rsidP="00277790">
      <w:pPr>
        <w:pStyle w:val="Reference"/>
        <w:rPr>
          <w:lang w:val="en-GB"/>
        </w:rPr>
      </w:pPr>
      <w:r w:rsidRPr="005F0BC7">
        <w:rPr>
          <w:rStyle w:val="reference-text"/>
          <w:iCs/>
          <w:lang w:val="en-GB"/>
        </w:rPr>
        <w:t xml:space="preserve">P. Watts, C. Wiles, </w:t>
      </w:r>
      <w:r w:rsidRPr="005F0BC7">
        <w:rPr>
          <w:rStyle w:val="reference-text"/>
          <w:i/>
          <w:iCs/>
          <w:lang w:val="en-GB"/>
        </w:rPr>
        <w:t>Recent advances in synthetic micro reaction technology,</w:t>
      </w:r>
      <w:r w:rsidRPr="005F0BC7">
        <w:rPr>
          <w:rStyle w:val="reference-text"/>
          <w:lang w:val="en-GB"/>
        </w:rPr>
        <w:t xml:space="preserve"> </w:t>
      </w:r>
      <w:hyperlink r:id="rId17" w:tooltip="Chem. Commun." w:history="1">
        <w:r w:rsidRPr="005F0BC7">
          <w:rPr>
            <w:rStyle w:val="Hyperlink"/>
            <w:lang w:val="en-GB"/>
          </w:rPr>
          <w:t>Chem. Commun.</w:t>
        </w:r>
      </w:hyperlink>
      <w:r w:rsidRPr="005F0BC7">
        <w:rPr>
          <w:rStyle w:val="reference-text"/>
          <w:lang w:val="en-GB"/>
        </w:rPr>
        <w:t>, 443 – 467, 2007</w:t>
      </w:r>
    </w:p>
    <w:p w14:paraId="0D6456F4" w14:textId="77777777" w:rsidR="00277790" w:rsidRPr="005F0BC7" w:rsidRDefault="00277790" w:rsidP="00277790">
      <w:pPr>
        <w:pStyle w:val="Reference"/>
        <w:rPr>
          <w:lang w:val="en-GB"/>
        </w:rPr>
      </w:pPr>
      <w:r w:rsidRPr="005F0BC7">
        <w:rPr>
          <w:lang w:val="en-GB"/>
        </w:rPr>
        <w:lastRenderedPageBreak/>
        <w:t xml:space="preserve">Y. Uozumi et al., Instantaneous Carbon-Carbon Bond Formation Using a Microchannel Reactor with a Catalytic Membrane, J. Am. Chem. Soc. </w:t>
      </w:r>
      <w:r w:rsidRPr="005F0BC7">
        <w:rPr>
          <w:b/>
          <w:lang w:val="en-GB"/>
        </w:rPr>
        <w:t>128</w:t>
      </w:r>
      <w:r w:rsidRPr="005F0BC7">
        <w:rPr>
          <w:lang w:val="en-GB"/>
        </w:rPr>
        <w:t>, 15994-5, 2006</w:t>
      </w:r>
    </w:p>
    <w:p w14:paraId="5D6873BB" w14:textId="77777777" w:rsidR="00277790" w:rsidRPr="005F0BC7" w:rsidRDefault="00277790" w:rsidP="00277790">
      <w:pPr>
        <w:pStyle w:val="Reference"/>
        <w:rPr>
          <w:lang w:val="en-GB"/>
        </w:rPr>
      </w:pPr>
      <w:r w:rsidRPr="005F0BC7">
        <w:rPr>
          <w:lang w:val="en-GB"/>
        </w:rPr>
        <w:t xml:space="preserve">M. Thayer. Harnessing micro reactions. Chem. Eng. News, May 30, 2005, p. 43. </w:t>
      </w:r>
    </w:p>
    <w:p w14:paraId="0B2CA368" w14:textId="77777777" w:rsidR="00277790" w:rsidRPr="005F0BC7" w:rsidRDefault="00277790" w:rsidP="00277790">
      <w:pPr>
        <w:pStyle w:val="Reference"/>
        <w:rPr>
          <w:lang w:val="en-GB"/>
        </w:rPr>
      </w:pPr>
      <w:r w:rsidRPr="005F0BC7">
        <w:rPr>
          <w:lang w:val="en-GB"/>
        </w:rPr>
        <w:t>Y. Wang, J. Holladay. Microreactor Technology and Process Intensification, ACS Symposium Series, Vol. 914, American Chemical Society, 2005.</w:t>
      </w:r>
    </w:p>
    <w:p w14:paraId="4A85716C" w14:textId="77777777" w:rsidR="00277790" w:rsidRPr="005F0BC7" w:rsidRDefault="00277790" w:rsidP="00277790">
      <w:pPr>
        <w:pStyle w:val="Reference"/>
        <w:rPr>
          <w:lang w:val="en-GB"/>
        </w:rPr>
      </w:pPr>
      <w:r w:rsidRPr="005F0BC7">
        <w:rPr>
          <w:lang w:val="en-GB"/>
        </w:rPr>
        <w:t xml:space="preserve">M. Matlosz. Microprocess technology. New challenges to process intensification. Chem. Ing. Tech., </w:t>
      </w:r>
      <w:r w:rsidRPr="002A6094">
        <w:rPr>
          <w:b/>
          <w:lang w:val="en-GB"/>
        </w:rPr>
        <w:t>77</w:t>
      </w:r>
      <w:r w:rsidRPr="005F0BC7">
        <w:rPr>
          <w:lang w:val="en-GB"/>
        </w:rPr>
        <w:t>, 1393, 2005</w:t>
      </w:r>
    </w:p>
    <w:p w14:paraId="7C5D0F40" w14:textId="77777777" w:rsidR="00277790" w:rsidRPr="005F0BC7" w:rsidRDefault="00277790" w:rsidP="00277790">
      <w:pPr>
        <w:pStyle w:val="Reference"/>
        <w:rPr>
          <w:lang w:val="en-GB"/>
        </w:rPr>
      </w:pPr>
      <w:r w:rsidRPr="006C1210">
        <w:rPr>
          <w:lang w:val="de-DE"/>
        </w:rPr>
        <w:t xml:space="preserve">V. Hessel, S. Hardt, H. Löwe. </w:t>
      </w:r>
      <w:r w:rsidRPr="005F0BC7">
        <w:rPr>
          <w:lang w:val="en-GB"/>
        </w:rPr>
        <w:t>Chemical Micro Process Engineering, Wiley-VCH, 2004.</w:t>
      </w:r>
    </w:p>
    <w:p w14:paraId="191F1458" w14:textId="77777777" w:rsidR="00277790" w:rsidRPr="0059516F" w:rsidRDefault="00277790" w:rsidP="00277790">
      <w:pPr>
        <w:pStyle w:val="Reference"/>
        <w:rPr>
          <w:lang w:val="de-DE"/>
        </w:rPr>
      </w:pPr>
      <w:r w:rsidRPr="0059516F">
        <w:rPr>
          <w:lang w:val="de-DE"/>
        </w:rPr>
        <w:t xml:space="preserve">K. Jähnisch, V. Hessel, H. Löwe, M. Baerns. Chemie in Mikrostrukturreaktoren. Angew. Chem., </w:t>
      </w:r>
      <w:r w:rsidRPr="002A6094">
        <w:rPr>
          <w:b/>
          <w:lang w:val="de-DE"/>
        </w:rPr>
        <w:t>116</w:t>
      </w:r>
      <w:r w:rsidRPr="0059516F">
        <w:rPr>
          <w:lang w:val="de-DE"/>
        </w:rPr>
        <w:t xml:space="preserve">, 410, 2004 </w:t>
      </w:r>
    </w:p>
    <w:p w14:paraId="585C44D1" w14:textId="77777777" w:rsidR="00277790" w:rsidRPr="005F0BC7" w:rsidRDefault="00277790" w:rsidP="00277790">
      <w:pPr>
        <w:pStyle w:val="Reference"/>
        <w:rPr>
          <w:lang w:val="en-GB"/>
        </w:rPr>
      </w:pPr>
      <w:r w:rsidRPr="005F0BC7">
        <w:rPr>
          <w:lang w:val="en-GB"/>
        </w:rPr>
        <w:t xml:space="preserve">C. de Bellefon, N. Pestre, T. Lamouille, P. Grenouillet, V. Hessel. High throughput kinetic investigations of asymmetric hydrogenations with micro devices. Adv. Synth. Catal., </w:t>
      </w:r>
      <w:r w:rsidRPr="002A6094">
        <w:rPr>
          <w:b/>
          <w:lang w:val="en-GB"/>
        </w:rPr>
        <w:t>345</w:t>
      </w:r>
      <w:r w:rsidRPr="005F0BC7">
        <w:rPr>
          <w:lang w:val="en-GB"/>
        </w:rPr>
        <w:t>, 2003, 190.</w:t>
      </w:r>
    </w:p>
    <w:p w14:paraId="66C8DF63" w14:textId="77777777" w:rsidR="00277790" w:rsidRPr="005F0BC7" w:rsidRDefault="00277790" w:rsidP="00277790">
      <w:pPr>
        <w:pStyle w:val="Reference"/>
        <w:rPr>
          <w:lang w:val="en-GB"/>
        </w:rPr>
      </w:pPr>
      <w:r w:rsidRPr="0059516F">
        <w:rPr>
          <w:lang w:val="de-DE"/>
        </w:rPr>
        <w:t xml:space="preserve">G. Dummann, U. Quittmann, L. Gröschel, D. W. Agar, O. Wörz, K. Morgenschweis. </w:t>
      </w:r>
      <w:r w:rsidRPr="005F0BC7">
        <w:rPr>
          <w:lang w:val="en-GB"/>
        </w:rPr>
        <w:t xml:space="preserve">The capillary-microreactor: a new reactor concept for the intensification of heat and mass transfer in liquid-liquid reactions. Catal. Today, </w:t>
      </w:r>
      <w:r w:rsidRPr="002A6094">
        <w:rPr>
          <w:b/>
          <w:lang w:val="en-GB"/>
        </w:rPr>
        <w:t>79–80</w:t>
      </w:r>
      <w:r w:rsidRPr="005F0BC7">
        <w:rPr>
          <w:lang w:val="en-GB"/>
        </w:rPr>
        <w:t>, 2003, 433.</w:t>
      </w:r>
    </w:p>
    <w:p w14:paraId="432ED486" w14:textId="77777777" w:rsidR="00277790" w:rsidRPr="005F0BC7" w:rsidRDefault="00277790" w:rsidP="00277790">
      <w:pPr>
        <w:pStyle w:val="Reference"/>
        <w:rPr>
          <w:lang w:val="en-GB"/>
        </w:rPr>
      </w:pPr>
      <w:r w:rsidRPr="005F0BC7">
        <w:rPr>
          <w:lang w:val="en-GB"/>
        </w:rPr>
        <w:t xml:space="preserve">T. Fukuyama, M. Shinmen, S. Nishitani, M. Sato, I. Ryu. A copper-free Sonogashira coupling reaction in ionic liquids and its application to a microflow system for efficient catalyst recycling. Org. Lett., </w:t>
      </w:r>
      <w:r w:rsidRPr="005F0BC7">
        <w:rPr>
          <w:b/>
          <w:lang w:val="en-GB"/>
        </w:rPr>
        <w:t>4</w:t>
      </w:r>
      <w:r w:rsidRPr="005F0BC7">
        <w:rPr>
          <w:lang w:val="en-GB"/>
        </w:rPr>
        <w:t>, 2002, 1691.</w:t>
      </w:r>
    </w:p>
    <w:p w14:paraId="769BE04F" w14:textId="77777777" w:rsidR="00277790" w:rsidRPr="00EE558D" w:rsidRDefault="00277790" w:rsidP="00277790">
      <w:pPr>
        <w:pStyle w:val="Reference"/>
        <w:rPr>
          <w:lang w:val="en-GB"/>
        </w:rPr>
      </w:pPr>
      <w:r w:rsidRPr="00EE558D">
        <w:rPr>
          <w:iCs/>
        </w:rPr>
        <w:t xml:space="preserve">K. Schubert et al., Microstructure Devices for applications in thermal and chemical process engineering, Microscale Thermophysical Engineering. </w:t>
      </w:r>
      <w:r w:rsidRPr="002A6094">
        <w:rPr>
          <w:b/>
        </w:rPr>
        <w:t>5</w:t>
      </w:r>
      <w:r w:rsidRPr="00EE558D">
        <w:rPr>
          <w:iCs/>
        </w:rPr>
        <w:t>, 17–39, 2001</w:t>
      </w:r>
      <w:r>
        <w:rPr>
          <w:iCs/>
        </w:rPr>
        <w:t>.</w:t>
      </w:r>
    </w:p>
    <w:p w14:paraId="54F9296A" w14:textId="77777777" w:rsidR="00277790" w:rsidRPr="005F0BC7" w:rsidRDefault="00277790" w:rsidP="00277790">
      <w:pPr>
        <w:pStyle w:val="Reference"/>
        <w:rPr>
          <w:lang w:val="en-GB"/>
        </w:rPr>
      </w:pPr>
      <w:r w:rsidRPr="0059516F">
        <w:rPr>
          <w:lang w:val="de-DE"/>
        </w:rPr>
        <w:t xml:space="preserve">W. Ehrfeld, V. Hessel, H. Löwe. </w:t>
      </w:r>
      <w:r w:rsidRPr="005F0BC7">
        <w:rPr>
          <w:lang w:val="en-GB"/>
        </w:rPr>
        <w:t>Microreactors, Wiley-VCH, Weinheim, 2000.</w:t>
      </w:r>
    </w:p>
    <w:p w14:paraId="235FCD27" w14:textId="43A70BB2" w:rsidR="0083219C" w:rsidRDefault="0083219C" w:rsidP="0083219C">
      <w:pPr>
        <w:spacing w:before="480" w:after="120"/>
        <w:rPr>
          <w:b/>
          <w:szCs w:val="24"/>
          <w:lang w:val="en-GB"/>
        </w:rPr>
      </w:pPr>
      <w:r>
        <w:rPr>
          <w:b/>
          <w:szCs w:val="24"/>
          <w:lang w:val="en-GB"/>
        </w:rPr>
        <w:t>Chapter 14</w:t>
      </w:r>
    </w:p>
    <w:p w14:paraId="11105B80" w14:textId="77777777" w:rsidR="001167A7" w:rsidRPr="002B5836" w:rsidRDefault="001167A7" w:rsidP="001167A7">
      <w:pPr>
        <w:pStyle w:val="berschrift1"/>
        <w:numPr>
          <w:ilvl w:val="0"/>
          <w:numId w:val="0"/>
        </w:numPr>
        <w:spacing w:after="0"/>
        <w:rPr>
          <w:sz w:val="20"/>
          <w:szCs w:val="20"/>
          <w:lang w:val="en-GB"/>
        </w:rPr>
      </w:pPr>
    </w:p>
    <w:p w14:paraId="3B92E656" w14:textId="77777777" w:rsidR="001167A7" w:rsidRPr="008372B9" w:rsidRDefault="001167A7" w:rsidP="001167A7">
      <w:pPr>
        <w:pStyle w:val="Reference"/>
        <w:rPr>
          <w:lang w:val="en-GB"/>
        </w:rPr>
      </w:pPr>
      <w:r w:rsidRPr="008372B9">
        <w:rPr>
          <w:lang w:val="en-GB"/>
        </w:rPr>
        <w:t xml:space="preserve">V. S. Shende, V. B. Saptal, B. M. Bhanage, Recent Advances Utilized in the Recycling of Homogeneous Catalysis, Chem. Rec.2019, </w:t>
      </w:r>
      <w:r w:rsidRPr="008372B9">
        <w:rPr>
          <w:b/>
          <w:lang w:val="en-GB"/>
        </w:rPr>
        <w:t>19</w:t>
      </w:r>
      <w:r w:rsidRPr="008372B9">
        <w:rPr>
          <w:lang w:val="en-GB"/>
        </w:rPr>
        <w:t>, 2022– 2043</w:t>
      </w:r>
    </w:p>
    <w:p w14:paraId="0D9B4ADC" w14:textId="77777777" w:rsidR="001167A7" w:rsidRPr="008372B9" w:rsidRDefault="001167A7" w:rsidP="001167A7">
      <w:pPr>
        <w:pStyle w:val="Reference"/>
        <w:rPr>
          <w:lang w:val="en-GB"/>
        </w:rPr>
      </w:pPr>
      <w:r w:rsidRPr="008372B9">
        <w:rPr>
          <w:lang w:val="en-GB"/>
        </w:rPr>
        <w:t>Anjani Patel, Environmentally Benign Catalysts - For Clean Organic Reactions, Springer, 2013</w:t>
      </w:r>
    </w:p>
    <w:p w14:paraId="199396B1" w14:textId="77777777" w:rsidR="001167A7" w:rsidRDefault="001167A7" w:rsidP="001167A7">
      <w:pPr>
        <w:pStyle w:val="Reference"/>
        <w:rPr>
          <w:lang w:val="en-GB"/>
        </w:rPr>
      </w:pPr>
      <w:r w:rsidRPr="00FC2245">
        <w:rPr>
          <w:bCs/>
          <w:lang w:val="en-GB"/>
        </w:rPr>
        <w:t>M. J. Muldoon, Modern multiphase catalysis: new developments in the separation of homogeneous catalysts, Dalton Trans.</w:t>
      </w:r>
      <w:r>
        <w:rPr>
          <w:bCs/>
          <w:lang w:val="en-GB"/>
        </w:rPr>
        <w:t>,</w:t>
      </w:r>
      <w:r w:rsidRPr="00FC2245">
        <w:rPr>
          <w:b/>
          <w:bCs/>
          <w:lang w:val="en-GB"/>
        </w:rPr>
        <w:t>2010</w:t>
      </w:r>
      <w:r w:rsidRPr="00FC2245">
        <w:rPr>
          <w:bCs/>
          <w:lang w:val="en-GB"/>
        </w:rPr>
        <w:t>, 39, 337–348.</w:t>
      </w:r>
    </w:p>
    <w:p w14:paraId="4E08C3B1" w14:textId="77777777" w:rsidR="001167A7" w:rsidRPr="008372B9" w:rsidRDefault="001167A7" w:rsidP="001167A7">
      <w:pPr>
        <w:pStyle w:val="Reference"/>
        <w:rPr>
          <w:lang w:val="en-GB"/>
        </w:rPr>
      </w:pPr>
      <w:r w:rsidRPr="008372B9">
        <w:rPr>
          <w:lang w:val="en-GB"/>
        </w:rPr>
        <w:t>M. Benaglia (ed.). Recoverable and Recyclable Catalysts, Wiley, 2009.</w:t>
      </w:r>
    </w:p>
    <w:p w14:paraId="41482A67" w14:textId="77777777" w:rsidR="001167A7" w:rsidRPr="008372B9" w:rsidRDefault="001167A7" w:rsidP="001167A7">
      <w:pPr>
        <w:pStyle w:val="Reference"/>
        <w:rPr>
          <w:lang w:val="en-GB"/>
        </w:rPr>
      </w:pPr>
      <w:r w:rsidRPr="008372B9">
        <w:rPr>
          <w:lang w:val="en-GB"/>
        </w:rPr>
        <w:t>D. Cole-Hamilton, R. Tooze (eds). Catalyst Separation, Recovery and Recycling – Chemistry and Process Design, Springer, 2006 [good survey; many examples for hydroformylation].</w:t>
      </w:r>
    </w:p>
    <w:p w14:paraId="088F87BD" w14:textId="77777777" w:rsidR="001167A7" w:rsidRPr="00AD0509" w:rsidRDefault="001167A7" w:rsidP="001167A7">
      <w:pPr>
        <w:ind w:left="288" w:hanging="288"/>
        <w:rPr>
          <w:sz w:val="20"/>
          <w:lang w:val="en-GB"/>
        </w:rPr>
      </w:pPr>
    </w:p>
    <w:p w14:paraId="05571ABB" w14:textId="77777777" w:rsidR="001167A7" w:rsidRPr="00AD0509" w:rsidRDefault="001167A7" w:rsidP="001167A7">
      <w:pPr>
        <w:spacing w:before="120" w:after="120"/>
        <w:rPr>
          <w:b/>
          <w:sz w:val="20"/>
          <w:lang w:val="en-GB"/>
        </w:rPr>
      </w:pPr>
      <w:r w:rsidRPr="00AD0509">
        <w:rPr>
          <w:b/>
          <w:sz w:val="20"/>
          <w:lang w:val="en-GB"/>
        </w:rPr>
        <w:t>Catalyst recycling by precipitation</w:t>
      </w:r>
    </w:p>
    <w:p w14:paraId="79A92CD4" w14:textId="77777777" w:rsidR="001167A7" w:rsidRPr="006B6934" w:rsidRDefault="001167A7" w:rsidP="001167A7">
      <w:pPr>
        <w:pStyle w:val="Reference"/>
        <w:rPr>
          <w:lang w:val="fr-FR"/>
        </w:rPr>
      </w:pPr>
      <w:r w:rsidRPr="006B6934">
        <w:rPr>
          <w:lang w:val="en-GB"/>
        </w:rPr>
        <w:t xml:space="preserve">M. Süßner, H. Plenio. Redox-switchable phase-tags for recycling of homogeneous catalysts. </w:t>
      </w:r>
      <w:r w:rsidRPr="006B6934">
        <w:rPr>
          <w:i/>
          <w:lang w:val="fr-FR"/>
        </w:rPr>
        <w:t>Angew. Chem</w:t>
      </w:r>
      <w:r w:rsidRPr="006B6934">
        <w:rPr>
          <w:lang w:val="fr-FR"/>
        </w:rPr>
        <w:t xml:space="preserve">., </w:t>
      </w:r>
      <w:r w:rsidRPr="006B6934">
        <w:rPr>
          <w:b/>
          <w:lang w:val="fr-FR"/>
        </w:rPr>
        <w:t>117</w:t>
      </w:r>
      <w:r w:rsidRPr="006B6934">
        <w:rPr>
          <w:lang w:val="fr-FR"/>
        </w:rPr>
        <w:t>, 2005, 7045.</w:t>
      </w:r>
    </w:p>
    <w:p w14:paraId="6A29CA5B" w14:textId="77777777" w:rsidR="001167A7" w:rsidRPr="006B6934" w:rsidRDefault="001167A7" w:rsidP="001167A7">
      <w:pPr>
        <w:pStyle w:val="Reference"/>
        <w:rPr>
          <w:lang w:val="en-GB"/>
        </w:rPr>
      </w:pPr>
      <w:r w:rsidRPr="006B6934">
        <w:rPr>
          <w:lang w:val="fr-FR"/>
        </w:rPr>
        <w:t xml:space="preserve">K. Heuzé, D. Méry, D. Gauss, J.-C. Blais, D. Astruc. </w:t>
      </w:r>
      <w:r w:rsidRPr="006B6934">
        <w:rPr>
          <w:lang w:val="en-GB"/>
        </w:rPr>
        <w:t xml:space="preserve">Copper-free monomeric and dendritic palladium catalysts for the Sonogashira reaction. </w:t>
      </w:r>
      <w:r w:rsidRPr="006B6934">
        <w:rPr>
          <w:i/>
          <w:lang w:val="en-GB"/>
        </w:rPr>
        <w:t>Chem. Eur. J., 10</w:t>
      </w:r>
      <w:r w:rsidRPr="006B6934">
        <w:rPr>
          <w:lang w:val="en-GB"/>
        </w:rPr>
        <w:t>, 2004, 3936.</w:t>
      </w:r>
    </w:p>
    <w:p w14:paraId="60450350" w14:textId="77777777" w:rsidR="001167A7" w:rsidRPr="006B6934" w:rsidRDefault="001167A7" w:rsidP="001167A7">
      <w:pPr>
        <w:pStyle w:val="Reference"/>
        <w:rPr>
          <w:lang w:val="en-GB"/>
        </w:rPr>
      </w:pPr>
      <w:r w:rsidRPr="006B6934">
        <w:rPr>
          <w:lang w:val="en-GB"/>
        </w:rPr>
        <w:t xml:space="preserve">P. Grumett. Precious metal recovery from spent catalysts. </w:t>
      </w:r>
      <w:r w:rsidRPr="006B6934">
        <w:rPr>
          <w:i/>
          <w:lang w:val="en-GB"/>
        </w:rPr>
        <w:t>Platinum Metals Rev</w:t>
      </w:r>
      <w:r w:rsidRPr="006B6934">
        <w:rPr>
          <w:lang w:val="en-GB"/>
        </w:rPr>
        <w:t xml:space="preserve">., </w:t>
      </w:r>
      <w:r w:rsidRPr="006B6934">
        <w:rPr>
          <w:b/>
          <w:lang w:val="en-GB"/>
        </w:rPr>
        <w:t>47</w:t>
      </w:r>
      <w:r w:rsidRPr="006B6934">
        <w:rPr>
          <w:lang w:val="en-GB"/>
        </w:rPr>
        <w:t>, 2003, 163.</w:t>
      </w:r>
    </w:p>
    <w:p w14:paraId="529CF060" w14:textId="77777777" w:rsidR="001167A7" w:rsidRPr="006B6934" w:rsidRDefault="001167A7" w:rsidP="001167A7">
      <w:pPr>
        <w:pStyle w:val="Reference"/>
        <w:rPr>
          <w:lang w:val="en-GB"/>
        </w:rPr>
      </w:pPr>
      <w:r w:rsidRPr="006B6934">
        <w:rPr>
          <w:lang w:val="en-GB"/>
        </w:rPr>
        <w:t xml:space="preserve">J.-I. Yoshida, K. Itami. Tag strategy for separation and recovery. </w:t>
      </w:r>
      <w:r w:rsidRPr="006B6934">
        <w:rPr>
          <w:i/>
          <w:lang w:val="en-GB"/>
        </w:rPr>
        <w:t>Chem. Rev</w:t>
      </w:r>
      <w:r w:rsidRPr="006B6934">
        <w:rPr>
          <w:lang w:val="en-GB"/>
        </w:rPr>
        <w:t xml:space="preserve">., </w:t>
      </w:r>
      <w:r w:rsidRPr="006B6934">
        <w:rPr>
          <w:b/>
          <w:lang w:val="en-GB"/>
        </w:rPr>
        <w:t>102</w:t>
      </w:r>
      <w:r w:rsidRPr="006B6934">
        <w:rPr>
          <w:lang w:val="en-GB"/>
        </w:rPr>
        <w:t>, 2002, 3693.</w:t>
      </w:r>
    </w:p>
    <w:p w14:paraId="69BE6452" w14:textId="77777777" w:rsidR="001167A7" w:rsidRDefault="001167A7" w:rsidP="001167A7">
      <w:pPr>
        <w:pStyle w:val="Reference"/>
        <w:rPr>
          <w:lang w:val="en-GB"/>
        </w:rPr>
      </w:pPr>
      <w:r w:rsidRPr="003A66FC">
        <w:rPr>
          <w:lang w:val="da-DK"/>
        </w:rPr>
        <w:t xml:space="preserve">J. R. Bailey. </w:t>
      </w:r>
      <w:r w:rsidRPr="003A66FC">
        <w:rPr>
          <w:i/>
          <w:lang w:val="da-DK"/>
        </w:rPr>
        <w:t>Et al</w:t>
      </w:r>
      <w:r w:rsidRPr="003A66FC">
        <w:rPr>
          <w:lang w:val="da-DK"/>
        </w:rPr>
        <w:t xml:space="preserve">. </w:t>
      </w:r>
      <w:r w:rsidRPr="006B6934">
        <w:rPr>
          <w:lang w:val="en-GB"/>
        </w:rPr>
        <w:t xml:space="preserve">Transition metal complexes of 2,4,6-trimercapto-1,3,5-triazine (TMT): potential precursors to nanoparticulate metal sulfides. </w:t>
      </w:r>
      <w:r w:rsidRPr="006B6934">
        <w:rPr>
          <w:i/>
          <w:lang w:val="en-GB"/>
        </w:rPr>
        <w:t>J. Organomet. Chem</w:t>
      </w:r>
      <w:r w:rsidRPr="006B6934">
        <w:rPr>
          <w:lang w:val="en-GB"/>
        </w:rPr>
        <w:t xml:space="preserve">., </w:t>
      </w:r>
      <w:r w:rsidRPr="006B6934">
        <w:rPr>
          <w:b/>
          <w:lang w:val="en-GB"/>
        </w:rPr>
        <w:t>623</w:t>
      </w:r>
      <w:r w:rsidRPr="006B6934">
        <w:rPr>
          <w:lang w:val="en-GB"/>
        </w:rPr>
        <w:t>, 2001, 185.</w:t>
      </w:r>
    </w:p>
    <w:p w14:paraId="481B88A3" w14:textId="77777777" w:rsidR="001167A7" w:rsidRPr="006B6934" w:rsidRDefault="001167A7" w:rsidP="001167A7">
      <w:pPr>
        <w:pStyle w:val="Listenabsatz"/>
        <w:ind w:left="360"/>
        <w:rPr>
          <w:sz w:val="20"/>
          <w:lang w:val="en-GB"/>
        </w:rPr>
      </w:pPr>
    </w:p>
    <w:p w14:paraId="6355AFCD" w14:textId="77777777" w:rsidR="001167A7" w:rsidRPr="00EA1CEA" w:rsidRDefault="001167A7" w:rsidP="001167A7">
      <w:pPr>
        <w:spacing w:before="120" w:after="120"/>
        <w:rPr>
          <w:b/>
          <w:sz w:val="20"/>
          <w:lang w:val="en-GB"/>
        </w:rPr>
      </w:pPr>
      <w:r w:rsidRPr="00EA1CEA">
        <w:rPr>
          <w:b/>
          <w:sz w:val="20"/>
          <w:lang w:val="en-GB"/>
        </w:rPr>
        <w:t>Product separation by crystallisation</w:t>
      </w:r>
    </w:p>
    <w:p w14:paraId="69463C76" w14:textId="77777777" w:rsidR="001167A7" w:rsidRPr="00FC2245" w:rsidRDefault="001167A7" w:rsidP="001167A7">
      <w:pPr>
        <w:pStyle w:val="Reference"/>
        <w:rPr>
          <w:lang w:val="en-GB"/>
        </w:rPr>
      </w:pPr>
      <w:r w:rsidRPr="00FC2245">
        <w:rPr>
          <w:lang w:val="en-GB"/>
        </w:rPr>
        <w:t xml:space="preserve">A. I. Seifert, H. W. Wegener, K. Brühl, T. Seidensticker, K. Wohlgemuth, “Polymer-Grade Bio-Monomers from Oleochemicals by Combining Homogeneous Catalysis and Selective Product Crystallization in an Integrated Process”, </w:t>
      </w:r>
      <w:r w:rsidRPr="00FC2245">
        <w:rPr>
          <w:i/>
          <w:lang w:val="en-GB"/>
        </w:rPr>
        <w:t>Processes</w:t>
      </w:r>
      <w:r w:rsidRPr="00FC2245">
        <w:rPr>
          <w:lang w:val="en-GB"/>
        </w:rPr>
        <w:t xml:space="preserve">, </w:t>
      </w:r>
      <w:r w:rsidRPr="00FC2245">
        <w:rPr>
          <w:b/>
          <w:lang w:val="en-GB"/>
        </w:rPr>
        <w:t>2023</w:t>
      </w:r>
      <w:r w:rsidRPr="00FC2245">
        <w:rPr>
          <w:lang w:val="en-GB"/>
        </w:rPr>
        <w:t>, 11, 10, 2861.</w:t>
      </w:r>
    </w:p>
    <w:p w14:paraId="468A77C6" w14:textId="77777777" w:rsidR="001167A7" w:rsidRPr="00FC2245" w:rsidRDefault="001167A7" w:rsidP="001167A7">
      <w:pPr>
        <w:pStyle w:val="Reference"/>
        <w:rPr>
          <w:lang w:val="en-GB"/>
        </w:rPr>
      </w:pPr>
      <w:r w:rsidRPr="009F3DB8">
        <w:t xml:space="preserve">J. Vondran, A. I. Seifert, K. Schäfer, A. Laudanski, T. Deysenroth, K. Wohlgemuth, T. Seidensticker, Progressing the Crystal Way to Sustainability: Strategy for Developing an Integrated Recycling Process of Homogeneous Catalysts by Selective Product Crystallization, </w:t>
      </w:r>
      <w:r w:rsidRPr="009F3DB8">
        <w:rPr>
          <w:i/>
          <w:iCs/>
        </w:rPr>
        <w:t>Ind. Eng. Chem. Res.</w:t>
      </w:r>
      <w:r w:rsidRPr="009F3DB8">
        <w:t xml:space="preserve">, </w:t>
      </w:r>
      <w:r w:rsidRPr="009F3DB8">
        <w:rPr>
          <w:b/>
        </w:rPr>
        <w:t>2022</w:t>
      </w:r>
      <w:r w:rsidRPr="009F3DB8">
        <w:t xml:space="preserve">, </w:t>
      </w:r>
      <w:r w:rsidRPr="009F3DB8">
        <w:rPr>
          <w:i/>
        </w:rPr>
        <w:t>61,</w:t>
      </w:r>
      <w:r w:rsidRPr="009F3DB8">
        <w:t xml:space="preserve"> 9621–9631.</w:t>
      </w:r>
    </w:p>
    <w:p w14:paraId="4921B8E7" w14:textId="77777777" w:rsidR="001167A7" w:rsidRPr="009F3DB8" w:rsidRDefault="001167A7" w:rsidP="001167A7">
      <w:pPr>
        <w:pStyle w:val="Reference"/>
        <w:rPr>
          <w:lang w:val="en-GB"/>
        </w:rPr>
      </w:pPr>
      <w:r w:rsidRPr="00FC2245">
        <w:lastRenderedPageBreak/>
        <w:t xml:space="preserve">N. Herrmann, K. Köhnke, T. Seidensticker, "Selective Product Crystallization for Concurrent Product Separation and Catalyst Recycling in the Isomerizing Methoxycarbonylation of Methyl Oleate", </w:t>
      </w:r>
      <w:r w:rsidRPr="00FC2245">
        <w:rPr>
          <w:i/>
        </w:rPr>
        <w:t>ACS Sustainable Chem. Eng.</w:t>
      </w:r>
      <w:r w:rsidRPr="00FC2245">
        <w:t xml:space="preserve"> </w:t>
      </w:r>
      <w:r w:rsidRPr="00FC2245">
        <w:rPr>
          <w:b/>
        </w:rPr>
        <w:t>2020</w:t>
      </w:r>
      <w:r w:rsidRPr="00FC2245">
        <w:t xml:space="preserve">, </w:t>
      </w:r>
      <w:r w:rsidRPr="00FC2245">
        <w:rPr>
          <w:i/>
        </w:rPr>
        <w:t>8</w:t>
      </w:r>
      <w:r w:rsidRPr="00FC2245">
        <w:t>, 10633–10638.</w:t>
      </w:r>
    </w:p>
    <w:p w14:paraId="2DBF44D2" w14:textId="77777777" w:rsidR="001167A7" w:rsidRPr="00FC2245" w:rsidRDefault="001167A7" w:rsidP="001167A7">
      <w:pPr>
        <w:pStyle w:val="Reference"/>
        <w:rPr>
          <w:lang w:val="en-GB"/>
        </w:rPr>
      </w:pPr>
      <w:r w:rsidRPr="009F3DB8">
        <w:t>M. Furst, V. Korkmaz, T. Gaide, T. Seidensticker, A. Behr, A. J. Vorholt, T</w:t>
      </w:r>
      <w:r w:rsidRPr="009F3DB8">
        <w:rPr>
          <w:lang w:val="en-GB"/>
        </w:rPr>
        <w:t xml:space="preserve">andem Reductive Hydroformylation of Castor Oil Derived Substrates and Catalyst Recycling by Selective Product Crystallization, </w:t>
      </w:r>
      <w:r w:rsidRPr="009F3DB8">
        <w:rPr>
          <w:i/>
          <w:lang w:val="en-GB"/>
        </w:rPr>
        <w:t>ChemCatChem</w:t>
      </w:r>
      <w:r>
        <w:rPr>
          <w:lang w:val="en-GB"/>
        </w:rPr>
        <w:t>,</w:t>
      </w:r>
      <w:r w:rsidRPr="009F3DB8">
        <w:rPr>
          <w:lang w:val="en-GB"/>
        </w:rPr>
        <w:t xml:space="preserve"> 9</w:t>
      </w:r>
      <w:r>
        <w:rPr>
          <w:lang w:val="en-GB"/>
        </w:rPr>
        <w:t xml:space="preserve">, </w:t>
      </w:r>
      <w:r w:rsidRPr="009F3DB8">
        <w:rPr>
          <w:b/>
          <w:lang w:val="en-GB"/>
        </w:rPr>
        <w:t>2017</w:t>
      </w:r>
      <w:r w:rsidRPr="009F3DB8">
        <w:rPr>
          <w:lang w:val="en-GB"/>
        </w:rPr>
        <w:t>, 4319-4323</w:t>
      </w:r>
      <w:r>
        <w:rPr>
          <w:lang w:val="en-GB"/>
        </w:rPr>
        <w:t>.</w:t>
      </w:r>
    </w:p>
    <w:p w14:paraId="1DBFEA08" w14:textId="77777777" w:rsidR="001167A7" w:rsidRDefault="001167A7" w:rsidP="001167A7">
      <w:pPr>
        <w:spacing w:before="120" w:after="120"/>
        <w:rPr>
          <w:b/>
          <w:sz w:val="20"/>
          <w:lang w:val="en-GB"/>
        </w:rPr>
      </w:pPr>
      <w:r w:rsidRPr="00EA1CEA">
        <w:rPr>
          <w:b/>
          <w:sz w:val="20"/>
          <w:lang w:val="en-GB"/>
        </w:rPr>
        <w:t>Catalyst recycling by adsorption</w:t>
      </w:r>
    </w:p>
    <w:p w14:paraId="66820228" w14:textId="77777777" w:rsidR="001167A7" w:rsidRPr="00381F51" w:rsidRDefault="001167A7" w:rsidP="001167A7">
      <w:pPr>
        <w:pStyle w:val="Reference"/>
        <w:rPr>
          <w:lang w:val="en-GB"/>
        </w:rPr>
      </w:pPr>
      <w:r>
        <w:rPr>
          <w:lang w:val="en-GB"/>
        </w:rPr>
        <w:t xml:space="preserve">F. Marras, P.W.N.M. van Leeuwen, J. N. H. Reek, </w:t>
      </w:r>
      <w:r w:rsidRPr="00381F51">
        <w:rPr>
          <w:lang w:val="en-GB"/>
        </w:rPr>
        <w:t>Reverse-Flow Adsorption for Process-Integrated Recycling of Homogeneous Transition-Metal Catalysts</w:t>
      </w:r>
      <w:r>
        <w:rPr>
          <w:lang w:val="en-GB"/>
        </w:rPr>
        <w:t xml:space="preserve">, </w:t>
      </w:r>
      <w:r w:rsidRPr="009F3DB8">
        <w:rPr>
          <w:i/>
          <w:lang w:val="en-GB"/>
        </w:rPr>
        <w:t>Chem, Eur. J.</w:t>
      </w:r>
      <w:r>
        <w:rPr>
          <w:lang w:val="en-GB"/>
        </w:rPr>
        <w:t xml:space="preserve">, </w:t>
      </w:r>
      <w:r w:rsidRPr="009F3DB8">
        <w:rPr>
          <w:b/>
          <w:lang w:val="en-GB"/>
        </w:rPr>
        <w:t>2011</w:t>
      </w:r>
      <w:r>
        <w:rPr>
          <w:lang w:val="en-GB"/>
        </w:rPr>
        <w:t>, 17, 7460 7471.</w:t>
      </w:r>
    </w:p>
    <w:p w14:paraId="24999CCA" w14:textId="77777777" w:rsidR="001167A7" w:rsidRPr="00EA1CEA" w:rsidRDefault="001167A7" w:rsidP="001167A7">
      <w:pPr>
        <w:pStyle w:val="Reference"/>
        <w:rPr>
          <w:b/>
          <w:lang w:val="en-GB"/>
        </w:rPr>
      </w:pPr>
      <w:r w:rsidRPr="00EA1CEA">
        <w:rPr>
          <w:lang w:val="en-GB"/>
        </w:rPr>
        <w:t>A.</w:t>
      </w:r>
      <w:r>
        <w:rPr>
          <w:lang w:val="en-GB"/>
        </w:rPr>
        <w:t xml:space="preserve"> </w:t>
      </w:r>
      <w:r w:rsidRPr="00EA1CEA">
        <w:rPr>
          <w:lang w:val="en-GB"/>
        </w:rPr>
        <w:t xml:space="preserve">Thayer. Removing impurities. </w:t>
      </w:r>
      <w:r w:rsidRPr="00EA1CEA">
        <w:rPr>
          <w:i/>
          <w:lang w:val="en-GB"/>
        </w:rPr>
        <w:t>Chem. Eng. News</w:t>
      </w:r>
      <w:r w:rsidRPr="00EA1CEA">
        <w:rPr>
          <w:lang w:val="en-GB"/>
        </w:rPr>
        <w:t xml:space="preserve">, </w:t>
      </w:r>
      <w:r w:rsidRPr="00EA1CEA">
        <w:rPr>
          <w:b/>
          <w:lang w:val="en-GB"/>
        </w:rPr>
        <w:t>83</w:t>
      </w:r>
      <w:r w:rsidRPr="00EA1CEA">
        <w:rPr>
          <w:lang w:val="en-GB"/>
        </w:rPr>
        <w:t xml:space="preserve"> (</w:t>
      </w:r>
      <w:r w:rsidRPr="00EA1CEA">
        <w:rPr>
          <w:b/>
          <w:lang w:val="en-GB"/>
        </w:rPr>
        <w:t>36</w:t>
      </w:r>
      <w:r w:rsidRPr="00EA1CEA">
        <w:rPr>
          <w:lang w:val="en-GB"/>
        </w:rPr>
        <w:t>), 2005, 55.</w:t>
      </w:r>
    </w:p>
    <w:p w14:paraId="3420A635" w14:textId="77777777" w:rsidR="001167A7" w:rsidRPr="00EA1CEA" w:rsidRDefault="001167A7" w:rsidP="001167A7">
      <w:pPr>
        <w:pStyle w:val="Reference"/>
        <w:rPr>
          <w:b/>
          <w:lang w:val="en-GB"/>
        </w:rPr>
      </w:pPr>
      <w:r w:rsidRPr="003A66FC">
        <w:rPr>
          <w:lang w:val="da-DK"/>
        </w:rPr>
        <w:t xml:space="preserve">B.E. Garrett, K. Prasad. </w:t>
      </w:r>
      <w:r w:rsidRPr="00EA1CEA">
        <w:rPr>
          <w:lang w:val="en-GB"/>
        </w:rPr>
        <w:t xml:space="preserve">The art of meeting palladium specifications in active pharmaceutical ingredients produced by Pd-catalyzed reactions. </w:t>
      </w:r>
      <w:r w:rsidRPr="00EA1CEA">
        <w:rPr>
          <w:i/>
          <w:lang w:val="en-GB"/>
        </w:rPr>
        <w:t>Adv. Synth. Catal</w:t>
      </w:r>
      <w:r w:rsidRPr="00EA1CEA">
        <w:rPr>
          <w:lang w:val="en-GB"/>
        </w:rPr>
        <w:t xml:space="preserve">., </w:t>
      </w:r>
      <w:r w:rsidRPr="00EA1CEA">
        <w:rPr>
          <w:b/>
          <w:lang w:val="en-GB"/>
        </w:rPr>
        <w:t>346</w:t>
      </w:r>
      <w:r w:rsidRPr="00EA1CEA">
        <w:rPr>
          <w:lang w:val="en-GB"/>
        </w:rPr>
        <w:t>, 2004, 889.</w:t>
      </w:r>
    </w:p>
    <w:p w14:paraId="63951B44" w14:textId="77777777" w:rsidR="001167A7" w:rsidRPr="006B6934" w:rsidRDefault="001167A7" w:rsidP="001167A7">
      <w:pPr>
        <w:pStyle w:val="Reference"/>
        <w:rPr>
          <w:lang w:val="en-GB"/>
        </w:rPr>
      </w:pPr>
      <w:r w:rsidRPr="006B6934">
        <w:rPr>
          <w:lang w:val="en-GB"/>
        </w:rPr>
        <w:t xml:space="preserve">T. J. Dickerson, N. N. Reed, K. D. Janda. Soluble polymers as scaffolds for recoverable catalysts and reagents. </w:t>
      </w:r>
      <w:r w:rsidRPr="006B6934">
        <w:rPr>
          <w:i/>
          <w:lang w:val="en-GB"/>
        </w:rPr>
        <w:t>Chem. Rev</w:t>
      </w:r>
      <w:r w:rsidRPr="006B6934">
        <w:rPr>
          <w:lang w:val="en-GB"/>
        </w:rPr>
        <w:t>.,</w:t>
      </w:r>
      <w:r w:rsidRPr="006B6934">
        <w:rPr>
          <w:b/>
          <w:lang w:val="en-GB"/>
        </w:rPr>
        <w:t>102</w:t>
      </w:r>
      <w:r w:rsidRPr="006B6934">
        <w:rPr>
          <w:lang w:val="en-GB"/>
        </w:rPr>
        <w:t>, 2002, 3325.</w:t>
      </w:r>
    </w:p>
    <w:p w14:paraId="6A43DBA3" w14:textId="77777777" w:rsidR="001167A7" w:rsidRPr="006B6934" w:rsidRDefault="001167A7" w:rsidP="001167A7">
      <w:pPr>
        <w:pStyle w:val="Reference"/>
        <w:rPr>
          <w:lang w:val="de-DE"/>
        </w:rPr>
      </w:pPr>
      <w:r w:rsidRPr="006B6934">
        <w:rPr>
          <w:lang w:val="en-GB"/>
        </w:rPr>
        <w:t xml:space="preserve">E. Bergbreiter. Using soluble polymers to recover catalysts and ligands. </w:t>
      </w:r>
      <w:r w:rsidRPr="006B6934">
        <w:rPr>
          <w:i/>
          <w:lang w:val="de-DE"/>
        </w:rPr>
        <w:t>Chem. Rev</w:t>
      </w:r>
      <w:r w:rsidRPr="006B6934">
        <w:rPr>
          <w:lang w:val="de-DE"/>
        </w:rPr>
        <w:t xml:space="preserve">., </w:t>
      </w:r>
      <w:r w:rsidRPr="006B6934">
        <w:rPr>
          <w:b/>
          <w:lang w:val="de-DE"/>
        </w:rPr>
        <w:t>102</w:t>
      </w:r>
      <w:r w:rsidRPr="006B6934">
        <w:rPr>
          <w:lang w:val="de-DE"/>
        </w:rPr>
        <w:t>, 2002, 3345.</w:t>
      </w:r>
    </w:p>
    <w:p w14:paraId="484DF78C" w14:textId="77777777" w:rsidR="001167A7" w:rsidRPr="006B6934" w:rsidRDefault="001167A7" w:rsidP="001167A7">
      <w:pPr>
        <w:pStyle w:val="Reference"/>
        <w:rPr>
          <w:lang w:val="en-GB"/>
        </w:rPr>
      </w:pPr>
      <w:r w:rsidRPr="00EA0446">
        <w:t xml:space="preserve">E. Guibal, S. N. von Offenberg, T. Vincent, J. M. Tobin. </w:t>
      </w:r>
      <w:r w:rsidRPr="006B6934">
        <w:rPr>
          <w:lang w:val="en-GB"/>
        </w:rPr>
        <w:t xml:space="preserve">Sulfur derivatives of chitosan for palladium sorption. </w:t>
      </w:r>
      <w:r w:rsidRPr="006B6934">
        <w:rPr>
          <w:i/>
          <w:lang w:val="en-GB"/>
        </w:rPr>
        <w:t>React. Funct. Polymers</w:t>
      </w:r>
      <w:r w:rsidRPr="006B6934">
        <w:rPr>
          <w:lang w:val="en-GB"/>
        </w:rPr>
        <w:t xml:space="preserve">, </w:t>
      </w:r>
      <w:r w:rsidRPr="006B6934">
        <w:rPr>
          <w:b/>
          <w:lang w:val="en-GB"/>
        </w:rPr>
        <w:t>50</w:t>
      </w:r>
      <w:r w:rsidRPr="006B6934">
        <w:rPr>
          <w:lang w:val="en-GB"/>
        </w:rPr>
        <w:t>, 2002, 149.</w:t>
      </w:r>
    </w:p>
    <w:p w14:paraId="721E8EF2" w14:textId="77777777" w:rsidR="001167A7" w:rsidRPr="006B6934" w:rsidRDefault="001167A7" w:rsidP="001167A7">
      <w:pPr>
        <w:pStyle w:val="Reference"/>
        <w:rPr>
          <w:lang w:val="da-DK"/>
        </w:rPr>
      </w:pPr>
      <w:r w:rsidRPr="006B6934">
        <w:rPr>
          <w:lang w:val="en-GB"/>
        </w:rPr>
        <w:t xml:space="preserve">M. Ruiz, A. M. Sastre, C. Zikan, E. Guibal. Palladium sorption on glutaraldehyde crosslinked chitosan in fixed-bed systems. </w:t>
      </w:r>
      <w:r w:rsidRPr="006B6934">
        <w:rPr>
          <w:i/>
          <w:lang w:val="da-DK"/>
        </w:rPr>
        <w:t>J. Appl. Polym. Sci</w:t>
      </w:r>
      <w:r w:rsidRPr="006B6934">
        <w:rPr>
          <w:lang w:val="da-DK"/>
        </w:rPr>
        <w:t xml:space="preserve">., </w:t>
      </w:r>
      <w:r w:rsidRPr="006B6934">
        <w:rPr>
          <w:b/>
          <w:lang w:val="da-DK"/>
        </w:rPr>
        <w:t>81</w:t>
      </w:r>
      <w:r w:rsidRPr="006B6934">
        <w:rPr>
          <w:lang w:val="da-DK"/>
        </w:rPr>
        <w:t>, 2001, 153.</w:t>
      </w:r>
    </w:p>
    <w:p w14:paraId="195ED8FF" w14:textId="77777777" w:rsidR="001167A7" w:rsidRPr="006B6934" w:rsidRDefault="001167A7" w:rsidP="001167A7">
      <w:pPr>
        <w:pStyle w:val="Reference"/>
        <w:rPr>
          <w:lang w:val="en-GB"/>
        </w:rPr>
      </w:pPr>
      <w:r w:rsidRPr="00EA1CEA">
        <w:rPr>
          <w:lang w:val="de-DE"/>
        </w:rPr>
        <w:t xml:space="preserve">R. S. Karinen, A. O. I. Krause. </w:t>
      </w:r>
      <w:r w:rsidRPr="006B6934">
        <w:rPr>
          <w:lang w:val="en-GB"/>
        </w:rPr>
        <w:t xml:space="preserve">Kinetic model for the etherification of 2,4,4-trimethyl-1-pentene and 2,4,4-trimethyl-2-pentene with methanol. </w:t>
      </w:r>
      <w:r w:rsidRPr="006B6934">
        <w:rPr>
          <w:i/>
          <w:lang w:val="en-GB"/>
        </w:rPr>
        <w:t>Ind. Eng. Chem. Res</w:t>
      </w:r>
      <w:r w:rsidRPr="006B6934">
        <w:rPr>
          <w:lang w:val="en-GB"/>
        </w:rPr>
        <w:t xml:space="preserve">., </w:t>
      </w:r>
      <w:r w:rsidRPr="006B6934">
        <w:rPr>
          <w:b/>
          <w:lang w:val="en-GB"/>
        </w:rPr>
        <w:t>40</w:t>
      </w:r>
      <w:r w:rsidRPr="006B6934">
        <w:rPr>
          <w:lang w:val="en-GB"/>
        </w:rPr>
        <w:t xml:space="preserve">, 2001, 6073. </w:t>
      </w:r>
    </w:p>
    <w:p w14:paraId="66B76482" w14:textId="77777777" w:rsidR="001167A7" w:rsidRPr="006B6934" w:rsidRDefault="001167A7" w:rsidP="001167A7">
      <w:pPr>
        <w:pStyle w:val="Reference"/>
        <w:rPr>
          <w:lang w:val="en-GB"/>
        </w:rPr>
      </w:pPr>
      <w:r w:rsidRPr="006B6934">
        <w:rPr>
          <w:lang w:val="en-GB"/>
        </w:rPr>
        <w:t xml:space="preserve">S. T. Beatty, R. J. Fischer, D. L. Hagers, E. Rosenberg. a comparative study of the removal of heavy metal ions from water using a silica-polyamine composite and a polystyrene chelator resin. </w:t>
      </w:r>
      <w:r w:rsidRPr="006B6934">
        <w:rPr>
          <w:i/>
          <w:lang w:val="en-GB"/>
        </w:rPr>
        <w:t>Ind. Eng. Chem. Res</w:t>
      </w:r>
      <w:r w:rsidRPr="006B6934">
        <w:rPr>
          <w:lang w:val="en-GB"/>
        </w:rPr>
        <w:t xml:space="preserve">., </w:t>
      </w:r>
      <w:r w:rsidRPr="006B6934">
        <w:rPr>
          <w:b/>
          <w:lang w:val="en-GB"/>
        </w:rPr>
        <w:t>38</w:t>
      </w:r>
      <w:r w:rsidRPr="006B6934">
        <w:rPr>
          <w:lang w:val="en-GB"/>
        </w:rPr>
        <w:t xml:space="preserve">, 1999, 4402. </w:t>
      </w:r>
    </w:p>
    <w:p w14:paraId="2497C012" w14:textId="77777777" w:rsidR="001167A7" w:rsidRPr="006B6934" w:rsidRDefault="001167A7" w:rsidP="001167A7">
      <w:pPr>
        <w:pStyle w:val="Reference"/>
        <w:rPr>
          <w:lang w:val="de-DE"/>
        </w:rPr>
      </w:pPr>
      <w:r w:rsidRPr="006B6934">
        <w:rPr>
          <w:lang w:val="en-GB"/>
        </w:rPr>
        <w:t xml:space="preserve">M. Rovira, L. Hurtado, J. L. Cortina, J. Arnaldos, A. M. Sastre. Recovery of palladium(II) from hydrochloric acid solutions using impregnated resins containing Alamine 336. </w:t>
      </w:r>
      <w:r w:rsidRPr="006B6934">
        <w:rPr>
          <w:i/>
          <w:lang w:val="de-DE"/>
        </w:rPr>
        <w:t>React. Funct. Polymers</w:t>
      </w:r>
      <w:r w:rsidRPr="006B6934">
        <w:rPr>
          <w:lang w:val="de-DE"/>
        </w:rPr>
        <w:t xml:space="preserve">, 38, 1998, 279. </w:t>
      </w:r>
    </w:p>
    <w:p w14:paraId="7D58AF83" w14:textId="6C2EB976" w:rsidR="0083219C" w:rsidRDefault="0083219C" w:rsidP="0083219C">
      <w:pPr>
        <w:spacing w:before="480" w:after="120"/>
        <w:rPr>
          <w:b/>
          <w:szCs w:val="24"/>
          <w:lang w:val="en-GB"/>
        </w:rPr>
      </w:pPr>
      <w:r>
        <w:rPr>
          <w:b/>
          <w:szCs w:val="24"/>
          <w:lang w:val="en-GB"/>
        </w:rPr>
        <w:t>Chapter 15</w:t>
      </w:r>
    </w:p>
    <w:p w14:paraId="5C3FD93C" w14:textId="77777777" w:rsidR="00AB2C6D" w:rsidRPr="0012552E" w:rsidRDefault="00AB2C6D" w:rsidP="00AB2C6D">
      <w:pPr>
        <w:pStyle w:val="Reference"/>
        <w:rPr>
          <w:lang w:bidi="en-US"/>
        </w:rPr>
      </w:pPr>
      <w:r w:rsidRPr="0012552E">
        <w:t xml:space="preserve">R. Verbeke, I. Nulens, M. Thijs, M. Lenaerts, M. Bastin, C. Van Goethem, G. Koeckelberghs, I. F. J. Vankelecom: </w:t>
      </w:r>
      <w:r w:rsidRPr="0012552E">
        <w:rPr>
          <w:i/>
        </w:rPr>
        <w:t>Solutes in Solvent Resistant and Solvent Tolerant Nanofiltration: How Molecular Interactions Impact Membrane Rejection</w:t>
      </w:r>
      <w:r w:rsidRPr="0012552E">
        <w:t xml:space="preserve">, Journal of Membrane Science, </w:t>
      </w:r>
      <w:r w:rsidRPr="0012552E">
        <w:rPr>
          <w:b/>
        </w:rPr>
        <w:t>2023</w:t>
      </w:r>
      <w:r w:rsidRPr="0012552E">
        <w:t>, 677.</w:t>
      </w:r>
    </w:p>
    <w:p w14:paraId="187DC597" w14:textId="77777777" w:rsidR="00AB2C6D" w:rsidRPr="0012552E" w:rsidRDefault="00AB2C6D" w:rsidP="00AB2C6D">
      <w:pPr>
        <w:pStyle w:val="Reference"/>
        <w:rPr>
          <w:lang w:bidi="en-US"/>
        </w:rPr>
      </w:pPr>
      <w:r w:rsidRPr="0012552E">
        <w:t>N. Shehata, D. Egirani, A.G.</w:t>
      </w:r>
      <w:r>
        <w:t xml:space="preserve"> </w:t>
      </w:r>
      <w:r w:rsidRPr="0012552E">
        <w:t>Olabi, A. Inayat, M. A</w:t>
      </w:r>
      <w:r>
        <w:t>.</w:t>
      </w:r>
      <w:r w:rsidRPr="0012552E">
        <w:t xml:space="preserve"> Abdelkareem, K.-J. Chae, E. T. Sayed: </w:t>
      </w:r>
      <w:r w:rsidRPr="0012552E">
        <w:rPr>
          <w:i/>
        </w:rPr>
        <w:t>Membrane-Based Water and Wastewater Treatment Technologies: Issues, Current Trends, Challenges, and Role in Achieving Sustainable Development Goals, and Circular Economy</w:t>
      </w:r>
      <w:r w:rsidRPr="0012552E">
        <w:t xml:space="preserve">, Chemosphere, </w:t>
      </w:r>
      <w:r w:rsidRPr="0012552E">
        <w:rPr>
          <w:b/>
        </w:rPr>
        <w:t>2023</w:t>
      </w:r>
      <w:r w:rsidRPr="0012552E">
        <w:t>, 320.</w:t>
      </w:r>
    </w:p>
    <w:p w14:paraId="2C11EFD3" w14:textId="77777777" w:rsidR="00AB2C6D" w:rsidRPr="0012552E" w:rsidRDefault="00AB2C6D" w:rsidP="00AB2C6D">
      <w:pPr>
        <w:pStyle w:val="Reference"/>
        <w:rPr>
          <w:lang w:bidi="en-US"/>
        </w:rPr>
      </w:pPr>
      <w:r w:rsidRPr="0012552E">
        <w:t xml:space="preserve">X. Zhai, Y. Ma, J. Wang, S. Wang, S. X. Yuanyuan, X. Chen: </w:t>
      </w:r>
      <w:r w:rsidRPr="0012552E">
        <w:rPr>
          <w:i/>
        </w:rPr>
        <w:t>Research Progress of Nanofiltration and Catalytic Composite Membranes</w:t>
      </w:r>
      <w:r w:rsidRPr="0012552E">
        <w:t xml:space="preserve">, Shandong Huangong, </w:t>
      </w:r>
      <w:r w:rsidRPr="0012552E">
        <w:rPr>
          <w:b/>
        </w:rPr>
        <w:t>2021</w:t>
      </w:r>
      <w:r w:rsidRPr="0012552E">
        <w:t>, 50.</w:t>
      </w:r>
    </w:p>
    <w:p w14:paraId="472A2D72" w14:textId="77777777" w:rsidR="00AB2C6D" w:rsidRPr="0012552E" w:rsidRDefault="00AB2C6D" w:rsidP="00AB2C6D">
      <w:pPr>
        <w:pStyle w:val="Reference"/>
        <w:rPr>
          <w:lang w:bidi="en-US"/>
        </w:rPr>
      </w:pPr>
      <w:r w:rsidRPr="0012552E">
        <w:t xml:space="preserve">P. Kisszekelyi, S. Nagy, Z. Feher, P. Huszthy, J. Kupai: </w:t>
      </w:r>
      <w:r w:rsidRPr="0012552E">
        <w:rPr>
          <w:i/>
        </w:rPr>
        <w:t>Membrane-Supported Recovery of Homogeneous Organocatalysts</w:t>
      </w:r>
      <w:r w:rsidRPr="0012552E">
        <w:t xml:space="preserve">: A Review, Chemistry, </w:t>
      </w:r>
      <w:r w:rsidRPr="0012552E">
        <w:rPr>
          <w:b/>
        </w:rPr>
        <w:t>2020</w:t>
      </w:r>
      <w:r w:rsidRPr="0012552E">
        <w:t>, 2.</w:t>
      </w:r>
    </w:p>
    <w:p w14:paraId="381E464E" w14:textId="77777777" w:rsidR="00AB2C6D" w:rsidRPr="0012552E" w:rsidRDefault="00AB2C6D" w:rsidP="00AB2C6D">
      <w:pPr>
        <w:pStyle w:val="Reference"/>
      </w:pPr>
      <w:r>
        <w:rPr>
          <w:lang w:bidi="en-US"/>
        </w:rPr>
        <w:t xml:space="preserve">E. Drioli, L. Giorno, F. Macedonio: </w:t>
      </w:r>
      <w:r w:rsidRPr="0012552E">
        <w:rPr>
          <w:i/>
          <w:lang w:bidi="en-US"/>
        </w:rPr>
        <w:t>Pressure-driven membrane processes</w:t>
      </w:r>
      <w:r>
        <w:rPr>
          <w:lang w:bidi="en-US"/>
        </w:rPr>
        <w:t xml:space="preserve"> in “Membrane Engineering”, De Gruyter, </w:t>
      </w:r>
      <w:r w:rsidRPr="0012552E">
        <w:rPr>
          <w:b/>
          <w:lang w:bidi="en-US"/>
        </w:rPr>
        <w:t>2019</w:t>
      </w:r>
      <w:r>
        <w:rPr>
          <w:lang w:bidi="en-US"/>
        </w:rPr>
        <w:t>.</w:t>
      </w:r>
    </w:p>
    <w:p w14:paraId="7C7BFAA5" w14:textId="77777777" w:rsidR="00AB2C6D" w:rsidRDefault="00AB2C6D" w:rsidP="00AB2C6D">
      <w:pPr>
        <w:pStyle w:val="Reference"/>
        <w:rPr>
          <w:lang w:bidi="en-US"/>
        </w:rPr>
      </w:pPr>
      <w:r>
        <w:rPr>
          <w:lang w:bidi="en-US"/>
        </w:rPr>
        <w:t xml:space="preserve">A. Cassano, E. Drioli: </w:t>
      </w:r>
      <w:r w:rsidRPr="00FD6971">
        <w:rPr>
          <w:i/>
          <w:lang w:bidi="en-US"/>
        </w:rPr>
        <w:t>Integrated Membrane Operations</w:t>
      </w:r>
      <w:r>
        <w:rPr>
          <w:lang w:bidi="en-US"/>
        </w:rPr>
        <w:t xml:space="preserve">, De Gruyter, </w:t>
      </w:r>
      <w:r w:rsidRPr="00FD6971">
        <w:rPr>
          <w:b/>
          <w:lang w:bidi="en-US"/>
        </w:rPr>
        <w:t>2014</w:t>
      </w:r>
      <w:r>
        <w:rPr>
          <w:lang w:bidi="en-US"/>
        </w:rPr>
        <w:t>.</w:t>
      </w:r>
    </w:p>
    <w:p w14:paraId="3B4B83C1" w14:textId="77777777" w:rsidR="00AB2C6D" w:rsidRPr="0002498B" w:rsidRDefault="00AB2C6D" w:rsidP="00AB2C6D">
      <w:pPr>
        <w:pStyle w:val="Reference"/>
      </w:pPr>
      <w:r w:rsidRPr="0002498B">
        <w:t xml:space="preserve">Marchetti, P.; Jimenez Solomon, M. F.; Szekely, G.; Livingston, A. G. Molecular Separation with Organic Solvent Nanofiltration: A Critical Review. Chem. Rev. </w:t>
      </w:r>
      <w:r w:rsidRPr="0002498B">
        <w:rPr>
          <w:b/>
        </w:rPr>
        <w:t>2014</w:t>
      </w:r>
      <w:r w:rsidRPr="0002498B">
        <w:t>, 114 (21), 10735– 10806,  DOI: 10.1021/cr500006j</w:t>
      </w:r>
    </w:p>
    <w:p w14:paraId="5B0A47AC" w14:textId="77777777" w:rsidR="00AB2C6D" w:rsidRPr="0012552E" w:rsidRDefault="00AB2C6D" w:rsidP="00AB2C6D">
      <w:pPr>
        <w:pStyle w:val="Reference"/>
      </w:pPr>
      <w:r w:rsidRPr="0012552E">
        <w:t xml:space="preserve">H. Lyko: </w:t>
      </w:r>
      <w:r w:rsidRPr="0012552E">
        <w:rPr>
          <w:i/>
        </w:rPr>
        <w:t>Status and Perspectives of Organophilic Nanofiltration</w:t>
      </w:r>
      <w:r w:rsidRPr="0012552E">
        <w:t xml:space="preserve">, Filtrieren und Separieren, </w:t>
      </w:r>
      <w:r w:rsidRPr="0012552E">
        <w:rPr>
          <w:b/>
        </w:rPr>
        <w:t>2013</w:t>
      </w:r>
      <w:r w:rsidRPr="0012552E">
        <w:t>, 27.</w:t>
      </w:r>
    </w:p>
    <w:p w14:paraId="3F863381" w14:textId="77777777" w:rsidR="00AB2C6D" w:rsidRPr="00AB2C6D" w:rsidRDefault="00AB2C6D" w:rsidP="00AB2C6D">
      <w:pPr>
        <w:pStyle w:val="Bulleted"/>
        <w:numPr>
          <w:ilvl w:val="0"/>
          <w:numId w:val="0"/>
        </w:numPr>
        <w:ind w:left="284" w:hanging="284"/>
        <w:rPr>
          <w:b/>
          <w:sz w:val="20"/>
          <w:lang w:val="de-DE" w:bidi="en-US"/>
        </w:rPr>
      </w:pPr>
      <w:r w:rsidRPr="00AB2C6D">
        <w:rPr>
          <w:b/>
          <w:sz w:val="20"/>
          <w:lang w:val="de-DE" w:bidi="en-US"/>
        </w:rPr>
        <w:t>Specific Literature</w:t>
      </w:r>
    </w:p>
    <w:p w14:paraId="1A72B2C8" w14:textId="77777777" w:rsidR="00AB2C6D" w:rsidRPr="0002498B" w:rsidRDefault="00AB2C6D" w:rsidP="00AB2C6D">
      <w:pPr>
        <w:pStyle w:val="Reference"/>
      </w:pPr>
      <w:r w:rsidRPr="0002498B">
        <w:t xml:space="preserve">Schlüter, S. , Künnemann, K. U. , Freis, M. , Roth, T. , Vogt, D. , Dreimann, J. M. , and Skiborowski, M. Continuous co-product separation by organic solvent nanofiltration for the hydroaminomethylation in a thermomorphic multiphase system. </w:t>
      </w:r>
      <w:r w:rsidRPr="0002498B">
        <w:rPr>
          <w:i/>
          <w:iCs/>
        </w:rPr>
        <w:t>Chemical engineering journal</w:t>
      </w:r>
      <w:r w:rsidRPr="0002498B">
        <w:t xml:space="preserve"> </w:t>
      </w:r>
      <w:r w:rsidRPr="0002498B">
        <w:rPr>
          <w:b/>
          <w:bCs/>
        </w:rPr>
        <w:t>2021</w:t>
      </w:r>
      <w:r w:rsidRPr="0002498B">
        <w:t>, 409, 128219.</w:t>
      </w:r>
    </w:p>
    <w:p w14:paraId="3D41711B" w14:textId="77777777" w:rsidR="00AB2C6D" w:rsidRDefault="00AB2C6D" w:rsidP="00AB2C6D">
      <w:pPr>
        <w:pStyle w:val="Reference"/>
        <w:rPr>
          <w:lang w:val="de-DE"/>
        </w:rPr>
      </w:pPr>
      <w:r w:rsidRPr="0002498B">
        <w:lastRenderedPageBreak/>
        <w:t xml:space="preserve">Falk, A. , Dreimann, J. M. , and Vogt, D. Polyhedral oligomeric silsesquioxane modification of metathesis catalysts: improved recycling and lifetime in membrane separation. </w:t>
      </w:r>
      <w:r w:rsidRPr="0002498B">
        <w:rPr>
          <w:i/>
          <w:iCs/>
          <w:lang w:val="de-DE"/>
        </w:rPr>
        <w:t>ACS sustainable chemistry &amp; engineering</w:t>
      </w:r>
      <w:r w:rsidRPr="0002498B">
        <w:rPr>
          <w:lang w:val="de-DE"/>
        </w:rPr>
        <w:t xml:space="preserve"> </w:t>
      </w:r>
      <w:r w:rsidRPr="0002498B">
        <w:rPr>
          <w:b/>
          <w:bCs/>
          <w:lang w:val="de-DE"/>
        </w:rPr>
        <w:t>2018</w:t>
      </w:r>
      <w:r w:rsidRPr="0002498B">
        <w:rPr>
          <w:lang w:val="de-DE"/>
        </w:rPr>
        <w:t>, 6, 7221–7226.</w:t>
      </w:r>
    </w:p>
    <w:p w14:paraId="129CF978" w14:textId="77777777" w:rsidR="00AB2C6D" w:rsidRPr="0002498B" w:rsidRDefault="00AB2C6D" w:rsidP="00AB2C6D">
      <w:pPr>
        <w:pStyle w:val="Reference"/>
        <w:rPr>
          <w:lang w:val="de-DE"/>
        </w:rPr>
      </w:pPr>
      <w:r w:rsidRPr="0002498B">
        <w:t>Falk, A.; Dreimann, J. M.; Vogt, D. Polyhedral Oligomeric Silsesquioxane Modification of Metathesis Catalysts: Improved Recycling and Lifetime in Membrane Separation. </w:t>
      </w:r>
      <w:r w:rsidRPr="0002498B">
        <w:rPr>
          <w:i/>
          <w:iCs/>
        </w:rPr>
        <w:t>ACS Sustainable Chem. Eng.</w:t>
      </w:r>
      <w:r w:rsidRPr="0002498B">
        <w:t> </w:t>
      </w:r>
      <w:r w:rsidRPr="0002498B">
        <w:rPr>
          <w:b/>
          <w:bCs/>
        </w:rPr>
        <w:t>2018</w:t>
      </w:r>
      <w:r w:rsidRPr="0002498B">
        <w:t>, </w:t>
      </w:r>
      <w:r w:rsidRPr="0002498B">
        <w:rPr>
          <w:i/>
          <w:iCs/>
        </w:rPr>
        <w:t>6</w:t>
      </w:r>
      <w:r w:rsidRPr="0002498B">
        <w:t> (6), 7221– 7226,  DOI: 10.1021/acssuschemeng.8b01429</w:t>
      </w:r>
    </w:p>
    <w:p w14:paraId="2B1B3036" w14:textId="77777777" w:rsidR="00AB2C6D" w:rsidRDefault="00AB2C6D" w:rsidP="00AB2C6D">
      <w:pPr>
        <w:pStyle w:val="Reference"/>
        <w:rPr>
          <w:lang w:val="de-DE"/>
        </w:rPr>
      </w:pPr>
      <w:r w:rsidRPr="0002498B">
        <w:rPr>
          <w:lang w:val="de-DE"/>
        </w:rPr>
        <w:t xml:space="preserve">Peters, M. , Vogelsang, D. , Seidensticker, T. , Vogt, D. , and Dreimann, J. M. Prozessintensivierung via organophiler Nanofiltration - Entwicklungen in der Rückgewinnung homogener Übergangsmetallkatalysatoren. </w:t>
      </w:r>
      <w:r w:rsidRPr="0002498B">
        <w:rPr>
          <w:i/>
          <w:iCs/>
          <w:lang w:val="de-DE"/>
        </w:rPr>
        <w:t>Chemie - Ingenieur - Technik</w:t>
      </w:r>
      <w:r w:rsidRPr="0002498B">
        <w:rPr>
          <w:lang w:val="de-DE"/>
        </w:rPr>
        <w:t xml:space="preserve"> </w:t>
      </w:r>
      <w:r w:rsidRPr="0002498B">
        <w:rPr>
          <w:b/>
          <w:bCs/>
          <w:lang w:val="de-DE"/>
        </w:rPr>
        <w:t>2018</w:t>
      </w:r>
      <w:r w:rsidRPr="0002498B">
        <w:rPr>
          <w:lang w:val="de-DE"/>
        </w:rPr>
        <w:t>, 90, 1177–1177.</w:t>
      </w:r>
    </w:p>
    <w:p w14:paraId="4D154342" w14:textId="77777777" w:rsidR="00AB2C6D" w:rsidRPr="0002498B" w:rsidRDefault="00AB2C6D" w:rsidP="00AB2C6D">
      <w:pPr>
        <w:pStyle w:val="Reference"/>
      </w:pPr>
      <w:r w:rsidRPr="0002498B">
        <w:t>J. M. Dreimann, F. Hoffmann, M. Skiborowski, A. Behr, A. J. Vorholt “Merging Thermomorphic Solvent Systems and Organic Solvent Nanofiltration for Hybrid Catalyst Recovery in a Hydroformylation Process“</w:t>
      </w:r>
      <w:r>
        <w:t xml:space="preserve"> </w:t>
      </w:r>
      <w:r w:rsidRPr="0002498B">
        <w:t xml:space="preserve">Ind. Eng. Chem. Res. </w:t>
      </w:r>
      <w:r w:rsidRPr="0002498B">
        <w:rPr>
          <w:u w:val="single"/>
        </w:rPr>
        <w:t>56</w:t>
      </w:r>
      <w:r w:rsidRPr="0002498B">
        <w:t xml:space="preserve"> (2017), 1354-1359</w:t>
      </w:r>
    </w:p>
    <w:p w14:paraId="43C22B4B" w14:textId="77777777" w:rsidR="00AB2C6D" w:rsidRPr="00C54422" w:rsidRDefault="00AB2C6D" w:rsidP="00AB2C6D">
      <w:pPr>
        <w:pStyle w:val="Reference"/>
      </w:pPr>
      <w:r w:rsidRPr="0002498B">
        <w:t>J. M. Dreimann, A. J. Vorholt, M. Skiborowski, A. Behr,„Removal of Homogeneous Precious Metal Catalysts via Organic Solvent Nanofiltration“</w:t>
      </w:r>
      <w:r>
        <w:t>,</w:t>
      </w:r>
      <w:r w:rsidRPr="0002498B">
        <w:t xml:space="preserve">Chem. Eng. </w:t>
      </w:r>
      <w:r w:rsidRPr="00C54422">
        <w:t xml:space="preserve">Trans. </w:t>
      </w:r>
      <w:r w:rsidRPr="00C54422">
        <w:rPr>
          <w:u w:val="single"/>
        </w:rPr>
        <w:t>47</w:t>
      </w:r>
      <w:r w:rsidRPr="00C54422">
        <w:t xml:space="preserve"> (2016), 343-348.</w:t>
      </w:r>
    </w:p>
    <w:p w14:paraId="0B03C0CE" w14:textId="77777777" w:rsidR="00AB2C6D" w:rsidRPr="0002498B" w:rsidRDefault="00AB2C6D" w:rsidP="00AB2C6D">
      <w:pPr>
        <w:pStyle w:val="Reference"/>
      </w:pPr>
      <w:r w:rsidRPr="0002498B">
        <w:t xml:space="preserve">J. M. Dreimann, M.Skiborowski, A. Behr, A. J. Vorholt „Recycling homogeneous catalysts simply via organic solvent nanofiltration: New ways to efficient catalysis“ChemCatChem </w:t>
      </w:r>
      <w:r w:rsidRPr="0002498B">
        <w:rPr>
          <w:u w:val="single"/>
        </w:rPr>
        <w:t>8</w:t>
      </w:r>
      <w:r w:rsidRPr="0002498B">
        <w:t xml:space="preserve"> (2016), 3330-3333</w:t>
      </w:r>
    </w:p>
    <w:p w14:paraId="2A08492C" w14:textId="77777777" w:rsidR="00AB2C6D" w:rsidRDefault="00AB2C6D" w:rsidP="00AB2C6D">
      <w:pPr>
        <w:pStyle w:val="Reference"/>
      </w:pPr>
      <w:r w:rsidRPr="0002498B">
        <w:t>Janssen, M.; Wilting, J.; Müller, C.; Vogt, D. Continuous Rhodium-Catalyzed Hydroformylation of 1-Octene with Polyhedral Oligomeric Silsesquioxanes (POSS) Enlarged Triphenylphosphine. </w:t>
      </w:r>
      <w:r w:rsidRPr="0002498B">
        <w:rPr>
          <w:i/>
          <w:iCs/>
        </w:rPr>
        <w:t>Angew. Chem., Int. Ed.</w:t>
      </w:r>
      <w:r w:rsidRPr="0002498B">
        <w:t> </w:t>
      </w:r>
      <w:r w:rsidRPr="0002498B">
        <w:rPr>
          <w:b/>
          <w:bCs/>
        </w:rPr>
        <w:t>2010</w:t>
      </w:r>
      <w:r w:rsidRPr="0002498B">
        <w:t>, </w:t>
      </w:r>
      <w:r w:rsidRPr="0002498B">
        <w:rPr>
          <w:i/>
          <w:iCs/>
        </w:rPr>
        <w:t>49</w:t>
      </w:r>
      <w:r w:rsidRPr="0002498B">
        <w:t> (42), 7738– 7741,  DOI: 10.1002/anie.201001926</w:t>
      </w:r>
    </w:p>
    <w:p w14:paraId="77BB8C25" w14:textId="15F1B607" w:rsidR="0083219C" w:rsidRDefault="0083219C" w:rsidP="0083219C">
      <w:pPr>
        <w:spacing w:before="480" w:after="120"/>
        <w:rPr>
          <w:b/>
          <w:szCs w:val="24"/>
          <w:lang w:val="en-GB"/>
        </w:rPr>
      </w:pPr>
      <w:r>
        <w:rPr>
          <w:b/>
          <w:szCs w:val="24"/>
          <w:lang w:val="en-GB"/>
        </w:rPr>
        <w:t>Chapter 16</w:t>
      </w:r>
    </w:p>
    <w:p w14:paraId="4CC10EDE" w14:textId="77777777" w:rsidR="00FE1574" w:rsidRPr="005761F0" w:rsidRDefault="00FE1574" w:rsidP="00FE1574">
      <w:pPr>
        <w:pStyle w:val="Textkrper"/>
        <w:spacing w:before="120"/>
        <w:rPr>
          <w:b/>
          <w:sz w:val="20"/>
          <w:lang w:val="en-GB"/>
        </w:rPr>
      </w:pPr>
      <w:r w:rsidRPr="005761F0">
        <w:rPr>
          <w:b/>
          <w:sz w:val="20"/>
          <w:lang w:val="en-GB"/>
        </w:rPr>
        <w:t>Textbooks and reviews:</w:t>
      </w:r>
    </w:p>
    <w:p w14:paraId="256425CE" w14:textId="77777777" w:rsidR="00FE1574" w:rsidRPr="006A5FE1" w:rsidRDefault="00FE1574" w:rsidP="00FE1574">
      <w:pPr>
        <w:pStyle w:val="Reference"/>
        <w:rPr>
          <w:lang w:val="en-GB"/>
        </w:rPr>
      </w:pPr>
      <w:r w:rsidRPr="006A5FE1">
        <w:rPr>
          <w:lang w:val="en-GB"/>
        </w:rPr>
        <w:t xml:space="preserve">B. Zhang, J. N. H. Reek, </w:t>
      </w:r>
      <w:r>
        <w:rPr>
          <w:lang w:val="en-GB"/>
        </w:rPr>
        <w:t>S</w:t>
      </w:r>
      <w:r w:rsidRPr="006A5FE1">
        <w:rPr>
          <w:lang w:val="en-GB"/>
        </w:rPr>
        <w:t>upramolecular Strategies for the Recycling of Homogeneous Catalysts</w:t>
      </w:r>
      <w:r>
        <w:rPr>
          <w:lang w:val="en-GB"/>
        </w:rPr>
        <w:t xml:space="preserve">, </w:t>
      </w:r>
      <w:r w:rsidRPr="006A5FE1">
        <w:rPr>
          <w:i/>
          <w:lang w:val="en-GB"/>
        </w:rPr>
        <w:t>Chem. Asian J.</w:t>
      </w:r>
      <w:r>
        <w:rPr>
          <w:lang w:val="en-GB"/>
        </w:rPr>
        <w:t xml:space="preserve">, </w:t>
      </w:r>
      <w:r w:rsidRPr="006A5FE1">
        <w:rPr>
          <w:b/>
          <w:lang w:val="en-GB"/>
        </w:rPr>
        <w:t>2021</w:t>
      </w:r>
      <w:r>
        <w:rPr>
          <w:lang w:val="en-GB"/>
        </w:rPr>
        <w:t xml:space="preserve">, 23, </w:t>
      </w:r>
      <w:r w:rsidRPr="006A5FE1">
        <w:t>3851-3863</w:t>
      </w:r>
      <w:r>
        <w:t>.</w:t>
      </w:r>
    </w:p>
    <w:p w14:paraId="0E0B0A6F" w14:textId="77777777" w:rsidR="00FE1574" w:rsidRPr="00EE5B63" w:rsidRDefault="00FE1574" w:rsidP="00FE1574">
      <w:pPr>
        <w:pStyle w:val="Reference"/>
        <w:rPr>
          <w:lang w:val="en-GB"/>
        </w:rPr>
      </w:pPr>
      <w:r w:rsidRPr="003F2B7F">
        <w:rPr>
          <w:lang w:val="en-GB"/>
        </w:rPr>
        <w:t xml:space="preserve">M. Benaglia, A. Puglisi (eds.), Catalyst </w:t>
      </w:r>
      <w:r w:rsidRPr="00EE5B63">
        <w:rPr>
          <w:lang w:val="en-GB"/>
        </w:rPr>
        <w:t xml:space="preserve">Immobilization : Methods and </w:t>
      </w:r>
      <w:r>
        <w:rPr>
          <w:lang w:val="en-GB"/>
        </w:rPr>
        <w:t>Applications, Wiley-VCH, 2019</w:t>
      </w:r>
    </w:p>
    <w:p w14:paraId="589BF972" w14:textId="77777777" w:rsidR="00FE1574" w:rsidRPr="003F2B7F" w:rsidRDefault="00FE1574" w:rsidP="00FE1574">
      <w:pPr>
        <w:pStyle w:val="Reference"/>
        <w:rPr>
          <w:lang w:val="de-DE"/>
        </w:rPr>
      </w:pPr>
      <w:r w:rsidRPr="005761F0">
        <w:rPr>
          <w:lang w:val="en-GB"/>
        </w:rPr>
        <w:t xml:space="preserve">R. A. Shields, C. W. Jones. A convergence of homogeneous and heterogeneous catalysts: Immobilized Organometallic Catalysts, in Model Systems in Catalysis (ed. </w:t>
      </w:r>
      <w:r w:rsidRPr="003F2B7F">
        <w:rPr>
          <w:lang w:val="de-DE"/>
        </w:rPr>
        <w:t>R. M. Rioux), Springer, 2010, Chapt. 20, pp. 441-455.</w:t>
      </w:r>
    </w:p>
    <w:p w14:paraId="72BD824C" w14:textId="77777777" w:rsidR="00FE1574" w:rsidRPr="003F2B7F" w:rsidRDefault="00FE1574" w:rsidP="00FE1574">
      <w:pPr>
        <w:pStyle w:val="Reference"/>
        <w:rPr>
          <w:rFonts w:asciiTheme="minorHAnsi" w:hAnsiTheme="minorHAnsi" w:cstheme="minorHAnsi"/>
          <w:lang w:val="de-DE"/>
        </w:rPr>
      </w:pPr>
      <w:r w:rsidRPr="003F2B7F">
        <w:rPr>
          <w:rFonts w:asciiTheme="minorHAnsi" w:hAnsiTheme="minorHAnsi" w:cstheme="minorHAnsi"/>
          <w:lang w:val="de-DE"/>
        </w:rPr>
        <w:t xml:space="preserve">D. E. de Vos, I. F.J. Vankelecom, P.A. Jacobs, Chiral Catalyst Immobilization, Recycling, Wiley-VCH, Weinheim, 2007. </w:t>
      </w:r>
    </w:p>
    <w:p w14:paraId="6B3C8F6C" w14:textId="77777777" w:rsidR="00FE1574" w:rsidRPr="005761F0" w:rsidRDefault="00FE1574" w:rsidP="00FE1574">
      <w:pPr>
        <w:pStyle w:val="Reference"/>
        <w:rPr>
          <w:lang w:val="en-GB"/>
        </w:rPr>
      </w:pPr>
      <w:r w:rsidRPr="003F2B7F">
        <w:rPr>
          <w:lang w:val="da-DK"/>
        </w:rPr>
        <w:t xml:space="preserve">J. N. H. Reek, P. W. N. M. van Leeuwen, A. G. J. van der Ham, A. B. de Haan. </w:t>
      </w:r>
      <w:r w:rsidRPr="005761F0">
        <w:rPr>
          <w:lang w:val="en-GB"/>
        </w:rPr>
        <w:t>Supported catalysts, in Catalyst Separation, Recovery and Recycling (eds D. J. Cole-Hamilton, R. P. Tooze), Springer, 2006, Chapt. 3, p. 39.</w:t>
      </w:r>
    </w:p>
    <w:p w14:paraId="0D571F25" w14:textId="77777777" w:rsidR="00FE1574" w:rsidRPr="005761F0" w:rsidRDefault="00FE1574" w:rsidP="00FE1574">
      <w:pPr>
        <w:pStyle w:val="Textkrper"/>
        <w:ind w:left="360"/>
        <w:rPr>
          <w:b/>
          <w:sz w:val="20"/>
          <w:lang w:val="en-GB"/>
        </w:rPr>
      </w:pPr>
    </w:p>
    <w:p w14:paraId="62527A1F" w14:textId="77777777" w:rsidR="00FE1574" w:rsidRPr="005761F0" w:rsidRDefault="00FE1574" w:rsidP="00FE1574">
      <w:pPr>
        <w:pStyle w:val="Textkrper"/>
        <w:spacing w:before="120"/>
        <w:rPr>
          <w:b/>
          <w:sz w:val="20"/>
          <w:lang w:val="en-GB"/>
        </w:rPr>
      </w:pPr>
      <w:r w:rsidRPr="005761F0">
        <w:rPr>
          <w:b/>
          <w:sz w:val="20"/>
          <w:lang w:val="en-GB"/>
        </w:rPr>
        <w:t>Heterogenisation on organic carriers:</w:t>
      </w:r>
    </w:p>
    <w:p w14:paraId="1123F37F" w14:textId="77777777" w:rsidR="00FE1574" w:rsidRPr="00AE3542" w:rsidRDefault="00FE1574" w:rsidP="00FE1574">
      <w:pPr>
        <w:pStyle w:val="Reference"/>
        <w:rPr>
          <w:lang w:val="en-GB"/>
        </w:rPr>
      </w:pPr>
      <w:r w:rsidRPr="00AE3542">
        <w:rPr>
          <w:lang w:val="en-GB"/>
        </w:rPr>
        <w:t>J</w:t>
      </w:r>
      <w:r>
        <w:rPr>
          <w:lang w:val="en-GB"/>
        </w:rPr>
        <w:t xml:space="preserve">. </w:t>
      </w:r>
      <w:r w:rsidRPr="00AE3542">
        <w:rPr>
          <w:lang w:val="en-GB"/>
        </w:rPr>
        <w:t>Everaert, K</w:t>
      </w:r>
      <w:r>
        <w:rPr>
          <w:lang w:val="en-GB"/>
        </w:rPr>
        <w:t xml:space="preserve">. </w:t>
      </w:r>
      <w:r w:rsidRPr="00AE3542">
        <w:rPr>
          <w:lang w:val="en-GB"/>
        </w:rPr>
        <w:t>Leus, H</w:t>
      </w:r>
      <w:r>
        <w:rPr>
          <w:lang w:val="en-GB"/>
        </w:rPr>
        <w:t xml:space="preserve">. </w:t>
      </w:r>
      <w:r w:rsidRPr="00AE3542">
        <w:rPr>
          <w:lang w:val="en-GB"/>
        </w:rPr>
        <w:t>Rijckaert, M</w:t>
      </w:r>
      <w:r>
        <w:rPr>
          <w:lang w:val="en-GB"/>
        </w:rPr>
        <w:t xml:space="preserve">. </w:t>
      </w:r>
      <w:r w:rsidRPr="00AE3542">
        <w:rPr>
          <w:lang w:val="en-GB"/>
        </w:rPr>
        <w:t>Debruyne, K</w:t>
      </w:r>
      <w:r>
        <w:rPr>
          <w:lang w:val="en-GB"/>
        </w:rPr>
        <w:t xml:space="preserve">. </w:t>
      </w:r>
      <w:r w:rsidRPr="00AE3542">
        <w:rPr>
          <w:lang w:val="en-GB"/>
        </w:rPr>
        <w:t>Van Hecke, R</w:t>
      </w:r>
      <w:r>
        <w:rPr>
          <w:lang w:val="en-GB"/>
        </w:rPr>
        <w:t xml:space="preserve">. </w:t>
      </w:r>
      <w:r w:rsidRPr="00AE3542">
        <w:rPr>
          <w:lang w:val="en-GB"/>
        </w:rPr>
        <w:t>Morent,</w:t>
      </w:r>
      <w:r>
        <w:rPr>
          <w:lang w:val="en-GB"/>
        </w:rPr>
        <w:t xml:space="preserve"> </w:t>
      </w:r>
      <w:r w:rsidRPr="00AE3542">
        <w:rPr>
          <w:lang w:val="en-GB"/>
        </w:rPr>
        <w:t>N</w:t>
      </w:r>
      <w:r>
        <w:rPr>
          <w:lang w:val="en-GB"/>
        </w:rPr>
        <w:t xml:space="preserve">. </w:t>
      </w:r>
      <w:r w:rsidRPr="00AE3542">
        <w:rPr>
          <w:lang w:val="en-GB"/>
        </w:rPr>
        <w:t>De Geyter, V</w:t>
      </w:r>
      <w:r>
        <w:rPr>
          <w:lang w:val="en-GB"/>
        </w:rPr>
        <w:t xml:space="preserve">. </w:t>
      </w:r>
      <w:r w:rsidRPr="00AE3542">
        <w:rPr>
          <w:lang w:val="en-GB"/>
        </w:rPr>
        <w:t>Van Speybroeck, P</w:t>
      </w:r>
      <w:r>
        <w:rPr>
          <w:lang w:val="en-GB"/>
        </w:rPr>
        <w:t xml:space="preserve">- </w:t>
      </w:r>
      <w:r w:rsidRPr="00AE3542">
        <w:rPr>
          <w:lang w:val="en-GB"/>
        </w:rPr>
        <w:t>Van Der Voort</w:t>
      </w:r>
      <w:r>
        <w:rPr>
          <w:lang w:val="en-GB"/>
        </w:rPr>
        <w:t xml:space="preserve">, </w:t>
      </w:r>
      <w:r w:rsidRPr="00AE3542">
        <w:rPr>
          <w:lang w:val="en-GB"/>
        </w:rPr>
        <w:t>C</w:t>
      </w:r>
      <w:r>
        <w:rPr>
          <w:lang w:val="en-GB"/>
        </w:rPr>
        <w:t xml:space="preserve">. </w:t>
      </w:r>
      <w:r w:rsidRPr="00AE3542">
        <w:rPr>
          <w:lang w:val="en-GB"/>
        </w:rPr>
        <w:t>V. Stevens</w:t>
      </w:r>
      <w:r>
        <w:rPr>
          <w:lang w:val="en-GB"/>
        </w:rPr>
        <w:t xml:space="preserve">, </w:t>
      </w:r>
      <w:r w:rsidRPr="00AE3542">
        <w:rPr>
          <w:lang w:val="en-GB"/>
        </w:rPr>
        <w:t>A recyclable rhodium catalyst anchored onto a bipyridine covalent triazine framework for transfer hydrogenation of N-heteroarenes in water</w:t>
      </w:r>
      <w:r>
        <w:rPr>
          <w:lang w:val="en-GB"/>
        </w:rPr>
        <w:t xml:space="preserve">, </w:t>
      </w:r>
      <w:r w:rsidRPr="00AE3542">
        <w:rPr>
          <w:b/>
          <w:bCs/>
          <w:i/>
          <w:iCs/>
        </w:rPr>
        <w:t>Green Chem.</w:t>
      </w:r>
      <w:r w:rsidRPr="00AE3542">
        <w:t>, 2023,</w:t>
      </w:r>
      <w:r w:rsidRPr="00AE3542">
        <w:rPr>
          <w:b/>
          <w:bCs/>
        </w:rPr>
        <w:t>25</w:t>
      </w:r>
      <w:r w:rsidRPr="00AE3542">
        <w:t>, 3267-3277</w:t>
      </w:r>
      <w:r>
        <w:t xml:space="preserve">. </w:t>
      </w:r>
    </w:p>
    <w:p w14:paraId="2B4108C2" w14:textId="77777777" w:rsidR="00FE1574" w:rsidRPr="005761F0" w:rsidRDefault="00FE1574" w:rsidP="00FE1574">
      <w:pPr>
        <w:pStyle w:val="Reference"/>
        <w:rPr>
          <w:lang w:val="en-GB"/>
        </w:rPr>
      </w:pPr>
      <w:r w:rsidRPr="002639A8">
        <w:rPr>
          <w:lang w:val="de-DE"/>
        </w:rPr>
        <w:t xml:space="preserve">D.E. Bergbreiter, J. Tian, C. Hongfa. </w:t>
      </w:r>
      <w:r w:rsidRPr="005761F0">
        <w:rPr>
          <w:lang w:val="en-GB"/>
        </w:rPr>
        <w:t xml:space="preserve">Use of soluble polymer supports to facilitate homogeneous catalysis. </w:t>
      </w:r>
      <w:r w:rsidRPr="005761F0">
        <w:rPr>
          <w:i/>
          <w:lang w:val="en-GB"/>
        </w:rPr>
        <w:t>Chem. Rev.</w:t>
      </w:r>
      <w:r w:rsidRPr="005761F0">
        <w:rPr>
          <w:lang w:val="en-GB"/>
        </w:rPr>
        <w:t xml:space="preserve">, </w:t>
      </w:r>
      <w:r w:rsidRPr="005761F0">
        <w:rPr>
          <w:b/>
          <w:lang w:val="en-GB"/>
        </w:rPr>
        <w:t>109</w:t>
      </w:r>
      <w:r w:rsidRPr="005761F0">
        <w:rPr>
          <w:lang w:val="en-GB"/>
        </w:rPr>
        <w:t>, 2009, 530-582.</w:t>
      </w:r>
    </w:p>
    <w:p w14:paraId="78F9C819" w14:textId="77777777" w:rsidR="00FE1574" w:rsidRPr="005761F0" w:rsidRDefault="00FE1574" w:rsidP="00FE1574">
      <w:pPr>
        <w:pStyle w:val="Reference"/>
        <w:rPr>
          <w:lang w:val="en-GB"/>
        </w:rPr>
      </w:pPr>
      <w:r w:rsidRPr="005761F0">
        <w:rPr>
          <w:lang w:val="en-GB"/>
        </w:rPr>
        <w:t xml:space="preserve">T.J. Colacot. Palladium-based FibreCat and Smopex as supported homogeneous catalyst systems. </w:t>
      </w:r>
      <w:r w:rsidRPr="005761F0">
        <w:rPr>
          <w:i/>
          <w:lang w:val="en-GB"/>
        </w:rPr>
        <w:t>Topics Catal</w:t>
      </w:r>
      <w:r w:rsidRPr="005761F0">
        <w:rPr>
          <w:lang w:val="en-GB"/>
        </w:rPr>
        <w:t xml:space="preserve">, </w:t>
      </w:r>
      <w:r w:rsidRPr="005761F0">
        <w:rPr>
          <w:b/>
          <w:lang w:val="en-GB"/>
        </w:rPr>
        <w:t>48</w:t>
      </w:r>
      <w:r w:rsidRPr="005761F0">
        <w:rPr>
          <w:lang w:val="en-GB"/>
        </w:rPr>
        <w:t>, 2008, 91-98.</w:t>
      </w:r>
    </w:p>
    <w:p w14:paraId="217E6E2E" w14:textId="77777777" w:rsidR="00FE1574" w:rsidRPr="005761F0" w:rsidRDefault="00FE1574" w:rsidP="00FE1574">
      <w:pPr>
        <w:pStyle w:val="Textkrper"/>
        <w:ind w:left="288" w:hanging="288"/>
        <w:rPr>
          <w:sz w:val="20"/>
          <w:lang w:val="en-GB"/>
        </w:rPr>
      </w:pPr>
    </w:p>
    <w:p w14:paraId="0A55A15F" w14:textId="77777777" w:rsidR="00FE1574" w:rsidRPr="005761F0" w:rsidRDefault="00FE1574" w:rsidP="00FE1574">
      <w:pPr>
        <w:pStyle w:val="Textkrper"/>
        <w:tabs>
          <w:tab w:val="left" w:pos="4909"/>
        </w:tabs>
        <w:spacing w:before="120"/>
        <w:rPr>
          <w:rFonts w:eastAsia="Arial"/>
          <w:b/>
          <w:sz w:val="20"/>
          <w:lang w:val="en-GB"/>
        </w:rPr>
      </w:pPr>
      <w:r w:rsidRPr="005761F0">
        <w:rPr>
          <w:rFonts w:eastAsia="Arial"/>
          <w:b/>
          <w:sz w:val="20"/>
          <w:lang w:val="en-GB"/>
        </w:rPr>
        <w:t>Heterogenisation on inorganic supports:</w:t>
      </w:r>
    </w:p>
    <w:p w14:paraId="121C7801" w14:textId="77777777" w:rsidR="00FE1574" w:rsidRPr="00E724BF" w:rsidRDefault="00FE1574" w:rsidP="00BF4B92">
      <w:pPr>
        <w:pStyle w:val="Reference"/>
      </w:pPr>
      <w:r w:rsidRPr="00E724BF">
        <w:t xml:space="preserve">Y. Li, C. Wang, Q. Chen, H. Li, Y. Su, T. Cheng, G. Liu, C. Tan, Integrated Suzuki Cross-Coupling/Reduction Cascade Reaction of meta-/para-Chloroacetophenones and Arylboronic Acids under Batch and Continuous Flow Conditions, </w:t>
      </w:r>
      <w:r>
        <w:rPr>
          <w:i/>
        </w:rPr>
        <w:t xml:space="preserve">Chem. Asian J., </w:t>
      </w:r>
      <w:r w:rsidRPr="00E724BF">
        <w:rPr>
          <w:b/>
        </w:rPr>
        <w:t>2021</w:t>
      </w:r>
      <w:r>
        <w:t xml:space="preserve">, </w:t>
      </w:r>
      <w:r w:rsidRPr="00E724BF">
        <w:t>2338-2345</w:t>
      </w:r>
      <w:r>
        <w:t>.</w:t>
      </w:r>
    </w:p>
    <w:p w14:paraId="69348492" w14:textId="77777777" w:rsidR="00FE1574" w:rsidRPr="005761F0" w:rsidRDefault="00FE1574" w:rsidP="00BF4B92">
      <w:pPr>
        <w:pStyle w:val="Reference"/>
        <w:rPr>
          <w:lang w:val="en-GB"/>
        </w:rPr>
      </w:pPr>
      <w:r w:rsidRPr="00BF5936">
        <w:rPr>
          <w:lang w:val="de-DE"/>
        </w:rPr>
        <w:t xml:space="preserve">R. Palkovits, D. Arlt, H. Stepowska, F. Schüth. </w:t>
      </w:r>
      <w:r w:rsidRPr="005761F0">
        <w:rPr>
          <w:lang w:val="en-GB"/>
        </w:rPr>
        <w:t xml:space="preserve">Reversible immobilisation of a molecular catalyst and challenges of catalyst characterisation. </w:t>
      </w:r>
      <w:r w:rsidRPr="005761F0">
        <w:rPr>
          <w:i/>
          <w:lang w:val="en-GB"/>
        </w:rPr>
        <w:t>Chem. Eur. J.</w:t>
      </w:r>
      <w:r w:rsidRPr="005761F0">
        <w:rPr>
          <w:lang w:val="en-GB"/>
        </w:rPr>
        <w:t xml:space="preserve">, </w:t>
      </w:r>
      <w:r w:rsidRPr="005761F0">
        <w:rPr>
          <w:b/>
          <w:lang w:val="en-GB"/>
        </w:rPr>
        <w:t xml:space="preserve">15, </w:t>
      </w:r>
      <w:r w:rsidRPr="005761F0">
        <w:rPr>
          <w:lang w:val="en-GB"/>
        </w:rPr>
        <w:t>2009, 9183-9190.</w:t>
      </w:r>
    </w:p>
    <w:p w14:paraId="1ECEB673" w14:textId="77777777" w:rsidR="00FE1574" w:rsidRPr="005761F0" w:rsidRDefault="00FE1574" w:rsidP="00BF4B92">
      <w:pPr>
        <w:pStyle w:val="Reference"/>
        <w:rPr>
          <w:lang w:val="en-GB"/>
        </w:rPr>
      </w:pPr>
      <w:r w:rsidRPr="005761F0">
        <w:rPr>
          <w:lang w:val="en-GB"/>
        </w:rPr>
        <w:lastRenderedPageBreak/>
        <w:t>A.</w:t>
      </w:r>
      <w:r>
        <w:rPr>
          <w:lang w:val="en-GB"/>
        </w:rPr>
        <w:t xml:space="preserve"> </w:t>
      </w:r>
      <w:r w:rsidRPr="005761F0">
        <w:rPr>
          <w:lang w:val="en-GB"/>
        </w:rPr>
        <w:t xml:space="preserve">Thomas, M. Driess. Bridging the gap in catalysis: immobilisation of molecular catalysts in functional materials. </w:t>
      </w:r>
      <w:r w:rsidRPr="005761F0">
        <w:rPr>
          <w:i/>
          <w:lang w:val="en-GB"/>
        </w:rPr>
        <w:t>Angew. Chem.</w:t>
      </w:r>
      <w:r w:rsidRPr="005761F0">
        <w:rPr>
          <w:lang w:val="en-GB"/>
        </w:rPr>
        <w:t xml:space="preserve">, </w:t>
      </w:r>
      <w:r w:rsidRPr="005761F0">
        <w:rPr>
          <w:b/>
          <w:lang w:val="en-GB"/>
        </w:rPr>
        <w:t>121</w:t>
      </w:r>
      <w:r w:rsidRPr="005761F0">
        <w:rPr>
          <w:lang w:val="en-GB"/>
        </w:rPr>
        <w:t>, 2009, 1922-1924.</w:t>
      </w:r>
    </w:p>
    <w:p w14:paraId="7B3A1258" w14:textId="77777777" w:rsidR="00FE1574" w:rsidRPr="005761F0" w:rsidRDefault="00FE1574" w:rsidP="00BF4B92">
      <w:pPr>
        <w:pStyle w:val="Reference"/>
        <w:rPr>
          <w:lang w:val="en-GB"/>
        </w:rPr>
      </w:pPr>
      <w:r w:rsidRPr="005761F0">
        <w:rPr>
          <w:lang w:val="en-GB"/>
        </w:rPr>
        <w:t xml:space="preserve">S. Minakata, M. Komatsu. Organic reactions on silica in water. </w:t>
      </w:r>
      <w:r w:rsidRPr="005761F0">
        <w:rPr>
          <w:i/>
          <w:lang w:val="en-GB"/>
        </w:rPr>
        <w:t>Chem. Rev.</w:t>
      </w:r>
      <w:r w:rsidRPr="005761F0">
        <w:rPr>
          <w:lang w:val="en-GB"/>
        </w:rPr>
        <w:t xml:space="preserve">, </w:t>
      </w:r>
      <w:r w:rsidRPr="005761F0">
        <w:rPr>
          <w:b/>
          <w:lang w:val="en-GB"/>
        </w:rPr>
        <w:t>109</w:t>
      </w:r>
      <w:r w:rsidRPr="005761F0">
        <w:rPr>
          <w:lang w:val="en-GB"/>
        </w:rPr>
        <w:t>, 2009, 711-724.</w:t>
      </w:r>
    </w:p>
    <w:p w14:paraId="7DDEBF7D" w14:textId="77777777" w:rsidR="00FE1574" w:rsidRPr="005761F0" w:rsidRDefault="00FE1574" w:rsidP="00BF4B92">
      <w:pPr>
        <w:pStyle w:val="Reference"/>
        <w:rPr>
          <w:lang w:val="en-GB"/>
        </w:rPr>
      </w:pPr>
      <w:r w:rsidRPr="005761F0">
        <w:rPr>
          <w:lang w:val="en-GB"/>
        </w:rPr>
        <w:t>A.</w:t>
      </w:r>
      <w:r>
        <w:rPr>
          <w:lang w:val="en-GB"/>
        </w:rPr>
        <w:t xml:space="preserve"> </w:t>
      </w:r>
      <w:r w:rsidRPr="005761F0">
        <w:rPr>
          <w:lang w:val="en-GB"/>
        </w:rPr>
        <w:t xml:space="preserve">Corma, H. Garcia. Silica-bonded homogeneous catalysts. </w:t>
      </w:r>
      <w:r w:rsidRPr="005761F0">
        <w:rPr>
          <w:i/>
          <w:lang w:val="en-GB"/>
        </w:rPr>
        <w:t>Adv. Synth. Catal.</w:t>
      </w:r>
      <w:r w:rsidRPr="005761F0">
        <w:rPr>
          <w:lang w:val="en-GB"/>
        </w:rPr>
        <w:t xml:space="preserve">, </w:t>
      </w:r>
      <w:r w:rsidRPr="005761F0">
        <w:rPr>
          <w:b/>
          <w:lang w:val="en-GB"/>
        </w:rPr>
        <w:t>348</w:t>
      </w:r>
      <w:r w:rsidRPr="005761F0">
        <w:rPr>
          <w:lang w:val="en-GB"/>
        </w:rPr>
        <w:t>, 2006, 1391.</w:t>
      </w:r>
    </w:p>
    <w:p w14:paraId="6565129F" w14:textId="77777777" w:rsidR="00FE1574" w:rsidRPr="005761F0" w:rsidRDefault="00FE1574" w:rsidP="00FE1574">
      <w:pPr>
        <w:pStyle w:val="Textkrper"/>
        <w:spacing w:before="120"/>
        <w:rPr>
          <w:rFonts w:eastAsia="Arial"/>
          <w:b/>
          <w:sz w:val="20"/>
          <w:lang w:val="en-GB"/>
        </w:rPr>
      </w:pPr>
      <w:r>
        <w:rPr>
          <w:rFonts w:eastAsia="Arial"/>
          <w:b/>
          <w:sz w:val="20"/>
          <w:lang w:val="en-GB"/>
        </w:rPr>
        <w:t>Encapsulation</w:t>
      </w:r>
    </w:p>
    <w:p w14:paraId="71885379" w14:textId="77777777" w:rsidR="00FE1574" w:rsidRPr="00476EA4" w:rsidRDefault="00FE1574" w:rsidP="00BF4B92">
      <w:pPr>
        <w:pStyle w:val="Reference"/>
        <w:rPr>
          <w:lang w:val="en-GB"/>
        </w:rPr>
      </w:pPr>
      <w:r w:rsidRPr="00476EA4">
        <w:rPr>
          <w:lang w:val="en-GB"/>
        </w:rPr>
        <w:t>M. Gouygou, P. Serp, J. Durand, Confinement Effects in Catalysis with Molecular Complexes Immobilized into Porous Materials, Catalysis in Confined Frameworks, Ed.</w:t>
      </w:r>
      <w:r w:rsidRPr="00EA1585">
        <w:t xml:space="preserve"> </w:t>
      </w:r>
      <w:r w:rsidRPr="00476EA4">
        <w:rPr>
          <w:lang w:val="en-GB"/>
        </w:rPr>
        <w:t>H. Garcia, A. Dhakshinamoorthy (273-314), Wiley, 2024.</w:t>
      </w:r>
    </w:p>
    <w:p w14:paraId="15F73083" w14:textId="77777777" w:rsidR="00FE1574" w:rsidRDefault="00FE1574" w:rsidP="00BF4B92">
      <w:pPr>
        <w:pStyle w:val="Reference"/>
        <w:rPr>
          <w:lang w:val="fr-FR"/>
        </w:rPr>
      </w:pPr>
      <w:r w:rsidRPr="00476EA4">
        <w:rPr>
          <w:lang w:val="en-GB"/>
        </w:rPr>
        <w:t xml:space="preserve">M. Aşkun, K. Sagdic, F. Inci, B. Özgün Öztürk, Olefin metathesis in confined spaces: the encapsulation of Hoveyda–Grubbs catalyst in peanut, square, and capsule shaped hollow silica gels, </w:t>
      </w:r>
      <w:r w:rsidRPr="00476EA4">
        <w:rPr>
          <w:i/>
          <w:lang w:val="en-GB"/>
        </w:rPr>
        <w:t xml:space="preserve">Catal. </w:t>
      </w:r>
      <w:r w:rsidRPr="00E07438">
        <w:rPr>
          <w:i/>
          <w:lang w:val="fr-FR"/>
        </w:rPr>
        <w:t>Sci. &amp; Technol</w:t>
      </w:r>
      <w:r w:rsidRPr="00E07438">
        <w:rPr>
          <w:lang w:val="fr-FR"/>
        </w:rPr>
        <w:t xml:space="preserve">., </w:t>
      </w:r>
      <w:r w:rsidRPr="00E07438">
        <w:rPr>
          <w:b/>
          <w:lang w:val="fr-FR"/>
        </w:rPr>
        <w:t>2022</w:t>
      </w:r>
      <w:r w:rsidRPr="00E07438">
        <w:rPr>
          <w:lang w:val="fr-FR"/>
        </w:rPr>
        <w:t>, 12, 20, 6174-6183.</w:t>
      </w:r>
    </w:p>
    <w:p w14:paraId="470CC644" w14:textId="77777777" w:rsidR="00FE1574" w:rsidRPr="00E07438" w:rsidRDefault="00FE1574" w:rsidP="00BF4B92">
      <w:pPr>
        <w:pStyle w:val="Reference"/>
        <w:rPr>
          <w:lang w:val="fr-FR"/>
        </w:rPr>
      </w:pPr>
      <w:r w:rsidRPr="00476EA4">
        <w:rPr>
          <w:lang w:val="en-GB"/>
        </w:rPr>
        <w:t xml:space="preserve">S. Zhang, B. Zhang, H Liang, Y. Liu, Y. Qiao, Y. Qin, Encapsulation of Homogeneous Catalysts in Mesoporous Materials Using Diffusion-Limited Atomic Layer Deposition, </w:t>
      </w:r>
      <w:r w:rsidRPr="00476EA4">
        <w:rPr>
          <w:i/>
          <w:lang w:val="en-GB"/>
        </w:rPr>
        <w:t xml:space="preserve">Angew. </w:t>
      </w:r>
      <w:r w:rsidRPr="00E07438">
        <w:rPr>
          <w:i/>
          <w:lang w:val="fr-FR"/>
        </w:rPr>
        <w:t>Chem. Int. Ed</w:t>
      </w:r>
      <w:r w:rsidRPr="00E07438">
        <w:rPr>
          <w:lang w:val="fr-FR"/>
        </w:rPr>
        <w:t xml:space="preserve">., </w:t>
      </w:r>
      <w:r w:rsidRPr="00E07438">
        <w:rPr>
          <w:b/>
          <w:lang w:val="fr-FR"/>
        </w:rPr>
        <w:t>201</w:t>
      </w:r>
      <w:r>
        <w:rPr>
          <w:b/>
          <w:lang w:val="fr-FR"/>
        </w:rPr>
        <w:t>8</w:t>
      </w:r>
      <w:r w:rsidRPr="00E07438">
        <w:rPr>
          <w:lang w:val="fr-FR"/>
        </w:rPr>
        <w:t xml:space="preserve">, 57, </w:t>
      </w:r>
      <w:r w:rsidRPr="00E07438">
        <w:t>1091-1095.</w:t>
      </w:r>
    </w:p>
    <w:p w14:paraId="501EECC7" w14:textId="77777777" w:rsidR="00FE1574" w:rsidRPr="00476EA4" w:rsidRDefault="00FE1574" w:rsidP="00BF4B92">
      <w:pPr>
        <w:pStyle w:val="Reference"/>
        <w:rPr>
          <w:lang w:val="en-GB"/>
        </w:rPr>
      </w:pPr>
      <w:r w:rsidRPr="00E07438">
        <w:t>L. J. Jongkind, M. Rahimi, D. Poole III, S. J. Ton, D. E. Fogg and J. N. H. Reek,</w:t>
      </w:r>
      <w:r w:rsidRPr="00B04F76">
        <w:t xml:space="preserve"> Protection of Ruthenium Olefin Metathesis Catalysts by Encapsulation in a Self-assembled Resorcinarene Capsule</w:t>
      </w:r>
      <w:r>
        <w:t>,</w:t>
      </w:r>
      <w:r w:rsidRPr="00E07438">
        <w:t> </w:t>
      </w:r>
      <w:r w:rsidRPr="00E07438">
        <w:rPr>
          <w:i/>
          <w:iCs/>
        </w:rPr>
        <w:t>ChemCatChem</w:t>
      </w:r>
      <w:r w:rsidRPr="00E07438">
        <w:t xml:space="preserve">, </w:t>
      </w:r>
      <w:r w:rsidRPr="00E07438">
        <w:rPr>
          <w:b/>
        </w:rPr>
        <w:t>2020</w:t>
      </w:r>
      <w:r w:rsidRPr="00E07438">
        <w:t>, </w:t>
      </w:r>
      <w:r w:rsidRPr="00E07438">
        <w:rPr>
          <w:b/>
          <w:bCs/>
        </w:rPr>
        <w:t>12</w:t>
      </w:r>
      <w:r w:rsidRPr="00E07438">
        <w:t>, 4019–4023</w:t>
      </w:r>
    </w:p>
    <w:p w14:paraId="4D6E7279" w14:textId="77777777" w:rsidR="00FE1574" w:rsidRPr="00476EA4" w:rsidRDefault="00FE1574" w:rsidP="00BF4B92">
      <w:pPr>
        <w:pStyle w:val="Reference"/>
        <w:rPr>
          <w:lang w:val="en-GB"/>
        </w:rPr>
      </w:pPr>
      <w:r w:rsidRPr="00476EA4">
        <w:rPr>
          <w:lang w:val="en-GB"/>
        </w:rPr>
        <w:t>S. A. Dergunov, A. T. Khabiyev, S. N. Shmakov, M. D. Kim, N. Ehterami, M. C. Weiss, V. B. Birman and E. Pinkhassik, </w:t>
      </w:r>
      <w:r w:rsidRPr="00476EA4">
        <w:rPr>
          <w:i/>
          <w:iCs/>
          <w:lang w:val="en-GB"/>
        </w:rPr>
        <w:t>ACS Nano</w:t>
      </w:r>
      <w:r w:rsidRPr="00476EA4">
        <w:rPr>
          <w:lang w:val="en-GB"/>
        </w:rPr>
        <w:t xml:space="preserve">, </w:t>
      </w:r>
      <w:r w:rsidRPr="00476EA4">
        <w:rPr>
          <w:b/>
          <w:lang w:val="en-GB"/>
        </w:rPr>
        <w:t>2016</w:t>
      </w:r>
      <w:r w:rsidRPr="00476EA4">
        <w:rPr>
          <w:lang w:val="en-GB"/>
        </w:rPr>
        <w:t>, </w:t>
      </w:r>
      <w:r w:rsidRPr="00476EA4">
        <w:rPr>
          <w:b/>
          <w:bCs/>
          <w:lang w:val="en-GB"/>
        </w:rPr>
        <w:t>10</w:t>
      </w:r>
      <w:r w:rsidRPr="00476EA4">
        <w:rPr>
          <w:lang w:val="en-GB"/>
        </w:rPr>
        <w:t>, 11397–11406</w:t>
      </w:r>
    </w:p>
    <w:p w14:paraId="212A602E" w14:textId="77777777" w:rsidR="00FE1574" w:rsidRPr="005761F0" w:rsidRDefault="00FE1574" w:rsidP="00FE1574">
      <w:pPr>
        <w:ind w:left="288" w:hanging="288"/>
        <w:rPr>
          <w:sz w:val="20"/>
          <w:lang w:val="en-GB"/>
        </w:rPr>
      </w:pPr>
    </w:p>
    <w:p w14:paraId="71B87E7A" w14:textId="77777777" w:rsidR="00FE1574" w:rsidRPr="005761F0" w:rsidRDefault="00FE1574" w:rsidP="00FE1574">
      <w:pPr>
        <w:pStyle w:val="Textkrper"/>
        <w:spacing w:before="120"/>
        <w:rPr>
          <w:b/>
          <w:sz w:val="20"/>
          <w:lang w:val="en-GB"/>
        </w:rPr>
      </w:pPr>
      <w:r w:rsidRPr="005761F0">
        <w:rPr>
          <w:b/>
          <w:sz w:val="20"/>
          <w:lang w:val="en-GB"/>
        </w:rPr>
        <w:t>Supported liquid phase catalysis (SLPC)/supported water phase catalysis (SAPC):</w:t>
      </w:r>
    </w:p>
    <w:p w14:paraId="4DD9103F" w14:textId="77777777" w:rsidR="00FE1574" w:rsidRPr="00BA74D7" w:rsidRDefault="00FE1574" w:rsidP="00BF4B92">
      <w:pPr>
        <w:pStyle w:val="Reference"/>
      </w:pPr>
      <w:r w:rsidRPr="00BA74D7">
        <w:t>M. Schörner, A. Schönweiz, S. Vignesh, L. Mokrushina, M. Thommes, R. Franke, M. Haumann, Tuning catalyst performance in the SILP-catalyzed gas-phase hydroformylation of but-1-ene by choice of the ionic liquid</w:t>
      </w:r>
      <w:r>
        <w:t xml:space="preserve">, </w:t>
      </w:r>
      <w:r w:rsidRPr="00124256">
        <w:rPr>
          <w:i/>
        </w:rPr>
        <w:t>J. Ionic Liq.</w:t>
      </w:r>
      <w:r>
        <w:t xml:space="preserve">, </w:t>
      </w:r>
      <w:r w:rsidRPr="00124256">
        <w:rPr>
          <w:b/>
        </w:rPr>
        <w:t>2024</w:t>
      </w:r>
      <w:r>
        <w:t xml:space="preserve">, </w:t>
      </w:r>
      <w:r w:rsidRPr="00124256">
        <w:rPr>
          <w:i/>
        </w:rPr>
        <w:t>82</w:t>
      </w:r>
      <w:r>
        <w:t xml:space="preserve">, </w:t>
      </w:r>
      <w:r w:rsidRPr="00124256">
        <w:t>80-102</w:t>
      </w:r>
      <w:r>
        <w:t>.</w:t>
      </w:r>
    </w:p>
    <w:p w14:paraId="1B511988" w14:textId="77777777" w:rsidR="00FE1574" w:rsidRPr="00BA74D7" w:rsidRDefault="00FE1574" w:rsidP="00BF4B92">
      <w:pPr>
        <w:pStyle w:val="Reference"/>
      </w:pPr>
      <w:r w:rsidRPr="00BA74D7">
        <w:t>R. Fehrmann, A. Riisager, M. Haumann</w:t>
      </w:r>
      <w:r w:rsidRPr="00BA74D7">
        <w:rPr>
          <w:i/>
        </w:rPr>
        <w:t>, Supported Ionic Liquids: Fundamentals and Applications</w:t>
      </w:r>
      <w:r>
        <w:rPr>
          <w:i/>
        </w:rPr>
        <w:t xml:space="preserve">, </w:t>
      </w:r>
      <w:r w:rsidRPr="00BA74D7">
        <w:rPr>
          <w:b/>
        </w:rPr>
        <w:t>2014</w:t>
      </w:r>
      <w:r>
        <w:t>, Wiley-VCH, Weinheim.</w:t>
      </w:r>
    </w:p>
    <w:p w14:paraId="114D2551" w14:textId="77777777" w:rsidR="00FE1574" w:rsidRPr="00B04F76" w:rsidRDefault="00FE1574" w:rsidP="00BF4B92">
      <w:pPr>
        <w:pStyle w:val="Reference"/>
      </w:pPr>
      <w:r w:rsidRPr="00B04F76">
        <w:t>J. Lemus, J. Palomar, M. A. Gilarranz, J. J. Rodriguez, Characterization of Supported Ionic Liquid Phase (SILP) materials prepared from different supports</w:t>
      </w:r>
      <w:r>
        <w:t xml:space="preserve">, </w:t>
      </w:r>
      <w:r w:rsidRPr="00B04F76">
        <w:t xml:space="preserve">Springer Science+Business Media, LLC </w:t>
      </w:r>
      <w:r w:rsidRPr="00B04F76">
        <w:rPr>
          <w:b/>
        </w:rPr>
        <w:t>2011</w:t>
      </w:r>
    </w:p>
    <w:p w14:paraId="73DFDE65" w14:textId="2763AB59" w:rsidR="0083219C" w:rsidRDefault="0083219C" w:rsidP="0083219C">
      <w:pPr>
        <w:spacing w:before="480" w:after="120"/>
        <w:rPr>
          <w:b/>
          <w:szCs w:val="24"/>
          <w:lang w:val="en-GB"/>
        </w:rPr>
      </w:pPr>
      <w:r>
        <w:rPr>
          <w:b/>
          <w:szCs w:val="24"/>
          <w:lang w:val="en-GB"/>
        </w:rPr>
        <w:t>Chapter 17</w:t>
      </w:r>
    </w:p>
    <w:p w14:paraId="3C6941FF" w14:textId="77777777" w:rsidR="00FE1574" w:rsidRPr="002D2D12" w:rsidRDefault="00FE1574" w:rsidP="00FE1574">
      <w:pPr>
        <w:pStyle w:val="Textkrper"/>
        <w:spacing w:before="120"/>
        <w:rPr>
          <w:b/>
          <w:sz w:val="20"/>
        </w:rPr>
      </w:pPr>
      <w:r w:rsidRPr="00CF0068">
        <w:rPr>
          <w:b/>
          <w:sz w:val="20"/>
        </w:rPr>
        <w:t>Textbooks and review articles:</w:t>
      </w:r>
    </w:p>
    <w:p w14:paraId="2D15AE87" w14:textId="77777777" w:rsidR="00FE1574" w:rsidRPr="00CF0068" w:rsidRDefault="00FE1574" w:rsidP="00BF4B92">
      <w:pPr>
        <w:pStyle w:val="Reference"/>
      </w:pPr>
      <w:r w:rsidRPr="002D2D12">
        <w:t xml:space="preserve">J. Diekamp, T. Seidensticker, Synthesis Strategies towards Tagged Homogeneous Catalysts To Improve Their Separation, Angew. </w:t>
      </w:r>
      <w:r w:rsidRPr="00CF0068">
        <w:t>Chemie, 2023, DOI: 10.1002/anie.202304223.</w:t>
      </w:r>
    </w:p>
    <w:p w14:paraId="33D5312F" w14:textId="77777777" w:rsidR="00FE1574" w:rsidRPr="00CF0068" w:rsidRDefault="00FE1574" w:rsidP="00BF4B92">
      <w:pPr>
        <w:pStyle w:val="Reference"/>
      </w:pPr>
      <w:r w:rsidRPr="00CF0068">
        <w:t>M. Kraume, S. Enders. A. Drews, R. Schomäcker, S. Engell, K. Sundmacher</w:t>
      </w:r>
      <w:r w:rsidRPr="002D2D12">
        <w:t xml:space="preserve"> (Eds.)</w:t>
      </w:r>
      <w:r w:rsidRPr="00CF0068">
        <w:t xml:space="preserve">, Integrated Chemical </w:t>
      </w:r>
      <w:r w:rsidRPr="002D2D12">
        <w:t xml:space="preserve">Processes in Liquid Multiphase Systems, </w:t>
      </w:r>
      <w:r w:rsidRPr="00CF0068">
        <w:t>2022</w:t>
      </w:r>
      <w:r w:rsidRPr="002D2D12">
        <w:t xml:space="preserve">, </w:t>
      </w:r>
      <w:r w:rsidRPr="00CF0068">
        <w:t>Walter de Gruyter, Boston/Berlin</w:t>
      </w:r>
      <w:r w:rsidRPr="002D2D12">
        <w:t>.</w:t>
      </w:r>
    </w:p>
    <w:p w14:paraId="14CC9E23" w14:textId="77777777" w:rsidR="00FE1574" w:rsidRPr="00CC1395" w:rsidRDefault="00FE1574" w:rsidP="00BF4B92">
      <w:pPr>
        <w:pStyle w:val="Reference"/>
        <w:rPr>
          <w:lang w:val="de-DE"/>
        </w:rPr>
      </w:pPr>
      <w:r w:rsidRPr="00431892">
        <w:rPr>
          <w:lang w:val="de-DE"/>
        </w:rPr>
        <w:t xml:space="preserve">T. Rösler, T. A. Faßbach, M. Schrimpf, A. J. Vorholt and W. Leitner. </w:t>
      </w:r>
      <w:r w:rsidRPr="00CF0068">
        <w:t xml:space="preserve">Toward Water-Based Recycling Techniques: Methodologies for Homogeneous Catalyst Recycling in Liquid/Liquid Multiphase Media and Their Implementation in Continuous Processes, Ind. Eng. </w:t>
      </w:r>
      <w:r w:rsidRPr="00CF0068">
        <w:rPr>
          <w:lang w:val="de-DE"/>
        </w:rPr>
        <w:t>Chem</w:t>
      </w:r>
      <w:r w:rsidRPr="00CC1395">
        <w:rPr>
          <w:lang w:val="de-DE"/>
        </w:rPr>
        <w:t>. Res. 2019, 58 (7), 2421-2436</w:t>
      </w:r>
    </w:p>
    <w:p w14:paraId="08DB51D3" w14:textId="77777777" w:rsidR="00FE1574" w:rsidRPr="00CF0068" w:rsidRDefault="00FE1574" w:rsidP="00BF4B92">
      <w:pPr>
        <w:pStyle w:val="Reference"/>
      </w:pPr>
      <w:r w:rsidRPr="00CF0068">
        <w:t>Á. Molnár, A. Papp, Catalyst recycling - A survey of recent progress and current status, Coord. Chem. Rev. 2017, 349, 1;</w:t>
      </w:r>
    </w:p>
    <w:p w14:paraId="60DECC77" w14:textId="77777777" w:rsidR="00FE1574" w:rsidRPr="002D2D12" w:rsidRDefault="00FE1574" w:rsidP="00BF4B92">
      <w:pPr>
        <w:pStyle w:val="Reference"/>
      </w:pPr>
      <w:r w:rsidRPr="00CF0068">
        <w:t xml:space="preserve">M. </w:t>
      </w:r>
      <w:r w:rsidRPr="002D2D12">
        <w:t xml:space="preserve">Schwarze, T. Pogrzeba, K. Seifert, T. Hamerla, R. Schomäcker, </w:t>
      </w:r>
      <w:r w:rsidRPr="00CF0068">
        <w:t>Recent Developments in Hydrogenation and Hydroformylation in Surfactant Systems</w:t>
      </w:r>
      <w:r w:rsidRPr="002D2D12">
        <w:t xml:space="preserve">, </w:t>
      </w:r>
      <w:r w:rsidRPr="00CF0068">
        <w:rPr>
          <w:iCs/>
        </w:rPr>
        <w:t>Catal. Today</w:t>
      </w:r>
      <w:r w:rsidRPr="002D2D12">
        <w:rPr>
          <w:iCs/>
        </w:rPr>
        <w:t xml:space="preserve">, </w:t>
      </w:r>
      <w:r w:rsidRPr="00CF0068">
        <w:rPr>
          <w:bCs/>
        </w:rPr>
        <w:t>2015</w:t>
      </w:r>
      <w:r w:rsidRPr="002D2D12">
        <w:t xml:space="preserve">, </w:t>
      </w:r>
      <w:r w:rsidRPr="002D2D12">
        <w:rPr>
          <w:iCs/>
        </w:rPr>
        <w:t>247</w:t>
      </w:r>
      <w:r w:rsidRPr="002D2D12">
        <w:t>,55–63, DOI: 10.1016/j.cattod.2014.06.026</w:t>
      </w:r>
    </w:p>
    <w:p w14:paraId="5E56CFA3" w14:textId="77777777" w:rsidR="00FE1574" w:rsidRPr="00CF0068" w:rsidRDefault="00FE1574" w:rsidP="00BF4B92">
      <w:pPr>
        <w:pStyle w:val="Reference"/>
      </w:pPr>
      <w:r w:rsidRPr="002D2D12">
        <w:t xml:space="preserve">M. Schwarze, T. Pogrzeba, I. Volovych, R. Schomäcker, </w:t>
      </w:r>
      <w:r w:rsidRPr="00CF0068">
        <w:t>Microemulsion Systems for Catalytic Reactions and Processes</w:t>
      </w:r>
      <w:r w:rsidRPr="002D2D12">
        <w:t xml:space="preserve">, </w:t>
      </w:r>
      <w:r w:rsidRPr="00CF0068">
        <w:rPr>
          <w:iCs/>
        </w:rPr>
        <w:t>Catal. Sci. Technol</w:t>
      </w:r>
      <w:r w:rsidRPr="002D2D12">
        <w:rPr>
          <w:iCs/>
        </w:rPr>
        <w:t>.</w:t>
      </w:r>
      <w:r w:rsidRPr="002D2D12">
        <w:t xml:space="preserve"> </w:t>
      </w:r>
      <w:r w:rsidRPr="00CF0068">
        <w:rPr>
          <w:bCs/>
        </w:rPr>
        <w:t>2015</w:t>
      </w:r>
      <w:r w:rsidRPr="002D2D12">
        <w:t xml:space="preserve">, </w:t>
      </w:r>
      <w:r w:rsidRPr="002D2D12">
        <w:rPr>
          <w:iCs/>
        </w:rPr>
        <w:t xml:space="preserve">5 </w:t>
      </w:r>
      <w:r w:rsidRPr="002D2D12">
        <w:t>(1), 24–33, DOI: 10.1039/C4CY01121J</w:t>
      </w:r>
    </w:p>
    <w:p w14:paraId="43689B52" w14:textId="77777777" w:rsidR="00FE1574" w:rsidRPr="00CF0068" w:rsidRDefault="00FE1574" w:rsidP="00BF4B92">
      <w:pPr>
        <w:pStyle w:val="Reference"/>
      </w:pPr>
      <w:r w:rsidRPr="00CF0068">
        <w:t>G. La Sorella, G. Strukula, A. Scarso, Recent advances in catalysis in micellar media, Green Chem., 2015,17, 644-683</w:t>
      </w:r>
    </w:p>
    <w:p w14:paraId="1F1B8357" w14:textId="77777777" w:rsidR="00FE1574" w:rsidRDefault="00FE1574" w:rsidP="00BF4B92">
      <w:pPr>
        <w:pStyle w:val="Reference"/>
      </w:pPr>
      <w:r w:rsidRPr="00CF0068">
        <w:t>C.-J. Li (ed.). Reactions in Water, Vol. 5 of the Handbook of Green Chemistry (ed. P. T. Anastas), Wiley-VCH, 2010.</w:t>
      </w:r>
    </w:p>
    <w:p w14:paraId="7D8A5F51" w14:textId="77777777" w:rsidR="00FE1574" w:rsidRDefault="00FE1574" w:rsidP="00BF4B92">
      <w:pPr>
        <w:pStyle w:val="Reference"/>
      </w:pPr>
      <w:r w:rsidRPr="0006710E">
        <w:t xml:space="preserve">M. Lombardo, A. Quintavalla, M. Chiarucci, C. Trombini, </w:t>
      </w:r>
      <w:hyperlink r:id="rId18" w:history="1">
        <w:r w:rsidRPr="0006710E">
          <w:rPr>
            <w:rStyle w:val="Hyperlink"/>
            <w:i/>
            <w:color w:val="000000" w:themeColor="text1"/>
          </w:rPr>
          <w:t>Multiphase homogeneous catalysis: Common procedures and recent applications</w:t>
        </w:r>
      </w:hyperlink>
      <w:r w:rsidRPr="0006710E">
        <w:rPr>
          <w:b/>
        </w:rPr>
        <w:t xml:space="preserve">, </w:t>
      </w:r>
      <w:r w:rsidRPr="0006710E">
        <w:t>Synlett 2010, 1746</w:t>
      </w:r>
    </w:p>
    <w:p w14:paraId="4077A7E7" w14:textId="77777777" w:rsidR="00FE1574" w:rsidRPr="0006710E" w:rsidRDefault="00FE1574" w:rsidP="00BF4B92">
      <w:pPr>
        <w:pStyle w:val="Reference"/>
      </w:pPr>
    </w:p>
    <w:p w14:paraId="49711DF6" w14:textId="77777777" w:rsidR="00FE1574" w:rsidRPr="00CF0068" w:rsidRDefault="00FE1574" w:rsidP="00BF4B92">
      <w:pPr>
        <w:pStyle w:val="Reference"/>
      </w:pPr>
      <w:r w:rsidRPr="00CF0068">
        <w:t>D. R. Bryant. Classical Homogeneous Catalyst Separation, in: Catalyst Separation, Recovery and Recycling (eds</w:t>
      </w:r>
      <w:r>
        <w:t>.</w:t>
      </w:r>
      <w:r w:rsidRPr="00CF0068">
        <w:t xml:space="preserve"> D. Cole-Hamilton, R. Tooze), Springer, 2006, Chapt. 2.4.4–2.4.6, p.14.</w:t>
      </w:r>
    </w:p>
    <w:p w14:paraId="1397466E" w14:textId="77777777" w:rsidR="00FE1574" w:rsidRPr="00CF0068" w:rsidRDefault="00FE1574" w:rsidP="00BF4B92">
      <w:pPr>
        <w:pStyle w:val="Reference"/>
      </w:pPr>
      <w:r w:rsidRPr="00CF0068">
        <w:t>E. Wiebus, B. Cornils. Biphasic Systems: Water-Organic, in: Catalyst Separation, Recovery and Recycling (eds D. Cole-Hamilton, R. Tooze), Springer, 2006, Chapt. 5, p. 105.</w:t>
      </w:r>
    </w:p>
    <w:p w14:paraId="2D759831" w14:textId="77777777" w:rsidR="00FE1574" w:rsidRPr="00CF0068" w:rsidRDefault="00FE1574" w:rsidP="00BF4B92">
      <w:pPr>
        <w:pStyle w:val="Reference"/>
      </w:pPr>
      <w:r w:rsidRPr="00CD5368">
        <w:rPr>
          <w:lang w:val="de-DE"/>
        </w:rPr>
        <w:t xml:space="preserve">D. E. Bergbreiter, S. D. Sung. </w:t>
      </w:r>
      <w:r w:rsidRPr="00CF0068">
        <w:t xml:space="preserve">Liquid/liquid biphasic recovery/reuse of soluble polymer-supported catalysts. Adv. Synth. Catal., </w:t>
      </w:r>
      <w:r w:rsidRPr="00CF0068">
        <w:rPr>
          <w:b/>
        </w:rPr>
        <w:t>348</w:t>
      </w:r>
      <w:r w:rsidRPr="00CF0068">
        <w:t>, 2006, 1352.</w:t>
      </w:r>
    </w:p>
    <w:p w14:paraId="135C6C6A" w14:textId="77777777" w:rsidR="00FE1574" w:rsidRPr="00CF0068" w:rsidRDefault="00FE1574" w:rsidP="00BF4B92">
      <w:pPr>
        <w:pStyle w:val="Reference"/>
      </w:pPr>
      <w:r w:rsidRPr="00CF0068">
        <w:t>B. Cornils, W. A. Herrmann, I. T. Horváth, W. Leitner, S. Mecking, H. Olivier-Bourbigou, D. Vogt (eds). Multiphase Homogeneous Catalysis, Wiley-VCH, Vols 1–2, 2005.</w:t>
      </w:r>
    </w:p>
    <w:p w14:paraId="5BB7E577" w14:textId="77777777" w:rsidR="00FE1574" w:rsidRDefault="00FE1574" w:rsidP="00BF4B92">
      <w:pPr>
        <w:pStyle w:val="Reference"/>
      </w:pPr>
      <w:r w:rsidRPr="00CF0068">
        <w:t>B. Cornils, W. A. Herrmann. Aqueous-Phase Organometallic Catalysis – Concepts &amp; Applications, Wiley-VCH, 2nd edn, 2004.</w:t>
      </w:r>
    </w:p>
    <w:p w14:paraId="38EAE098" w14:textId="77777777" w:rsidR="00FE1574" w:rsidRPr="00CF0068" w:rsidRDefault="00FE1574" w:rsidP="00BF4B92">
      <w:pPr>
        <w:pStyle w:val="Reference"/>
      </w:pPr>
    </w:p>
    <w:p w14:paraId="25B7034F" w14:textId="77777777" w:rsidR="00FE1574" w:rsidRPr="00CF0068" w:rsidRDefault="00FE1574" w:rsidP="00FE1574">
      <w:pPr>
        <w:pStyle w:val="Textkrper"/>
        <w:spacing w:before="120"/>
        <w:rPr>
          <w:rFonts w:eastAsia="Arial"/>
          <w:b/>
          <w:sz w:val="20"/>
        </w:rPr>
      </w:pPr>
      <w:r w:rsidRPr="00CF0068">
        <w:rPr>
          <w:rFonts w:eastAsia="Arial"/>
          <w:b/>
          <w:sz w:val="20"/>
        </w:rPr>
        <w:t>Water-soluble ligands:</w:t>
      </w:r>
    </w:p>
    <w:p w14:paraId="7906AA3D" w14:textId="77777777" w:rsidR="00FE1574" w:rsidRPr="002D2D12" w:rsidRDefault="00FE1574" w:rsidP="00BF4B92">
      <w:pPr>
        <w:pStyle w:val="Reference"/>
      </w:pPr>
      <w:r w:rsidRPr="00CF0068">
        <w:t xml:space="preserve">T. Schlatzer, R. Breinbauer, Synthesis of Hydrophilic Phosphorus Ligands and Their Application in Aqueous-Phase Metal-Catalyzed Reactions, Adv. </w:t>
      </w:r>
      <w:r w:rsidRPr="002D2D12">
        <w:t>Synth. Catal. 2021, 363, 668;</w:t>
      </w:r>
    </w:p>
    <w:p w14:paraId="0FBDDD60" w14:textId="77777777" w:rsidR="00FE1574" w:rsidRPr="002D2D12" w:rsidRDefault="00FE1574" w:rsidP="00BF4B92">
      <w:pPr>
        <w:pStyle w:val="Reference"/>
      </w:pPr>
      <w:r w:rsidRPr="002D2D12">
        <w:t>G. Szczepaniak, K. Kosiński, K. Grela, Towards “cleaner” olefin metathesis: tailoring the NHC ligand of second generation ruthenium catalysts to afford auxiliary traits, Green Chem 2014, 16, 4474.</w:t>
      </w:r>
    </w:p>
    <w:p w14:paraId="01E25F0E" w14:textId="77777777" w:rsidR="00FE1574" w:rsidRPr="002D2D12" w:rsidRDefault="00FE1574" w:rsidP="00BF4B92">
      <w:pPr>
        <w:pStyle w:val="Reference"/>
      </w:pPr>
      <w:r w:rsidRPr="002D2D12">
        <w:t>D. Yuan, Q. Teng, H. V. Huynh, Template-Directed Synthesis of Palladium(II) Sulfonate-NHC Complexes and Catalytic Studies in Aqueous Mizoroki–Heck Reactions, Organometallics 2014, 33, 1794</w:t>
      </w:r>
    </w:p>
    <w:p w14:paraId="646551E2" w14:textId="77777777" w:rsidR="00FE1574" w:rsidRPr="002D2D12" w:rsidRDefault="00FE1574" w:rsidP="00BF4B92">
      <w:pPr>
        <w:pStyle w:val="Reference"/>
      </w:pPr>
      <w:r w:rsidRPr="002D2D12">
        <w:t>M. Benaglia (Ed.) Recoverable and recyclable catalysts, Wiley, Hoboken, N.J, 2010;</w:t>
      </w:r>
    </w:p>
    <w:p w14:paraId="1E0334FB" w14:textId="77777777" w:rsidR="00FE1574" w:rsidRPr="00CF0068" w:rsidRDefault="00FE1574" w:rsidP="00BF4B92">
      <w:pPr>
        <w:pStyle w:val="Reference"/>
      </w:pPr>
      <w:r w:rsidRPr="00CF0068">
        <w:t xml:space="preserve">M. Ferreira, H. Bricout, N. Azaroual, C. Gaillard, D. Landy, S. Tilloy, E. Monflier. Properties and catalytic activities of new easily-made amphiphilic phosphanes for aqueous organometallic catalysis. Adv. Synth. Catal., </w:t>
      </w:r>
      <w:r w:rsidRPr="00CF0068">
        <w:rPr>
          <w:b/>
        </w:rPr>
        <w:t>352</w:t>
      </w:r>
      <w:r w:rsidRPr="00CF0068">
        <w:t>, 2010, 1193–1203.</w:t>
      </w:r>
    </w:p>
    <w:p w14:paraId="7C143E8C" w14:textId="77777777" w:rsidR="00FE1574" w:rsidRPr="00CF0068" w:rsidRDefault="00FE1574" w:rsidP="00BF4B92">
      <w:pPr>
        <w:pStyle w:val="Reference"/>
      </w:pPr>
      <w:r w:rsidRPr="00CF0068">
        <w:t xml:space="preserve">H. Gulyas, Z. Basik, A. Szeolleosy, J. Bakos. Facile synthesis of monosulfonated triphenylphosphane (TPPMS) derived ligand having strong π-acceptor character. Adv. Synth. Catal., </w:t>
      </w:r>
      <w:r w:rsidRPr="00CF0068">
        <w:rPr>
          <w:b/>
        </w:rPr>
        <w:t>348</w:t>
      </w:r>
      <w:r w:rsidRPr="00CF0068">
        <w:t>, 2006, 1306–1310.</w:t>
      </w:r>
    </w:p>
    <w:p w14:paraId="2FB077FF" w14:textId="77777777" w:rsidR="00FE1574" w:rsidRPr="00CF0068" w:rsidRDefault="00FE1574" w:rsidP="00BF4B92">
      <w:pPr>
        <w:pStyle w:val="Reference"/>
      </w:pPr>
      <w:r w:rsidRPr="00CF0068">
        <w:t xml:space="preserve">E. Genin, R. Amengual, V. Michelet, M. Savignac, A. Jutand, L. Neuville, J.-P. Genêt. A novel water-soluble m-TPPPTC Ligand. Adv. Synth. Catal., </w:t>
      </w:r>
      <w:r w:rsidRPr="00CF0068">
        <w:rPr>
          <w:b/>
        </w:rPr>
        <w:t>346</w:t>
      </w:r>
      <w:r w:rsidRPr="00CF0068">
        <w:t>, 2004, 1733.</w:t>
      </w:r>
    </w:p>
    <w:p w14:paraId="1FF84449" w14:textId="77777777" w:rsidR="00FE1574" w:rsidRDefault="00FE1574" w:rsidP="00BF4B92">
      <w:pPr>
        <w:pStyle w:val="Reference"/>
      </w:pPr>
      <w:r w:rsidRPr="00CF0068">
        <w:t xml:space="preserve">J.-K. Lee, T.-J. Yoon, Y. K. Chung. Novel smart ligand for immobilizing a highly efficient Rh-catalyst. </w:t>
      </w:r>
      <w:r w:rsidRPr="00756CF7">
        <w:t>Chem. Commun., 2001, 1164.</w:t>
      </w:r>
    </w:p>
    <w:p w14:paraId="12606569" w14:textId="77777777" w:rsidR="00FE1574" w:rsidRPr="00756CF7" w:rsidRDefault="00FE1574" w:rsidP="00FE1574">
      <w:pPr>
        <w:pStyle w:val="Textkrper"/>
        <w:ind w:left="360"/>
        <w:rPr>
          <w:sz w:val="20"/>
        </w:rPr>
      </w:pPr>
    </w:p>
    <w:p w14:paraId="171F2C29" w14:textId="77777777" w:rsidR="00FE1574" w:rsidRPr="00CF0068" w:rsidRDefault="00FE1574" w:rsidP="00FE1574">
      <w:pPr>
        <w:pStyle w:val="Textkrper"/>
        <w:spacing w:before="120"/>
        <w:ind w:left="288" w:hanging="288"/>
        <w:rPr>
          <w:b/>
          <w:sz w:val="20"/>
        </w:rPr>
      </w:pPr>
      <w:r w:rsidRPr="00CF0068">
        <w:rPr>
          <w:b/>
          <w:sz w:val="20"/>
        </w:rPr>
        <w:t>Two-phase systems and there application:</w:t>
      </w:r>
    </w:p>
    <w:p w14:paraId="21EDF185" w14:textId="77777777" w:rsidR="00FE1574" w:rsidRPr="0006710E" w:rsidRDefault="00FE1574" w:rsidP="00BF4B92">
      <w:pPr>
        <w:pStyle w:val="Reference"/>
      </w:pPr>
      <w:r w:rsidRPr="000D39C7">
        <w:rPr>
          <w:lang w:val="de-DE"/>
        </w:rPr>
        <w:t xml:space="preserve">K.U. Künnemann, Dennis Weber, Chryslain Becquet, Sebastien Tilloy, Eric Monflier, Thomas Seidensticker, Dieter Vogt. </w:t>
      </w:r>
      <w:r w:rsidRPr="00CF0068">
        <w:t xml:space="preserve">Aqueous Biphasic Hydroaminomethylation Enabled by Methylated Cyclodextrins: Sensitivity Analysis for Transfer into a Continuous Process. </w:t>
      </w:r>
      <w:r w:rsidRPr="0006710E">
        <w:t>ACS Sustainable Chem. Eng. 2021, 9, 273−283</w:t>
      </w:r>
    </w:p>
    <w:p w14:paraId="40573FE0" w14:textId="77777777" w:rsidR="00FE1574" w:rsidRPr="00CF0068" w:rsidRDefault="00FE1574" w:rsidP="00BF4B92">
      <w:pPr>
        <w:pStyle w:val="Reference"/>
      </w:pPr>
      <w:r w:rsidRPr="00CD5368">
        <w:rPr>
          <w:lang w:val="de-DE"/>
        </w:rPr>
        <w:t xml:space="preserve">K.U. Künnemann, L. Schurm, D. Lange, T. Seidensticker, S. Tilloy, E. Monflier, D. Vogt and J. M. Dreimann. </w:t>
      </w:r>
      <w:r w:rsidRPr="00CF0068">
        <w:t>Continuous hydroformylation of 1-decene in an aqueous biphasic system enabled by methylated cyclodextrins. Green Chem., 2020, 22, 3809</w:t>
      </w:r>
    </w:p>
    <w:p w14:paraId="6E3A55EE" w14:textId="77777777" w:rsidR="00FE1574" w:rsidRPr="00CF0068" w:rsidRDefault="00FE1574" w:rsidP="00BF4B92">
      <w:pPr>
        <w:pStyle w:val="Reference"/>
      </w:pPr>
      <w:r>
        <w:t xml:space="preserve">T. </w:t>
      </w:r>
      <w:r w:rsidRPr="00CF0068">
        <w:t xml:space="preserve">Gaide, </w:t>
      </w:r>
      <w:r>
        <w:t xml:space="preserve">A. </w:t>
      </w:r>
      <w:r w:rsidRPr="00CF0068">
        <w:t xml:space="preserve">Jörke, </w:t>
      </w:r>
      <w:r>
        <w:t xml:space="preserve">K.E. </w:t>
      </w:r>
      <w:r w:rsidRPr="00CF0068">
        <w:t xml:space="preserve">Schlipköter, </w:t>
      </w:r>
      <w:r>
        <w:t xml:space="preserve">C. </w:t>
      </w:r>
      <w:r w:rsidRPr="00CF0068">
        <w:t xml:space="preserve">Hamel, </w:t>
      </w:r>
      <w:r>
        <w:t xml:space="preserve">A. </w:t>
      </w:r>
      <w:r w:rsidRPr="00CF0068">
        <w:t xml:space="preserve">Seidel-Morgenstern, </w:t>
      </w:r>
      <w:r>
        <w:t xml:space="preserve">A. </w:t>
      </w:r>
      <w:r w:rsidRPr="00CF0068">
        <w:t xml:space="preserve">Behr, </w:t>
      </w:r>
      <w:r>
        <w:t xml:space="preserve">A.J. </w:t>
      </w:r>
      <w:r w:rsidRPr="00CF0068">
        <w:t>Vorholt, Isomerization/Hydro- formylation Tandem Reaction of a Decene Isomeric Mixture with Subsequent Catalyst Recycling in Thermomorphic Solvent Systems. Appl. Catal., A 2017, 532, 50−56.</w:t>
      </w:r>
    </w:p>
    <w:p w14:paraId="4EFF7855" w14:textId="77777777" w:rsidR="00FE1574" w:rsidRPr="00CF0068" w:rsidRDefault="00FE1574" w:rsidP="00BF4B92">
      <w:pPr>
        <w:pStyle w:val="Reference"/>
      </w:pPr>
      <w:r>
        <w:t xml:space="preserve">S.A. </w:t>
      </w:r>
      <w:r w:rsidRPr="00CF0068">
        <w:t xml:space="preserve">Jagtap, </w:t>
      </w:r>
      <w:r>
        <w:t>E.</w:t>
      </w:r>
      <w:r w:rsidRPr="00CF0068">
        <w:t xml:space="preserve"> Monflier, </w:t>
      </w:r>
      <w:r>
        <w:t>A.</w:t>
      </w:r>
      <w:r w:rsidRPr="00CF0068">
        <w:t xml:space="preserve"> Ponchel, </w:t>
      </w:r>
      <w:r>
        <w:t>B.M.</w:t>
      </w:r>
      <w:r w:rsidRPr="00CF0068">
        <w:t xml:space="preserve"> Bhanage, Highly Regio-Selective Hydroformylation of Biomass Derived Eugenol Using Aqueous Biphasic Rh/TPPTS/CDs as a Greener and Recyclable Catalyst. Mol. Catal. 2017, 436, 157−163.</w:t>
      </w:r>
    </w:p>
    <w:p w14:paraId="39B82BDF" w14:textId="77777777" w:rsidR="00FE1574" w:rsidRPr="00CF0068" w:rsidRDefault="00FE1574" w:rsidP="00BF4B92">
      <w:pPr>
        <w:pStyle w:val="Reference"/>
      </w:pPr>
      <w:r w:rsidRPr="00CF0068">
        <w:t>Warmeling, H.; Janz, D.; Peters, M.; Vorholt, A. J. Acceleration of Lean Aqueous Hydroformylation in an Innovative Jet Loop Reactor Concept. Chem. Eng. J. 2017, 330, 585−595</w:t>
      </w:r>
    </w:p>
    <w:p w14:paraId="6977DF6E" w14:textId="77777777" w:rsidR="00FE1574" w:rsidRPr="002D2D12" w:rsidRDefault="00FE1574" w:rsidP="00BF4B92">
      <w:pPr>
        <w:pStyle w:val="Reference"/>
      </w:pPr>
      <w:r w:rsidRPr="002D2D12">
        <w:t>Warmeling, H.; Koske, R.; Vorholt, A. J. Procedural Rate Enhancement of Lean Aqueous Hydroformylation of 1-Octene without Additives. Chem. Eng. Technol. 2017, 40 (1), 186−195</w:t>
      </w:r>
    </w:p>
    <w:p w14:paraId="36C35B80" w14:textId="77777777" w:rsidR="00FE1574" w:rsidRPr="00431892" w:rsidRDefault="00FE1574" w:rsidP="00BF4B92">
      <w:pPr>
        <w:pStyle w:val="Reference"/>
        <w:rPr>
          <w:lang w:val="de-DE"/>
        </w:rPr>
      </w:pPr>
      <w:r w:rsidRPr="00CF0068">
        <w:t xml:space="preserve">Gabriel, C. M.; Lee, N. R.; Bigorne, F.; Klumphu, P.; Parmentier, M.; Gallou, F.; Lipshutz, B. H. Effects of Co-Solvents on Reactions Run under Micellar Catalysis Conditions. </w:t>
      </w:r>
      <w:r w:rsidRPr="00431892">
        <w:rPr>
          <w:lang w:val="de-DE"/>
        </w:rPr>
        <w:t>Org. Lett. 2017, 19 (1), 194−197.</w:t>
      </w:r>
    </w:p>
    <w:p w14:paraId="7F99FD7C" w14:textId="77777777" w:rsidR="00FE1574" w:rsidRPr="0006710E" w:rsidRDefault="00FE1574" w:rsidP="00BF4B92">
      <w:pPr>
        <w:pStyle w:val="Reference"/>
        <w:rPr>
          <w:lang w:val="de-DE"/>
        </w:rPr>
      </w:pPr>
      <w:r w:rsidRPr="00431892">
        <w:rPr>
          <w:lang w:val="de-DE"/>
        </w:rPr>
        <w:lastRenderedPageBreak/>
        <w:t xml:space="preserve">Gaide, T.; Behr, A.; Terhorst, M.; Arns, A.; Benski, F.; Vorholt, A. J. Katalysatorvergleich </w:t>
      </w:r>
      <w:r>
        <w:rPr>
          <w:lang w:val="de-DE"/>
        </w:rPr>
        <w:t>b</w:t>
      </w:r>
      <w:r w:rsidRPr="00431892">
        <w:rPr>
          <w:lang w:val="de-DE"/>
        </w:rPr>
        <w:t xml:space="preserve">ei </w:t>
      </w:r>
      <w:r>
        <w:rPr>
          <w:lang w:val="de-DE"/>
        </w:rPr>
        <w:t>d</w:t>
      </w:r>
      <w:r w:rsidRPr="00431892">
        <w:rPr>
          <w:lang w:val="de-DE"/>
        </w:rPr>
        <w:t xml:space="preserve">er Hydroesterifizierung von 10-Undecensäuremethylester in </w:t>
      </w:r>
      <w:r>
        <w:rPr>
          <w:lang w:val="de-DE"/>
        </w:rPr>
        <w:t>t</w:t>
      </w:r>
      <w:r w:rsidRPr="00431892">
        <w:rPr>
          <w:lang w:val="de-DE"/>
        </w:rPr>
        <w:t xml:space="preserve">hermomorphen Lösungsmittelsystemen. </w:t>
      </w:r>
      <w:r w:rsidRPr="0006710E">
        <w:rPr>
          <w:lang w:val="de-DE"/>
        </w:rPr>
        <w:t>Chem. Ing. Tech. 2016, 88 (1−2), 158−167.</w:t>
      </w:r>
    </w:p>
    <w:p w14:paraId="519E82E5" w14:textId="77777777" w:rsidR="00FE1574" w:rsidRPr="00CF0068" w:rsidRDefault="00FE1574" w:rsidP="00BF4B92">
      <w:pPr>
        <w:pStyle w:val="Reference"/>
      </w:pPr>
      <w:r w:rsidRPr="0006710E">
        <w:rPr>
          <w:lang w:val="de-DE"/>
        </w:rPr>
        <w:t xml:space="preserve">Pogrzeba, T.; Müller, D.; Illner, M.; Schmidt, M.; Kasaka, Y.; Weber, A.; Wozny, G.; Schomäcker, R.; Schwarze, M. Superior Catalyst Recycling in Surfactant Based Multiphase Systems − Quo Vadis Catalyst Complex? </w:t>
      </w:r>
      <w:r w:rsidRPr="00CF0068">
        <w:t>Chem. Eng. Process. 2016, 99, 155−166</w:t>
      </w:r>
    </w:p>
    <w:p w14:paraId="491066FA" w14:textId="77777777" w:rsidR="00FE1574" w:rsidRPr="00CF0068" w:rsidRDefault="00FE1574" w:rsidP="00BF4B92">
      <w:pPr>
        <w:pStyle w:val="Reference"/>
      </w:pPr>
      <w:r w:rsidRPr="00CF0068">
        <w:t>Kale, S. N.; Deore, S. L. Micro Emulsion and Nano Emulsion: A Review. Syst. Rev. Pharm. 2016, 8 (1), 39−47.</w:t>
      </w:r>
    </w:p>
    <w:p w14:paraId="154B7238" w14:textId="77777777" w:rsidR="00FE1574" w:rsidRPr="00CF0068" w:rsidRDefault="00FE1574" w:rsidP="00BF4B92">
      <w:pPr>
        <w:pStyle w:val="Reference"/>
      </w:pPr>
      <w:r w:rsidRPr="00CF0068">
        <w:t>Schwarze, M.; Pogrzeba, T.; Volovych, I.; Schomäcker, R. Microemulsion Systems for Catalytic Reactions and Processes. Catal. Sci. Technol. 2015, 5 (1), 24−33.</w:t>
      </w:r>
    </w:p>
    <w:p w14:paraId="0A698951" w14:textId="77777777" w:rsidR="00FE1574" w:rsidRPr="00CF0068" w:rsidRDefault="00FE1574" w:rsidP="00BF4B92">
      <w:pPr>
        <w:pStyle w:val="Reference"/>
      </w:pPr>
      <w:r w:rsidRPr="00CF0068">
        <w:t>La Sorella, G.; Strukul, G.; Scarso, A. Recent Advances in Catalysis in Micellar Media. Green Chem. 2015, 17 (2), 644−683.</w:t>
      </w:r>
    </w:p>
    <w:p w14:paraId="0DC59A08" w14:textId="77777777" w:rsidR="00FE1574" w:rsidRPr="00CF0068" w:rsidRDefault="00FE1574" w:rsidP="00BF4B92">
      <w:pPr>
        <w:pStyle w:val="Reference"/>
      </w:pPr>
      <w:r w:rsidRPr="00CF0068">
        <w:t>Sorrenti, A.; Illa, O.; Ortuño, R. M. Amphiphiles in Aqueous Solution: Well beyond a Soap Bubble. Chem. Soc. Rev. 2013, 42 (21), 8200</w:t>
      </w:r>
    </w:p>
    <w:p w14:paraId="70B2E1D2" w14:textId="77777777" w:rsidR="00FE1574" w:rsidRPr="0006710E" w:rsidRDefault="00FE1574" w:rsidP="00BF4B92">
      <w:pPr>
        <w:pStyle w:val="Reference"/>
      </w:pPr>
      <w:r w:rsidRPr="00CF0068">
        <w:t xml:space="preserve">Müller, M.; Kasaka, Y.; Müller, D.; Schomäcker, R.; Wozny, G. Process Design for the Separation of Three Liquid Phases for a Continuous Hydroformylation Process in a Miniplant Scale. </w:t>
      </w:r>
      <w:r w:rsidRPr="0006710E">
        <w:t>Ind. Eng. Chem. Res. 2013, 52 (22), 7259−7264</w:t>
      </w:r>
    </w:p>
    <w:p w14:paraId="198E28FB" w14:textId="77777777" w:rsidR="00FE1574" w:rsidRPr="00CF0068" w:rsidRDefault="00FE1574" w:rsidP="00BF4B92">
      <w:pPr>
        <w:pStyle w:val="Reference"/>
      </w:pPr>
      <w:r w:rsidRPr="0006710E">
        <w:rPr>
          <w:lang w:val="de-DE"/>
        </w:rPr>
        <w:t>A. Behr, J. Gomes-Jelonek, H. Witte</w:t>
      </w:r>
      <w:r>
        <w:rPr>
          <w:lang w:val="de-DE"/>
        </w:rPr>
        <w:t xml:space="preserve">, </w:t>
      </w:r>
      <w:r w:rsidRPr="0006710E">
        <w:rPr>
          <w:lang w:val="de-DE"/>
        </w:rPr>
        <w:t>Katalysatorrecycling in der homogenkatalysierten Kreuz</w:t>
      </w:r>
      <w:r>
        <w:rPr>
          <w:lang w:val="de-DE"/>
        </w:rPr>
        <w:softHyphen/>
      </w:r>
      <w:r w:rsidRPr="0006710E">
        <w:rPr>
          <w:lang w:val="de-DE"/>
        </w:rPr>
        <w:t xml:space="preserve">metathese von Ölsäuremethylester und 4-Octen. </w:t>
      </w:r>
      <w:r w:rsidRPr="00CF0068">
        <w:t>Chem. Ing. Tech. 2012, 84 (12), 2174−2181</w:t>
      </w:r>
    </w:p>
    <w:p w14:paraId="7DC6EA0A" w14:textId="77777777" w:rsidR="00FE1574" w:rsidRPr="00CF0068" w:rsidRDefault="00FE1574" w:rsidP="00BF4B92">
      <w:pPr>
        <w:pStyle w:val="Reference"/>
      </w:pPr>
      <w:r w:rsidRPr="002D2D12">
        <w:t>Boulanger, J.; Ponchel, A.; Bricout,</w:t>
      </w:r>
      <w:r>
        <w:t xml:space="preserve"> </w:t>
      </w:r>
      <w:r w:rsidRPr="002D2D12">
        <w:t xml:space="preserve">H.; Hapiot, F.; Monflier, E.; </w:t>
      </w:r>
      <w:r w:rsidRPr="00CF0068">
        <w:t>Rhodium‐catalyzed hydroformylation of unsaturated fatty esters in aqueous media assisted by activated carbon</w:t>
      </w:r>
      <w:r w:rsidRPr="002D2D12">
        <w:t>, Eur. J. Lipid Sci. Technol., 2012, , </w:t>
      </w:r>
      <w:r w:rsidRPr="00CF0068">
        <w:rPr>
          <w:bCs/>
        </w:rPr>
        <w:t>114</w:t>
      </w:r>
      <w:r w:rsidRPr="002D2D12">
        <w:t>, (12), 1439-1446, DOI: 10.1002/ejlt.201200146</w:t>
      </w:r>
    </w:p>
    <w:p w14:paraId="530D7F10" w14:textId="77777777" w:rsidR="00FE1574" w:rsidRPr="00431892" w:rsidRDefault="00FE1574" w:rsidP="00BF4B92">
      <w:pPr>
        <w:pStyle w:val="Reference"/>
        <w:rPr>
          <w:lang w:val="de-DE"/>
        </w:rPr>
      </w:pPr>
      <w:r w:rsidRPr="00CF0068">
        <w:t xml:space="preserve">Hapiot, F.; Bricout, H.; Tilloy, S.; Monflier, E. Functionalized Cyclodextrins as First and Second Coordination Sphere Ligands for Aqueous Organometallic Catalysis. </w:t>
      </w:r>
      <w:r w:rsidRPr="00431892">
        <w:rPr>
          <w:lang w:val="de-DE"/>
        </w:rPr>
        <w:t>Eur. J. Inorg. Chem. 2012, 2012 (10), 1571−1578.</w:t>
      </w:r>
    </w:p>
    <w:p w14:paraId="47D06559" w14:textId="77777777" w:rsidR="00FE1574" w:rsidRPr="0006710E" w:rsidRDefault="00FE1574" w:rsidP="00BF4B92">
      <w:pPr>
        <w:pStyle w:val="Reference"/>
        <w:rPr>
          <w:lang w:val="de-DE"/>
        </w:rPr>
      </w:pPr>
      <w:r w:rsidRPr="00431892">
        <w:rPr>
          <w:lang w:val="de-DE"/>
        </w:rPr>
        <w:t xml:space="preserve">H. Nowothnik, J. Blum, R. Schomäcker. Suzuki-Kupplung in dreiphasigen Mikroemulsionssystemen. </w:t>
      </w:r>
      <w:r w:rsidRPr="0006710E">
        <w:rPr>
          <w:lang w:val="de-DE"/>
        </w:rPr>
        <w:t>Angew. Chem., 123, 2011, 1959–1962.</w:t>
      </w:r>
    </w:p>
    <w:p w14:paraId="20CCEDB0" w14:textId="77777777" w:rsidR="00FE1574" w:rsidRPr="000D39C7" w:rsidRDefault="00FE1574" w:rsidP="00BF4B92">
      <w:pPr>
        <w:pStyle w:val="Reference"/>
      </w:pPr>
      <w:r w:rsidRPr="000D39C7">
        <w:t>Kania, N.; Léger, B.; Fourmentin, S.; Monflier, E.; Ponchel, A. Activated Carbon as a Mass-Transfer Additive in Aqueous Organometallic Catalysis, </w:t>
      </w:r>
      <w:r w:rsidRPr="000D39C7">
        <w:rPr>
          <w:iCs/>
        </w:rPr>
        <w:t>Chem. - Eur. J.</w:t>
      </w:r>
      <w:r w:rsidRPr="000D39C7">
        <w:t> </w:t>
      </w:r>
      <w:r w:rsidRPr="000D39C7">
        <w:rPr>
          <w:bCs/>
        </w:rPr>
        <w:t>2010</w:t>
      </w:r>
      <w:r w:rsidRPr="000D39C7">
        <w:t>, </w:t>
      </w:r>
      <w:r w:rsidRPr="000D39C7">
        <w:rPr>
          <w:iCs/>
        </w:rPr>
        <w:t>16</w:t>
      </w:r>
      <w:r w:rsidRPr="000D39C7">
        <w:t> (21), 6138– 6141,  DOI: 10.1002/chem.201000085</w:t>
      </w:r>
    </w:p>
    <w:p w14:paraId="70C7310E" w14:textId="77777777" w:rsidR="00FE1574" w:rsidRPr="00CF0068" w:rsidRDefault="00FE1574" w:rsidP="00BF4B92">
      <w:pPr>
        <w:pStyle w:val="Reference"/>
      </w:pPr>
      <w:r w:rsidRPr="00CF0068">
        <w:rPr>
          <w:lang w:val="de-DE"/>
        </w:rPr>
        <w:t>A.</w:t>
      </w:r>
      <w:r>
        <w:rPr>
          <w:lang w:val="de-DE"/>
        </w:rPr>
        <w:t xml:space="preserve"> </w:t>
      </w:r>
      <w:r w:rsidRPr="00CF0068">
        <w:rPr>
          <w:lang w:val="de-DE"/>
        </w:rPr>
        <w:t xml:space="preserve">Behr, M. Becker, S. Reyer. </w:t>
      </w:r>
      <w:r w:rsidRPr="00CF0068">
        <w:t xml:space="preserve">A highly efficient method for the hydroaminomethylation of long-chain alkenes under aqueous, biphasic conditions. Tetrahedron Lett., </w:t>
      </w:r>
      <w:r w:rsidRPr="00CF0068">
        <w:rPr>
          <w:b/>
        </w:rPr>
        <w:t>51</w:t>
      </w:r>
      <w:r w:rsidRPr="00CF0068">
        <w:t>, 2010, 2438–2341.</w:t>
      </w:r>
    </w:p>
    <w:p w14:paraId="24B1E82A" w14:textId="77777777" w:rsidR="00FE1574" w:rsidRPr="00CF0068" w:rsidRDefault="00FE1574" w:rsidP="00BF4B92">
      <w:pPr>
        <w:pStyle w:val="Reference"/>
      </w:pPr>
      <w:r w:rsidRPr="00CD5368">
        <w:rPr>
          <w:lang w:val="fr-FR"/>
        </w:rPr>
        <w:t xml:space="preserve">N. Six, S. Menuel, H. Bricout, F. Hapiot, E. Monflier. </w:t>
      </w:r>
      <w:r w:rsidRPr="00CF0068">
        <w:t xml:space="preserve">Ditopic cyclodextrin-based receptors: new perspectives in aqueous organometallic catalysis. Adv. Synth. Catal., </w:t>
      </w:r>
      <w:r w:rsidRPr="00CF0068">
        <w:rPr>
          <w:b/>
        </w:rPr>
        <w:t>352</w:t>
      </w:r>
      <w:r w:rsidRPr="00CF0068">
        <w:t>, 2010, 1467–1475.</w:t>
      </w:r>
    </w:p>
    <w:p w14:paraId="58245352" w14:textId="77777777" w:rsidR="00FE1574" w:rsidRPr="00CF0068" w:rsidRDefault="00FE1574" w:rsidP="00BF4B92">
      <w:pPr>
        <w:pStyle w:val="Reference"/>
      </w:pPr>
      <w:r w:rsidRPr="0006710E">
        <w:rPr>
          <w:lang w:val="de-DE"/>
        </w:rPr>
        <w:t>A.</w:t>
      </w:r>
      <w:r>
        <w:rPr>
          <w:lang w:val="de-DE"/>
        </w:rPr>
        <w:t xml:space="preserve"> </w:t>
      </w:r>
      <w:r w:rsidRPr="0006710E">
        <w:rPr>
          <w:lang w:val="de-DE"/>
        </w:rPr>
        <w:t xml:space="preserve">Behr, T. Beckmann, H. Nachtrodt. </w:t>
      </w:r>
      <w:r w:rsidRPr="00CF0068">
        <w:t>Multiphase telomerisation of butadiene with phenol: optimisation and scale-up in different reactor types. Dalton Trans., 2009, 6214–6219.</w:t>
      </w:r>
    </w:p>
    <w:p w14:paraId="049D563F" w14:textId="77777777" w:rsidR="00FE1574" w:rsidRPr="00EC1249" w:rsidRDefault="00FE1574" w:rsidP="00BF4B92">
      <w:pPr>
        <w:pStyle w:val="Reference"/>
      </w:pPr>
      <w:r w:rsidRPr="00CF0068">
        <w:t>F.-X</w:t>
      </w:r>
      <w:r>
        <w:t>.</w:t>
      </w:r>
      <w:r w:rsidRPr="00CF0068">
        <w:t xml:space="preserve"> Legrand, </w:t>
      </w:r>
      <w:r>
        <w:t xml:space="preserve">M. </w:t>
      </w:r>
      <w:r w:rsidRPr="00CF0068">
        <w:t xml:space="preserve">Sauthier, </w:t>
      </w:r>
      <w:r>
        <w:t xml:space="preserve">C. </w:t>
      </w:r>
      <w:r w:rsidRPr="00CF0068">
        <w:t xml:space="preserve">Flahaut, </w:t>
      </w:r>
      <w:r>
        <w:t xml:space="preserve">J. </w:t>
      </w:r>
      <w:r w:rsidRPr="00CF0068">
        <w:t xml:space="preserve">Hachani, </w:t>
      </w:r>
      <w:r>
        <w:t>C.</w:t>
      </w:r>
      <w:r w:rsidRPr="00CF0068">
        <w:t xml:space="preserve"> Elfakir, </w:t>
      </w:r>
      <w:r>
        <w:t>S.</w:t>
      </w:r>
      <w:r w:rsidRPr="00CF0068">
        <w:t xml:space="preserve"> Fourmentin, </w:t>
      </w:r>
      <w:r>
        <w:t>S.</w:t>
      </w:r>
      <w:r w:rsidRPr="00CF0068">
        <w:t xml:space="preserve"> Tilloy, </w:t>
      </w:r>
      <w:r>
        <w:t>E.</w:t>
      </w:r>
      <w:r w:rsidRPr="00CF0068">
        <w:t xml:space="preserve"> Monflier, Aqueous Hydroformylation Reaction Mediated by Randomly Methylated β-Cyclodextrin: How Substitution Degree Influences Catalytic Activity and Selectivity. J. Mol. Catal. </w:t>
      </w:r>
      <w:r w:rsidRPr="00EC1249">
        <w:t>A: Chem. 2009, 303 (1−2), 72−77.</w:t>
      </w:r>
    </w:p>
    <w:p w14:paraId="2302601E" w14:textId="77777777" w:rsidR="00FE1574" w:rsidRPr="00CF0068" w:rsidRDefault="00FE1574" w:rsidP="00BF4B92">
      <w:pPr>
        <w:pStyle w:val="Reference"/>
      </w:pPr>
      <w:r w:rsidRPr="0006710E">
        <w:rPr>
          <w:lang w:val="de-DE"/>
        </w:rPr>
        <w:t>A.</w:t>
      </w:r>
      <w:r>
        <w:rPr>
          <w:lang w:val="de-DE"/>
        </w:rPr>
        <w:t xml:space="preserve"> </w:t>
      </w:r>
      <w:r w:rsidRPr="0006710E">
        <w:rPr>
          <w:lang w:val="de-DE"/>
        </w:rPr>
        <w:t xml:space="preserve">Behr, J. Leschinski, A. Prinz, M. Stoffers. </w:t>
      </w:r>
      <w:r w:rsidRPr="00CF0068">
        <w:t xml:space="preserve">Continuous reactive extraction for selective telomerisation of butadiene with glycerol in a miniplant. Chem. Eng. Proc., </w:t>
      </w:r>
      <w:r w:rsidRPr="00CF0068">
        <w:rPr>
          <w:b/>
        </w:rPr>
        <w:t>48</w:t>
      </w:r>
      <w:r w:rsidRPr="00CF0068">
        <w:t>, 2009, 1140–1145.</w:t>
      </w:r>
    </w:p>
    <w:p w14:paraId="2D2E1F57" w14:textId="77777777" w:rsidR="00FE1574" w:rsidRPr="00FC5869" w:rsidRDefault="00FE1574" w:rsidP="00BF4B92">
      <w:pPr>
        <w:pStyle w:val="Reference"/>
        <w:rPr>
          <w:lang w:val="de-DE"/>
        </w:rPr>
      </w:pPr>
      <w:r w:rsidRPr="00CF0068">
        <w:t>A.</w:t>
      </w:r>
      <w:r>
        <w:t xml:space="preserve"> </w:t>
      </w:r>
      <w:r w:rsidRPr="00CF0068">
        <w:t xml:space="preserve">Behr, M. Becker. Multiphase catalysis in jetloop-reactors. </w:t>
      </w:r>
      <w:r w:rsidRPr="00FC5869">
        <w:rPr>
          <w:lang w:val="de-DE"/>
        </w:rPr>
        <w:t xml:space="preserve">Chem. Eng. Trans., </w:t>
      </w:r>
      <w:r w:rsidRPr="00FC5869">
        <w:rPr>
          <w:b/>
          <w:lang w:val="de-DE"/>
        </w:rPr>
        <w:t>17</w:t>
      </w:r>
      <w:r w:rsidRPr="00FC5869">
        <w:rPr>
          <w:lang w:val="de-DE"/>
        </w:rPr>
        <w:t>, 2009, 141–144.</w:t>
      </w:r>
    </w:p>
    <w:p w14:paraId="5D75082C" w14:textId="77777777" w:rsidR="00FE1574" w:rsidRPr="00CF0068" w:rsidRDefault="00FE1574" w:rsidP="00BF4B92">
      <w:pPr>
        <w:pStyle w:val="Reference"/>
      </w:pPr>
      <w:r w:rsidRPr="00CD5368">
        <w:t xml:space="preserve">A. Behr, J. Leschinski. </w:t>
      </w:r>
      <w:r w:rsidRPr="00CF0068">
        <w:t xml:space="preserve">Application of the solvent water in two-phase telomerisation reactions and recycling of the homogeneous palladium catalysts. Green Chem., </w:t>
      </w:r>
      <w:r w:rsidRPr="00CF0068">
        <w:rPr>
          <w:b/>
        </w:rPr>
        <w:t>11</w:t>
      </w:r>
      <w:r w:rsidRPr="00CF0068">
        <w:t>, 2009, 609–613.</w:t>
      </w:r>
    </w:p>
    <w:p w14:paraId="6DC76955" w14:textId="77777777" w:rsidR="00FE1574" w:rsidRPr="00CF0068" w:rsidRDefault="00FE1574" w:rsidP="00BF4B92">
      <w:pPr>
        <w:pStyle w:val="Reference"/>
      </w:pPr>
      <w:r w:rsidRPr="00CF0068">
        <w:t>F</w:t>
      </w:r>
      <w:r>
        <w:t>.</w:t>
      </w:r>
      <w:r w:rsidRPr="00CF0068">
        <w:t xml:space="preserve"> Hapiot, L</w:t>
      </w:r>
      <w:r>
        <w:t>.</w:t>
      </w:r>
      <w:r w:rsidRPr="00CF0068">
        <w:t xml:space="preserve"> Leclercq, N</w:t>
      </w:r>
      <w:r>
        <w:t>.</w:t>
      </w:r>
      <w:r w:rsidRPr="00CF0068">
        <w:t xml:space="preserve"> Azaroual, S</w:t>
      </w:r>
      <w:r>
        <w:t xml:space="preserve">. </w:t>
      </w:r>
      <w:r w:rsidRPr="00CF0068">
        <w:t>Fourmentin, S</w:t>
      </w:r>
      <w:r>
        <w:t>.</w:t>
      </w:r>
      <w:r w:rsidRPr="00CF0068">
        <w:t xml:space="preserve"> Tilloy, E</w:t>
      </w:r>
      <w:r>
        <w:t>.</w:t>
      </w:r>
      <w:r w:rsidRPr="00CF0068">
        <w:t xml:space="preserve"> Monflier, Rhodium-Catalyzed Hydroformylation Promoted by Modified Cyclodextrins: Current Scope and Future Developments, Cur. Org. Synth., 2008, 5, 162-17</w:t>
      </w:r>
    </w:p>
    <w:p w14:paraId="1620CA8E" w14:textId="77777777" w:rsidR="00FE1574" w:rsidRPr="00506FBA" w:rsidRDefault="00FE1574" w:rsidP="00BF4B92">
      <w:pPr>
        <w:pStyle w:val="Reference"/>
        <w:rPr>
          <w:lang w:val="fr-FR"/>
        </w:rPr>
      </w:pPr>
      <w:r w:rsidRPr="0006710E">
        <w:rPr>
          <w:lang w:val="da-DK"/>
        </w:rPr>
        <w:t xml:space="preserve">A.S. Chan, et al. </w:t>
      </w:r>
      <w:r w:rsidRPr="00CF0068">
        <w:t xml:space="preserve">Mixture of poly(ethylene glycol) and water as environmentally friendly media. </w:t>
      </w:r>
      <w:r w:rsidRPr="00506FBA">
        <w:rPr>
          <w:lang w:val="fr-FR"/>
        </w:rPr>
        <w:t xml:space="preserve">J. Mol. Catal. A: Chem., </w:t>
      </w:r>
      <w:r w:rsidRPr="00506FBA">
        <w:rPr>
          <w:b/>
          <w:lang w:val="fr-FR"/>
        </w:rPr>
        <w:t>275</w:t>
      </w:r>
      <w:r w:rsidRPr="00506FBA">
        <w:rPr>
          <w:lang w:val="fr-FR"/>
        </w:rPr>
        <w:t>, 2007, 47–53.</w:t>
      </w:r>
    </w:p>
    <w:p w14:paraId="030779FD" w14:textId="77777777" w:rsidR="00FE1574" w:rsidRPr="00CF0068" w:rsidRDefault="00FE1574" w:rsidP="00BF4B92">
      <w:pPr>
        <w:pStyle w:val="Reference"/>
      </w:pPr>
      <w:r w:rsidRPr="0006710E">
        <w:rPr>
          <w:lang w:val="da-DK"/>
        </w:rPr>
        <w:t xml:space="preserve">P.J. Baricelli, et al. </w:t>
      </w:r>
      <w:r w:rsidRPr="00CF0068">
        <w:t xml:space="preserve">Catalytic properties in the aqueous-biphasic hydroformylation of olefins. J. Mol. Catal. A: Chem., </w:t>
      </w:r>
      <w:r w:rsidRPr="00CF0068">
        <w:rPr>
          <w:b/>
        </w:rPr>
        <w:t>252</w:t>
      </w:r>
      <w:r w:rsidRPr="00CF0068">
        <w:t>, 2006, 70</w:t>
      </w:r>
    </w:p>
    <w:p w14:paraId="50DF8E90" w14:textId="77777777" w:rsidR="00FE1574" w:rsidRPr="00EC1249" w:rsidRDefault="00FE1574" w:rsidP="00BF4B92">
      <w:pPr>
        <w:pStyle w:val="Reference"/>
      </w:pPr>
      <w:r w:rsidRPr="00CF0068">
        <w:t>A.</w:t>
      </w:r>
      <w:r>
        <w:t xml:space="preserve"> </w:t>
      </w:r>
      <w:r w:rsidRPr="00CF0068">
        <w:t xml:space="preserve">Behr, J. Seuster. Technical Solutions, in: Multiphase Homogeneous Catalysis (ed. B. Cornils, et al.), Wiley-VCH, Vol. 2, 2005, Chapt. </w:t>
      </w:r>
      <w:r w:rsidRPr="00EC1249">
        <w:t>2.3.2, p. 114.</w:t>
      </w:r>
    </w:p>
    <w:p w14:paraId="2B6D183C" w14:textId="77777777" w:rsidR="00FE1574" w:rsidRPr="0006710E" w:rsidRDefault="00FE1574" w:rsidP="00BF4B92">
      <w:pPr>
        <w:pStyle w:val="Reference"/>
        <w:rPr>
          <w:lang w:val="de-DE"/>
        </w:rPr>
      </w:pPr>
      <w:r w:rsidRPr="00EC1249">
        <w:t xml:space="preserve">T. Dwars, E. Paetzold, G. Oehme. </w:t>
      </w:r>
      <w:r w:rsidRPr="00431892">
        <w:rPr>
          <w:lang w:val="de-DE"/>
        </w:rPr>
        <w:t xml:space="preserve">Reaktionen in micellaren Systemen. </w:t>
      </w:r>
      <w:r w:rsidRPr="008F60D6">
        <w:rPr>
          <w:lang w:val="de-DE"/>
        </w:rPr>
        <w:t xml:space="preserve">Angew. </w:t>
      </w:r>
      <w:r w:rsidRPr="0006710E">
        <w:rPr>
          <w:lang w:val="de-DE"/>
        </w:rPr>
        <w:t>Chem., 117, 2005, 7338.</w:t>
      </w:r>
    </w:p>
    <w:p w14:paraId="13479230" w14:textId="77777777" w:rsidR="00FE1574" w:rsidRPr="00CF0068" w:rsidRDefault="00FE1574" w:rsidP="00BF4B92">
      <w:pPr>
        <w:pStyle w:val="Reference"/>
      </w:pPr>
      <w:r w:rsidRPr="000D39C7">
        <w:lastRenderedPageBreak/>
        <w:t xml:space="preserve">R. Abu-Reziq, J. Blum, D. Avnir. Three-phase microemulsions/sol-gel system for aqueous catalysis with hydrophobic chemicals. </w:t>
      </w:r>
      <w:r w:rsidRPr="00CF0068">
        <w:t>Chem. Eur. J., 10, 2004, 958.</w:t>
      </w:r>
    </w:p>
    <w:p w14:paraId="3BBFED7D" w14:textId="77777777" w:rsidR="00FE1574" w:rsidRPr="00CF0068" w:rsidRDefault="00FE1574" w:rsidP="00BF4B92">
      <w:pPr>
        <w:pStyle w:val="Reference"/>
      </w:pPr>
      <w:r w:rsidRPr="0006710E">
        <w:rPr>
          <w:lang w:val="fr-FR"/>
        </w:rPr>
        <w:t xml:space="preserve">A.N. Ajjou, J.-L. Pinet. </w:t>
      </w:r>
      <w:r w:rsidRPr="00CF0068">
        <w:t xml:space="preserve">The biphasic transfer hydrogenation. J. Mol. Catal. A: Chem., </w:t>
      </w:r>
      <w:r w:rsidRPr="00CF0068">
        <w:rPr>
          <w:b/>
        </w:rPr>
        <w:t>214</w:t>
      </w:r>
      <w:r w:rsidRPr="00CF0068">
        <w:t>, 2004, 203.</w:t>
      </w:r>
    </w:p>
    <w:p w14:paraId="4D06BB23" w14:textId="77777777" w:rsidR="00FE1574" w:rsidRPr="0006710E" w:rsidRDefault="00FE1574" w:rsidP="00BF4B92">
      <w:pPr>
        <w:pStyle w:val="Reference"/>
      </w:pPr>
      <w:r w:rsidRPr="0006710E">
        <w:t>G. Oehme, in: Aqueous-Phase Organometallic Catalysis (eds B. Cornils, W. A. Herrmann, 2nd edn, Wiley-VCH, Weinheim, 2004, p. 256.</w:t>
      </w:r>
    </w:p>
    <w:p w14:paraId="164608AE" w14:textId="77777777" w:rsidR="00FE1574" w:rsidRPr="00CF0068" w:rsidRDefault="00FE1574" w:rsidP="00BF4B92">
      <w:pPr>
        <w:pStyle w:val="Reference"/>
      </w:pPr>
      <w:r w:rsidRPr="00431892">
        <w:rPr>
          <w:lang w:val="de-DE"/>
        </w:rPr>
        <w:t xml:space="preserve">M. Haumann, H. Koch, R. Schomäcker. </w:t>
      </w:r>
      <w:r w:rsidRPr="00CF0068">
        <w:t>Hydroformylation in microemulsions. Catal. Today, 79–80, 2003, 43.</w:t>
      </w:r>
    </w:p>
    <w:p w14:paraId="17C7C252" w14:textId="77777777" w:rsidR="00FE1574" w:rsidRPr="00CF0068" w:rsidRDefault="00FE1574" w:rsidP="00BF4B92">
      <w:pPr>
        <w:pStyle w:val="Reference"/>
      </w:pPr>
      <w:r w:rsidRPr="00CF0068">
        <w:t xml:space="preserve">F. Joó. Aqueous biphasic hydrogenations. Acc. Chem. Res., </w:t>
      </w:r>
      <w:r w:rsidRPr="00CF0068">
        <w:rPr>
          <w:b/>
        </w:rPr>
        <w:t>35</w:t>
      </w:r>
      <w:r w:rsidRPr="00CF0068">
        <w:t>, 2002, 738.</w:t>
      </w:r>
    </w:p>
    <w:p w14:paraId="657685B9" w14:textId="77777777" w:rsidR="00FE1574" w:rsidRPr="00CF0068" w:rsidRDefault="00FE1574" w:rsidP="00BF4B92">
      <w:pPr>
        <w:pStyle w:val="Reference"/>
      </w:pPr>
      <w:r w:rsidRPr="00CF0068">
        <w:t xml:space="preserve">T. Dwars, G. Oehme. Complex-catalyzed hydrogenation reactions in aqueous media. Adv. Synth. Catal., </w:t>
      </w:r>
      <w:r w:rsidRPr="00CF0068">
        <w:rPr>
          <w:b/>
        </w:rPr>
        <w:t>344</w:t>
      </w:r>
      <w:r w:rsidRPr="00CF0068">
        <w:t>, 2002, 239.</w:t>
      </w:r>
    </w:p>
    <w:p w14:paraId="0EF5046B" w14:textId="77777777" w:rsidR="00FE1574" w:rsidRPr="00CD5368" w:rsidRDefault="00FE1574" w:rsidP="00BF4B92">
      <w:pPr>
        <w:pStyle w:val="Reference"/>
      </w:pPr>
      <w:r w:rsidRPr="00CF0068">
        <w:t xml:space="preserve">C.-J. Li. Quasi-nature catalysis: Developing C-C-bond formations catalyzed by late transition metals in air and water. </w:t>
      </w:r>
      <w:r w:rsidRPr="00CD5368">
        <w:t xml:space="preserve">Acc. Chem. Res., </w:t>
      </w:r>
      <w:r w:rsidRPr="00CD5368">
        <w:rPr>
          <w:b/>
        </w:rPr>
        <w:t>35</w:t>
      </w:r>
      <w:r w:rsidRPr="00CD5368">
        <w:t>, 2002, 533.</w:t>
      </w:r>
    </w:p>
    <w:p w14:paraId="68B73A29" w14:textId="77777777" w:rsidR="00FE1574" w:rsidRPr="00CF0068" w:rsidRDefault="00FE1574" w:rsidP="00BF4B92">
      <w:pPr>
        <w:pStyle w:val="Reference"/>
      </w:pPr>
      <w:r w:rsidRPr="00431892">
        <w:rPr>
          <w:lang w:val="de-DE"/>
        </w:rPr>
        <w:t xml:space="preserve">M. Haumann, H. Koch, P. Hugo, R. Schomäcker. </w:t>
      </w:r>
      <w:r w:rsidRPr="00CF0068">
        <w:t>Hydroformylation of 1-dodecene using Rh-TPPTS in a microemulsion. Appl. Catal. A: Gen., 225, 2002, 239.</w:t>
      </w:r>
    </w:p>
    <w:p w14:paraId="583F2710" w14:textId="77777777" w:rsidR="00FE1574" w:rsidRPr="000D39C7" w:rsidRDefault="00FE1574" w:rsidP="00BF4B92">
      <w:pPr>
        <w:pStyle w:val="Reference"/>
        <w:rPr>
          <w:lang w:val="de-DE"/>
        </w:rPr>
      </w:pPr>
      <w:r w:rsidRPr="000D39C7">
        <w:rPr>
          <w:lang w:val="de-DE"/>
        </w:rPr>
        <w:t>F. Joo. Aqueous Organometallic Catalysis, Kluwer, Dordrecht, 2001.</w:t>
      </w:r>
    </w:p>
    <w:p w14:paraId="09CA676F" w14:textId="77777777" w:rsidR="00FE1574" w:rsidRPr="00CF0068" w:rsidRDefault="00FE1574" w:rsidP="00BF4B92">
      <w:pPr>
        <w:pStyle w:val="Reference"/>
      </w:pPr>
      <w:r w:rsidRPr="00CF0068">
        <w:t xml:space="preserve">C. W. Kohlpaintner, R. W. Fischer, B. Cornils. Aqueous biphasic catalysis: Ruhrchemie/Rhône-Poulenc oxo process. Appl. Catal. A: Gen., </w:t>
      </w:r>
      <w:r w:rsidRPr="00CF0068">
        <w:rPr>
          <w:b/>
        </w:rPr>
        <w:t>221</w:t>
      </w:r>
      <w:r w:rsidRPr="00CF0068">
        <w:t>, 2001, 219.</w:t>
      </w:r>
    </w:p>
    <w:p w14:paraId="6951D50A" w14:textId="47E621C0" w:rsidR="0083219C" w:rsidRDefault="0083219C" w:rsidP="0083219C">
      <w:pPr>
        <w:spacing w:before="480" w:after="120"/>
        <w:rPr>
          <w:b/>
          <w:szCs w:val="24"/>
          <w:lang w:val="en-GB"/>
        </w:rPr>
      </w:pPr>
      <w:r>
        <w:rPr>
          <w:b/>
          <w:szCs w:val="24"/>
          <w:lang w:val="en-GB"/>
        </w:rPr>
        <w:t>Chapter 18</w:t>
      </w:r>
    </w:p>
    <w:p w14:paraId="1FF77DE2" w14:textId="0551994F" w:rsidR="0083219C" w:rsidRDefault="0083219C" w:rsidP="0083219C">
      <w:pPr>
        <w:spacing w:before="480" w:after="120"/>
        <w:rPr>
          <w:b/>
          <w:szCs w:val="24"/>
          <w:lang w:val="en-GB"/>
        </w:rPr>
      </w:pPr>
      <w:r>
        <w:rPr>
          <w:b/>
          <w:szCs w:val="24"/>
          <w:lang w:val="en-GB"/>
        </w:rPr>
        <w:t>Chapter 19</w:t>
      </w:r>
    </w:p>
    <w:p w14:paraId="0CE35786" w14:textId="77777777" w:rsidR="00B005B9" w:rsidRPr="00B1684F" w:rsidRDefault="00B005B9" w:rsidP="00B005B9">
      <w:pPr>
        <w:pStyle w:val="Bodytext20"/>
        <w:shd w:val="clear" w:color="auto" w:fill="auto"/>
        <w:tabs>
          <w:tab w:val="left" w:pos="843"/>
        </w:tabs>
        <w:spacing w:before="480" w:after="120" w:line="240" w:lineRule="auto"/>
        <w:ind w:firstLine="0"/>
        <w:rPr>
          <w:rFonts w:ascii="Times New Roman" w:hAnsi="Times New Roman" w:cs="Times New Roman"/>
          <w:sz w:val="24"/>
          <w:szCs w:val="24"/>
          <w:lang w:val="en-GB"/>
        </w:rPr>
      </w:pPr>
      <w:r w:rsidRPr="00B1684F">
        <w:rPr>
          <w:rFonts w:ascii="Times New Roman" w:hAnsi="Times New Roman" w:cs="Times New Roman"/>
          <w:sz w:val="24"/>
          <w:szCs w:val="24"/>
          <w:lang w:val="en-GB"/>
        </w:rPr>
        <w:t xml:space="preserve">The reference list in chapter 19 is divided into four sections in the same way as the corresponding text. The reader should bear in mind that in some cases the topics of the publications considerably overlap. When searching for a specific reference, </w:t>
      </w:r>
      <w:r>
        <w:rPr>
          <w:rFonts w:ascii="Times New Roman" w:hAnsi="Times New Roman" w:cs="Times New Roman"/>
          <w:sz w:val="24"/>
          <w:szCs w:val="24"/>
          <w:lang w:val="en-GB"/>
        </w:rPr>
        <w:t>also other</w:t>
      </w:r>
      <w:r w:rsidRPr="00B1684F">
        <w:rPr>
          <w:rFonts w:ascii="Times New Roman" w:hAnsi="Times New Roman" w:cs="Times New Roman"/>
          <w:sz w:val="24"/>
          <w:szCs w:val="24"/>
          <w:lang w:val="en-GB"/>
        </w:rPr>
        <w:t xml:space="preserve"> subsections of the reference list must therefore be taken into account.</w:t>
      </w:r>
    </w:p>
    <w:p w14:paraId="08A16C9A" w14:textId="77777777" w:rsidR="00B005B9" w:rsidRPr="00B1684F" w:rsidRDefault="00B005B9" w:rsidP="00B005B9">
      <w:pPr>
        <w:pStyle w:val="Bodytext20"/>
        <w:shd w:val="clear" w:color="auto" w:fill="auto"/>
        <w:tabs>
          <w:tab w:val="left" w:pos="843"/>
        </w:tabs>
        <w:spacing w:before="480" w:after="120" w:line="240" w:lineRule="auto"/>
        <w:ind w:firstLine="0"/>
        <w:rPr>
          <w:rFonts w:ascii="Times New Roman" w:hAnsi="Times New Roman" w:cs="Times New Roman"/>
          <w:b/>
          <w:sz w:val="24"/>
          <w:szCs w:val="24"/>
          <w:lang w:val="en-GB"/>
        </w:rPr>
      </w:pPr>
      <w:r w:rsidRPr="00B1684F">
        <w:rPr>
          <w:rFonts w:ascii="Times New Roman" w:hAnsi="Times New Roman" w:cs="Times New Roman"/>
          <w:b/>
          <w:sz w:val="24"/>
          <w:szCs w:val="24"/>
          <w:lang w:val="en-GB"/>
        </w:rPr>
        <w:t>Combinatorial Chemistry</w:t>
      </w:r>
    </w:p>
    <w:p w14:paraId="33CFF6E9" w14:textId="77777777" w:rsidR="00B005B9" w:rsidRPr="00B1684F" w:rsidRDefault="00B005B9" w:rsidP="00B005B9">
      <w:pPr>
        <w:pStyle w:val="Reference"/>
        <w:rPr>
          <w:lang w:val="en-GB"/>
        </w:rPr>
      </w:pPr>
      <w:r w:rsidRPr="00B1684F">
        <w:rPr>
          <w:lang w:val="en-GB"/>
        </w:rPr>
        <w:t xml:space="preserve">Journal: G.H. Lushington (Ed.-in-Chief), </w:t>
      </w:r>
      <w:r w:rsidRPr="00B1684F">
        <w:rPr>
          <w:i/>
          <w:lang w:val="en-GB"/>
        </w:rPr>
        <w:t>Combinatorial Chemistry &amp; High Throughput Screening</w:t>
      </w:r>
      <w:r w:rsidRPr="00B1684F">
        <w:rPr>
          <w:lang w:val="en-GB"/>
        </w:rPr>
        <w:t>, Bentham Science Publ., e.g. Volume 27 (2024)</w:t>
      </w:r>
    </w:p>
    <w:p w14:paraId="4C400D81" w14:textId="77777777" w:rsidR="00B005B9" w:rsidRPr="00B1684F" w:rsidRDefault="00B005B9" w:rsidP="00B005B9">
      <w:pPr>
        <w:pStyle w:val="Reference"/>
        <w:rPr>
          <w:lang w:val="en-GB"/>
        </w:rPr>
      </w:pPr>
      <w:r w:rsidRPr="00B1684F">
        <w:rPr>
          <w:lang w:val="en-GB"/>
        </w:rPr>
        <w:t xml:space="preserve">J.K. Chaudhari, T. Thange, </w:t>
      </w:r>
      <w:r w:rsidRPr="00B1684F">
        <w:rPr>
          <w:i/>
          <w:lang w:val="en-GB"/>
        </w:rPr>
        <w:t xml:space="preserve">Combinatorial Chemistry: A Review, </w:t>
      </w:r>
      <w:r w:rsidRPr="00B1684F">
        <w:rPr>
          <w:lang w:val="en-GB"/>
        </w:rPr>
        <w:t>J. Emerg. Techn. Innov. Res., 2023, JETIR2304688, g607</w:t>
      </w:r>
    </w:p>
    <w:p w14:paraId="5052E4EE" w14:textId="77777777" w:rsidR="00B005B9" w:rsidRPr="00B1684F" w:rsidRDefault="00B005B9" w:rsidP="00B005B9">
      <w:pPr>
        <w:pStyle w:val="Reference"/>
        <w:rPr>
          <w:lang w:val="en-GB"/>
        </w:rPr>
      </w:pPr>
      <w:r w:rsidRPr="00B1684F">
        <w:rPr>
          <w:lang w:val="en-GB"/>
        </w:rPr>
        <w:t xml:space="preserve">M. Nikolic, A. Borgschulte et al., </w:t>
      </w:r>
      <w:r w:rsidRPr="00B1684F">
        <w:rPr>
          <w:i/>
          <w:lang w:val="en-GB"/>
        </w:rPr>
        <w:t xml:space="preserve">Combinatorial neutron imaging methods for hydrogenation catalysts, </w:t>
      </w:r>
      <w:r w:rsidRPr="00B1684F">
        <w:rPr>
          <w:lang w:val="en-GB"/>
        </w:rPr>
        <w:t xml:space="preserve">Phys. Chem. Chem. Phys. </w:t>
      </w:r>
      <w:r w:rsidRPr="00B1684F">
        <w:rPr>
          <w:b/>
          <w:lang w:val="en-GB"/>
        </w:rPr>
        <w:t>24</w:t>
      </w:r>
      <w:r w:rsidRPr="00B1684F">
        <w:rPr>
          <w:lang w:val="en-GB"/>
        </w:rPr>
        <w:t>, 2022, 27394-27405</w:t>
      </w:r>
    </w:p>
    <w:p w14:paraId="17255ADA" w14:textId="77777777" w:rsidR="00B005B9" w:rsidRPr="00B1684F" w:rsidRDefault="00B005B9" w:rsidP="00B005B9">
      <w:pPr>
        <w:pStyle w:val="Reference"/>
        <w:rPr>
          <w:lang w:val="en-GB"/>
        </w:rPr>
      </w:pPr>
      <w:r w:rsidRPr="00B1684F">
        <w:rPr>
          <w:lang w:val="en-GB"/>
        </w:rPr>
        <w:t xml:space="preserve">Y. Ahn, D. Seo et al., </w:t>
      </w:r>
      <w:r w:rsidRPr="00B1684F">
        <w:rPr>
          <w:i/>
          <w:lang w:val="en-GB"/>
        </w:rPr>
        <w:t xml:space="preserve">Combinatorial selective synthesis and excitation </w:t>
      </w:r>
      <w:r>
        <w:rPr>
          <w:i/>
          <w:lang w:val="en-GB"/>
        </w:rPr>
        <w:t>experiments</w:t>
      </w:r>
      <w:r w:rsidRPr="00B1684F">
        <w:rPr>
          <w:i/>
          <w:lang w:val="en-GB"/>
        </w:rPr>
        <w:t xml:space="preserve">, </w:t>
      </w:r>
      <w:r w:rsidRPr="00B1684F">
        <w:rPr>
          <w:lang w:val="en-GB"/>
        </w:rPr>
        <w:t xml:space="preserve">Chem </w:t>
      </w:r>
      <w:r w:rsidRPr="00B1684F">
        <w:rPr>
          <w:b/>
          <w:lang w:val="en-GB"/>
        </w:rPr>
        <w:t>8</w:t>
      </w:r>
      <w:r w:rsidRPr="00B1684F">
        <w:rPr>
          <w:lang w:val="en-GB"/>
        </w:rPr>
        <w:t>, 2022, 2485-97 [photocatalysis]</w:t>
      </w:r>
    </w:p>
    <w:p w14:paraId="0F1B0F40" w14:textId="77777777" w:rsidR="00B005B9" w:rsidRPr="00B1684F" w:rsidRDefault="00B005B9" w:rsidP="00B005B9">
      <w:pPr>
        <w:pStyle w:val="Reference"/>
        <w:rPr>
          <w:lang w:val="en-GB"/>
        </w:rPr>
      </w:pPr>
      <w:r w:rsidRPr="00B1684F">
        <w:rPr>
          <w:lang w:val="en-GB"/>
        </w:rPr>
        <w:t xml:space="preserve">S.-C. Li, L.-X. Cai, M. Hong, Q. Chen, Q.-F. Sun, </w:t>
      </w:r>
      <w:r w:rsidRPr="00B1684F">
        <w:rPr>
          <w:i/>
          <w:lang w:val="en-GB"/>
        </w:rPr>
        <w:t xml:space="preserve">Combinatorial Self-Assembly of Coordination Cages, </w:t>
      </w:r>
      <w:r w:rsidRPr="00B1684F">
        <w:rPr>
          <w:lang w:val="en-GB"/>
        </w:rPr>
        <w:t xml:space="preserve">Angew. Chem. Int. Ed. </w:t>
      </w:r>
      <w:r w:rsidRPr="00B1684F">
        <w:rPr>
          <w:b/>
          <w:lang w:val="en-GB"/>
        </w:rPr>
        <w:t>61</w:t>
      </w:r>
      <w:r w:rsidRPr="00B1684F">
        <w:rPr>
          <w:lang w:val="en-GB"/>
        </w:rPr>
        <w:t>, 2022, e202204732</w:t>
      </w:r>
    </w:p>
    <w:p w14:paraId="1C24CA9E" w14:textId="77777777" w:rsidR="00B005B9" w:rsidRPr="00B1684F" w:rsidRDefault="00B005B9" w:rsidP="00B005B9">
      <w:pPr>
        <w:pStyle w:val="Reference"/>
        <w:rPr>
          <w:lang w:val="en-GB"/>
        </w:rPr>
      </w:pPr>
      <w:r w:rsidRPr="00B1684F">
        <w:rPr>
          <w:lang w:val="en-GB"/>
        </w:rPr>
        <w:t xml:space="preserve">G. Dorman, </w:t>
      </w:r>
      <w:r w:rsidRPr="00B1684F">
        <w:rPr>
          <w:i/>
          <w:lang w:val="en-GB"/>
        </w:rPr>
        <w:t xml:space="preserve">The rise, fall and revival of combinatorial chemistry, </w:t>
      </w:r>
      <w:r w:rsidRPr="00B1684F">
        <w:rPr>
          <w:lang w:val="en-GB"/>
        </w:rPr>
        <w:t xml:space="preserve">Nachr. Chemie, </w:t>
      </w:r>
      <w:r w:rsidRPr="00B1684F">
        <w:rPr>
          <w:b/>
          <w:lang w:val="en-GB"/>
        </w:rPr>
        <w:t>70</w:t>
      </w:r>
      <w:r w:rsidRPr="00B1684F">
        <w:rPr>
          <w:lang w:val="en-GB"/>
        </w:rPr>
        <w:t>, 2022, 70-72</w:t>
      </w:r>
    </w:p>
    <w:p w14:paraId="4A7DC3FF" w14:textId="77777777" w:rsidR="00B005B9" w:rsidRPr="00B1684F" w:rsidRDefault="00B005B9" w:rsidP="00B005B9">
      <w:pPr>
        <w:pStyle w:val="Reference"/>
        <w:rPr>
          <w:lang w:val="en-GB"/>
        </w:rPr>
      </w:pPr>
      <w:r w:rsidRPr="00B1684F">
        <w:rPr>
          <w:lang w:val="en-GB"/>
        </w:rPr>
        <w:t xml:space="preserve">A. Furka, </w:t>
      </w:r>
      <w:r w:rsidRPr="00B1684F">
        <w:rPr>
          <w:i/>
          <w:lang w:val="en-GB"/>
        </w:rPr>
        <w:t xml:space="preserve">Forty years of combinatorial technology, </w:t>
      </w:r>
      <w:r w:rsidRPr="00B1684F">
        <w:rPr>
          <w:lang w:val="en-GB"/>
        </w:rPr>
        <w:t xml:space="preserve">Drug Disc. Today, </w:t>
      </w:r>
      <w:r w:rsidRPr="00B1684F">
        <w:rPr>
          <w:b/>
          <w:lang w:val="en-GB"/>
        </w:rPr>
        <w:t>27</w:t>
      </w:r>
      <w:r w:rsidRPr="00B1684F">
        <w:rPr>
          <w:lang w:val="en-GB"/>
        </w:rPr>
        <w:t>, 2022, p.1</w:t>
      </w:r>
    </w:p>
    <w:p w14:paraId="55D4FB1B" w14:textId="77777777" w:rsidR="00B005B9" w:rsidRPr="00B1684F" w:rsidRDefault="00B005B9" w:rsidP="00B005B9">
      <w:pPr>
        <w:pStyle w:val="Reference"/>
        <w:rPr>
          <w:lang w:val="en-GB"/>
        </w:rPr>
      </w:pPr>
      <w:r w:rsidRPr="00B1684F">
        <w:rPr>
          <w:lang w:val="en-GB"/>
        </w:rPr>
        <w:t xml:space="preserve">X. Liu, J. Huo, J.-Q. Wang et al., </w:t>
      </w:r>
      <w:r w:rsidRPr="00B1684F">
        <w:rPr>
          <w:i/>
          <w:lang w:val="en-GB"/>
        </w:rPr>
        <w:t xml:space="preserve">Combinatorial High-Throughput Methods for Designing Hydrogen Evolution Reaction Catalysts, </w:t>
      </w:r>
      <w:r w:rsidRPr="00B1684F">
        <w:rPr>
          <w:lang w:val="en-GB"/>
        </w:rPr>
        <w:t xml:space="preserve">ACS Catal. </w:t>
      </w:r>
      <w:r w:rsidRPr="00B1684F">
        <w:rPr>
          <w:b/>
          <w:lang w:val="en-GB"/>
        </w:rPr>
        <w:t>12</w:t>
      </w:r>
      <w:r w:rsidRPr="00B1684F">
        <w:rPr>
          <w:lang w:val="en-GB"/>
        </w:rPr>
        <w:t>, 2022, 3789-3796</w:t>
      </w:r>
    </w:p>
    <w:p w14:paraId="66B2231B" w14:textId="77777777" w:rsidR="00B005B9" w:rsidRPr="00B1684F" w:rsidRDefault="00B005B9" w:rsidP="00B005B9">
      <w:pPr>
        <w:pStyle w:val="Reference"/>
        <w:rPr>
          <w:lang w:val="en-GB"/>
        </w:rPr>
      </w:pPr>
      <w:r w:rsidRPr="00B1684F">
        <w:rPr>
          <w:lang w:val="en-GB"/>
        </w:rPr>
        <w:t xml:space="preserve">S.M. Shaik et al. </w:t>
      </w:r>
      <w:r w:rsidRPr="00B1684F">
        <w:rPr>
          <w:i/>
          <w:lang w:val="en-GB"/>
        </w:rPr>
        <w:t xml:space="preserve">A Review on Combinatorial Chemistry, </w:t>
      </w:r>
      <w:r w:rsidRPr="00B1684F">
        <w:rPr>
          <w:lang w:val="en-GB"/>
        </w:rPr>
        <w:t xml:space="preserve">Res. Rev.: J. Chem. </w:t>
      </w:r>
      <w:r w:rsidRPr="00B1684F">
        <w:rPr>
          <w:b/>
          <w:lang w:val="en-GB"/>
        </w:rPr>
        <w:t>6</w:t>
      </w:r>
      <w:r w:rsidRPr="00B1684F">
        <w:rPr>
          <w:lang w:val="en-GB"/>
        </w:rPr>
        <w:t>, (2), 2017, 14f.</w:t>
      </w:r>
    </w:p>
    <w:p w14:paraId="5AF9BD04" w14:textId="77777777" w:rsidR="00B005B9" w:rsidRPr="00B1684F" w:rsidRDefault="00B005B9" w:rsidP="00B005B9">
      <w:pPr>
        <w:pStyle w:val="Reference"/>
        <w:rPr>
          <w:lang w:val="en-GB"/>
        </w:rPr>
      </w:pPr>
      <w:r w:rsidRPr="00B1684F">
        <w:rPr>
          <w:lang w:val="en-GB"/>
        </w:rPr>
        <w:t xml:space="preserve">K.D. Collins, T. Gensch, F. Glorius, </w:t>
      </w:r>
      <w:r w:rsidRPr="00B1684F">
        <w:rPr>
          <w:i/>
          <w:lang w:val="en-GB"/>
        </w:rPr>
        <w:t xml:space="preserve">Contemporary </w:t>
      </w:r>
      <w:r>
        <w:rPr>
          <w:i/>
          <w:lang w:val="en-GB"/>
        </w:rPr>
        <w:t>screening</w:t>
      </w:r>
      <w:r w:rsidRPr="00B1684F">
        <w:rPr>
          <w:i/>
          <w:lang w:val="en-GB"/>
        </w:rPr>
        <w:t xml:space="preserve"> approaches to reaction discovery and development, </w:t>
      </w:r>
      <w:r w:rsidRPr="00B1684F">
        <w:rPr>
          <w:lang w:val="en-GB"/>
        </w:rPr>
        <w:t xml:space="preserve">nature chemistry </w:t>
      </w:r>
      <w:r w:rsidRPr="00B1684F">
        <w:rPr>
          <w:b/>
          <w:lang w:val="en-GB"/>
        </w:rPr>
        <w:t>6</w:t>
      </w:r>
      <w:r w:rsidRPr="00B1684F">
        <w:rPr>
          <w:lang w:val="en-GB"/>
        </w:rPr>
        <w:t>, 2014, 859</w:t>
      </w:r>
    </w:p>
    <w:p w14:paraId="39D5261C" w14:textId="77777777" w:rsidR="00B005B9" w:rsidRPr="00B1684F" w:rsidRDefault="00B005B9" w:rsidP="00B005B9">
      <w:pPr>
        <w:pStyle w:val="Reference"/>
        <w:rPr>
          <w:lang w:val="en-GB"/>
        </w:rPr>
      </w:pPr>
      <w:r w:rsidRPr="00B1684F">
        <w:rPr>
          <w:lang w:val="en-GB"/>
        </w:rPr>
        <w:t xml:space="preserve">S. Bräse (ed.), </w:t>
      </w:r>
      <w:r w:rsidRPr="00B1684F">
        <w:rPr>
          <w:i/>
          <w:lang w:val="en-GB"/>
        </w:rPr>
        <w:t>Combinatorial Chemistry on Solid Supports</w:t>
      </w:r>
      <w:r w:rsidRPr="00B1684F">
        <w:rPr>
          <w:lang w:val="en-GB"/>
        </w:rPr>
        <w:t>, Topics in Current Chemistry, 278, 2010, Springer</w:t>
      </w:r>
    </w:p>
    <w:p w14:paraId="4123C9FA" w14:textId="77777777" w:rsidR="00B005B9" w:rsidRPr="00B1684F" w:rsidRDefault="00B005B9" w:rsidP="00B005B9">
      <w:pPr>
        <w:pStyle w:val="Reference"/>
        <w:rPr>
          <w:lang w:val="en-GB"/>
        </w:rPr>
      </w:pPr>
      <w:r w:rsidRPr="00B1684F">
        <w:rPr>
          <w:lang w:val="en-GB"/>
        </w:rPr>
        <w:t xml:space="preserve">W.F. Maier, K. Stöwe, S. Sieg, </w:t>
      </w:r>
      <w:r w:rsidRPr="00B1684F">
        <w:rPr>
          <w:i/>
          <w:lang w:val="en-GB"/>
        </w:rPr>
        <w:t xml:space="preserve">Combinatorial and High-Throuhput Material Science, </w:t>
      </w:r>
      <w:r w:rsidRPr="00B1684F">
        <w:rPr>
          <w:lang w:val="en-GB"/>
        </w:rPr>
        <w:t xml:space="preserve">Angew. Chem. Int. Ed. </w:t>
      </w:r>
      <w:r w:rsidRPr="00B1684F">
        <w:rPr>
          <w:b/>
          <w:lang w:val="en-GB"/>
        </w:rPr>
        <w:t>46</w:t>
      </w:r>
      <w:r w:rsidRPr="00B1684F">
        <w:rPr>
          <w:lang w:val="en-GB"/>
        </w:rPr>
        <w:t>, 2007, 6016-67</w:t>
      </w:r>
    </w:p>
    <w:p w14:paraId="15085271" w14:textId="77777777" w:rsidR="00B005B9" w:rsidRPr="00B1684F" w:rsidRDefault="00B005B9" w:rsidP="00B005B9">
      <w:pPr>
        <w:pStyle w:val="Reference"/>
        <w:rPr>
          <w:lang w:val="en-GB"/>
        </w:rPr>
      </w:pPr>
      <w:r w:rsidRPr="00B1684F">
        <w:rPr>
          <w:lang w:val="en-GB"/>
        </w:rPr>
        <w:lastRenderedPageBreak/>
        <w:t>K.C. Nicolaou, R. Hanko, W. Hartwig (eds.), Handbook of Combinatorial Chemistry, Drugs, Catalysts, Materials, Wiley, 2005</w:t>
      </w:r>
    </w:p>
    <w:p w14:paraId="7B4F6BA0" w14:textId="77777777" w:rsidR="00B005B9" w:rsidRPr="00B1684F" w:rsidRDefault="00B005B9" w:rsidP="00B005B9">
      <w:pPr>
        <w:pStyle w:val="Reference"/>
        <w:rPr>
          <w:lang w:val="en-GB"/>
        </w:rPr>
      </w:pPr>
      <w:r w:rsidRPr="00B1684F">
        <w:rPr>
          <w:lang w:val="en-GB" w:bidi="en-US"/>
        </w:rPr>
        <w:t xml:space="preserve">G. Y. Li. </w:t>
      </w:r>
      <w:r w:rsidRPr="00B1684F">
        <w:rPr>
          <w:rStyle w:val="Bodytext2Italic"/>
          <w:lang w:val="en-GB"/>
        </w:rPr>
        <w:t>Combinatorial approaches for new catalyst discovery,</w:t>
      </w:r>
      <w:r w:rsidRPr="00B1684F">
        <w:rPr>
          <w:lang w:val="en-GB" w:bidi="en-US"/>
        </w:rPr>
        <w:t xml:space="preserve"> in: </w:t>
      </w:r>
      <w:r w:rsidRPr="00B1684F">
        <w:rPr>
          <w:rStyle w:val="Bodytext2Italic"/>
          <w:lang w:val="en-GB"/>
        </w:rPr>
        <w:t>Catalysis of Organic Reactions</w:t>
      </w:r>
      <w:r w:rsidRPr="00B1684F">
        <w:rPr>
          <w:rStyle w:val="Bodytext2Bold"/>
          <w:lang w:val="en-GB"/>
        </w:rPr>
        <w:t xml:space="preserve"> </w:t>
      </w:r>
      <w:r w:rsidRPr="00B1684F">
        <w:rPr>
          <w:lang w:val="en-GB" w:bidi="en-US"/>
        </w:rPr>
        <w:t>(ed. J. R. Sowa, Jr), Taylor &amp; Francis, Boca Raton, 2005, Chapt. 20, p. 177 [cross-coupling reactions].</w:t>
      </w:r>
    </w:p>
    <w:p w14:paraId="30E0CA45" w14:textId="77777777" w:rsidR="00B005B9" w:rsidRPr="00B1684F" w:rsidRDefault="00B005B9" w:rsidP="00B005B9">
      <w:pPr>
        <w:pStyle w:val="Reference"/>
        <w:rPr>
          <w:lang w:val="en-GB"/>
        </w:rPr>
      </w:pPr>
      <w:r w:rsidRPr="00B1684F">
        <w:rPr>
          <w:lang w:val="en-GB"/>
        </w:rPr>
        <w:t xml:space="preserve">K. Ding, H. Du, Y. Yuan, J. Long, </w:t>
      </w:r>
      <w:r w:rsidRPr="00B1684F">
        <w:rPr>
          <w:i/>
          <w:lang w:val="en-GB"/>
        </w:rPr>
        <w:t xml:space="preserve">Combinatorial Chemistry Approach to Chiral Catalyst Engineering and Screening, </w:t>
      </w:r>
      <w:r w:rsidRPr="00B1684F">
        <w:rPr>
          <w:lang w:val="en-GB"/>
        </w:rPr>
        <w:t xml:space="preserve">Chem. A Europ. J., </w:t>
      </w:r>
      <w:r w:rsidRPr="00B1684F">
        <w:rPr>
          <w:b/>
          <w:lang w:val="en-GB"/>
        </w:rPr>
        <w:t>10</w:t>
      </w:r>
      <w:r w:rsidRPr="00B1684F">
        <w:rPr>
          <w:lang w:val="en-GB"/>
        </w:rPr>
        <w:t>, 2004, 2872-84</w:t>
      </w:r>
    </w:p>
    <w:p w14:paraId="3ABC7755" w14:textId="77777777" w:rsidR="00B005B9" w:rsidRPr="00B1684F" w:rsidRDefault="00B005B9" w:rsidP="00B005B9">
      <w:pPr>
        <w:pStyle w:val="Reference"/>
        <w:rPr>
          <w:lang w:val="en-GB" w:bidi="en-US"/>
        </w:rPr>
      </w:pPr>
      <w:r w:rsidRPr="00B1684F">
        <w:rPr>
          <w:lang w:val="en-GB" w:bidi="en-US"/>
        </w:rPr>
        <w:t xml:space="preserve">K. Ding, H. Du, Y. Yuan, J. Long. Combinatorial chemistry approach to chiral catalyst engineering and screening: Rational design and serendipity. </w:t>
      </w:r>
      <w:r w:rsidRPr="00B1684F">
        <w:rPr>
          <w:rStyle w:val="Bodytext2Italic"/>
          <w:lang w:val="en-GB"/>
        </w:rPr>
        <w:t>Chem. Eur. J.,</w:t>
      </w:r>
      <w:r w:rsidRPr="00B1684F">
        <w:rPr>
          <w:rStyle w:val="Bodytext2Bold"/>
          <w:lang w:val="en-GB"/>
        </w:rPr>
        <w:t xml:space="preserve"> 10</w:t>
      </w:r>
      <w:r w:rsidRPr="00B1684F">
        <w:rPr>
          <w:lang w:val="en-GB" w:bidi="en-US"/>
        </w:rPr>
        <w:t>, 2004, 2873.</w:t>
      </w:r>
    </w:p>
    <w:p w14:paraId="6B3ACF8B" w14:textId="77777777" w:rsidR="00B005B9" w:rsidRPr="00B1684F" w:rsidRDefault="00B005B9" w:rsidP="00B005B9">
      <w:pPr>
        <w:pStyle w:val="Reference"/>
        <w:rPr>
          <w:lang w:val="en-GB" w:bidi="en-US"/>
        </w:rPr>
      </w:pPr>
      <w:r w:rsidRPr="00B1684F">
        <w:rPr>
          <w:lang w:val="en-GB" w:bidi="en-US"/>
        </w:rPr>
        <w:t xml:space="preserve">O. Lavastre, F. Bonnette, L. Gallard, </w:t>
      </w:r>
      <w:r w:rsidRPr="00B1684F">
        <w:rPr>
          <w:i/>
          <w:lang w:val="en-GB" w:bidi="en-US"/>
        </w:rPr>
        <w:t xml:space="preserve">Parallel and combinatorial approaches for synthesis of ligands, </w:t>
      </w:r>
      <w:r w:rsidRPr="00B1684F">
        <w:rPr>
          <w:lang w:val="en-GB" w:bidi="en-US"/>
        </w:rPr>
        <w:t xml:space="preserve">Curr. Opin. Chem. Biol. </w:t>
      </w:r>
      <w:r w:rsidRPr="00B1684F">
        <w:rPr>
          <w:b/>
          <w:lang w:val="en-GB" w:bidi="en-US"/>
        </w:rPr>
        <w:t>8</w:t>
      </w:r>
      <w:r w:rsidRPr="00B1684F">
        <w:rPr>
          <w:lang w:val="en-GB" w:bidi="en-US"/>
        </w:rPr>
        <w:t>, 2004, 311-318</w:t>
      </w:r>
    </w:p>
    <w:p w14:paraId="4A38F544" w14:textId="77777777" w:rsidR="00B005B9" w:rsidRPr="00B1684F" w:rsidRDefault="00B005B9" w:rsidP="00B005B9">
      <w:pPr>
        <w:pStyle w:val="Reference"/>
        <w:rPr>
          <w:lang w:val="de-DE" w:bidi="en-US"/>
        </w:rPr>
      </w:pPr>
      <w:r w:rsidRPr="00B1684F">
        <w:rPr>
          <w:lang w:val="en-GB" w:bidi="en-US"/>
        </w:rPr>
        <w:t xml:space="preserve">E. Burello, D. Farrusseng, G. Rothenberg. Combinatorial explosion in homogeneous catalysis: Screening 60.000 cross-coupling reactions. </w:t>
      </w:r>
      <w:r w:rsidRPr="00B1684F">
        <w:rPr>
          <w:rStyle w:val="Bodytext2Italic"/>
          <w:lang w:val="de-DE"/>
        </w:rPr>
        <w:t xml:space="preserve">Adv. Synth. Catal., </w:t>
      </w:r>
      <w:r w:rsidRPr="00B1684F">
        <w:rPr>
          <w:rStyle w:val="Bodytext2Bold"/>
          <w:lang w:val="de-DE"/>
        </w:rPr>
        <w:t>346</w:t>
      </w:r>
      <w:r w:rsidRPr="00B1684F">
        <w:rPr>
          <w:lang w:val="de-DE" w:bidi="en-US"/>
        </w:rPr>
        <w:t>, 2004, 1844.</w:t>
      </w:r>
    </w:p>
    <w:p w14:paraId="06260F98" w14:textId="77777777" w:rsidR="00B005B9" w:rsidRPr="00B1684F" w:rsidRDefault="00B005B9" w:rsidP="00B005B9">
      <w:pPr>
        <w:pStyle w:val="Reference"/>
        <w:rPr>
          <w:lang w:val="en-GB" w:eastAsia="de-DE" w:bidi="de-DE"/>
        </w:rPr>
      </w:pPr>
      <w:r w:rsidRPr="00B1684F">
        <w:rPr>
          <w:lang w:val="de-DE" w:bidi="en-US"/>
        </w:rPr>
        <w:t xml:space="preserve">M. T. </w:t>
      </w:r>
      <w:r w:rsidRPr="00B1684F">
        <w:rPr>
          <w:lang w:val="de-DE" w:eastAsia="de-DE" w:bidi="de-DE"/>
        </w:rPr>
        <w:t xml:space="preserve">Reetz, </w:t>
      </w:r>
      <w:r w:rsidRPr="00B1684F">
        <w:rPr>
          <w:lang w:val="de-DE" w:bidi="en-US"/>
        </w:rPr>
        <w:t xml:space="preserve">T. Sell, A. </w:t>
      </w:r>
      <w:r w:rsidRPr="00B1684F">
        <w:rPr>
          <w:lang w:val="de-DE" w:eastAsia="de-DE" w:bidi="de-DE"/>
        </w:rPr>
        <w:t xml:space="preserve">Meiswinkel, </w:t>
      </w:r>
      <w:r w:rsidRPr="00B1684F">
        <w:rPr>
          <w:lang w:val="de-DE" w:bidi="en-US"/>
        </w:rPr>
        <w:t xml:space="preserve">G. Mehler. </w:t>
      </w:r>
      <w:r w:rsidRPr="00B1684F">
        <w:rPr>
          <w:lang w:val="de-DE" w:eastAsia="de-DE" w:bidi="de-DE"/>
        </w:rPr>
        <w:t xml:space="preserve">Ein neuartiges Prinzip </w:t>
      </w:r>
      <w:r w:rsidRPr="00B1684F">
        <w:rPr>
          <w:lang w:val="de-DE" w:bidi="en-US"/>
        </w:rPr>
        <w:t xml:space="preserve">in </w:t>
      </w:r>
      <w:r w:rsidRPr="00B1684F">
        <w:rPr>
          <w:lang w:val="de-DE" w:eastAsia="de-DE" w:bidi="de-DE"/>
        </w:rPr>
        <w:t xml:space="preserve">der kombinatorischen asymmetrischen </w:t>
      </w:r>
      <w:r w:rsidRPr="00B1684F">
        <w:rPr>
          <w:lang w:val="de-DE" w:bidi="en-US"/>
        </w:rPr>
        <w:t xml:space="preserve">Ubergangsmetall-Katalyse: </w:t>
      </w:r>
      <w:r w:rsidRPr="00B1684F">
        <w:rPr>
          <w:lang w:val="de-DE" w:eastAsia="de-DE" w:bidi="de-DE"/>
        </w:rPr>
        <w:t xml:space="preserve">Mischungen von chiralen einzähnigen P-Liganden. </w:t>
      </w:r>
      <w:r w:rsidRPr="00B1684F">
        <w:rPr>
          <w:rStyle w:val="Bodytext2Italic"/>
          <w:lang w:val="en-GB" w:eastAsia="de-DE" w:bidi="de-DE"/>
        </w:rPr>
        <w:t>Angew. Chem.,</w:t>
      </w:r>
      <w:r w:rsidRPr="00B1684F">
        <w:rPr>
          <w:lang w:val="en-GB" w:eastAsia="de-DE" w:bidi="de-DE"/>
        </w:rPr>
        <w:t xml:space="preserve"> </w:t>
      </w:r>
      <w:r w:rsidRPr="00B1684F">
        <w:rPr>
          <w:b/>
          <w:bCs/>
          <w:lang w:val="en-GB" w:eastAsia="de-DE" w:bidi="de-DE"/>
        </w:rPr>
        <w:t>115</w:t>
      </w:r>
      <w:r w:rsidRPr="00B1684F">
        <w:rPr>
          <w:lang w:val="en-GB" w:eastAsia="de-DE" w:bidi="de-DE"/>
        </w:rPr>
        <w:t>, 2003, 814.</w:t>
      </w:r>
    </w:p>
    <w:p w14:paraId="7D30DE2E" w14:textId="77777777" w:rsidR="00B005B9" w:rsidRPr="00B1684F" w:rsidRDefault="00B005B9" w:rsidP="00B005B9">
      <w:pPr>
        <w:pStyle w:val="Reference"/>
        <w:rPr>
          <w:lang w:val="en-GB"/>
        </w:rPr>
      </w:pPr>
      <w:r w:rsidRPr="00B1684F">
        <w:rPr>
          <w:lang w:val="en-GB" w:bidi="en-US"/>
        </w:rPr>
        <w:t xml:space="preserve">C.-C. </w:t>
      </w:r>
      <w:r w:rsidRPr="00B1684F">
        <w:rPr>
          <w:lang w:val="en-GB" w:eastAsia="de-DE" w:bidi="de-DE"/>
        </w:rPr>
        <w:t xml:space="preserve">Tai, </w:t>
      </w:r>
      <w:r w:rsidRPr="00B1684F">
        <w:rPr>
          <w:lang w:val="en-GB" w:bidi="en-US"/>
        </w:rPr>
        <w:t xml:space="preserve">T. Chang, P. G. Jessop. High-pressure combinatorial screening of homogeneous catalysts: Hydrogenation of carbon dioxide. </w:t>
      </w:r>
      <w:r w:rsidRPr="00B1684F">
        <w:rPr>
          <w:rStyle w:val="Bodytext2Italic"/>
          <w:lang w:val="en-GB"/>
        </w:rPr>
        <w:t>Inorg. Chem.,</w:t>
      </w:r>
      <w:r w:rsidRPr="00B1684F">
        <w:rPr>
          <w:lang w:val="en-GB" w:bidi="en-US"/>
        </w:rPr>
        <w:t xml:space="preserve"> </w:t>
      </w:r>
      <w:r w:rsidRPr="00B1684F">
        <w:rPr>
          <w:b/>
          <w:bCs/>
          <w:lang w:val="en-GB" w:bidi="en-US"/>
        </w:rPr>
        <w:t>42</w:t>
      </w:r>
      <w:r w:rsidRPr="00B1684F">
        <w:rPr>
          <w:lang w:val="en-GB" w:bidi="en-US"/>
        </w:rPr>
        <w:t>, 2003, 7340.</w:t>
      </w:r>
    </w:p>
    <w:p w14:paraId="56C8921B" w14:textId="77777777" w:rsidR="00B005B9" w:rsidRPr="00B1684F" w:rsidRDefault="00B005B9" w:rsidP="00B005B9">
      <w:pPr>
        <w:pStyle w:val="Reference"/>
        <w:rPr>
          <w:lang w:val="en-GB"/>
        </w:rPr>
      </w:pPr>
      <w:r w:rsidRPr="00B1684F">
        <w:rPr>
          <w:rStyle w:val="Bodytext3NotItalic"/>
          <w:lang w:val="en-GB"/>
        </w:rPr>
        <w:t xml:space="preserve">J. N. Cawse (ed.). </w:t>
      </w:r>
      <w:r w:rsidRPr="00B1684F">
        <w:rPr>
          <w:lang w:val="en-GB" w:bidi="en-US"/>
        </w:rPr>
        <w:t>Experimental design for combinatorial and high throughput materials development</w:t>
      </w:r>
      <w:r w:rsidRPr="00B1684F">
        <w:rPr>
          <w:rStyle w:val="Bodytext30"/>
          <w:lang w:val="en-GB"/>
        </w:rPr>
        <w:t>,</w:t>
      </w:r>
      <w:r w:rsidRPr="00B1684F">
        <w:rPr>
          <w:rStyle w:val="Bodytext3NotItalic"/>
          <w:lang w:val="en-GB"/>
        </w:rPr>
        <w:t xml:space="preserve"> Wiley-Interscience, Hoboken, 2003.</w:t>
      </w:r>
    </w:p>
    <w:p w14:paraId="6799F856" w14:textId="77777777" w:rsidR="00B005B9" w:rsidRPr="00B1684F" w:rsidRDefault="00B005B9" w:rsidP="00B005B9">
      <w:pPr>
        <w:pStyle w:val="Reference"/>
        <w:rPr>
          <w:lang w:val="en-GB" w:bidi="en-US"/>
        </w:rPr>
      </w:pPr>
      <w:r w:rsidRPr="00B1684F">
        <w:rPr>
          <w:lang w:val="en-GB" w:bidi="en-US"/>
        </w:rPr>
        <w:t xml:space="preserve">S. Borman. The many faces of combinatorial chemistry. </w:t>
      </w:r>
      <w:r w:rsidRPr="00B1684F">
        <w:rPr>
          <w:rStyle w:val="Bodytext2Italic"/>
          <w:lang w:val="en-GB"/>
        </w:rPr>
        <w:t>Chem. Eng. News,</w:t>
      </w:r>
      <w:r w:rsidRPr="00B1684F">
        <w:rPr>
          <w:lang w:val="en-GB" w:bidi="en-US"/>
        </w:rPr>
        <w:t xml:space="preserve"> 27 October 2003, p. 45</w:t>
      </w:r>
    </w:p>
    <w:p w14:paraId="18D8F5FA" w14:textId="77777777" w:rsidR="00B005B9" w:rsidRPr="00B1684F" w:rsidRDefault="00B005B9" w:rsidP="00B005B9">
      <w:pPr>
        <w:pStyle w:val="Reference"/>
        <w:rPr>
          <w:lang w:val="en-GB" w:bidi="en-US"/>
        </w:rPr>
      </w:pPr>
      <w:r w:rsidRPr="00B1684F">
        <w:rPr>
          <w:lang w:val="en-GB" w:bidi="en-US"/>
        </w:rPr>
        <w:t xml:space="preserve">K. C. Nicolaou, R. Hanko, W. </w:t>
      </w:r>
      <w:r w:rsidRPr="00B1684F">
        <w:rPr>
          <w:lang w:val="en-GB" w:eastAsia="de-DE" w:bidi="de-DE"/>
        </w:rPr>
        <w:t xml:space="preserve">Hartwig. </w:t>
      </w:r>
      <w:r w:rsidRPr="00B1684F">
        <w:rPr>
          <w:rStyle w:val="Bodytext2Italic"/>
          <w:lang w:val="en-GB"/>
        </w:rPr>
        <w:t xml:space="preserve">Handbook of Combinatorial Chemistry, </w:t>
      </w:r>
      <w:r w:rsidRPr="00B1684F">
        <w:rPr>
          <w:lang w:val="en-GB" w:bidi="en-US"/>
        </w:rPr>
        <w:t xml:space="preserve">Wiley-VCH, </w:t>
      </w:r>
      <w:r w:rsidRPr="00B1684F">
        <w:rPr>
          <w:lang w:val="en-GB" w:eastAsia="de-DE" w:bidi="de-DE"/>
        </w:rPr>
        <w:t xml:space="preserve">Weinheim, </w:t>
      </w:r>
      <w:r w:rsidRPr="00B1684F">
        <w:rPr>
          <w:lang w:val="en-GB" w:bidi="en-US"/>
        </w:rPr>
        <w:t>2 Vols, 2002.</w:t>
      </w:r>
    </w:p>
    <w:p w14:paraId="56613F87" w14:textId="77777777" w:rsidR="00B005B9" w:rsidRPr="00B1684F" w:rsidRDefault="00B005B9" w:rsidP="00B005B9">
      <w:pPr>
        <w:pStyle w:val="Reference"/>
        <w:rPr>
          <w:lang w:val="en-GB" w:bidi="en-US"/>
        </w:rPr>
      </w:pPr>
      <w:r w:rsidRPr="00B1684F">
        <w:rPr>
          <w:lang w:val="en-GB" w:bidi="en-US"/>
        </w:rPr>
        <w:t xml:space="preserve">O. Lavastre, N. Pinault, Z. Mincheva, </w:t>
      </w:r>
      <w:r w:rsidRPr="00B1684F">
        <w:rPr>
          <w:i/>
          <w:lang w:val="en-GB" w:bidi="en-US"/>
        </w:rPr>
        <w:t xml:space="preserve">Organometallic Combinatorial Chemistry, </w:t>
      </w:r>
      <w:r w:rsidRPr="00B1684F">
        <w:rPr>
          <w:lang w:val="en-GB" w:bidi="en-US"/>
        </w:rPr>
        <w:t>in: Principles and Methods for Accelerated Catalyst Design and Testing, (E.G. Derouane et al. eds.), Kluwer Acad. Publ., 2002, 135-151</w:t>
      </w:r>
    </w:p>
    <w:p w14:paraId="6BCEF15C" w14:textId="77777777" w:rsidR="00B005B9" w:rsidRPr="00B1684F" w:rsidRDefault="00B005B9" w:rsidP="00B005B9">
      <w:pPr>
        <w:pStyle w:val="Reference"/>
        <w:rPr>
          <w:lang w:val="en-GB" w:bidi="en-US"/>
        </w:rPr>
      </w:pPr>
      <w:r w:rsidRPr="00B1684F">
        <w:rPr>
          <w:lang w:val="en-GB" w:bidi="en-US"/>
        </w:rPr>
        <w:t xml:space="preserve">O. Lavastre, J.P. Morken, </w:t>
      </w:r>
      <w:r w:rsidRPr="00B1684F">
        <w:rPr>
          <w:i/>
          <w:lang w:val="en-GB" w:bidi="en-US"/>
        </w:rPr>
        <w:t xml:space="preserve">500 μm diameter beads as single reactors to screen organometallic catalysts, </w:t>
      </w:r>
      <w:r w:rsidRPr="00B1684F">
        <w:rPr>
          <w:lang w:val="en-GB" w:bidi="en-US"/>
        </w:rPr>
        <w:t xml:space="preserve">New. J. Chem. </w:t>
      </w:r>
      <w:r w:rsidRPr="00B1684F">
        <w:rPr>
          <w:b/>
          <w:lang w:val="en-GB" w:bidi="en-US"/>
        </w:rPr>
        <w:t>26</w:t>
      </w:r>
      <w:r w:rsidRPr="00B1684F">
        <w:rPr>
          <w:lang w:val="en-GB" w:bidi="en-US"/>
        </w:rPr>
        <w:t>, 2002, 745-749</w:t>
      </w:r>
    </w:p>
    <w:p w14:paraId="7D0E5605" w14:textId="77777777" w:rsidR="00B005B9" w:rsidRPr="00B1684F" w:rsidRDefault="00B005B9" w:rsidP="00B005B9">
      <w:pPr>
        <w:pStyle w:val="Reference"/>
        <w:rPr>
          <w:lang w:val="en-GB" w:bidi="en-US"/>
        </w:rPr>
      </w:pPr>
      <w:r w:rsidRPr="00B1684F">
        <w:rPr>
          <w:lang w:val="en-GB" w:bidi="en-US"/>
        </w:rPr>
        <w:t xml:space="preserve">T. Schareina, R. Kempe, </w:t>
      </w:r>
      <w:r w:rsidRPr="00B1684F">
        <w:rPr>
          <w:i/>
          <w:lang w:val="en-GB" w:eastAsia="de-DE" w:bidi="de-DE"/>
        </w:rPr>
        <w:t>Combinatorial Libraries with P-Functionalized Aminopyridines</w:t>
      </w:r>
      <w:r w:rsidRPr="00B1684F">
        <w:rPr>
          <w:lang w:val="en-GB" w:eastAsia="de-DE" w:bidi="de-DE"/>
        </w:rPr>
        <w:t>,</w:t>
      </w:r>
      <w:r w:rsidRPr="00B1684F">
        <w:rPr>
          <w:lang w:val="en-GB" w:bidi="en-US"/>
        </w:rPr>
        <w:t xml:space="preserve"> </w:t>
      </w:r>
      <w:r w:rsidRPr="00B1684F">
        <w:rPr>
          <w:rStyle w:val="Bodytext2Italic"/>
          <w:lang w:val="en-GB"/>
        </w:rPr>
        <w:t>Angew. Chem. Int. Ed.,</w:t>
      </w:r>
      <w:r w:rsidRPr="00B1684F">
        <w:rPr>
          <w:lang w:val="en-GB" w:bidi="en-US"/>
        </w:rPr>
        <w:t xml:space="preserve"> </w:t>
      </w:r>
      <w:r w:rsidRPr="00B1684F">
        <w:rPr>
          <w:b/>
          <w:bCs/>
          <w:lang w:val="en-GB" w:bidi="en-US"/>
        </w:rPr>
        <w:t>41</w:t>
      </w:r>
      <w:r w:rsidRPr="00B1684F">
        <w:rPr>
          <w:lang w:val="en-GB" w:bidi="en-US"/>
        </w:rPr>
        <w:t xml:space="preserve"> 2002, 1521-1523.</w:t>
      </w:r>
    </w:p>
    <w:p w14:paraId="2A070AE8" w14:textId="77777777" w:rsidR="00B005B9" w:rsidRPr="00B1684F" w:rsidRDefault="00B005B9" w:rsidP="00B005B9">
      <w:pPr>
        <w:pStyle w:val="Reference"/>
        <w:rPr>
          <w:lang w:val="en-GB" w:bidi="en-US"/>
        </w:rPr>
      </w:pPr>
      <w:r w:rsidRPr="00B1684F">
        <w:rPr>
          <w:lang w:val="en-GB" w:bidi="en-US"/>
        </w:rPr>
        <w:t xml:space="preserve">C.O. Kappe, A. Stadler, </w:t>
      </w:r>
      <w:r w:rsidRPr="00B1684F">
        <w:rPr>
          <w:i/>
          <w:lang w:val="en-GB" w:bidi="en-US"/>
        </w:rPr>
        <w:t xml:space="preserve">Microwave-Assisted Combinatorial Chemistry, </w:t>
      </w:r>
      <w:r w:rsidRPr="00B1684F">
        <w:rPr>
          <w:lang w:val="en-GB" w:bidi="en-US"/>
        </w:rPr>
        <w:t>in: Microwaves in Organic Synthesis (ed.: A. Loup), Wiely-VCH, 2002, Chapt. 12, p.405</w:t>
      </w:r>
    </w:p>
    <w:p w14:paraId="6B3A4151" w14:textId="77777777" w:rsidR="00B005B9" w:rsidRPr="00B1684F" w:rsidRDefault="00B005B9" w:rsidP="00B005B9">
      <w:pPr>
        <w:pStyle w:val="Reference"/>
        <w:rPr>
          <w:lang w:val="en-GB" w:bidi="en-US"/>
        </w:rPr>
      </w:pPr>
      <w:r w:rsidRPr="00B1684F">
        <w:rPr>
          <w:lang w:val="en-GB" w:bidi="en-US"/>
        </w:rPr>
        <w:t xml:space="preserve">S. Bräse, J. Köbberling, N. Griebenow, </w:t>
      </w:r>
      <w:r w:rsidRPr="00B1684F">
        <w:rPr>
          <w:i/>
          <w:lang w:val="en-GB" w:bidi="en-US"/>
        </w:rPr>
        <w:t xml:space="preserve">Organopalladium Reactions in Combinatorial Chemistry, </w:t>
      </w:r>
      <w:r w:rsidRPr="00B1684F">
        <w:rPr>
          <w:lang w:val="en-GB" w:bidi="en-US"/>
        </w:rPr>
        <w:t>in: Handbook of Organopalladium Chemistry for Organic Synthesis (ed.: E.-I. Negishi), John Wiley &amp; Sons, 2002, Chapt. X.3</w:t>
      </w:r>
    </w:p>
    <w:p w14:paraId="34E8B4DE" w14:textId="77777777" w:rsidR="00B005B9" w:rsidRPr="00B1684F" w:rsidRDefault="00B005B9" w:rsidP="00B005B9">
      <w:pPr>
        <w:pStyle w:val="Reference"/>
        <w:rPr>
          <w:lang w:val="en-GB"/>
        </w:rPr>
      </w:pPr>
      <w:r w:rsidRPr="00B1684F">
        <w:rPr>
          <w:lang w:val="en-GB" w:bidi="en-US"/>
        </w:rPr>
        <w:t xml:space="preserve">H. Wennemers, </w:t>
      </w:r>
      <w:r w:rsidRPr="00B1684F">
        <w:rPr>
          <w:i/>
          <w:lang w:val="en-GB" w:bidi="en-US"/>
        </w:rPr>
        <w:t xml:space="preserve">Combinatorial Chemistry – A Tool for the Discovery of New Catalysts, </w:t>
      </w:r>
      <w:r w:rsidRPr="00B1684F">
        <w:rPr>
          <w:lang w:val="en-GB" w:bidi="en-US"/>
        </w:rPr>
        <w:t xml:space="preserve">Comb. Chem. High Throughput Screening, </w:t>
      </w:r>
      <w:r w:rsidRPr="00B1684F">
        <w:rPr>
          <w:b/>
          <w:lang w:val="en-GB" w:bidi="en-US"/>
        </w:rPr>
        <w:t>4</w:t>
      </w:r>
      <w:r w:rsidRPr="00B1684F">
        <w:rPr>
          <w:lang w:val="en-GB" w:bidi="en-US"/>
        </w:rPr>
        <w:t>, 2001, 273-385</w:t>
      </w:r>
    </w:p>
    <w:p w14:paraId="5E6F669D" w14:textId="77777777" w:rsidR="00B005B9" w:rsidRPr="00B1684F" w:rsidRDefault="00B005B9" w:rsidP="00B005B9">
      <w:pPr>
        <w:pStyle w:val="Reference"/>
        <w:rPr>
          <w:lang w:val="en-GB"/>
        </w:rPr>
      </w:pPr>
      <w:r w:rsidRPr="00C75059">
        <w:rPr>
          <w:lang w:val="de-DE" w:bidi="en-US"/>
        </w:rPr>
        <w:t xml:space="preserve">J. </w:t>
      </w:r>
      <w:r w:rsidRPr="00C75059">
        <w:rPr>
          <w:lang w:val="de-DE" w:eastAsia="de-DE" w:bidi="de-DE"/>
        </w:rPr>
        <w:t xml:space="preserve">Scheidemann, </w:t>
      </w:r>
      <w:r w:rsidRPr="00C75059">
        <w:rPr>
          <w:lang w:val="de-DE" w:bidi="en-US"/>
        </w:rPr>
        <w:t xml:space="preserve">P. A. </w:t>
      </w:r>
      <w:r w:rsidRPr="00C75059">
        <w:rPr>
          <w:lang w:val="de-DE" w:eastAsia="de-DE" w:bidi="de-DE"/>
        </w:rPr>
        <w:t xml:space="preserve">Weiß, </w:t>
      </w:r>
      <w:r w:rsidRPr="00C75059">
        <w:rPr>
          <w:lang w:val="de-DE" w:bidi="en-US"/>
        </w:rPr>
        <w:t xml:space="preserve">W. F. </w:t>
      </w:r>
      <w:r w:rsidRPr="00C75059">
        <w:rPr>
          <w:lang w:val="de-DE" w:eastAsia="de-DE" w:bidi="de-DE"/>
        </w:rPr>
        <w:t xml:space="preserve">Maier. </w:t>
      </w:r>
      <w:r w:rsidRPr="00B1684F">
        <w:rPr>
          <w:lang w:val="en-GB" w:bidi="en-US"/>
        </w:rPr>
        <w:t xml:space="preserve">Hunting for better catalysts and materials – combinatorial chemistry and high throughput technology. </w:t>
      </w:r>
      <w:r w:rsidRPr="00B1684F">
        <w:rPr>
          <w:rStyle w:val="Bodytext2Italic"/>
          <w:lang w:val="en-GB"/>
        </w:rPr>
        <w:t>Appl. Catal. A: General,</w:t>
      </w:r>
      <w:r w:rsidRPr="00B1684F">
        <w:rPr>
          <w:lang w:val="en-GB" w:bidi="en-US"/>
        </w:rPr>
        <w:t xml:space="preserve"> </w:t>
      </w:r>
      <w:r w:rsidRPr="00B1684F">
        <w:rPr>
          <w:b/>
          <w:bCs/>
          <w:lang w:val="en-GB" w:bidi="en-US"/>
        </w:rPr>
        <w:t>222</w:t>
      </w:r>
      <w:r w:rsidRPr="00B1684F">
        <w:rPr>
          <w:lang w:val="en-GB" w:bidi="en-US"/>
        </w:rPr>
        <w:t>, 2001, 79.</w:t>
      </w:r>
    </w:p>
    <w:p w14:paraId="72C07730" w14:textId="77777777" w:rsidR="00B005B9" w:rsidRPr="00B1684F" w:rsidRDefault="00B005B9" w:rsidP="00B005B9">
      <w:pPr>
        <w:pStyle w:val="Reference"/>
        <w:rPr>
          <w:lang w:val="en-GB" w:bidi="en-US"/>
        </w:rPr>
      </w:pPr>
      <w:r w:rsidRPr="00B1684F">
        <w:rPr>
          <w:lang w:val="en-GB" w:bidi="en-US"/>
        </w:rPr>
        <w:t xml:space="preserve">A. Hagemeyer, </w:t>
      </w:r>
      <w:r w:rsidRPr="00B1684F">
        <w:rPr>
          <w:rStyle w:val="Bodytext2Italic"/>
          <w:lang w:val="en-GB"/>
        </w:rPr>
        <w:t>et al.</w:t>
      </w:r>
      <w:r w:rsidRPr="00B1684F">
        <w:rPr>
          <w:rStyle w:val="Bodytext2Bold"/>
          <w:lang w:val="en-GB"/>
        </w:rPr>
        <w:t xml:space="preserve"> </w:t>
      </w:r>
      <w:r w:rsidRPr="00B1684F">
        <w:rPr>
          <w:lang w:val="en-GB" w:bidi="en-US"/>
        </w:rPr>
        <w:t xml:space="preserve">Applications of combinatorial methods in catalysis. </w:t>
      </w:r>
      <w:r w:rsidRPr="00B1684F">
        <w:rPr>
          <w:rStyle w:val="Bodytext2Italic"/>
          <w:lang w:val="en-GB"/>
        </w:rPr>
        <w:t>Appl. Catal. A: General,</w:t>
      </w:r>
      <w:r w:rsidRPr="00B1684F">
        <w:rPr>
          <w:lang w:val="en-GB" w:bidi="en-US"/>
        </w:rPr>
        <w:t xml:space="preserve"> </w:t>
      </w:r>
      <w:r w:rsidRPr="00B1684F">
        <w:rPr>
          <w:b/>
          <w:bCs/>
          <w:lang w:val="en-GB" w:bidi="en-US"/>
        </w:rPr>
        <w:t>222</w:t>
      </w:r>
      <w:r w:rsidRPr="00B1684F">
        <w:rPr>
          <w:lang w:val="en-GB" w:bidi="en-US"/>
        </w:rPr>
        <w:t>, 2001, 23.</w:t>
      </w:r>
    </w:p>
    <w:p w14:paraId="5CA96AB1" w14:textId="77777777" w:rsidR="00B005B9" w:rsidRPr="00B1684F" w:rsidRDefault="00B005B9" w:rsidP="00B005B9">
      <w:pPr>
        <w:pStyle w:val="Reference"/>
        <w:rPr>
          <w:lang w:val="en-GB"/>
        </w:rPr>
      </w:pPr>
      <w:r w:rsidRPr="00B1684F">
        <w:rPr>
          <w:lang w:val="en-GB" w:bidi="en-US"/>
        </w:rPr>
        <w:t>W. Bannwart, E. Felder (eds.</w:t>
      </w:r>
      <w:r w:rsidRPr="00E402AF">
        <w:rPr>
          <w:lang w:val="en-GB" w:bidi="en-US"/>
        </w:rPr>
        <w:t xml:space="preserve">), </w:t>
      </w:r>
      <w:r w:rsidRPr="00E402AF">
        <w:rPr>
          <w:i/>
          <w:lang w:val="en-GB" w:bidi="en-US"/>
        </w:rPr>
        <w:t>Combinatoria</w:t>
      </w:r>
      <w:r w:rsidRPr="00B1684F">
        <w:rPr>
          <w:i/>
          <w:lang w:val="en-GB" w:bidi="en-US"/>
        </w:rPr>
        <w:t xml:space="preserve">l Chemistry – A Practical Approach, </w:t>
      </w:r>
      <w:r w:rsidRPr="00B1684F">
        <w:rPr>
          <w:lang w:val="en-GB" w:bidi="en-US"/>
        </w:rPr>
        <w:t>Wiley, 2000</w:t>
      </w:r>
    </w:p>
    <w:p w14:paraId="6A6EE4AF" w14:textId="77777777" w:rsidR="00B005B9" w:rsidRPr="00E402AF" w:rsidRDefault="00B005B9" w:rsidP="00B005B9">
      <w:pPr>
        <w:pStyle w:val="Reference"/>
        <w:rPr>
          <w:lang w:val="de-DE"/>
        </w:rPr>
      </w:pPr>
      <w:r w:rsidRPr="00E402AF">
        <w:rPr>
          <w:lang w:val="de-DE" w:bidi="en-US"/>
        </w:rPr>
        <w:t xml:space="preserve">N. K. Terrett. </w:t>
      </w:r>
      <w:r w:rsidRPr="00E402AF">
        <w:rPr>
          <w:rStyle w:val="Bodytext2Italic"/>
          <w:lang w:val="de-DE"/>
        </w:rPr>
        <w:t>Kombinatorische Chemie</w:t>
      </w:r>
      <w:r w:rsidRPr="00E402AF">
        <w:rPr>
          <w:lang w:val="de-DE" w:bidi="en-US"/>
        </w:rPr>
        <w:t>, Springer, Heidelberg, 2000.</w:t>
      </w:r>
    </w:p>
    <w:p w14:paraId="3B480C5A" w14:textId="77777777" w:rsidR="00B005B9" w:rsidRPr="00B1684F" w:rsidRDefault="00B005B9" w:rsidP="00B005B9">
      <w:pPr>
        <w:pStyle w:val="Reference"/>
        <w:rPr>
          <w:lang w:val="en-GB" w:bidi="en-US"/>
        </w:rPr>
      </w:pPr>
      <w:r w:rsidRPr="00BE018D">
        <w:rPr>
          <w:lang w:bidi="en-US"/>
        </w:rPr>
        <w:t xml:space="preserve">A. </w:t>
      </w:r>
      <w:r w:rsidRPr="00BE018D">
        <w:rPr>
          <w:lang w:eastAsia="de-DE" w:bidi="de-DE"/>
        </w:rPr>
        <w:t xml:space="preserve">Holzwarth, </w:t>
      </w:r>
      <w:r w:rsidRPr="00BE018D">
        <w:rPr>
          <w:lang w:bidi="en-US"/>
        </w:rPr>
        <w:t xml:space="preserve">W. F. </w:t>
      </w:r>
      <w:r w:rsidRPr="00BE018D">
        <w:rPr>
          <w:lang w:eastAsia="de-DE" w:bidi="de-DE"/>
        </w:rPr>
        <w:t xml:space="preserve">Maier. </w:t>
      </w:r>
      <w:r w:rsidRPr="00B1684F">
        <w:rPr>
          <w:lang w:val="en-GB" w:bidi="en-US"/>
        </w:rPr>
        <w:t xml:space="preserve">Catalytic phenomena in combinatorial libraries of heterogeneous catalysts. </w:t>
      </w:r>
      <w:r w:rsidRPr="00B1684F">
        <w:rPr>
          <w:rStyle w:val="Bodytext2Italic"/>
          <w:lang w:val="en-GB"/>
        </w:rPr>
        <w:t>Platinum Metals Rev.</w:t>
      </w:r>
      <w:r w:rsidRPr="00B1684F">
        <w:rPr>
          <w:lang w:val="en-GB" w:bidi="en-US"/>
        </w:rPr>
        <w:t xml:space="preserve">, </w:t>
      </w:r>
      <w:r w:rsidRPr="00B1684F">
        <w:rPr>
          <w:b/>
          <w:bCs/>
          <w:lang w:val="en-GB" w:bidi="en-US"/>
        </w:rPr>
        <w:t>44</w:t>
      </w:r>
      <w:r w:rsidRPr="00B1684F">
        <w:rPr>
          <w:lang w:val="en-GB" w:bidi="en-US"/>
        </w:rPr>
        <w:t>, 2000, 16.</w:t>
      </w:r>
    </w:p>
    <w:p w14:paraId="39B404A3" w14:textId="77777777" w:rsidR="00B005B9" w:rsidRPr="00B1684F" w:rsidRDefault="00B005B9" w:rsidP="00B005B9">
      <w:pPr>
        <w:pStyle w:val="Bodytext20"/>
        <w:shd w:val="clear" w:color="auto" w:fill="auto"/>
        <w:tabs>
          <w:tab w:val="left" w:pos="298"/>
        </w:tabs>
        <w:spacing w:line="240" w:lineRule="auto"/>
        <w:ind w:left="284" w:hanging="284"/>
        <w:rPr>
          <w:rFonts w:ascii="Times New Roman" w:hAnsi="Times New Roman" w:cs="Times New Roman"/>
          <w:sz w:val="20"/>
          <w:szCs w:val="20"/>
          <w:lang w:val="en-GB" w:bidi="en-US"/>
        </w:rPr>
      </w:pPr>
    </w:p>
    <w:p w14:paraId="4A22A327" w14:textId="77777777" w:rsidR="00B005B9" w:rsidRPr="00B1684F" w:rsidRDefault="00B005B9" w:rsidP="00B005B9">
      <w:pPr>
        <w:pStyle w:val="Bodytext20"/>
        <w:shd w:val="clear" w:color="auto" w:fill="auto"/>
        <w:spacing w:line="240" w:lineRule="auto"/>
        <w:ind w:left="284" w:hanging="284"/>
        <w:rPr>
          <w:rFonts w:ascii="Times New Roman" w:hAnsi="Times New Roman" w:cs="Times New Roman"/>
          <w:b/>
          <w:sz w:val="20"/>
          <w:szCs w:val="20"/>
          <w:lang w:val="en-GB" w:bidi="en-US"/>
        </w:rPr>
      </w:pPr>
      <w:r w:rsidRPr="00B1684F">
        <w:rPr>
          <w:rFonts w:ascii="Times New Roman" w:hAnsi="Times New Roman" w:cs="Times New Roman"/>
          <w:b/>
          <w:sz w:val="20"/>
          <w:szCs w:val="20"/>
          <w:lang w:val="en-GB" w:bidi="en-US"/>
        </w:rPr>
        <w:t>Design of Experiments and Simplex Methods</w:t>
      </w:r>
    </w:p>
    <w:p w14:paraId="2DD9E304" w14:textId="77777777" w:rsidR="00B005B9" w:rsidRPr="00B1684F" w:rsidRDefault="00B005B9" w:rsidP="00B005B9">
      <w:pPr>
        <w:pStyle w:val="Bodytext20"/>
        <w:shd w:val="clear" w:color="auto" w:fill="auto"/>
        <w:spacing w:line="240" w:lineRule="auto"/>
        <w:ind w:left="284" w:hanging="284"/>
        <w:rPr>
          <w:rFonts w:ascii="Times New Roman" w:hAnsi="Times New Roman" w:cs="Times New Roman"/>
          <w:b/>
          <w:sz w:val="20"/>
          <w:szCs w:val="20"/>
          <w:lang w:val="en-GB" w:bidi="en-US"/>
        </w:rPr>
      </w:pPr>
    </w:p>
    <w:p w14:paraId="1AE6CDBF" w14:textId="77777777" w:rsidR="00B005B9" w:rsidRPr="00B1684F" w:rsidRDefault="00B005B9" w:rsidP="00B005B9">
      <w:pPr>
        <w:pStyle w:val="Reference"/>
        <w:rPr>
          <w:lang w:val="en-GB"/>
        </w:rPr>
      </w:pPr>
      <w:r w:rsidRPr="00B1684F">
        <w:rPr>
          <w:lang w:val="en-GB"/>
        </w:rPr>
        <w:t>M. Roskaric, G. Zerjav et al., Optimization Method Based on Simplex for Surface Area Improved Photocatalytic Performance of g-C</w:t>
      </w:r>
      <w:r w:rsidRPr="00B1684F">
        <w:rPr>
          <w:vertAlign w:val="subscript"/>
          <w:lang w:val="en-GB"/>
        </w:rPr>
        <w:t>3</w:t>
      </w:r>
      <w:r w:rsidRPr="00B1684F">
        <w:rPr>
          <w:lang w:val="en-GB"/>
        </w:rPr>
        <w:t>N</w:t>
      </w:r>
      <w:r w:rsidRPr="00B1684F">
        <w:rPr>
          <w:vertAlign w:val="subscript"/>
          <w:lang w:val="en-GB"/>
        </w:rPr>
        <w:t>4</w:t>
      </w:r>
      <w:r w:rsidRPr="00B1684F">
        <w:rPr>
          <w:lang w:val="en-GB"/>
        </w:rPr>
        <w:t xml:space="preserve">, ACS Catal. </w:t>
      </w:r>
      <w:r w:rsidRPr="00B1684F">
        <w:rPr>
          <w:b/>
          <w:lang w:val="en-GB"/>
        </w:rPr>
        <w:t xml:space="preserve">13, </w:t>
      </w:r>
      <w:r w:rsidRPr="00B1684F">
        <w:rPr>
          <w:lang w:val="en-GB"/>
        </w:rPr>
        <w:t>2023, 13282-13300</w:t>
      </w:r>
    </w:p>
    <w:p w14:paraId="236FE231" w14:textId="77777777" w:rsidR="00B005B9" w:rsidRPr="00B1684F" w:rsidRDefault="00B005B9" w:rsidP="00B005B9">
      <w:pPr>
        <w:pStyle w:val="Reference"/>
        <w:rPr>
          <w:lang w:val="en-GB"/>
        </w:rPr>
      </w:pPr>
      <w:r w:rsidRPr="00B1684F">
        <w:rPr>
          <w:lang w:val="en-GB"/>
        </w:rPr>
        <w:t xml:space="preserve">S. Kaiser, S. Engell, An integrated approach to fast model-based process design, Chem. Eng. Sci. </w:t>
      </w:r>
      <w:r w:rsidRPr="00B1684F">
        <w:rPr>
          <w:b/>
          <w:lang w:val="en-GB"/>
        </w:rPr>
        <w:t>269</w:t>
      </w:r>
      <w:r w:rsidRPr="00B1684F">
        <w:rPr>
          <w:lang w:val="en-GB"/>
        </w:rPr>
        <w:t>, 2023, 118453 [DoE]</w:t>
      </w:r>
    </w:p>
    <w:p w14:paraId="1645486C" w14:textId="77777777" w:rsidR="00B005B9" w:rsidRPr="00B1684F" w:rsidRDefault="00B005B9" w:rsidP="00B005B9">
      <w:pPr>
        <w:pStyle w:val="Reference"/>
        <w:rPr>
          <w:lang w:val="en-GB"/>
        </w:rPr>
      </w:pPr>
      <w:r w:rsidRPr="00B1684F">
        <w:rPr>
          <w:lang w:val="en-GB"/>
        </w:rPr>
        <w:t>S. Shina, Industrial Design of Experiments, Springer, 2022</w:t>
      </w:r>
    </w:p>
    <w:p w14:paraId="7AF809CF" w14:textId="77777777" w:rsidR="00B005B9" w:rsidRPr="00B1684F" w:rsidRDefault="00B005B9" w:rsidP="00B005B9">
      <w:pPr>
        <w:pStyle w:val="Reference"/>
        <w:rPr>
          <w:lang w:val="en-GB"/>
        </w:rPr>
      </w:pPr>
      <w:r w:rsidRPr="00B1684F">
        <w:rPr>
          <w:lang w:val="en-GB"/>
        </w:rPr>
        <w:t xml:space="preserve">J. Bobers, L. K. Hahn, T. Averbeck, A. Brunschweiger, N. Kockmann, Reaction Optimization of a Suzuki-Miyaura Cross-Coupling using Design of Experiments, Chem. Ing. Tech. </w:t>
      </w:r>
      <w:r w:rsidRPr="00B1684F">
        <w:rPr>
          <w:b/>
          <w:lang w:val="en-GB"/>
        </w:rPr>
        <w:t>94</w:t>
      </w:r>
      <w:r w:rsidRPr="00B1684F">
        <w:rPr>
          <w:lang w:val="en-GB"/>
        </w:rPr>
        <w:t>, 2022, No. 5, 1-7</w:t>
      </w:r>
    </w:p>
    <w:p w14:paraId="189D3B58" w14:textId="77777777" w:rsidR="00B005B9" w:rsidRPr="00B1684F" w:rsidRDefault="00B005B9" w:rsidP="00B005B9">
      <w:pPr>
        <w:pStyle w:val="Reference"/>
        <w:rPr>
          <w:lang w:val="en-GB"/>
        </w:rPr>
      </w:pPr>
      <w:r w:rsidRPr="00B1684F">
        <w:rPr>
          <w:lang w:val="en-GB"/>
        </w:rPr>
        <w:t>D.C. Montgomery, Design and Analysis of Experiments, Wiley, 2020</w:t>
      </w:r>
    </w:p>
    <w:p w14:paraId="62FA5D3B" w14:textId="77777777" w:rsidR="00B005B9" w:rsidRPr="00B005B9" w:rsidRDefault="00B005B9" w:rsidP="00B005B9">
      <w:pPr>
        <w:pStyle w:val="Reference"/>
        <w:rPr>
          <w:lang w:val="de-DE"/>
        </w:rPr>
      </w:pPr>
      <w:r w:rsidRPr="00B005B9">
        <w:rPr>
          <w:lang w:val="de-DE"/>
        </w:rPr>
        <w:lastRenderedPageBreak/>
        <w:t>W. Kleppmann, Versuchsplanung: Produkte und Prozesse optimieren, Hanser-Verlag, 2020</w:t>
      </w:r>
    </w:p>
    <w:p w14:paraId="39D79E77" w14:textId="77777777" w:rsidR="00B005B9" w:rsidRPr="00B1684F" w:rsidRDefault="00B005B9" w:rsidP="00B005B9">
      <w:pPr>
        <w:pStyle w:val="Reference"/>
        <w:rPr>
          <w:lang w:val="en-GB"/>
        </w:rPr>
      </w:pPr>
      <w:r w:rsidRPr="00B1684F">
        <w:rPr>
          <w:lang w:val="en-GB"/>
        </w:rPr>
        <w:t xml:space="preserve">L.C. Forfar, P.M.Murray, Steps Towards an Efficient and Sustainable Catalytic Process, Chem. Today, </w:t>
      </w:r>
      <w:r w:rsidRPr="00B1684F">
        <w:rPr>
          <w:b/>
          <w:lang w:val="en-GB"/>
        </w:rPr>
        <w:t>37</w:t>
      </w:r>
      <w:r w:rsidRPr="00B1684F">
        <w:rPr>
          <w:lang w:val="en-GB"/>
        </w:rPr>
        <w:t>, 2019, 26-28</w:t>
      </w:r>
    </w:p>
    <w:p w14:paraId="1FE702A4" w14:textId="77777777" w:rsidR="00B005B9" w:rsidRPr="00B1684F" w:rsidRDefault="00B005B9" w:rsidP="00B005B9">
      <w:pPr>
        <w:pStyle w:val="Reference"/>
        <w:rPr>
          <w:lang w:val="en-GB"/>
        </w:rPr>
      </w:pPr>
      <w:r w:rsidRPr="00B1684F">
        <w:rPr>
          <w:lang w:val="en-GB"/>
        </w:rPr>
        <w:t xml:space="preserve">D. Vogelsang, M. Dittmar, T. Seidensticker, A.J. Vorholt, Palladium-catalysed carboxytelomerisation of β-myrcene, Catal. Sci. Technol. </w:t>
      </w:r>
      <w:r w:rsidRPr="00B1684F">
        <w:rPr>
          <w:b/>
          <w:lang w:val="en-GB"/>
        </w:rPr>
        <w:t>8</w:t>
      </w:r>
      <w:r w:rsidRPr="00B1684F">
        <w:rPr>
          <w:lang w:val="en-GB"/>
        </w:rPr>
        <w:t>, 2018, 4332-37 [DoE]</w:t>
      </w:r>
    </w:p>
    <w:p w14:paraId="7C5D0506" w14:textId="77777777" w:rsidR="00B005B9" w:rsidRPr="00B1684F" w:rsidRDefault="00B005B9" w:rsidP="00B005B9">
      <w:pPr>
        <w:pStyle w:val="Reference"/>
        <w:rPr>
          <w:lang w:val="en-GB"/>
        </w:rPr>
      </w:pPr>
      <w:r w:rsidRPr="00B1684F">
        <w:rPr>
          <w:lang w:val="en-GB"/>
        </w:rPr>
        <w:t>A. Dean, D. Voss, D. Draguljic, Design and Analysis of Experiments, Springer, 2</w:t>
      </w:r>
      <w:r w:rsidRPr="00B1684F">
        <w:rPr>
          <w:vertAlign w:val="superscript"/>
          <w:lang w:val="en-GB"/>
        </w:rPr>
        <w:t>nd</w:t>
      </w:r>
      <w:r w:rsidRPr="00B1684F">
        <w:rPr>
          <w:lang w:val="en-GB"/>
        </w:rPr>
        <w:t xml:space="preserve"> ed., 2017</w:t>
      </w:r>
    </w:p>
    <w:p w14:paraId="1796A0E8" w14:textId="77777777" w:rsidR="00B005B9" w:rsidRPr="00B1684F" w:rsidRDefault="00B005B9" w:rsidP="00B005B9">
      <w:pPr>
        <w:pStyle w:val="Reference"/>
        <w:rPr>
          <w:lang w:val="en-GB"/>
        </w:rPr>
      </w:pPr>
      <w:r w:rsidRPr="00B1684F">
        <w:rPr>
          <w:lang w:val="en-GB"/>
        </w:rPr>
        <w:t>M. Morris, Design of Experiments, Chapman and Hall, 2017</w:t>
      </w:r>
    </w:p>
    <w:p w14:paraId="08A7A326" w14:textId="77777777" w:rsidR="00B005B9" w:rsidRPr="00B005B9" w:rsidRDefault="00B005B9" w:rsidP="00B005B9">
      <w:pPr>
        <w:pStyle w:val="Reference"/>
        <w:rPr>
          <w:lang w:val="de-DE"/>
        </w:rPr>
      </w:pPr>
      <w:r w:rsidRPr="00B005B9">
        <w:rPr>
          <w:lang w:val="de-DE"/>
        </w:rPr>
        <w:t>K. Siebertz, Statistische Versuchsplanung, Springer, 2017</w:t>
      </w:r>
    </w:p>
    <w:p w14:paraId="222AAB7E" w14:textId="77777777" w:rsidR="00B005B9" w:rsidRPr="00B1684F" w:rsidRDefault="00B005B9" w:rsidP="00B005B9">
      <w:pPr>
        <w:pStyle w:val="Reference"/>
        <w:rPr>
          <w:lang w:val="en-GB"/>
        </w:rPr>
      </w:pPr>
      <w:r w:rsidRPr="00B1684F">
        <w:rPr>
          <w:lang w:val="en-GB"/>
        </w:rPr>
        <w:t xml:space="preserve">S. Lucks, H. Brunner, In Situ Generated Palladium on Aluminum Phosphate as Catalytic System, Org. Proc. Res. Dev. </w:t>
      </w:r>
      <w:r w:rsidRPr="00B1684F">
        <w:rPr>
          <w:b/>
          <w:lang w:val="en-GB"/>
        </w:rPr>
        <w:t>21</w:t>
      </w:r>
      <w:r w:rsidRPr="00B1684F">
        <w:rPr>
          <w:lang w:val="en-GB"/>
        </w:rPr>
        <w:t>, 2017, 1835-42 [DoE, Heck reaction]</w:t>
      </w:r>
    </w:p>
    <w:p w14:paraId="5A01CD93" w14:textId="77777777" w:rsidR="00B005B9" w:rsidRPr="00B1684F" w:rsidRDefault="00B005B9" w:rsidP="00B005B9">
      <w:pPr>
        <w:pStyle w:val="Reference"/>
        <w:rPr>
          <w:lang w:val="en-GB"/>
        </w:rPr>
      </w:pPr>
      <w:r w:rsidRPr="00B1684F">
        <w:rPr>
          <w:lang w:val="en-GB"/>
        </w:rPr>
        <w:t xml:space="preserve">P.M. Murray, L. C. Forfar, The Application of Advanced Design of Experiments for the Efficient Development of Chemical Processes, Cheminformatics, iMedPub </w:t>
      </w:r>
      <w:r w:rsidRPr="00B1684F">
        <w:rPr>
          <w:b/>
          <w:lang w:val="en-GB"/>
        </w:rPr>
        <w:t>3</w:t>
      </w:r>
      <w:r w:rsidRPr="00B1684F">
        <w:rPr>
          <w:lang w:val="en-GB"/>
        </w:rPr>
        <w:t>, 2017, 1-16</w:t>
      </w:r>
    </w:p>
    <w:p w14:paraId="12386136" w14:textId="77777777" w:rsidR="00B005B9" w:rsidRPr="00B1684F" w:rsidRDefault="00B005B9" w:rsidP="00B005B9">
      <w:pPr>
        <w:pStyle w:val="Reference"/>
        <w:rPr>
          <w:lang w:val="en-GB"/>
        </w:rPr>
      </w:pPr>
      <w:r w:rsidRPr="00B1684F">
        <w:rPr>
          <w:lang w:val="en-GB"/>
        </w:rPr>
        <w:t xml:space="preserve">B. Durakovic, Design of Experiments Application, Concepts, Examples: State of the Art, Period. Eng. Natur. Sci. </w:t>
      </w:r>
      <w:r w:rsidRPr="00B1684F">
        <w:rPr>
          <w:b/>
          <w:lang w:val="en-GB"/>
        </w:rPr>
        <w:t>5</w:t>
      </w:r>
      <w:r w:rsidRPr="00B1684F">
        <w:rPr>
          <w:lang w:val="en-GB"/>
        </w:rPr>
        <w:t>, 2017, 421-439</w:t>
      </w:r>
    </w:p>
    <w:p w14:paraId="17F6222C" w14:textId="77777777" w:rsidR="00B005B9" w:rsidRPr="00B1684F" w:rsidRDefault="00B005B9" w:rsidP="00B005B9">
      <w:pPr>
        <w:pStyle w:val="Reference"/>
        <w:rPr>
          <w:lang w:val="en-GB"/>
        </w:rPr>
      </w:pPr>
      <w:r w:rsidRPr="00B1684F">
        <w:rPr>
          <w:lang w:val="en-GB"/>
        </w:rPr>
        <w:t xml:space="preserve">M.A. Bezerra et al., Simplex optimization: A tutorial approach and recent applications, Microchem. J. </w:t>
      </w:r>
      <w:r w:rsidRPr="00B1684F">
        <w:rPr>
          <w:b/>
          <w:lang w:val="en-GB"/>
        </w:rPr>
        <w:t>124</w:t>
      </w:r>
      <w:r w:rsidRPr="00B1684F">
        <w:rPr>
          <w:lang w:val="en-GB"/>
        </w:rPr>
        <w:t>, 2016, 45-54</w:t>
      </w:r>
    </w:p>
    <w:p w14:paraId="5889A562" w14:textId="77777777" w:rsidR="00B005B9" w:rsidRPr="00B1684F" w:rsidRDefault="00B005B9" w:rsidP="00B005B9">
      <w:pPr>
        <w:pStyle w:val="Reference"/>
        <w:rPr>
          <w:lang w:val="en-GB"/>
        </w:rPr>
      </w:pPr>
      <w:r w:rsidRPr="00B1684F">
        <w:rPr>
          <w:lang w:val="en-GB"/>
        </w:rPr>
        <w:t xml:space="preserve">P.M. Murray, T.D. Sheppard et al., The application of design of experiments (DoE) reaction optimisation and solvent selection, Org. Biomol. Chem. </w:t>
      </w:r>
      <w:r w:rsidRPr="00B1684F">
        <w:rPr>
          <w:b/>
          <w:lang w:val="en-GB"/>
        </w:rPr>
        <w:t>14</w:t>
      </w:r>
      <w:r w:rsidRPr="00B1684F">
        <w:rPr>
          <w:lang w:val="en-GB"/>
        </w:rPr>
        <w:t>, 2016, 2373-2384</w:t>
      </w:r>
    </w:p>
    <w:p w14:paraId="339A91AB" w14:textId="77777777" w:rsidR="00B005B9" w:rsidRPr="00B1684F" w:rsidRDefault="00B005B9" w:rsidP="00B005B9">
      <w:pPr>
        <w:pStyle w:val="Reference"/>
        <w:rPr>
          <w:lang w:val="en-GB"/>
        </w:rPr>
      </w:pPr>
      <w:r w:rsidRPr="00B1684F">
        <w:rPr>
          <w:lang w:val="en-GB"/>
        </w:rPr>
        <w:t>M.A. Durivage, Practical Design of Experiments (DoE), ASQ Quality press, 2016</w:t>
      </w:r>
    </w:p>
    <w:p w14:paraId="4BD32AA2" w14:textId="77777777" w:rsidR="00B005B9" w:rsidRPr="00B1684F" w:rsidRDefault="00B005B9" w:rsidP="00B005B9">
      <w:pPr>
        <w:pStyle w:val="Reference"/>
        <w:rPr>
          <w:lang w:val="en-GB"/>
        </w:rPr>
      </w:pPr>
      <w:r w:rsidRPr="00B1684F">
        <w:rPr>
          <w:lang w:val="en-GB"/>
        </w:rPr>
        <w:t xml:space="preserve">S.A. Weissman, N.G. Anderson, Design of Experiments (DoE) and Process Optimization. A Review of Recent Publications, Org. Process Res. Dev. </w:t>
      </w:r>
      <w:r w:rsidRPr="00B1684F">
        <w:rPr>
          <w:b/>
          <w:lang w:val="en-GB"/>
        </w:rPr>
        <w:t>19</w:t>
      </w:r>
      <w:r w:rsidRPr="00B1684F">
        <w:rPr>
          <w:lang w:val="en-GB"/>
        </w:rPr>
        <w:t>, 1605-1633, 2015</w:t>
      </w:r>
    </w:p>
    <w:p w14:paraId="7F1756B3" w14:textId="77777777" w:rsidR="00B005B9" w:rsidRPr="00B1684F" w:rsidRDefault="00B005B9" w:rsidP="00B005B9">
      <w:pPr>
        <w:pStyle w:val="Reference"/>
        <w:rPr>
          <w:lang w:val="en-GB"/>
        </w:rPr>
      </w:pPr>
      <w:r w:rsidRPr="00B1684F">
        <w:rPr>
          <w:lang w:val="en-GB"/>
        </w:rPr>
        <w:t xml:space="preserve">K. Rutten et al., A comparison of evolutionary operation and simplex for process improvement, Chemom. Intell. Lab. Syst. </w:t>
      </w:r>
      <w:r w:rsidRPr="00B1684F">
        <w:rPr>
          <w:b/>
          <w:lang w:val="en-GB"/>
        </w:rPr>
        <w:t>139</w:t>
      </w:r>
      <w:r w:rsidRPr="00B1684F">
        <w:rPr>
          <w:lang w:val="en-GB"/>
        </w:rPr>
        <w:t>, 2014, 109-120</w:t>
      </w:r>
    </w:p>
    <w:p w14:paraId="3D6606AA" w14:textId="77777777" w:rsidR="00B005B9" w:rsidRPr="00B1684F" w:rsidRDefault="00B005B9" w:rsidP="00B005B9">
      <w:pPr>
        <w:pStyle w:val="Reference"/>
        <w:rPr>
          <w:lang w:val="en-GB"/>
        </w:rPr>
      </w:pPr>
      <w:r w:rsidRPr="00B1684F">
        <w:rPr>
          <w:lang w:val="en-GB"/>
        </w:rPr>
        <w:t>J. Lawson, Design and Analysis of Experiments with “R”, Chapman&amp;Hall, 2014</w:t>
      </w:r>
    </w:p>
    <w:p w14:paraId="0E1A887E" w14:textId="77777777" w:rsidR="00B005B9" w:rsidRPr="00B1684F" w:rsidRDefault="00B005B9" w:rsidP="00B005B9">
      <w:pPr>
        <w:pStyle w:val="Reference"/>
        <w:rPr>
          <w:lang w:val="en-GB"/>
        </w:rPr>
      </w:pPr>
      <w:r w:rsidRPr="00B1684F">
        <w:rPr>
          <w:lang w:val="en-GB"/>
        </w:rPr>
        <w:t xml:space="preserve">C. Georgakis, Design of Dynamic Experiments, Ind. Eng. Che. Res. </w:t>
      </w:r>
      <w:r w:rsidRPr="00B1684F">
        <w:rPr>
          <w:b/>
          <w:lang w:val="en-GB"/>
        </w:rPr>
        <w:t>52</w:t>
      </w:r>
      <w:r w:rsidRPr="00B1684F">
        <w:rPr>
          <w:lang w:val="en-GB"/>
        </w:rPr>
        <w:t xml:space="preserve">, 2013, 12369-82 </w:t>
      </w:r>
    </w:p>
    <w:p w14:paraId="2AF3105C" w14:textId="77777777" w:rsidR="00B005B9" w:rsidRPr="00B1684F" w:rsidRDefault="00B005B9" w:rsidP="00B005B9">
      <w:pPr>
        <w:pStyle w:val="Reference"/>
        <w:rPr>
          <w:lang w:val="en-GB"/>
        </w:rPr>
      </w:pPr>
      <w:r w:rsidRPr="00B1684F">
        <w:rPr>
          <w:lang w:val="en-GB"/>
        </w:rPr>
        <w:t xml:space="preserve">P.M.Murray, S.N.G. Tyler, J.D. Moseley, Beyond the Numbers: Charting Chemical Reaction Space, Org. Process Res. Dev. </w:t>
      </w:r>
      <w:r w:rsidRPr="00B1684F">
        <w:rPr>
          <w:b/>
          <w:lang w:val="en-GB"/>
        </w:rPr>
        <w:t>17</w:t>
      </w:r>
      <w:r w:rsidRPr="00B1684F">
        <w:rPr>
          <w:lang w:val="en-GB"/>
        </w:rPr>
        <w:t>, 2013, 40-46 [Principal Component Analysis PCA, Suzuki reaction]</w:t>
      </w:r>
    </w:p>
    <w:p w14:paraId="49C750F2" w14:textId="77777777" w:rsidR="00B005B9" w:rsidRPr="00B1684F" w:rsidRDefault="00B005B9" w:rsidP="00B005B9">
      <w:pPr>
        <w:pStyle w:val="Reference"/>
        <w:rPr>
          <w:lang w:val="en-GB"/>
        </w:rPr>
      </w:pPr>
      <w:r w:rsidRPr="00B1684F">
        <w:rPr>
          <w:lang w:val="en-GB"/>
        </w:rPr>
        <w:t>P. Goos, B. Jones, Optimal Design of Experiments: A Case Study Approach, John Wiley, 2011</w:t>
      </w:r>
    </w:p>
    <w:p w14:paraId="7E791E3D" w14:textId="77777777" w:rsidR="00B005B9" w:rsidRPr="00B1684F" w:rsidRDefault="00B005B9" w:rsidP="00B005B9">
      <w:pPr>
        <w:pStyle w:val="Reference"/>
        <w:rPr>
          <w:lang w:val="en-GB"/>
        </w:rPr>
      </w:pPr>
      <w:r w:rsidRPr="00B1684F">
        <w:rPr>
          <w:lang w:val="en-GB"/>
        </w:rPr>
        <w:t>M. Morbidelli, A. Gavriilidis, A. Varma, Catalyst Design, Cambridge Univ. Press 2010</w:t>
      </w:r>
    </w:p>
    <w:p w14:paraId="078A118F" w14:textId="77777777" w:rsidR="00B005B9" w:rsidRPr="00B1684F" w:rsidRDefault="00B005B9" w:rsidP="00B005B9">
      <w:pPr>
        <w:pStyle w:val="Reference"/>
        <w:rPr>
          <w:lang w:val="en-GB"/>
        </w:rPr>
      </w:pPr>
      <w:r w:rsidRPr="00B1684F">
        <w:rPr>
          <w:lang w:val="en-GB"/>
        </w:rPr>
        <w:t xml:space="preserve">R. Leard, Experimental design in chemistry: a tutorial, Anal. Chim. Acta, </w:t>
      </w:r>
      <w:r w:rsidRPr="00B1684F">
        <w:rPr>
          <w:b/>
          <w:lang w:val="en-GB"/>
        </w:rPr>
        <w:t xml:space="preserve">652, </w:t>
      </w:r>
      <w:r w:rsidRPr="00B1684F">
        <w:rPr>
          <w:lang w:val="en-GB"/>
        </w:rPr>
        <w:t>2009, 161-172</w:t>
      </w:r>
    </w:p>
    <w:p w14:paraId="56D0571E" w14:textId="77777777" w:rsidR="00B005B9" w:rsidRPr="00B1684F" w:rsidRDefault="00B005B9" w:rsidP="00B005B9">
      <w:pPr>
        <w:pStyle w:val="Reference"/>
        <w:rPr>
          <w:lang w:val="en-GB"/>
        </w:rPr>
      </w:pPr>
      <w:r w:rsidRPr="00B1684F">
        <w:rPr>
          <w:lang w:val="en-GB"/>
        </w:rPr>
        <w:t xml:space="preserve">T.A. Beltran-Oviedo, I. Batyrshin, J.M. Dominguez, The optimal design of experiments (ODOE) as an alternative methode for catalysts libraries optimization, Catalysis Today, </w:t>
      </w:r>
      <w:r w:rsidRPr="00B1684F">
        <w:rPr>
          <w:b/>
          <w:lang w:val="en-GB"/>
        </w:rPr>
        <w:t>148</w:t>
      </w:r>
      <w:r w:rsidRPr="00B1684F">
        <w:rPr>
          <w:lang w:val="en-GB"/>
        </w:rPr>
        <w:t>, 2009, 28-35</w:t>
      </w:r>
    </w:p>
    <w:p w14:paraId="11AAEE45" w14:textId="77777777" w:rsidR="00B005B9" w:rsidRPr="00B1684F" w:rsidRDefault="00B005B9" w:rsidP="00B005B9">
      <w:pPr>
        <w:pStyle w:val="Reference"/>
        <w:rPr>
          <w:lang w:val="en-GB"/>
        </w:rPr>
      </w:pPr>
      <w:r w:rsidRPr="00B1684F">
        <w:rPr>
          <w:lang w:val="en-GB"/>
        </w:rPr>
        <w:t xml:space="preserve">T. Michalowski et al., A simple approach to the simplex method, Chem. Anal. </w:t>
      </w:r>
      <w:r w:rsidRPr="00B1684F">
        <w:rPr>
          <w:b/>
          <w:lang w:val="en-GB"/>
        </w:rPr>
        <w:t>53</w:t>
      </w:r>
      <w:r w:rsidRPr="00B1684F">
        <w:rPr>
          <w:lang w:val="en-GB"/>
        </w:rPr>
        <w:t>, 2008, 743-753</w:t>
      </w:r>
    </w:p>
    <w:p w14:paraId="658394C5" w14:textId="77777777" w:rsidR="00B005B9" w:rsidRPr="00B1684F" w:rsidRDefault="00B005B9" w:rsidP="00B005B9">
      <w:pPr>
        <w:pStyle w:val="Reference"/>
        <w:rPr>
          <w:lang w:val="en-GB"/>
        </w:rPr>
      </w:pPr>
      <w:r w:rsidRPr="00B1684F">
        <w:rPr>
          <w:lang w:val="en-GB"/>
        </w:rPr>
        <w:t xml:space="preserve">L. Ilzarbe et al., Practical Applications of Design of Experiments in the Field of Engineering, Qual. Reliab. Eng. </w:t>
      </w:r>
      <w:r w:rsidRPr="00B1684F">
        <w:rPr>
          <w:b/>
          <w:lang w:val="en-GB"/>
        </w:rPr>
        <w:t>24</w:t>
      </w:r>
      <w:r w:rsidRPr="00B1684F">
        <w:rPr>
          <w:lang w:val="en-GB"/>
        </w:rPr>
        <w:t>, 2008, 417-428</w:t>
      </w:r>
    </w:p>
    <w:p w14:paraId="03EF4341" w14:textId="77777777" w:rsidR="00B005B9" w:rsidRPr="00B1684F" w:rsidRDefault="00B005B9" w:rsidP="00B005B9">
      <w:pPr>
        <w:pStyle w:val="Reference"/>
        <w:rPr>
          <w:lang w:val="en-GB"/>
        </w:rPr>
      </w:pPr>
      <w:r w:rsidRPr="00B1684F">
        <w:rPr>
          <w:lang w:val="en-GB"/>
        </w:rPr>
        <w:t xml:space="preserve">S.L.C. Ferrera et al., Box-Behnken design: an alternative for the optimization of analytical methods, Anal. Chim. Acta </w:t>
      </w:r>
      <w:r w:rsidRPr="00B1684F">
        <w:rPr>
          <w:b/>
          <w:lang w:val="en-GB"/>
        </w:rPr>
        <w:t>597</w:t>
      </w:r>
      <w:r w:rsidRPr="00B1684F">
        <w:rPr>
          <w:lang w:val="en-GB"/>
        </w:rPr>
        <w:t>, 2007, 179-186</w:t>
      </w:r>
    </w:p>
    <w:p w14:paraId="0CF3C77E" w14:textId="77777777" w:rsidR="00B005B9" w:rsidRPr="00B1684F" w:rsidRDefault="00B005B9" w:rsidP="00B005B9">
      <w:pPr>
        <w:pStyle w:val="Reference"/>
        <w:rPr>
          <w:lang w:val="en-GB"/>
        </w:rPr>
      </w:pPr>
      <w:r w:rsidRPr="00B1684F">
        <w:rPr>
          <w:lang w:val="en-GB"/>
        </w:rPr>
        <w:t xml:space="preserve">V.K. Aggarwal, A.C. Staubitz, M. Owen, Optimization of the Mizoroki-Heck Reaction Using Design of Experiment (DoE), Org. Process Res. Dev. </w:t>
      </w:r>
      <w:r w:rsidRPr="00B1684F">
        <w:rPr>
          <w:b/>
          <w:lang w:val="en-GB"/>
        </w:rPr>
        <w:t>10</w:t>
      </w:r>
      <w:r w:rsidRPr="00B1684F">
        <w:rPr>
          <w:lang w:val="en-GB"/>
        </w:rPr>
        <w:t>, 2006, 64-69</w:t>
      </w:r>
    </w:p>
    <w:p w14:paraId="7F38ED0F" w14:textId="77777777" w:rsidR="00B005B9" w:rsidRPr="00B1684F" w:rsidRDefault="00B005B9" w:rsidP="00B005B9">
      <w:pPr>
        <w:pStyle w:val="Reference"/>
        <w:rPr>
          <w:lang w:val="en-GB"/>
        </w:rPr>
      </w:pPr>
      <w:r w:rsidRPr="00B1684F">
        <w:rPr>
          <w:lang w:val="en-GB"/>
        </w:rPr>
        <w:t>Z.R. Lazic, Design of Experiments in Chemical Engineering: A practical Guide, Wiley, 2004</w:t>
      </w:r>
    </w:p>
    <w:p w14:paraId="45EB52CF" w14:textId="77777777" w:rsidR="00B005B9" w:rsidRPr="00B1684F" w:rsidRDefault="00B005B9" w:rsidP="00B005B9">
      <w:pPr>
        <w:pStyle w:val="Reference"/>
        <w:rPr>
          <w:lang w:val="en-GB"/>
        </w:rPr>
      </w:pPr>
      <w:r w:rsidRPr="00B1684F">
        <w:rPr>
          <w:lang w:val="en-GB"/>
        </w:rPr>
        <w:t xml:space="preserve">C.L. Shavers, M.L. Parsons, S.N. Deming, Simplex Optimization of Chemical Systems,J. Chem. Educ. </w:t>
      </w:r>
      <w:r w:rsidRPr="00B1684F">
        <w:rPr>
          <w:b/>
          <w:lang w:val="en-GB"/>
        </w:rPr>
        <w:t>56</w:t>
      </w:r>
      <w:r w:rsidRPr="00B1684F">
        <w:rPr>
          <w:lang w:val="en-GB"/>
        </w:rPr>
        <w:t>, 1979, 307</w:t>
      </w:r>
    </w:p>
    <w:p w14:paraId="6FD49A80" w14:textId="77777777" w:rsidR="00B005B9" w:rsidRPr="00B1684F" w:rsidRDefault="00B005B9" w:rsidP="00B005B9">
      <w:pPr>
        <w:pStyle w:val="Reference"/>
        <w:rPr>
          <w:lang w:val="en-GB"/>
        </w:rPr>
      </w:pPr>
      <w:r w:rsidRPr="00B1684F">
        <w:rPr>
          <w:lang w:val="en-GB"/>
        </w:rPr>
        <w:t xml:space="preserve">S.N. Deming, L.R. Parker, M. Bonner Denton, A Review of Simplex Optimization in Analytical Chemistry, CRC Crit. Rev in Anal. Chem. </w:t>
      </w:r>
      <w:r w:rsidRPr="00B1684F">
        <w:rPr>
          <w:b/>
          <w:lang w:val="en-GB"/>
        </w:rPr>
        <w:t>7</w:t>
      </w:r>
      <w:r w:rsidRPr="00B1684F">
        <w:rPr>
          <w:lang w:val="en-GB"/>
        </w:rPr>
        <w:t>, 1978, 187-2002</w:t>
      </w:r>
    </w:p>
    <w:p w14:paraId="4A380F65" w14:textId="77777777" w:rsidR="00B005B9" w:rsidRPr="00B1684F" w:rsidRDefault="00B005B9" w:rsidP="00B005B9">
      <w:pPr>
        <w:pStyle w:val="Reference"/>
        <w:rPr>
          <w:lang w:val="en-GB"/>
        </w:rPr>
      </w:pPr>
      <w:r w:rsidRPr="00B1684F">
        <w:rPr>
          <w:lang w:val="en-GB"/>
        </w:rPr>
        <w:t xml:space="preserve">W. Spendley, G.R. Hext, F.R. Himsworth, Sequential Application of Simplex Designs in Optimisation and Evolutionary Operation, Technometrics </w:t>
      </w:r>
      <w:r w:rsidRPr="00B1684F">
        <w:rPr>
          <w:b/>
          <w:lang w:val="en-GB"/>
        </w:rPr>
        <w:t>4</w:t>
      </w:r>
      <w:r w:rsidRPr="00B1684F">
        <w:rPr>
          <w:lang w:val="en-GB"/>
        </w:rPr>
        <w:t>, 1962, 441-461</w:t>
      </w:r>
    </w:p>
    <w:p w14:paraId="74CD9175" w14:textId="77777777" w:rsidR="00B005B9" w:rsidRPr="00B1684F" w:rsidRDefault="00B005B9" w:rsidP="00B005B9">
      <w:pPr>
        <w:pStyle w:val="Bodytext40"/>
        <w:shd w:val="clear" w:color="auto" w:fill="auto"/>
        <w:spacing w:before="240" w:after="120" w:line="240" w:lineRule="auto"/>
        <w:ind w:firstLine="0"/>
        <w:rPr>
          <w:rFonts w:ascii="Times New Roman" w:hAnsi="Times New Roman" w:cs="Times New Roman"/>
          <w:sz w:val="20"/>
          <w:szCs w:val="20"/>
          <w:lang w:val="en-GB" w:bidi="en-US"/>
        </w:rPr>
      </w:pPr>
      <w:r w:rsidRPr="00B1684F">
        <w:rPr>
          <w:rFonts w:ascii="Times New Roman" w:hAnsi="Times New Roman" w:cs="Times New Roman"/>
          <w:sz w:val="20"/>
          <w:szCs w:val="20"/>
          <w:lang w:val="en-GB" w:eastAsia="de-DE" w:bidi="de-DE"/>
        </w:rPr>
        <w:t xml:space="preserve">High-Throughput Screening with parallel </w:t>
      </w:r>
      <w:r w:rsidRPr="00B1684F">
        <w:rPr>
          <w:rFonts w:ascii="Times New Roman" w:hAnsi="Times New Roman" w:cs="Times New Roman"/>
          <w:sz w:val="20"/>
          <w:szCs w:val="20"/>
          <w:lang w:val="en-GB" w:bidi="en-US"/>
        </w:rPr>
        <w:t>reactor systems:</w:t>
      </w:r>
    </w:p>
    <w:p w14:paraId="0D522048" w14:textId="77777777" w:rsidR="00B005B9" w:rsidRPr="00B1684F" w:rsidRDefault="00B005B9" w:rsidP="00B005B9">
      <w:pPr>
        <w:pStyle w:val="Reference"/>
        <w:rPr>
          <w:lang w:val="en-GB"/>
        </w:rPr>
      </w:pPr>
      <w:r w:rsidRPr="00B1684F">
        <w:rPr>
          <w:lang w:val="en-GB"/>
        </w:rPr>
        <w:t xml:space="preserve">W. Nie, Q. Wan, J. Sun, M. Chen, M. Gao, S. Chen, </w:t>
      </w:r>
      <w:r w:rsidRPr="00B1684F">
        <w:rPr>
          <w:i/>
          <w:lang w:val="en-GB"/>
        </w:rPr>
        <w:t>Ultra-high-throughput mapping,</w:t>
      </w:r>
      <w:r w:rsidRPr="00B1684F">
        <w:rPr>
          <w:lang w:val="en-GB"/>
        </w:rPr>
        <w:t xml:space="preserve"> Nature Commun. </w:t>
      </w:r>
      <w:r w:rsidRPr="00B1684F">
        <w:rPr>
          <w:b/>
          <w:lang w:val="en-GB"/>
        </w:rPr>
        <w:t>14:</w:t>
      </w:r>
      <w:r w:rsidRPr="00B1684F">
        <w:rPr>
          <w:lang w:val="en-GB"/>
        </w:rPr>
        <w:t>6671, 2023 [Asymmetric catalysis]</w:t>
      </w:r>
    </w:p>
    <w:p w14:paraId="22AD177D" w14:textId="77777777" w:rsidR="00B005B9" w:rsidRPr="00B1684F" w:rsidRDefault="00B005B9" w:rsidP="00B005B9">
      <w:pPr>
        <w:pStyle w:val="Reference"/>
        <w:rPr>
          <w:lang w:val="en-GB"/>
        </w:rPr>
      </w:pPr>
      <w:r w:rsidRPr="00B1684F">
        <w:rPr>
          <w:lang w:val="en-GB"/>
        </w:rPr>
        <w:t xml:space="preserve">S.D. Le, T. Taniike et al., </w:t>
      </w:r>
      <w:r w:rsidRPr="00B1684F">
        <w:rPr>
          <w:i/>
          <w:lang w:val="en-GB"/>
        </w:rPr>
        <w:t xml:space="preserve">High throughput screening of multimetallic catalysts for three-way catalysis, </w:t>
      </w:r>
      <w:r w:rsidRPr="00B1684F">
        <w:rPr>
          <w:lang w:val="en-GB"/>
        </w:rPr>
        <w:t>Sci. Technol. Adv. Materials: Methods, DOI: 10.1080/27660400.2023.2284130, 2023</w:t>
      </w:r>
    </w:p>
    <w:p w14:paraId="656AEC20" w14:textId="77777777" w:rsidR="00B005B9" w:rsidRPr="00B1684F" w:rsidRDefault="00B005B9" w:rsidP="00B005B9">
      <w:pPr>
        <w:pStyle w:val="Reference"/>
        <w:rPr>
          <w:lang w:val="en-GB"/>
        </w:rPr>
      </w:pPr>
      <w:r w:rsidRPr="00B1684F">
        <w:rPr>
          <w:lang w:val="en-GB"/>
        </w:rPr>
        <w:t xml:space="preserve">Y. Shen, R. Sarpong, T. Cernak et al., </w:t>
      </w:r>
      <w:r w:rsidRPr="00B1684F">
        <w:rPr>
          <w:i/>
          <w:lang w:val="en-GB"/>
        </w:rPr>
        <w:t xml:space="preserve">Auztomation and computer-assisted planning for chemical synthesis, </w:t>
      </w:r>
      <w:r w:rsidRPr="00B1684F">
        <w:rPr>
          <w:lang w:val="en-GB"/>
        </w:rPr>
        <w:t xml:space="preserve">nature reviews methods primers, </w:t>
      </w:r>
      <w:r w:rsidRPr="00B1684F">
        <w:rPr>
          <w:b/>
          <w:lang w:val="en-GB"/>
        </w:rPr>
        <w:t>1</w:t>
      </w:r>
      <w:r w:rsidRPr="00B1684F">
        <w:rPr>
          <w:lang w:val="en-GB"/>
        </w:rPr>
        <w:t>, article 23, 2021</w:t>
      </w:r>
    </w:p>
    <w:p w14:paraId="51F18009" w14:textId="77777777" w:rsidR="00B005B9" w:rsidRPr="00B1684F" w:rsidRDefault="00B005B9" w:rsidP="00B005B9">
      <w:pPr>
        <w:pStyle w:val="Reference"/>
        <w:rPr>
          <w:lang w:val="en-GB"/>
        </w:rPr>
      </w:pPr>
      <w:r w:rsidRPr="00B1684F">
        <w:rPr>
          <w:lang w:val="en-GB"/>
        </w:rPr>
        <w:lastRenderedPageBreak/>
        <w:t xml:space="preserve">G.A. Holdgate, P.E. Hemsley, </w:t>
      </w:r>
      <w:r w:rsidRPr="00B1684F">
        <w:rPr>
          <w:i/>
          <w:lang w:val="en-GB"/>
        </w:rPr>
        <w:t xml:space="preserve">Ligand Discovery: High-Throughput Binding: Fluorescence Polarization, </w:t>
      </w:r>
      <w:r w:rsidRPr="00B1684F">
        <w:rPr>
          <w:lang w:val="en-GB"/>
        </w:rPr>
        <w:t>in: Protein.Ligand Interactions, Springer, 2021, 231-246</w:t>
      </w:r>
    </w:p>
    <w:p w14:paraId="38C9AF23" w14:textId="77777777" w:rsidR="00B005B9" w:rsidRPr="00B1684F" w:rsidRDefault="00B005B9" w:rsidP="00B005B9">
      <w:pPr>
        <w:pStyle w:val="Reference"/>
        <w:rPr>
          <w:lang w:val="en-GB"/>
        </w:rPr>
      </w:pPr>
      <w:r w:rsidRPr="00B1684F">
        <w:rPr>
          <w:lang w:val="en-GB"/>
        </w:rPr>
        <w:t xml:space="preserve">V. Blay, M.R. Arkin et al., </w:t>
      </w:r>
      <w:r w:rsidRPr="00B1684F">
        <w:rPr>
          <w:i/>
          <w:lang w:val="en-GB"/>
        </w:rPr>
        <w:t xml:space="preserve">High-Throughput Screening: today’s biochemical and cell-based approaches, </w:t>
      </w:r>
      <w:r w:rsidRPr="00B1684F">
        <w:rPr>
          <w:lang w:val="en-GB"/>
        </w:rPr>
        <w:t xml:space="preserve">Drug Discovery Today, </w:t>
      </w:r>
      <w:r w:rsidRPr="00B1684F">
        <w:rPr>
          <w:b/>
          <w:lang w:val="en-GB"/>
        </w:rPr>
        <w:t>25</w:t>
      </w:r>
      <w:r w:rsidRPr="00B1684F">
        <w:rPr>
          <w:lang w:val="en-GB"/>
        </w:rPr>
        <w:t xml:space="preserve">, 2020, 1807 </w:t>
      </w:r>
    </w:p>
    <w:p w14:paraId="2C50B1B3" w14:textId="77777777" w:rsidR="00B005B9" w:rsidRPr="00B1684F" w:rsidRDefault="00B005B9" w:rsidP="00B005B9">
      <w:pPr>
        <w:pStyle w:val="Reference"/>
        <w:rPr>
          <w:lang w:val="en-GB"/>
        </w:rPr>
      </w:pPr>
      <w:r w:rsidRPr="00B1684F">
        <w:rPr>
          <w:lang w:val="en-GB"/>
        </w:rPr>
        <w:t xml:space="preserve">E.S. Isbrandt, R.J. Sullivan, S.G. Newman, </w:t>
      </w:r>
      <w:r w:rsidRPr="00B1684F">
        <w:rPr>
          <w:i/>
          <w:lang w:val="en-GB"/>
        </w:rPr>
        <w:t>High Throughput Strategies for the Discovery and Optimization of Catalytic Reactions</w:t>
      </w:r>
      <w:r w:rsidRPr="00B1684F">
        <w:rPr>
          <w:lang w:val="en-GB"/>
        </w:rPr>
        <w:t xml:space="preserve">, Angew. Chem. Int. Ed. </w:t>
      </w:r>
      <w:r w:rsidRPr="00B1684F">
        <w:rPr>
          <w:b/>
          <w:lang w:val="en-GB"/>
        </w:rPr>
        <w:t>58</w:t>
      </w:r>
      <w:r w:rsidRPr="00B1684F">
        <w:rPr>
          <w:lang w:val="en-GB"/>
        </w:rPr>
        <w:t>, 2019, 7180-91, Chapter 2</w:t>
      </w:r>
    </w:p>
    <w:p w14:paraId="2EBDEDA8" w14:textId="77777777" w:rsidR="00B005B9" w:rsidRPr="00B1684F" w:rsidRDefault="00B005B9" w:rsidP="00B005B9">
      <w:pPr>
        <w:pStyle w:val="Reference"/>
        <w:rPr>
          <w:lang w:val="en-GB"/>
        </w:rPr>
      </w:pPr>
      <w:r w:rsidRPr="00B1684F">
        <w:rPr>
          <w:lang w:val="en-GB"/>
        </w:rPr>
        <w:t xml:space="preserve">M. Renom-Carrasco, L. Lefort, </w:t>
      </w:r>
      <w:r w:rsidRPr="00B1684F">
        <w:rPr>
          <w:i/>
          <w:lang w:val="en-GB"/>
        </w:rPr>
        <w:t xml:space="preserve">Ligand libraries for high throughput screening of homogeneous catalysts, </w:t>
      </w:r>
      <w:r w:rsidRPr="00B1684F">
        <w:rPr>
          <w:lang w:val="en-GB"/>
        </w:rPr>
        <w:t xml:space="preserve">Chem. Soc. Rev. </w:t>
      </w:r>
      <w:r w:rsidRPr="00B1684F">
        <w:rPr>
          <w:b/>
          <w:lang w:val="en-GB"/>
        </w:rPr>
        <w:t>47</w:t>
      </w:r>
      <w:r w:rsidRPr="00B1684F">
        <w:rPr>
          <w:lang w:val="en-GB"/>
        </w:rPr>
        <w:t>, 2018, 5038-60</w:t>
      </w:r>
    </w:p>
    <w:p w14:paraId="47530066" w14:textId="77777777" w:rsidR="00B005B9" w:rsidRPr="00B1684F" w:rsidRDefault="00B005B9" w:rsidP="00B005B9">
      <w:pPr>
        <w:pStyle w:val="Reference"/>
        <w:rPr>
          <w:lang w:val="en-GB"/>
        </w:rPr>
      </w:pPr>
      <w:r w:rsidRPr="00B1684F">
        <w:rPr>
          <w:lang w:val="en-GB"/>
        </w:rPr>
        <w:t xml:space="preserve">M. Shevlin, </w:t>
      </w:r>
      <w:r w:rsidRPr="00B1684F">
        <w:rPr>
          <w:i/>
          <w:lang w:val="en-GB"/>
        </w:rPr>
        <w:t xml:space="preserve">Practical High-Throughput Experimentation for Chemists, </w:t>
      </w:r>
      <w:r w:rsidRPr="00B1684F">
        <w:rPr>
          <w:lang w:val="en-GB"/>
        </w:rPr>
        <w:t xml:space="preserve">ACS Med. Chem. Lett. </w:t>
      </w:r>
      <w:r w:rsidRPr="00B1684F">
        <w:rPr>
          <w:b/>
          <w:lang w:val="en-GB"/>
        </w:rPr>
        <w:t>8</w:t>
      </w:r>
      <w:r w:rsidRPr="00B1684F">
        <w:rPr>
          <w:lang w:val="en-GB"/>
        </w:rPr>
        <w:t>, 2017, 601-607 [Heck, Suzuki, tandem reactions]</w:t>
      </w:r>
    </w:p>
    <w:p w14:paraId="56433600" w14:textId="77777777" w:rsidR="00B005B9" w:rsidRPr="00B1684F" w:rsidRDefault="00B005B9" w:rsidP="00B005B9">
      <w:pPr>
        <w:pStyle w:val="Reference"/>
        <w:rPr>
          <w:lang w:val="en-GB"/>
        </w:rPr>
      </w:pPr>
      <w:r w:rsidRPr="00B1684F">
        <w:rPr>
          <w:lang w:val="en-GB"/>
        </w:rPr>
        <w:t xml:space="preserve">O.S. Miljanic, </w:t>
      </w:r>
      <w:r w:rsidRPr="00B1684F">
        <w:rPr>
          <w:i/>
          <w:lang w:val="en-GB"/>
        </w:rPr>
        <w:t>Small-Molecule Systems Chemistry</w:t>
      </w:r>
      <w:r w:rsidRPr="00B1684F">
        <w:rPr>
          <w:lang w:val="en-GB"/>
        </w:rPr>
        <w:t xml:space="preserve">, Chem </w:t>
      </w:r>
      <w:r w:rsidRPr="00B1684F">
        <w:rPr>
          <w:b/>
          <w:lang w:val="en-GB"/>
        </w:rPr>
        <w:t>2</w:t>
      </w:r>
      <w:r w:rsidRPr="00B1684F">
        <w:rPr>
          <w:lang w:val="en-GB"/>
        </w:rPr>
        <w:t>, 2017, 502-524 [dynamic combinatorial libraries; simultaneous screening]</w:t>
      </w:r>
    </w:p>
    <w:p w14:paraId="6B7B7BE2" w14:textId="77777777" w:rsidR="00B005B9" w:rsidRPr="00B1684F" w:rsidRDefault="00B005B9" w:rsidP="00B005B9">
      <w:pPr>
        <w:pStyle w:val="Reference"/>
        <w:rPr>
          <w:lang w:val="en-GB"/>
        </w:rPr>
      </w:pPr>
      <w:r w:rsidRPr="00B1684F">
        <w:rPr>
          <w:lang w:val="en-GB"/>
        </w:rPr>
        <w:t xml:space="preserve">Z. Li, H. Xin et al., </w:t>
      </w:r>
      <w:r w:rsidRPr="00B1684F">
        <w:rPr>
          <w:i/>
          <w:lang w:val="en-GB"/>
        </w:rPr>
        <w:t>High-throughput screening of bimetallic catalysts enabled by machine learning</w:t>
      </w:r>
      <w:r w:rsidRPr="00B1684F">
        <w:rPr>
          <w:lang w:val="en-GB"/>
        </w:rPr>
        <w:t xml:space="preserve">, J. Mater. Chem A </w:t>
      </w:r>
      <w:r w:rsidRPr="00B1684F">
        <w:rPr>
          <w:b/>
          <w:lang w:val="en-GB"/>
        </w:rPr>
        <w:t>5</w:t>
      </w:r>
      <w:r w:rsidRPr="00B1684F">
        <w:rPr>
          <w:lang w:val="en-GB"/>
        </w:rPr>
        <w:t>, 2017, 24131-38 [descriptor based kinetic analysis]</w:t>
      </w:r>
    </w:p>
    <w:p w14:paraId="7B4C7DCA" w14:textId="77777777" w:rsidR="00B005B9" w:rsidRPr="00B1684F" w:rsidRDefault="00B005B9" w:rsidP="00B005B9">
      <w:pPr>
        <w:pStyle w:val="Reference"/>
        <w:rPr>
          <w:lang w:val="en-GB"/>
        </w:rPr>
      </w:pPr>
      <w:r w:rsidRPr="00B1684F">
        <w:rPr>
          <w:lang w:val="en-GB"/>
        </w:rPr>
        <w:t xml:space="preserve">J.A. Selekman, J. Janey et al., </w:t>
      </w:r>
      <w:r w:rsidRPr="00B1684F">
        <w:rPr>
          <w:i/>
          <w:lang w:val="en-GB"/>
        </w:rPr>
        <w:t xml:space="preserve">High-Throughput Automation in Chemical Process Development, </w:t>
      </w:r>
      <w:r w:rsidRPr="00B1684F">
        <w:rPr>
          <w:lang w:val="en-GB"/>
        </w:rPr>
        <w:t xml:space="preserve">Annu. Rev. Chem. Biomol. Eng. </w:t>
      </w:r>
      <w:r w:rsidRPr="00B1684F">
        <w:rPr>
          <w:b/>
          <w:lang w:val="en-GB"/>
        </w:rPr>
        <w:t>8</w:t>
      </w:r>
      <w:r w:rsidRPr="00B1684F">
        <w:rPr>
          <w:lang w:val="en-GB"/>
        </w:rPr>
        <w:t>, 2017, 525-547 [Highly automated DoE]</w:t>
      </w:r>
    </w:p>
    <w:p w14:paraId="4082B5C7" w14:textId="77777777" w:rsidR="00B005B9" w:rsidRPr="00B1684F" w:rsidRDefault="00B005B9" w:rsidP="00B005B9">
      <w:pPr>
        <w:pStyle w:val="Reference"/>
        <w:rPr>
          <w:lang w:val="en-GB"/>
        </w:rPr>
      </w:pPr>
      <w:r w:rsidRPr="00B1684F">
        <w:rPr>
          <w:lang w:val="en-GB"/>
        </w:rPr>
        <w:t xml:space="preserve">R.A. Paciello, </w:t>
      </w:r>
      <w:r w:rsidRPr="00B1684F">
        <w:rPr>
          <w:i/>
          <w:lang w:val="en-GB"/>
        </w:rPr>
        <w:t>High Throughput Screening of Homogeneous Catalysts</w:t>
      </w:r>
      <w:r w:rsidRPr="00B1684F">
        <w:rPr>
          <w:lang w:val="en-GB"/>
        </w:rPr>
        <w:t>, in: Applied Homogeneous Catalysis with Organometallic Compounds: A Comprensive Handbook in Four Volumes (eds.: Cornils, Herrmann,</w:t>
      </w:r>
      <w:r w:rsidRPr="00B1684F">
        <w:rPr>
          <w:i/>
          <w:lang w:val="en-GB"/>
        </w:rPr>
        <w:t xml:space="preserve"> </w:t>
      </w:r>
      <w:r w:rsidRPr="00B1684F">
        <w:rPr>
          <w:lang w:val="en-GB"/>
        </w:rPr>
        <w:t>Beller, Paciello),</w:t>
      </w:r>
      <w:r w:rsidRPr="00B1684F">
        <w:rPr>
          <w:i/>
          <w:lang w:val="en-GB"/>
        </w:rPr>
        <w:t xml:space="preserve"> </w:t>
      </w:r>
      <w:r w:rsidRPr="00B1684F">
        <w:rPr>
          <w:lang w:val="en-GB"/>
        </w:rPr>
        <w:t>3</w:t>
      </w:r>
      <w:r w:rsidRPr="00B1684F">
        <w:rPr>
          <w:vertAlign w:val="superscript"/>
          <w:lang w:val="en-GB"/>
        </w:rPr>
        <w:t>rd</w:t>
      </w:r>
      <w:r w:rsidRPr="00B1684F">
        <w:rPr>
          <w:lang w:val="en-GB"/>
        </w:rPr>
        <w:t xml:space="preserve"> ed., Wiley-VCH, 2017, Chapter 16, 1085-1096</w:t>
      </w:r>
    </w:p>
    <w:p w14:paraId="718475D2" w14:textId="77777777" w:rsidR="00B005B9" w:rsidRPr="00B1684F" w:rsidRDefault="00B005B9" w:rsidP="00B005B9">
      <w:pPr>
        <w:pStyle w:val="Reference"/>
        <w:rPr>
          <w:lang w:val="en-GB"/>
        </w:rPr>
      </w:pPr>
      <w:r w:rsidRPr="00B1684F">
        <w:rPr>
          <w:lang w:val="en-GB"/>
        </w:rPr>
        <w:t xml:space="preserve">M. Shevlin, P.J. Chirik et al., </w:t>
      </w:r>
      <w:r w:rsidRPr="00B1684F">
        <w:rPr>
          <w:i/>
          <w:lang w:val="en-GB"/>
        </w:rPr>
        <w:t>Nickel-Catalyzed Asymmetric Alkene Hydrogenation, </w:t>
      </w:r>
      <w:r w:rsidRPr="00B1684F">
        <w:rPr>
          <w:lang w:val="en-GB"/>
        </w:rPr>
        <w:t xml:space="preserve">J. Am. Chem. Soc. </w:t>
      </w:r>
      <w:r w:rsidRPr="00B1684F">
        <w:rPr>
          <w:b/>
          <w:lang w:val="en-GB"/>
        </w:rPr>
        <w:t>138</w:t>
      </w:r>
      <w:r w:rsidRPr="00B1684F">
        <w:rPr>
          <w:lang w:val="en-GB"/>
        </w:rPr>
        <w:t>, 2016, 3562-3569 [Optimization, mechanistic elucidation]</w:t>
      </w:r>
    </w:p>
    <w:p w14:paraId="01A8F407" w14:textId="77777777" w:rsidR="00B005B9" w:rsidRPr="00B1684F" w:rsidRDefault="00B005B9" w:rsidP="00B005B9">
      <w:pPr>
        <w:pStyle w:val="Reference"/>
        <w:rPr>
          <w:lang w:val="en-GB"/>
        </w:rPr>
      </w:pPr>
      <w:r w:rsidRPr="00B1684F">
        <w:rPr>
          <w:lang w:val="en-GB"/>
        </w:rPr>
        <w:t xml:space="preserve">M.S. Eom, M.S. Han, S. Lee et al., </w:t>
      </w:r>
      <w:r w:rsidRPr="00B1684F">
        <w:rPr>
          <w:i/>
          <w:lang w:val="en-GB"/>
        </w:rPr>
        <w:t xml:space="preserve">High-Throughput Screening Protocol for the Coupling Reactions of Aryl Halides, </w:t>
      </w:r>
      <w:r w:rsidRPr="00B1684F">
        <w:rPr>
          <w:lang w:val="en-GB"/>
        </w:rPr>
        <w:t xml:space="preserve">Org. Lett. </w:t>
      </w:r>
      <w:r w:rsidRPr="00B1684F">
        <w:rPr>
          <w:b/>
          <w:lang w:val="en-GB"/>
        </w:rPr>
        <w:t>18</w:t>
      </w:r>
      <w:r w:rsidRPr="00B1684F">
        <w:rPr>
          <w:lang w:val="en-GB"/>
        </w:rPr>
        <w:t>, 2016, 1720-1723</w:t>
      </w:r>
    </w:p>
    <w:p w14:paraId="49A65209" w14:textId="77777777" w:rsidR="00B005B9" w:rsidRPr="00B1684F" w:rsidRDefault="00B005B9" w:rsidP="00B005B9">
      <w:pPr>
        <w:pStyle w:val="Reference"/>
        <w:rPr>
          <w:lang w:val="en-GB"/>
        </w:rPr>
      </w:pPr>
      <w:r w:rsidRPr="00B1684F">
        <w:rPr>
          <w:lang w:val="en-GB"/>
        </w:rPr>
        <w:t xml:space="preserve">M.D. Hall, N.P. Coussens et al., </w:t>
      </w:r>
      <w:r w:rsidRPr="00B1684F">
        <w:rPr>
          <w:i/>
          <w:lang w:val="en-GB"/>
        </w:rPr>
        <w:t xml:space="preserve">Fluorescence polarization assay in high-throughput screening and drug discovery, </w:t>
      </w:r>
      <w:r w:rsidRPr="00B1684F">
        <w:rPr>
          <w:lang w:val="en-GB"/>
        </w:rPr>
        <w:t xml:space="preserve">Methods Appl. Fluoresc. </w:t>
      </w:r>
      <w:r w:rsidRPr="00B1684F">
        <w:rPr>
          <w:b/>
          <w:lang w:val="en-GB"/>
        </w:rPr>
        <w:t>4</w:t>
      </w:r>
      <w:r w:rsidRPr="00B1684F">
        <w:rPr>
          <w:lang w:val="en-GB"/>
        </w:rPr>
        <w:t>, 2016, 022001</w:t>
      </w:r>
    </w:p>
    <w:p w14:paraId="0CA60488" w14:textId="77777777" w:rsidR="00B005B9" w:rsidRPr="00B1684F" w:rsidRDefault="00B005B9" w:rsidP="00B005B9">
      <w:pPr>
        <w:pStyle w:val="Reference"/>
        <w:rPr>
          <w:lang w:val="en-GB"/>
        </w:rPr>
      </w:pPr>
      <w:r w:rsidRPr="00B1684F">
        <w:rPr>
          <w:lang w:val="en-GB"/>
        </w:rPr>
        <w:t xml:space="preserve">A.B. Santanilla, T. Cernak, S.D. Dreher et al., </w:t>
      </w:r>
      <w:r w:rsidRPr="00B1684F">
        <w:rPr>
          <w:i/>
          <w:lang w:val="en-GB"/>
        </w:rPr>
        <w:t xml:space="preserve">Nanomole-scale high-throughput chemistry for the synthesis of complex molecules, </w:t>
      </w:r>
      <w:r w:rsidRPr="00B1684F">
        <w:rPr>
          <w:lang w:val="en-GB"/>
        </w:rPr>
        <w:t xml:space="preserve">Science, </w:t>
      </w:r>
      <w:r w:rsidRPr="00B1684F">
        <w:rPr>
          <w:b/>
          <w:lang w:val="en-GB"/>
        </w:rPr>
        <w:t>347</w:t>
      </w:r>
      <w:r w:rsidRPr="00B1684F">
        <w:rPr>
          <w:lang w:val="en-GB"/>
        </w:rPr>
        <w:t>, 2014, 49-53</w:t>
      </w:r>
    </w:p>
    <w:p w14:paraId="58088B81" w14:textId="77777777" w:rsidR="00B005B9" w:rsidRPr="00B1684F" w:rsidRDefault="00B005B9" w:rsidP="00B005B9">
      <w:pPr>
        <w:pStyle w:val="Reference"/>
        <w:rPr>
          <w:lang w:val="en-GB"/>
        </w:rPr>
      </w:pPr>
      <w:r w:rsidRPr="00B1684F">
        <w:rPr>
          <w:lang w:val="en-GB"/>
        </w:rPr>
        <w:t xml:space="preserve">A. Gordillo, S.A. Schunk et al., </w:t>
      </w:r>
      <w:r w:rsidRPr="00B1684F">
        <w:rPr>
          <w:i/>
          <w:vanish/>
          <w:lang w:val="en-GB"/>
        </w:rPr>
        <w:t>High-Throughput Experimentation in Catalysis and Material Science,mm</w:t>
      </w:r>
      <w:r w:rsidRPr="00B1684F">
        <w:rPr>
          <w:i/>
          <w:lang w:val="en-GB"/>
        </w:rPr>
        <w:t xml:space="preserve">High-Throughput Experimentation in Catalysis and Material Science, </w:t>
      </w:r>
      <w:r w:rsidRPr="00B1684F">
        <w:rPr>
          <w:lang w:val="en-GB"/>
        </w:rPr>
        <w:t>Ullmann’s Encyclopedia Ind. Chem., Wiley-VCH, 2014 [Chapt. 3.4: Homogeneous Catalysis]</w:t>
      </w:r>
    </w:p>
    <w:p w14:paraId="5ADCB33F" w14:textId="77777777" w:rsidR="00B005B9" w:rsidRPr="00B1684F" w:rsidRDefault="00B005B9" w:rsidP="00B005B9">
      <w:pPr>
        <w:pStyle w:val="Reference"/>
        <w:rPr>
          <w:lang w:val="en-GB"/>
        </w:rPr>
      </w:pPr>
      <w:r w:rsidRPr="00B1684F">
        <w:rPr>
          <w:lang w:val="en-GB"/>
        </w:rPr>
        <w:t xml:space="preserve">D.D. Devore, R.M. Jenkins, </w:t>
      </w:r>
      <w:r w:rsidRPr="00B1684F">
        <w:rPr>
          <w:i/>
          <w:lang w:val="en-GB"/>
        </w:rPr>
        <w:t xml:space="preserve">Impact of High Throughput Experimentation on Homogeneous Catalysis Research, </w:t>
      </w:r>
      <w:r w:rsidRPr="00B1684F">
        <w:rPr>
          <w:lang w:val="en-GB"/>
        </w:rPr>
        <w:t xml:space="preserve">in: Comments on Inorganic Chemistry, </w:t>
      </w:r>
      <w:r w:rsidRPr="00B1684F">
        <w:rPr>
          <w:b/>
          <w:lang w:val="en-GB"/>
        </w:rPr>
        <w:t>34,</w:t>
      </w:r>
      <w:r w:rsidRPr="00B1684F">
        <w:rPr>
          <w:lang w:val="en-GB"/>
        </w:rPr>
        <w:t xml:space="preserve"> 2014, 1-25</w:t>
      </w:r>
    </w:p>
    <w:p w14:paraId="5FD55A7E" w14:textId="77777777" w:rsidR="00B005B9" w:rsidRPr="00B1684F" w:rsidRDefault="00B005B9" w:rsidP="00B005B9">
      <w:pPr>
        <w:pStyle w:val="Reference"/>
        <w:rPr>
          <w:lang w:val="en-GB"/>
        </w:rPr>
      </w:pPr>
      <w:r w:rsidRPr="00B1684F">
        <w:rPr>
          <w:lang w:val="en-GB"/>
        </w:rPr>
        <w:t xml:space="preserve">K.D. Collins, T. Gensch, F. Glorius, </w:t>
      </w:r>
      <w:r w:rsidRPr="00B1684F">
        <w:rPr>
          <w:i/>
          <w:lang w:val="en-GB"/>
        </w:rPr>
        <w:t xml:space="preserve">Contemporary screening approaches to reaction discovery and development, </w:t>
      </w:r>
      <w:r w:rsidRPr="00B1684F">
        <w:rPr>
          <w:lang w:val="en-GB"/>
        </w:rPr>
        <w:t xml:space="preserve">nature chemistry </w:t>
      </w:r>
      <w:r w:rsidRPr="00B1684F">
        <w:rPr>
          <w:b/>
          <w:lang w:val="en-GB"/>
        </w:rPr>
        <w:t>6</w:t>
      </w:r>
      <w:r w:rsidRPr="00B1684F">
        <w:rPr>
          <w:lang w:val="en-GB"/>
        </w:rPr>
        <w:t xml:space="preserve">, 2014, 859-871 </w:t>
      </w:r>
    </w:p>
    <w:p w14:paraId="16FD6F1D" w14:textId="77777777" w:rsidR="00B005B9" w:rsidRPr="00B1684F" w:rsidRDefault="00B005B9" w:rsidP="00B005B9">
      <w:pPr>
        <w:pStyle w:val="Reference"/>
        <w:rPr>
          <w:lang w:val="en-GB"/>
        </w:rPr>
      </w:pPr>
      <w:r w:rsidRPr="00B1684F">
        <w:rPr>
          <w:lang w:val="en-GB"/>
        </w:rPr>
        <w:t xml:space="preserve">J.R. Schmink, A. Bellomo, S. Berritt, </w:t>
      </w:r>
      <w:r w:rsidRPr="00B1684F">
        <w:rPr>
          <w:i/>
          <w:lang w:val="en-GB"/>
        </w:rPr>
        <w:t xml:space="preserve">Scientist-Led High-Throughput Experimentation (HTE) and its Utility in Academia and Industry, </w:t>
      </w:r>
      <w:r w:rsidRPr="00B1684F">
        <w:rPr>
          <w:lang w:val="en-GB"/>
        </w:rPr>
        <w:t xml:space="preserve">Aldrichimica Acta </w:t>
      </w:r>
      <w:r w:rsidRPr="00B1684F">
        <w:rPr>
          <w:b/>
          <w:lang w:val="en-GB"/>
        </w:rPr>
        <w:t>46</w:t>
      </w:r>
      <w:r w:rsidRPr="00B1684F">
        <w:rPr>
          <w:lang w:val="en-GB"/>
        </w:rPr>
        <w:t>, No. 3, 2013, [cross-coupling et al.]</w:t>
      </w:r>
    </w:p>
    <w:p w14:paraId="139C6F20" w14:textId="77777777" w:rsidR="00B005B9" w:rsidRPr="00B1684F" w:rsidRDefault="00B005B9" w:rsidP="00B005B9">
      <w:pPr>
        <w:pStyle w:val="Reference"/>
        <w:rPr>
          <w:lang w:val="en-GB"/>
        </w:rPr>
      </w:pPr>
      <w:r w:rsidRPr="00B1684F">
        <w:rPr>
          <w:lang w:val="en-GB"/>
        </w:rPr>
        <w:t xml:space="preserve">S.A. Schunk, T. Roussiére et al., </w:t>
      </w:r>
      <w:r w:rsidRPr="00B1684F">
        <w:rPr>
          <w:i/>
          <w:lang w:val="en-GB"/>
        </w:rPr>
        <w:t xml:space="preserve">High-Throughput technology: approaches of research in homogeneous and heterogeneous catalysis, </w:t>
      </w:r>
      <w:r w:rsidRPr="00B1684F">
        <w:rPr>
          <w:lang w:val="en-GB"/>
        </w:rPr>
        <w:t xml:space="preserve">Catalysis, </w:t>
      </w:r>
      <w:r w:rsidRPr="00B1684F">
        <w:rPr>
          <w:b/>
          <w:lang w:val="en-GB"/>
        </w:rPr>
        <w:t>25</w:t>
      </w:r>
      <w:r w:rsidRPr="00B1684F">
        <w:rPr>
          <w:lang w:val="en-GB"/>
        </w:rPr>
        <w:t>, 2013, 172-215</w:t>
      </w:r>
    </w:p>
    <w:p w14:paraId="735FCBF4" w14:textId="77777777" w:rsidR="00B005B9" w:rsidRPr="00B1684F" w:rsidRDefault="00B005B9" w:rsidP="00B005B9">
      <w:pPr>
        <w:pStyle w:val="Reference"/>
        <w:rPr>
          <w:lang w:val="en-GB"/>
        </w:rPr>
      </w:pPr>
      <w:r w:rsidRPr="00B1684F">
        <w:rPr>
          <w:lang w:val="en-GB"/>
        </w:rPr>
        <w:t xml:space="preserve">S.M. Preshlock, M.R. Smith et al., </w:t>
      </w:r>
      <w:r w:rsidRPr="00B1684F">
        <w:rPr>
          <w:i/>
          <w:lang w:val="en-GB"/>
        </w:rPr>
        <w:t xml:space="preserve">High-Throughput Optimization of Ir-Catalyzed C-H Borylation, </w:t>
      </w:r>
      <w:r w:rsidRPr="00B1684F">
        <w:rPr>
          <w:lang w:val="en-GB"/>
        </w:rPr>
        <w:t xml:space="preserve">J. Am. Chem. Soc. </w:t>
      </w:r>
      <w:r w:rsidRPr="00B1684F">
        <w:rPr>
          <w:b/>
          <w:lang w:val="en-GB"/>
        </w:rPr>
        <w:t>135</w:t>
      </w:r>
      <w:r w:rsidRPr="00B1684F">
        <w:rPr>
          <w:lang w:val="en-GB"/>
        </w:rPr>
        <w:t>, 2013, 7572-82</w:t>
      </w:r>
    </w:p>
    <w:p w14:paraId="3D204BB9" w14:textId="77777777" w:rsidR="00B005B9" w:rsidRPr="00B1684F" w:rsidRDefault="00B005B9" w:rsidP="00B005B9">
      <w:pPr>
        <w:pStyle w:val="Reference"/>
        <w:rPr>
          <w:lang w:val="en-GB"/>
        </w:rPr>
      </w:pPr>
      <w:r w:rsidRPr="00B1684F">
        <w:rPr>
          <w:lang w:val="en-GB"/>
        </w:rPr>
        <w:t xml:space="preserve">D.K. Leahy, Y. Fan et al., </w:t>
      </w:r>
      <w:r w:rsidRPr="00B1684F">
        <w:rPr>
          <w:i/>
          <w:lang w:val="en-GB"/>
        </w:rPr>
        <w:t xml:space="preserve">Efficient and Scalable Enantioselective Synthesis of a CGRP Antagonist, </w:t>
      </w:r>
      <w:r w:rsidRPr="00B1684F">
        <w:rPr>
          <w:lang w:val="en-GB"/>
        </w:rPr>
        <w:t xml:space="preserve">Org. Lett. </w:t>
      </w:r>
      <w:r w:rsidRPr="00B1684F">
        <w:rPr>
          <w:b/>
          <w:lang w:val="en-GB"/>
        </w:rPr>
        <w:t>14</w:t>
      </w:r>
      <w:r w:rsidRPr="00B1684F">
        <w:rPr>
          <w:lang w:val="en-GB"/>
        </w:rPr>
        <w:t>, 2012, 4938-41</w:t>
      </w:r>
    </w:p>
    <w:p w14:paraId="1B05CA42" w14:textId="77777777" w:rsidR="00B005B9" w:rsidRPr="00B1684F" w:rsidRDefault="00B005B9" w:rsidP="00B005B9">
      <w:pPr>
        <w:pStyle w:val="Reference"/>
        <w:rPr>
          <w:lang w:val="en-GB"/>
        </w:rPr>
      </w:pPr>
      <w:r w:rsidRPr="00B1684F">
        <w:rPr>
          <w:lang w:val="en-GB"/>
        </w:rPr>
        <w:t xml:space="preserve">Y. Chu, B.K. Alsberg et al., </w:t>
      </w:r>
      <w:r w:rsidRPr="00B1684F">
        <w:rPr>
          <w:i/>
          <w:lang w:val="en-GB"/>
        </w:rPr>
        <w:t xml:space="preserve">An Evolutionary Algorithm for the de Novo Optimization of Functional Transition Metal Compounds, </w:t>
      </w:r>
      <w:r w:rsidRPr="00B1684F">
        <w:rPr>
          <w:lang w:val="en-GB"/>
        </w:rPr>
        <w:t xml:space="preserve">J. Am. Chem. Soc. </w:t>
      </w:r>
      <w:r w:rsidRPr="00B1684F">
        <w:rPr>
          <w:b/>
          <w:lang w:val="en-GB"/>
        </w:rPr>
        <w:t>134</w:t>
      </w:r>
      <w:r w:rsidRPr="00B1684F">
        <w:rPr>
          <w:lang w:val="en-GB"/>
        </w:rPr>
        <w:t>, 2012. 8885-95</w:t>
      </w:r>
    </w:p>
    <w:p w14:paraId="482CF57B" w14:textId="77777777" w:rsidR="00B005B9" w:rsidRPr="00B1684F" w:rsidRDefault="00B005B9" w:rsidP="00B005B9">
      <w:pPr>
        <w:pStyle w:val="Reference"/>
        <w:rPr>
          <w:lang w:val="en-GB"/>
        </w:rPr>
      </w:pPr>
      <w:r w:rsidRPr="00B1684F">
        <w:rPr>
          <w:lang w:val="en-GB"/>
        </w:rPr>
        <w:t xml:space="preserve">A. McNally, C.K. Prier, D.W.C. MacMillan, </w:t>
      </w:r>
      <w:r w:rsidRPr="00B1684F">
        <w:rPr>
          <w:i/>
          <w:lang w:val="en-GB"/>
        </w:rPr>
        <w:t xml:space="preserve">Discovery of an α-Amino C-H- Arylation Reaction Using the Strategy of Accelerated Serendipity, </w:t>
      </w:r>
      <w:r w:rsidRPr="00B1684F">
        <w:rPr>
          <w:lang w:val="en-GB"/>
        </w:rPr>
        <w:t xml:space="preserve"> Science, </w:t>
      </w:r>
      <w:r w:rsidRPr="00B1684F">
        <w:rPr>
          <w:b/>
          <w:lang w:val="en-GB"/>
        </w:rPr>
        <w:t>334</w:t>
      </w:r>
      <w:r w:rsidRPr="00B1684F">
        <w:rPr>
          <w:lang w:val="en-GB"/>
        </w:rPr>
        <w:t>, 2011, 1114-1117 [photoredox catalysis]</w:t>
      </w:r>
    </w:p>
    <w:p w14:paraId="7FD24FAA" w14:textId="77777777" w:rsidR="00B005B9" w:rsidRPr="00B1684F" w:rsidRDefault="00B005B9" w:rsidP="00B005B9">
      <w:pPr>
        <w:pStyle w:val="Reference"/>
        <w:rPr>
          <w:lang w:val="en-GB"/>
        </w:rPr>
      </w:pPr>
      <w:r w:rsidRPr="00B1684F">
        <w:rPr>
          <w:lang w:val="en-GB"/>
        </w:rPr>
        <w:t xml:space="preserve">D.W. Robbins, J.F. Hartwig, </w:t>
      </w:r>
      <w:r w:rsidRPr="00B1684F">
        <w:rPr>
          <w:i/>
          <w:lang w:val="en-GB"/>
        </w:rPr>
        <w:t>A Simple, Multidimensional Approach to High-Throughput Discovery of Catalytic Reactions</w:t>
      </w:r>
      <w:r w:rsidRPr="00B1684F">
        <w:rPr>
          <w:lang w:val="en-GB"/>
        </w:rPr>
        <w:t xml:space="preserve">, Science, </w:t>
      </w:r>
      <w:r w:rsidRPr="00B1684F">
        <w:rPr>
          <w:b/>
          <w:lang w:val="en-GB"/>
        </w:rPr>
        <w:t>333</w:t>
      </w:r>
      <w:r w:rsidRPr="00B1684F">
        <w:rPr>
          <w:lang w:val="en-GB"/>
        </w:rPr>
        <w:t>, 2011, 1423-27</w:t>
      </w:r>
    </w:p>
    <w:p w14:paraId="424720BF" w14:textId="77777777" w:rsidR="00B005B9" w:rsidRPr="00B1684F" w:rsidRDefault="00B005B9" w:rsidP="00B005B9">
      <w:pPr>
        <w:pStyle w:val="Reference"/>
        <w:rPr>
          <w:lang w:val="en-GB"/>
        </w:rPr>
      </w:pPr>
      <w:r w:rsidRPr="00B1684F">
        <w:rPr>
          <w:lang w:val="en-GB"/>
        </w:rPr>
        <w:t xml:space="preserve">S. Monfette, J.M. Blacquiere, D.E. Fogg, </w:t>
      </w:r>
      <w:r w:rsidRPr="00B1684F">
        <w:rPr>
          <w:i/>
          <w:lang w:val="en-GB"/>
        </w:rPr>
        <w:t xml:space="preserve">The Future, Faster: Roles of High-Throughput Experimentation in Accelerating Discovery in Organometallic Chemistry and Catalysis, </w:t>
      </w:r>
      <w:r w:rsidRPr="00B1684F">
        <w:rPr>
          <w:lang w:val="en-GB"/>
        </w:rPr>
        <w:t xml:space="preserve">Organometallics </w:t>
      </w:r>
      <w:r w:rsidRPr="00B1684F">
        <w:rPr>
          <w:b/>
          <w:lang w:val="en-GB"/>
        </w:rPr>
        <w:t>30</w:t>
      </w:r>
      <w:r w:rsidRPr="00B1684F">
        <w:rPr>
          <w:lang w:val="en-GB"/>
        </w:rPr>
        <w:t>, 2011, 36-42</w:t>
      </w:r>
    </w:p>
    <w:p w14:paraId="3DC0201F" w14:textId="77777777" w:rsidR="00B005B9" w:rsidRPr="00B1684F" w:rsidRDefault="00B005B9" w:rsidP="00B005B9">
      <w:pPr>
        <w:pStyle w:val="Reference"/>
        <w:rPr>
          <w:lang w:val="en-GB"/>
        </w:rPr>
      </w:pPr>
      <w:r w:rsidRPr="00B1684F">
        <w:rPr>
          <w:lang w:val="en-GB"/>
        </w:rPr>
        <w:t xml:space="preserve">J.P. McMullen, K.F. Jensen, </w:t>
      </w:r>
      <w:r w:rsidRPr="00B1684F">
        <w:rPr>
          <w:i/>
          <w:lang w:val="en-GB"/>
        </w:rPr>
        <w:t xml:space="preserve">Integrated Microreactors for Reaction Automation: New Approaches to Reacrtion Development, </w:t>
      </w:r>
      <w:r w:rsidRPr="00B1684F">
        <w:rPr>
          <w:lang w:val="en-GB"/>
        </w:rPr>
        <w:t xml:space="preserve">Ann. Rev. Anal. Chem. </w:t>
      </w:r>
      <w:r w:rsidRPr="00B1684F">
        <w:rPr>
          <w:b/>
          <w:lang w:val="en-GB"/>
        </w:rPr>
        <w:t>3</w:t>
      </w:r>
      <w:r w:rsidRPr="00B1684F">
        <w:rPr>
          <w:lang w:val="en-GB"/>
        </w:rPr>
        <w:t>, 2010, 19-42</w:t>
      </w:r>
    </w:p>
    <w:p w14:paraId="0E9D0BD9" w14:textId="77777777" w:rsidR="00B005B9" w:rsidRPr="00B1684F" w:rsidRDefault="00B005B9" w:rsidP="00B005B9">
      <w:pPr>
        <w:pStyle w:val="Reference"/>
        <w:rPr>
          <w:lang w:val="en-GB"/>
        </w:rPr>
      </w:pPr>
      <w:r w:rsidRPr="00B1684F">
        <w:rPr>
          <w:lang w:val="en-GB"/>
        </w:rPr>
        <w:t xml:space="preserve">J.L. Treccew, J. Aube et al., </w:t>
      </w:r>
      <w:r w:rsidRPr="00B1684F">
        <w:rPr>
          <w:i/>
          <w:lang w:val="en-GB"/>
        </w:rPr>
        <w:t xml:space="preserve">Reaction Discovery Using Microfluidic Multidimensional Screening of Polycyclic Iminium Ethers, </w:t>
      </w:r>
      <w:r w:rsidRPr="00B1684F">
        <w:rPr>
          <w:lang w:val="en-GB"/>
        </w:rPr>
        <w:t xml:space="preserve">J. Org. Chem. </w:t>
      </w:r>
      <w:r w:rsidRPr="00B1684F">
        <w:rPr>
          <w:b/>
          <w:lang w:val="en-GB"/>
        </w:rPr>
        <w:t>75</w:t>
      </w:r>
      <w:r w:rsidRPr="00B1684F">
        <w:rPr>
          <w:lang w:val="en-GB"/>
        </w:rPr>
        <w:t>, 2010, 2028-38</w:t>
      </w:r>
    </w:p>
    <w:p w14:paraId="39DC3B5B" w14:textId="77777777" w:rsidR="00B005B9" w:rsidRPr="00B1684F" w:rsidRDefault="00B005B9" w:rsidP="00B005B9">
      <w:pPr>
        <w:pStyle w:val="Reference"/>
        <w:rPr>
          <w:lang w:val="en-GB"/>
        </w:rPr>
      </w:pPr>
      <w:r w:rsidRPr="00B1684F">
        <w:rPr>
          <w:lang w:val="en-GB"/>
        </w:rPr>
        <w:lastRenderedPageBreak/>
        <w:t xml:space="preserve">L. Lefort, J.G. de Vries, A.H.M. de Vries et al., </w:t>
      </w:r>
      <w:r w:rsidRPr="00B1684F">
        <w:rPr>
          <w:i/>
          <w:lang w:val="en-GB"/>
        </w:rPr>
        <w:t xml:space="preserve">Rapid Identification of a Scalable Catalyst for the Asymmetric Hydrogenation of a Sterically Demanding Aryl Enamide, </w:t>
      </w:r>
      <w:r w:rsidRPr="00B1684F">
        <w:rPr>
          <w:lang w:val="en-GB"/>
        </w:rPr>
        <w:t xml:space="preserve"> Org. Process Res. Devel. </w:t>
      </w:r>
      <w:r w:rsidRPr="00B1684F">
        <w:rPr>
          <w:b/>
          <w:lang w:val="en-GB"/>
        </w:rPr>
        <w:t>14</w:t>
      </w:r>
      <w:r w:rsidRPr="00B1684F">
        <w:rPr>
          <w:lang w:val="en-GB"/>
        </w:rPr>
        <w:t>, 2010, 568-573</w:t>
      </w:r>
    </w:p>
    <w:p w14:paraId="50DDDC63" w14:textId="77777777" w:rsidR="00B005B9" w:rsidRPr="00B1684F" w:rsidRDefault="00B005B9" w:rsidP="00B005B9">
      <w:pPr>
        <w:pStyle w:val="Reference"/>
        <w:rPr>
          <w:lang w:val="en-GB"/>
        </w:rPr>
      </w:pPr>
      <w:r w:rsidRPr="00B1684F">
        <w:rPr>
          <w:lang w:val="en-GB"/>
        </w:rPr>
        <w:t xml:space="preserve">C. Jäkel, R. Paciello, </w:t>
      </w:r>
      <w:r w:rsidRPr="00B1684F">
        <w:rPr>
          <w:i/>
          <w:lang w:val="en-GB"/>
        </w:rPr>
        <w:t xml:space="preserve">The Asymmetric Hydrogenation of Enones – Access to a new L-Menthol Synthesis, </w:t>
      </w:r>
      <w:r w:rsidRPr="00B1684F">
        <w:rPr>
          <w:lang w:val="en-GB"/>
        </w:rPr>
        <w:t>in: Asymmetric Catalysis on Industrial Scale, 2</w:t>
      </w:r>
      <w:r w:rsidRPr="00B1684F">
        <w:rPr>
          <w:vertAlign w:val="superscript"/>
          <w:lang w:val="en-GB"/>
        </w:rPr>
        <w:t>nd</w:t>
      </w:r>
      <w:r w:rsidRPr="00B1684F">
        <w:rPr>
          <w:lang w:val="en-GB"/>
        </w:rPr>
        <w:t xml:space="preserve"> ed. (eds.: H.-U. Blaser, H.-J. Federsel), Wiley-VCH, 2010, Chapter 11, p. 187</w:t>
      </w:r>
    </w:p>
    <w:p w14:paraId="6A5CA2FF" w14:textId="77777777" w:rsidR="00B005B9" w:rsidRPr="00B1684F" w:rsidRDefault="00B005B9" w:rsidP="00B005B9">
      <w:pPr>
        <w:pStyle w:val="Reference"/>
        <w:rPr>
          <w:lang w:val="en-GB"/>
        </w:rPr>
      </w:pPr>
      <w:r w:rsidRPr="00B1684F">
        <w:rPr>
          <w:lang w:val="en-GB" w:bidi="en-US"/>
        </w:rPr>
        <w:t xml:space="preserve">W. P. Janzen, P. </w:t>
      </w:r>
      <w:r w:rsidRPr="00B1684F">
        <w:rPr>
          <w:lang w:val="en-GB" w:eastAsia="it-IT" w:bidi="it-IT"/>
        </w:rPr>
        <w:t xml:space="preserve">Bernasconi, </w:t>
      </w:r>
      <w:r w:rsidRPr="00B1684F">
        <w:rPr>
          <w:rStyle w:val="Bodytext2Italic"/>
          <w:lang w:val="en-GB"/>
        </w:rPr>
        <w:t>High-Throughput Screening,</w:t>
      </w:r>
      <w:r w:rsidRPr="00B1684F">
        <w:rPr>
          <w:lang w:val="en-GB" w:bidi="en-US"/>
        </w:rPr>
        <w:t xml:space="preserve"> Springer,</w:t>
      </w:r>
      <w:r w:rsidRPr="00B1684F">
        <w:rPr>
          <w:lang w:val="en-GB"/>
        </w:rPr>
        <w:t xml:space="preserve"> </w:t>
      </w:r>
      <w:r w:rsidRPr="00B1684F">
        <w:rPr>
          <w:lang w:val="en-GB" w:bidi="en-US"/>
        </w:rPr>
        <w:t>2</w:t>
      </w:r>
      <w:r w:rsidRPr="00B1684F">
        <w:rPr>
          <w:vertAlign w:val="superscript"/>
          <w:lang w:val="en-GB" w:bidi="en-US"/>
        </w:rPr>
        <w:t>nd</w:t>
      </w:r>
      <w:r w:rsidRPr="00B1684F">
        <w:rPr>
          <w:lang w:val="en-GB" w:bidi="en-US"/>
        </w:rPr>
        <w:t xml:space="preserve"> edn, 2009.</w:t>
      </w:r>
    </w:p>
    <w:p w14:paraId="7EE5F317" w14:textId="77777777" w:rsidR="00B005B9" w:rsidRPr="00B1684F" w:rsidRDefault="00B005B9" w:rsidP="00B005B9">
      <w:pPr>
        <w:pStyle w:val="Reference"/>
        <w:rPr>
          <w:lang w:val="en-GB" w:bidi="en-US"/>
        </w:rPr>
      </w:pPr>
      <w:r w:rsidRPr="00B1684F">
        <w:rPr>
          <w:lang w:val="en-GB" w:bidi="en-US"/>
        </w:rPr>
        <w:t xml:space="preserve">J. M. Blacquiere, T Jurca, J. Weiss, D. E. Fogg. Time as a dimension in high-throughput homogeneous catalysis. </w:t>
      </w:r>
      <w:r w:rsidRPr="00B1684F">
        <w:rPr>
          <w:rStyle w:val="Bodytext2Italic"/>
          <w:lang w:val="en-GB"/>
        </w:rPr>
        <w:t>Adv. Synth. Catal.,</w:t>
      </w:r>
      <w:r w:rsidRPr="00B1684F">
        <w:rPr>
          <w:rStyle w:val="Bodytext2Bold"/>
          <w:lang w:val="en-GB"/>
        </w:rPr>
        <w:t xml:space="preserve"> 350</w:t>
      </w:r>
      <w:r w:rsidRPr="00B1684F">
        <w:rPr>
          <w:lang w:val="en-GB" w:bidi="en-US"/>
        </w:rPr>
        <w:t>, 2008, 2849–2855.</w:t>
      </w:r>
    </w:p>
    <w:p w14:paraId="56ABAD1E" w14:textId="77777777" w:rsidR="00B005B9" w:rsidRPr="00B1684F" w:rsidRDefault="00B005B9" w:rsidP="00B005B9">
      <w:pPr>
        <w:pStyle w:val="Reference"/>
        <w:rPr>
          <w:lang w:val="en-GB" w:bidi="en-US"/>
        </w:rPr>
      </w:pPr>
      <w:r w:rsidRPr="00B1684F">
        <w:rPr>
          <w:lang w:val="en-GB" w:bidi="en-US"/>
        </w:rPr>
        <w:t xml:space="preserve">S.D. Dreher, G.A. Molander et al., </w:t>
      </w:r>
      <w:r w:rsidRPr="00B1684F">
        <w:rPr>
          <w:i/>
          <w:lang w:val="en-GB" w:bidi="en-US"/>
        </w:rPr>
        <w:t xml:space="preserve">Efficient Cross-Coupling of Secondary Alkyltrifluoroborates with Aryl Chlorides, </w:t>
      </w:r>
      <w:r w:rsidRPr="00B1684F">
        <w:rPr>
          <w:lang w:val="en-GB" w:bidi="en-US"/>
        </w:rPr>
        <w:t xml:space="preserve">J. Am. Chem. Soc. </w:t>
      </w:r>
      <w:r w:rsidRPr="00B1684F">
        <w:rPr>
          <w:b/>
          <w:lang w:val="en-GB" w:bidi="en-US"/>
        </w:rPr>
        <w:t>130</w:t>
      </w:r>
      <w:r w:rsidRPr="00B1684F">
        <w:rPr>
          <w:lang w:val="en-GB" w:bidi="en-US"/>
        </w:rPr>
        <w:t>, 2008, 9257-59</w:t>
      </w:r>
    </w:p>
    <w:p w14:paraId="131D4A2B" w14:textId="77777777" w:rsidR="00B005B9" w:rsidRPr="00B1684F" w:rsidRDefault="00B005B9" w:rsidP="00B005B9">
      <w:pPr>
        <w:pStyle w:val="Reference"/>
        <w:rPr>
          <w:lang w:val="en-GB"/>
        </w:rPr>
      </w:pPr>
      <w:r w:rsidRPr="00B1684F">
        <w:rPr>
          <w:lang w:val="en-GB" w:bidi="en-US"/>
        </w:rPr>
        <w:t xml:space="preserve">F. Wunder, B. Kalthof, T. Müller, J. Hüser, </w:t>
      </w:r>
      <w:r w:rsidRPr="00B1684F">
        <w:rPr>
          <w:i/>
          <w:lang w:val="en-GB" w:bidi="en-US"/>
        </w:rPr>
        <w:t xml:space="preserve">Functional cell-based assays in microliter volumes for ultra-high throughput screening, </w:t>
      </w:r>
      <w:r w:rsidRPr="00B1684F">
        <w:rPr>
          <w:lang w:val="en-GB" w:bidi="en-US"/>
        </w:rPr>
        <w:t xml:space="preserve">Comb. Chem. High Throughput Screen </w:t>
      </w:r>
      <w:r w:rsidRPr="00B1684F">
        <w:rPr>
          <w:b/>
          <w:lang w:val="en-GB" w:bidi="en-US"/>
        </w:rPr>
        <w:t>11</w:t>
      </w:r>
      <w:r w:rsidRPr="00B1684F">
        <w:rPr>
          <w:lang w:val="en-GB" w:bidi="en-US"/>
        </w:rPr>
        <w:t>, 2008, 495-505</w:t>
      </w:r>
    </w:p>
    <w:p w14:paraId="65B3072B" w14:textId="77777777" w:rsidR="00B005B9" w:rsidRPr="00B1684F" w:rsidRDefault="00B005B9" w:rsidP="00B005B9">
      <w:pPr>
        <w:pStyle w:val="Reference"/>
        <w:rPr>
          <w:lang w:val="en-GB"/>
        </w:rPr>
      </w:pPr>
      <w:r w:rsidRPr="00B1684F">
        <w:rPr>
          <w:rStyle w:val="Bodytext3NotItalic"/>
          <w:lang w:val="en-GB"/>
        </w:rPr>
        <w:t xml:space="preserve">R. A. Potyrailo, W. F. </w:t>
      </w:r>
      <w:r w:rsidRPr="00B1684F">
        <w:rPr>
          <w:rStyle w:val="Bodytext3NotItalic"/>
          <w:lang w:val="en-GB" w:eastAsia="de-DE" w:bidi="de-DE"/>
        </w:rPr>
        <w:t xml:space="preserve">Maier </w:t>
      </w:r>
      <w:r w:rsidRPr="00B1684F">
        <w:rPr>
          <w:rStyle w:val="Bodytext3NotItalic"/>
          <w:lang w:val="en-GB"/>
        </w:rPr>
        <w:t xml:space="preserve">(eds). </w:t>
      </w:r>
      <w:r w:rsidRPr="00B1684F">
        <w:rPr>
          <w:lang w:val="en-GB" w:bidi="en-US"/>
        </w:rPr>
        <w:t>Combinatorial and High-Throughput Discovery and Optimization of Catalysts and Materials,</w:t>
      </w:r>
      <w:r w:rsidRPr="00B1684F">
        <w:rPr>
          <w:rStyle w:val="Bodytext3Bold"/>
          <w:lang w:val="en-GB"/>
        </w:rPr>
        <w:t xml:space="preserve"> </w:t>
      </w:r>
      <w:r w:rsidRPr="00B1684F">
        <w:rPr>
          <w:rStyle w:val="Bodytext3NotItalic"/>
          <w:lang w:val="en-GB"/>
        </w:rPr>
        <w:t xml:space="preserve">in: </w:t>
      </w:r>
      <w:r w:rsidRPr="00B1684F">
        <w:rPr>
          <w:lang w:val="en-GB" w:bidi="en-US"/>
        </w:rPr>
        <w:t>Critical Reviews in Combinatorial Chemistry</w:t>
      </w:r>
      <w:r w:rsidRPr="00B1684F">
        <w:rPr>
          <w:rStyle w:val="Bodytext30"/>
          <w:lang w:val="en-GB"/>
        </w:rPr>
        <w:t>,</w:t>
      </w:r>
      <w:r w:rsidRPr="00B1684F">
        <w:rPr>
          <w:rStyle w:val="Bodytext3NotItalic"/>
          <w:lang w:val="en-GB"/>
        </w:rPr>
        <w:t xml:space="preserve"> Vol. 1, </w:t>
      </w:r>
      <w:r w:rsidRPr="00B1684F">
        <w:rPr>
          <w:rStyle w:val="Bodytext3NotItalic"/>
          <w:lang w:val="en-GB" w:eastAsia="de-DE" w:bidi="de-DE"/>
        </w:rPr>
        <w:t xml:space="preserve">CRC </w:t>
      </w:r>
      <w:r w:rsidRPr="00B1684F">
        <w:rPr>
          <w:rStyle w:val="Bodytext3NotItalic"/>
          <w:lang w:val="en-GB"/>
        </w:rPr>
        <w:t>Press, 2007.</w:t>
      </w:r>
    </w:p>
    <w:p w14:paraId="2026FBA0" w14:textId="77777777" w:rsidR="00B005B9" w:rsidRPr="00B1684F" w:rsidRDefault="00B005B9" w:rsidP="00B005B9">
      <w:pPr>
        <w:pStyle w:val="Reference"/>
        <w:rPr>
          <w:lang w:val="de-DE"/>
        </w:rPr>
      </w:pPr>
      <w:r w:rsidRPr="00B1684F">
        <w:rPr>
          <w:lang w:val="de-DE" w:bidi="en-US"/>
        </w:rPr>
        <w:t xml:space="preserve">W. F. </w:t>
      </w:r>
      <w:r w:rsidRPr="00B1684F">
        <w:rPr>
          <w:lang w:val="de-DE" w:eastAsia="de-DE" w:bidi="de-DE"/>
        </w:rPr>
        <w:t xml:space="preserve">Maier, </w:t>
      </w:r>
      <w:r w:rsidRPr="00B1684F">
        <w:rPr>
          <w:lang w:val="de-DE" w:bidi="en-US"/>
        </w:rPr>
        <w:t xml:space="preserve">K. Stöwe, S. </w:t>
      </w:r>
      <w:r w:rsidRPr="00B1684F">
        <w:rPr>
          <w:lang w:val="de-DE" w:eastAsia="de-DE" w:bidi="de-DE"/>
        </w:rPr>
        <w:t xml:space="preserve">Sieg. </w:t>
      </w:r>
      <w:r w:rsidRPr="00B1684F">
        <w:rPr>
          <w:i/>
          <w:lang w:val="en-GB" w:eastAsia="de-DE" w:bidi="de-DE"/>
        </w:rPr>
        <w:t>Combinatorial and High-Throughput Materials Science,</w:t>
      </w:r>
      <w:r w:rsidRPr="00B1684F">
        <w:rPr>
          <w:lang w:val="en-GB" w:eastAsia="de-DE" w:bidi="de-DE"/>
        </w:rPr>
        <w:t xml:space="preserve"> Angew. </w:t>
      </w:r>
      <w:r w:rsidRPr="00B1684F">
        <w:rPr>
          <w:lang w:val="de-DE" w:eastAsia="de-DE" w:bidi="de-DE"/>
        </w:rPr>
        <w:t xml:space="preserve">Chem. Int. Ed. </w:t>
      </w:r>
      <w:r w:rsidRPr="00B1684F">
        <w:rPr>
          <w:b/>
          <w:lang w:val="de-DE" w:eastAsia="de-DE" w:bidi="de-DE"/>
        </w:rPr>
        <w:t>46</w:t>
      </w:r>
      <w:r w:rsidRPr="00B1684F">
        <w:rPr>
          <w:lang w:val="de-DE" w:eastAsia="de-DE" w:bidi="de-DE"/>
        </w:rPr>
        <w:t>, 2007, 6016-6067</w:t>
      </w:r>
    </w:p>
    <w:p w14:paraId="128FFE66" w14:textId="77777777" w:rsidR="00B005B9" w:rsidRPr="00B1684F" w:rsidRDefault="00B005B9" w:rsidP="00B005B9">
      <w:pPr>
        <w:pStyle w:val="Reference"/>
        <w:rPr>
          <w:lang w:val="en-GB"/>
        </w:rPr>
      </w:pPr>
      <w:r w:rsidRPr="00B1684F">
        <w:rPr>
          <w:lang w:val="de-DE" w:bidi="en-US"/>
        </w:rPr>
        <w:t xml:space="preserve">O. Trapp, S. K. Weber, S. Bauch, W. </w:t>
      </w:r>
      <w:r w:rsidRPr="00B1684F">
        <w:rPr>
          <w:lang w:val="de-DE" w:eastAsia="de-DE" w:bidi="de-DE"/>
        </w:rPr>
        <w:t>Hofstadt.</w:t>
      </w:r>
      <w:r w:rsidRPr="00B1684F">
        <w:rPr>
          <w:lang w:val="de-DE" w:bidi="en-US"/>
        </w:rPr>
        <w:t xml:space="preserve"> </w:t>
      </w:r>
      <w:r w:rsidRPr="00B1684F">
        <w:rPr>
          <w:i/>
          <w:lang w:val="en-GB" w:eastAsia="de-DE" w:bidi="de-DE"/>
        </w:rPr>
        <w:t>High-Througput Screening of Catalysts by Combining Reaction and Analysis,</w:t>
      </w:r>
      <w:r w:rsidRPr="00B1684F">
        <w:rPr>
          <w:lang w:val="en-GB" w:eastAsia="de-DE" w:bidi="de-DE"/>
        </w:rPr>
        <w:t xml:space="preserve"> </w:t>
      </w:r>
      <w:r w:rsidRPr="00B1684F">
        <w:rPr>
          <w:rStyle w:val="Bodytext2Italic"/>
          <w:lang w:val="en-GB"/>
        </w:rPr>
        <w:t>Angew. Chem. Int. Ed.,</w:t>
      </w:r>
      <w:r w:rsidRPr="00B1684F">
        <w:rPr>
          <w:rStyle w:val="Bodytext2Bold"/>
          <w:lang w:val="en-GB"/>
        </w:rPr>
        <w:t xml:space="preserve"> 46</w:t>
      </w:r>
      <w:r w:rsidRPr="00B1684F">
        <w:rPr>
          <w:lang w:val="en-GB" w:bidi="en-US"/>
        </w:rPr>
        <w:t>, 2007, 7307-7310.</w:t>
      </w:r>
    </w:p>
    <w:p w14:paraId="391F374B" w14:textId="77777777" w:rsidR="00B005B9" w:rsidRPr="00B1684F" w:rsidRDefault="00B005B9" w:rsidP="00B005B9">
      <w:pPr>
        <w:pStyle w:val="Reference"/>
        <w:rPr>
          <w:lang w:val="en-GB" w:bidi="en-US"/>
        </w:rPr>
      </w:pPr>
      <w:r w:rsidRPr="00B1684F">
        <w:rPr>
          <w:lang w:val="en-GB" w:bidi="en-US"/>
        </w:rPr>
        <w:t xml:space="preserve">M. T. </w:t>
      </w:r>
      <w:r w:rsidRPr="00B1684F">
        <w:rPr>
          <w:lang w:val="en-GB" w:eastAsia="de-DE" w:bidi="de-DE"/>
        </w:rPr>
        <w:t xml:space="preserve">Reetz, </w:t>
      </w:r>
      <w:r w:rsidRPr="00B1684F">
        <w:rPr>
          <w:lang w:val="en-GB" w:bidi="en-US"/>
        </w:rPr>
        <w:t xml:space="preserve">O. Bondarev. Mixtures of chiral phosphorous acid diesters and achiral P ligands. </w:t>
      </w:r>
      <w:r w:rsidRPr="00B1684F">
        <w:rPr>
          <w:rStyle w:val="Bodytext2Italic"/>
          <w:lang w:val="en-GB"/>
        </w:rPr>
        <w:t>Angew. Chem.,</w:t>
      </w:r>
      <w:r w:rsidRPr="00B1684F">
        <w:rPr>
          <w:rStyle w:val="Bodytext2Bold"/>
          <w:lang w:val="en-GB"/>
        </w:rPr>
        <w:t xml:space="preserve"> 119</w:t>
      </w:r>
      <w:r w:rsidRPr="00B1684F">
        <w:rPr>
          <w:lang w:val="en-GB" w:bidi="en-US"/>
        </w:rPr>
        <w:t>, 2007, 4607–4610.</w:t>
      </w:r>
    </w:p>
    <w:p w14:paraId="7D990079" w14:textId="77777777" w:rsidR="00B005B9" w:rsidRPr="00B1684F" w:rsidRDefault="00B005B9" w:rsidP="00B005B9">
      <w:pPr>
        <w:pStyle w:val="Reference"/>
        <w:rPr>
          <w:lang w:val="en-GB" w:bidi="en-US"/>
        </w:rPr>
      </w:pPr>
      <w:r w:rsidRPr="00B1684F">
        <w:rPr>
          <w:lang w:val="en-GB" w:bidi="en-US"/>
        </w:rPr>
        <w:t xml:space="preserve">S. Bauer, N. Stock. Implementation of a temperature-gradient reactor system for high-throughput investigation. </w:t>
      </w:r>
      <w:r w:rsidRPr="00B1684F">
        <w:rPr>
          <w:rStyle w:val="Bodytext2Italic"/>
          <w:lang w:val="en-GB"/>
        </w:rPr>
        <w:t>Angew. Chem.,</w:t>
      </w:r>
      <w:r w:rsidRPr="00B1684F">
        <w:rPr>
          <w:rStyle w:val="Bodytext2Bold"/>
          <w:lang w:val="en-GB"/>
        </w:rPr>
        <w:t xml:space="preserve"> 119</w:t>
      </w:r>
      <w:r w:rsidRPr="00B1684F">
        <w:rPr>
          <w:lang w:val="en-GB" w:bidi="en-US"/>
        </w:rPr>
        <w:t>, 2007, 6981–6984.</w:t>
      </w:r>
    </w:p>
    <w:p w14:paraId="71B4260E" w14:textId="77777777" w:rsidR="00B005B9" w:rsidRPr="00B1684F" w:rsidRDefault="00B005B9" w:rsidP="00B005B9">
      <w:pPr>
        <w:pStyle w:val="Reference"/>
        <w:rPr>
          <w:lang w:val="en-GB"/>
        </w:rPr>
      </w:pPr>
      <w:r w:rsidRPr="00B1684F">
        <w:rPr>
          <w:lang w:val="en-GB" w:bidi="en-US"/>
        </w:rPr>
        <w:t xml:space="preserve">J.D. Revell, H. Wennemers, </w:t>
      </w:r>
      <w:r w:rsidRPr="00B1684F">
        <w:rPr>
          <w:i/>
          <w:lang w:val="en-GB" w:bidi="en-US"/>
        </w:rPr>
        <w:t xml:space="preserve">Peptide Catalysts developed by combinatorial screening methods, </w:t>
      </w:r>
      <w:r w:rsidRPr="00B1684F">
        <w:rPr>
          <w:lang w:val="en-GB" w:bidi="en-US"/>
        </w:rPr>
        <w:t xml:space="preserve">Curr. Opin. Chem. Biol. </w:t>
      </w:r>
      <w:r w:rsidRPr="00B1684F">
        <w:rPr>
          <w:b/>
          <w:lang w:val="en-GB" w:bidi="en-US"/>
        </w:rPr>
        <w:t>11</w:t>
      </w:r>
      <w:r w:rsidRPr="00B1684F">
        <w:rPr>
          <w:lang w:val="en-GB" w:bidi="en-US"/>
        </w:rPr>
        <w:t>, 2007, 269-278</w:t>
      </w:r>
    </w:p>
    <w:p w14:paraId="2724C9EB" w14:textId="77777777" w:rsidR="00B005B9" w:rsidRPr="00B1684F" w:rsidRDefault="00B005B9" w:rsidP="00B005B9">
      <w:pPr>
        <w:pStyle w:val="Reference"/>
        <w:rPr>
          <w:lang w:val="en-GB"/>
        </w:rPr>
      </w:pPr>
      <w:r w:rsidRPr="00335303">
        <w:rPr>
          <w:lang w:val="fr-FR" w:bidi="en-US"/>
        </w:rPr>
        <w:t xml:space="preserve">L. Lefort, J. A. F. Boogers, A. H. M. deVries, J. G. deVries. </w:t>
      </w:r>
      <w:r w:rsidRPr="00B1684F">
        <w:rPr>
          <w:lang w:val="en-GB" w:bidi="en-US"/>
        </w:rPr>
        <w:t>High throughput screening</w:t>
      </w:r>
      <w:r w:rsidRPr="00B1684F">
        <w:rPr>
          <w:lang w:val="en-GB"/>
        </w:rPr>
        <w:t xml:space="preserve"> </w:t>
      </w:r>
      <w:r w:rsidRPr="00B1684F">
        <w:rPr>
          <w:lang w:val="en-GB" w:bidi="en-US"/>
        </w:rPr>
        <w:t xml:space="preserve">of Monophos instant ligand library leads to a ton-scale asymmetric hydrogenation process. </w:t>
      </w:r>
      <w:r w:rsidRPr="00B1684F">
        <w:rPr>
          <w:rStyle w:val="Bodytext2Italic"/>
          <w:lang w:val="en-GB"/>
        </w:rPr>
        <w:t>Top. Catal.,</w:t>
      </w:r>
      <w:r w:rsidRPr="00B1684F">
        <w:rPr>
          <w:rStyle w:val="Bodytext2Bold"/>
          <w:lang w:val="en-GB"/>
        </w:rPr>
        <w:t xml:space="preserve"> 40</w:t>
      </w:r>
      <w:r w:rsidRPr="00B1684F">
        <w:rPr>
          <w:lang w:val="en-GB" w:bidi="en-US"/>
        </w:rPr>
        <w:t>,  2006, 185.</w:t>
      </w:r>
    </w:p>
    <w:p w14:paraId="49630653" w14:textId="77777777" w:rsidR="00B005B9" w:rsidRPr="00B1684F" w:rsidRDefault="00B005B9" w:rsidP="00B005B9">
      <w:pPr>
        <w:pStyle w:val="Reference"/>
        <w:rPr>
          <w:lang w:val="en-GB" w:bidi="en-US"/>
        </w:rPr>
      </w:pPr>
      <w:r w:rsidRPr="00B1684F">
        <w:rPr>
          <w:lang w:val="en-GB" w:bidi="en-US"/>
        </w:rPr>
        <w:t xml:space="preserve">J. Wang, </w:t>
      </w:r>
      <w:r w:rsidRPr="00B1684F">
        <w:rPr>
          <w:rStyle w:val="Bodytext2Italic"/>
          <w:lang w:val="en-GB"/>
        </w:rPr>
        <w:t>et al.</w:t>
      </w:r>
      <w:r w:rsidRPr="00B1684F">
        <w:rPr>
          <w:rStyle w:val="Bodytext2Bold"/>
          <w:lang w:val="en-GB"/>
        </w:rPr>
        <w:t xml:space="preserve"> </w:t>
      </w:r>
      <w:r w:rsidRPr="00B1684F">
        <w:rPr>
          <w:lang w:val="en-GB" w:bidi="en-US"/>
        </w:rPr>
        <w:t xml:space="preserve">Integrated microfluidics for parallel screening of an in situ click chemistry library. </w:t>
      </w:r>
      <w:r w:rsidRPr="00B1684F">
        <w:rPr>
          <w:rStyle w:val="Bodytext2Italic"/>
          <w:lang w:val="en-GB"/>
        </w:rPr>
        <w:t>Angew. Chem.,</w:t>
      </w:r>
      <w:r w:rsidRPr="00B1684F">
        <w:rPr>
          <w:lang w:val="en-GB" w:bidi="en-US"/>
        </w:rPr>
        <w:t xml:space="preserve"> </w:t>
      </w:r>
      <w:r w:rsidRPr="00B1684F">
        <w:rPr>
          <w:rStyle w:val="Bodytext2Bold"/>
          <w:lang w:val="en-GB"/>
        </w:rPr>
        <w:t>118</w:t>
      </w:r>
      <w:r w:rsidRPr="00B1684F">
        <w:rPr>
          <w:lang w:val="en-GB" w:bidi="en-US"/>
        </w:rPr>
        <w:t>, 2006, 5402.</w:t>
      </w:r>
    </w:p>
    <w:p w14:paraId="76F682B4" w14:textId="77777777" w:rsidR="00B005B9" w:rsidRPr="00B1684F" w:rsidRDefault="00B005B9" w:rsidP="00B005B9">
      <w:pPr>
        <w:pStyle w:val="Reference"/>
        <w:rPr>
          <w:lang w:val="en-GB" w:bidi="en-US"/>
        </w:rPr>
      </w:pPr>
      <w:r w:rsidRPr="00B1684F">
        <w:rPr>
          <w:lang w:val="en-GB" w:bidi="en-US"/>
        </w:rPr>
        <w:t xml:space="preserve">J. Hüser (ed.), </w:t>
      </w:r>
      <w:r w:rsidRPr="00B1684F">
        <w:rPr>
          <w:i/>
          <w:lang w:val="en-GB" w:bidi="en-US"/>
        </w:rPr>
        <w:t xml:space="preserve">High-Throughput-Screening in Drug Discovery, </w:t>
      </w:r>
      <w:r w:rsidRPr="00B1684F">
        <w:rPr>
          <w:lang w:val="en-GB" w:bidi="en-US"/>
        </w:rPr>
        <w:t>Wiley, 2006</w:t>
      </w:r>
    </w:p>
    <w:p w14:paraId="6A012A73" w14:textId="77777777" w:rsidR="00B005B9" w:rsidRPr="00B1684F" w:rsidRDefault="00B005B9" w:rsidP="00B005B9">
      <w:pPr>
        <w:pStyle w:val="Reference"/>
        <w:rPr>
          <w:lang w:val="de-DE"/>
        </w:rPr>
      </w:pPr>
      <w:r w:rsidRPr="00B1684F">
        <w:rPr>
          <w:lang w:val="en-GB" w:bidi="en-US"/>
        </w:rPr>
        <w:t xml:space="preserve">C. Jäkel, R. Paciello, </w:t>
      </w:r>
      <w:r w:rsidRPr="00B1684F">
        <w:rPr>
          <w:i/>
          <w:lang w:val="en-GB" w:bidi="en-US"/>
        </w:rPr>
        <w:t xml:space="preserve">High-Throughput and Parallel Screenuing Methods in Asymmetric Hydrogenation, </w:t>
      </w:r>
      <w:r w:rsidRPr="00B1684F">
        <w:rPr>
          <w:lang w:val="en-GB" w:bidi="en-US"/>
        </w:rPr>
        <w:t xml:space="preserve">Chem. </w:t>
      </w:r>
      <w:r w:rsidRPr="00B1684F">
        <w:rPr>
          <w:lang w:val="de-DE" w:bidi="en-US"/>
        </w:rPr>
        <w:t xml:space="preserve">Rev. </w:t>
      </w:r>
      <w:r w:rsidRPr="00B1684F">
        <w:rPr>
          <w:b/>
          <w:lang w:val="de-DE" w:bidi="en-US"/>
        </w:rPr>
        <w:t>106</w:t>
      </w:r>
      <w:r w:rsidRPr="00B1684F">
        <w:rPr>
          <w:lang w:val="de-DE" w:bidi="en-US"/>
        </w:rPr>
        <w:t>, 2006, 2912-2942</w:t>
      </w:r>
    </w:p>
    <w:p w14:paraId="49C66FBE" w14:textId="77777777" w:rsidR="00B005B9" w:rsidRPr="00B1684F" w:rsidRDefault="00B005B9" w:rsidP="00B005B9">
      <w:pPr>
        <w:pStyle w:val="Reference"/>
        <w:rPr>
          <w:lang w:val="en-GB"/>
        </w:rPr>
      </w:pPr>
      <w:r w:rsidRPr="00B1684F">
        <w:rPr>
          <w:lang w:val="de-DE" w:bidi="en-US"/>
        </w:rPr>
        <w:t xml:space="preserve">N. Stoll, A. Allward, U. </w:t>
      </w:r>
      <w:r w:rsidRPr="00B1684F">
        <w:rPr>
          <w:lang w:val="de-DE" w:eastAsia="de-DE" w:bidi="de-DE"/>
        </w:rPr>
        <w:t xml:space="preserve">Dingerdissen, </w:t>
      </w:r>
      <w:r w:rsidRPr="00B1684F">
        <w:rPr>
          <w:lang w:val="de-DE" w:bidi="en-US"/>
        </w:rPr>
        <w:t xml:space="preserve">K. Thurow. </w:t>
      </w:r>
      <w:r w:rsidRPr="00B1684F">
        <w:rPr>
          <w:lang w:val="de-DE" w:eastAsia="de-DE" w:bidi="de-DE"/>
        </w:rPr>
        <w:t xml:space="preserve">Ein </w:t>
      </w:r>
      <w:r w:rsidRPr="00B1684F">
        <w:rPr>
          <w:lang w:val="de-DE" w:bidi="en-US"/>
        </w:rPr>
        <w:t xml:space="preserve">8-fach-Parallel-Reaktorsystem </w:t>
      </w:r>
      <w:r w:rsidRPr="00B1684F">
        <w:rPr>
          <w:lang w:val="de-DE" w:eastAsia="de-DE" w:bidi="de-DE"/>
        </w:rPr>
        <w:t xml:space="preserve">für </w:t>
      </w:r>
      <w:r w:rsidRPr="00B1684F">
        <w:rPr>
          <w:lang w:val="de-DE" w:bidi="en-US"/>
        </w:rPr>
        <w:t xml:space="preserve">die </w:t>
      </w:r>
      <w:r w:rsidRPr="00B1684F">
        <w:rPr>
          <w:lang w:val="de-DE" w:eastAsia="de-DE" w:bidi="de-DE"/>
        </w:rPr>
        <w:t xml:space="preserve">kombinatorische Katalyseforschung. </w:t>
      </w:r>
      <w:r w:rsidRPr="00B1684F">
        <w:rPr>
          <w:rStyle w:val="Bodytext2Italic"/>
          <w:lang w:val="en-GB"/>
        </w:rPr>
        <w:t xml:space="preserve">Chem. </w:t>
      </w:r>
      <w:r w:rsidRPr="00B1684F">
        <w:rPr>
          <w:rStyle w:val="Bodytext2Italic"/>
          <w:lang w:val="en-GB" w:eastAsia="de-DE" w:bidi="de-DE"/>
        </w:rPr>
        <w:t>Ing. Tech.,</w:t>
      </w:r>
      <w:r w:rsidRPr="00B1684F">
        <w:rPr>
          <w:lang w:val="en-GB" w:eastAsia="de-DE" w:bidi="de-DE"/>
        </w:rPr>
        <w:t xml:space="preserve"> </w:t>
      </w:r>
      <w:r w:rsidRPr="00B1684F">
        <w:rPr>
          <w:rStyle w:val="Bodytext2Bold"/>
          <w:lang w:val="en-GB"/>
        </w:rPr>
        <w:t>78</w:t>
      </w:r>
      <w:r w:rsidRPr="00B1684F">
        <w:rPr>
          <w:lang w:val="en-GB" w:bidi="en-US"/>
        </w:rPr>
        <w:t>, 2006, 937.</w:t>
      </w:r>
    </w:p>
    <w:p w14:paraId="5CB9B06D" w14:textId="77777777" w:rsidR="00B005B9" w:rsidRPr="00B1684F" w:rsidRDefault="00B005B9" w:rsidP="00B005B9">
      <w:pPr>
        <w:pStyle w:val="Reference"/>
        <w:rPr>
          <w:lang w:val="en-GB" w:bidi="en-US"/>
        </w:rPr>
      </w:pPr>
      <w:r w:rsidRPr="00C75059">
        <w:rPr>
          <w:lang w:val="de-DE" w:bidi="en-US"/>
        </w:rPr>
        <w:t xml:space="preserve">T. R. Boussie, </w:t>
      </w:r>
      <w:r w:rsidRPr="00C75059">
        <w:rPr>
          <w:rStyle w:val="Bodytext2Italic"/>
          <w:lang w:val="de-DE"/>
        </w:rPr>
        <w:t>et al.</w:t>
      </w:r>
      <w:r w:rsidRPr="00C75059">
        <w:rPr>
          <w:rStyle w:val="Bodytext2Bold"/>
          <w:lang w:val="de-DE"/>
        </w:rPr>
        <w:t xml:space="preserve"> </w:t>
      </w:r>
      <w:r w:rsidRPr="00B1684F">
        <w:rPr>
          <w:lang w:val="en-GB" w:bidi="en-US"/>
        </w:rPr>
        <w:t xml:space="preserve">Nonconventional catalysts for isotactic propene polymerization in solution. </w:t>
      </w:r>
      <w:r w:rsidRPr="00B1684F">
        <w:rPr>
          <w:rStyle w:val="Bodytext2Italic"/>
          <w:lang w:val="en-GB"/>
        </w:rPr>
        <w:t>Angew. Chem.</w:t>
      </w:r>
      <w:r w:rsidRPr="00B1684F">
        <w:rPr>
          <w:lang w:val="en-GB" w:bidi="en-US"/>
        </w:rPr>
        <w:t xml:space="preserve">, </w:t>
      </w:r>
      <w:r w:rsidRPr="00B1684F">
        <w:rPr>
          <w:rStyle w:val="Bodytext2Bold"/>
          <w:lang w:val="en-GB"/>
        </w:rPr>
        <w:t>118</w:t>
      </w:r>
      <w:r w:rsidRPr="00B1684F">
        <w:rPr>
          <w:lang w:val="en-GB" w:bidi="en-US"/>
        </w:rPr>
        <w:t>, 2006, 3356 [optimisations in a 48 parallel pressure reactor].</w:t>
      </w:r>
    </w:p>
    <w:p w14:paraId="5AB22EB9" w14:textId="77777777" w:rsidR="00B005B9" w:rsidRPr="00B1684F" w:rsidRDefault="00B005B9" w:rsidP="00B005B9">
      <w:pPr>
        <w:pStyle w:val="Reference"/>
        <w:rPr>
          <w:lang w:val="en-GB"/>
        </w:rPr>
      </w:pPr>
      <w:r w:rsidRPr="00B1684F">
        <w:rPr>
          <w:lang w:val="en-GB" w:bidi="en-US"/>
        </w:rPr>
        <w:t xml:space="preserve">B. Breit. Supramolecular approaches to generate libraries of chelating bidentate ligands for homogeneous catalysis. </w:t>
      </w:r>
      <w:r w:rsidRPr="00B1684F">
        <w:rPr>
          <w:rStyle w:val="Bodytext2Italic"/>
          <w:lang w:val="en-GB"/>
        </w:rPr>
        <w:t>Angew. Chem. Int. Ed.,</w:t>
      </w:r>
      <w:r w:rsidRPr="00B1684F">
        <w:rPr>
          <w:rStyle w:val="Bodytext2Bold"/>
          <w:lang w:val="en-GB"/>
        </w:rPr>
        <w:t xml:space="preserve"> 44</w:t>
      </w:r>
      <w:r w:rsidRPr="00B1684F">
        <w:rPr>
          <w:lang w:val="en-GB" w:bidi="en-US"/>
        </w:rPr>
        <w:t>, 2005, 6816.</w:t>
      </w:r>
    </w:p>
    <w:p w14:paraId="00B742FB" w14:textId="77777777" w:rsidR="00B005B9" w:rsidRPr="00B1684F" w:rsidRDefault="00B005B9" w:rsidP="00B005B9">
      <w:pPr>
        <w:pStyle w:val="Reference"/>
        <w:rPr>
          <w:lang w:val="en-GB"/>
        </w:rPr>
      </w:pPr>
      <w:r w:rsidRPr="00B1684F">
        <w:rPr>
          <w:lang w:val="en-GB" w:bidi="en-US"/>
        </w:rPr>
        <w:t xml:space="preserve">R. J. Hendershot, C.M. Snively, J. Lauterbach. High-throughput heterogeneous catalytic science. </w:t>
      </w:r>
      <w:r w:rsidRPr="00B1684F">
        <w:rPr>
          <w:rStyle w:val="Bodytext2Italic"/>
          <w:lang w:val="en-GB"/>
        </w:rPr>
        <w:t>Chem. Eur. J.,</w:t>
      </w:r>
      <w:r w:rsidRPr="00B1684F">
        <w:rPr>
          <w:rStyle w:val="Bodytext2Bold"/>
          <w:lang w:val="en-GB"/>
        </w:rPr>
        <w:t xml:space="preserve"> 11</w:t>
      </w:r>
      <w:r w:rsidRPr="00B1684F">
        <w:rPr>
          <w:lang w:val="en-GB" w:bidi="en-US"/>
        </w:rPr>
        <w:t>, 2005, 806.</w:t>
      </w:r>
    </w:p>
    <w:p w14:paraId="11914D83" w14:textId="77777777" w:rsidR="00B005B9" w:rsidRPr="00B1684F" w:rsidRDefault="00B005B9" w:rsidP="00B005B9">
      <w:pPr>
        <w:pStyle w:val="Reference"/>
        <w:rPr>
          <w:lang w:val="en-GB"/>
        </w:rPr>
      </w:pPr>
      <w:r w:rsidRPr="00B1684F">
        <w:rPr>
          <w:lang w:val="en-GB" w:bidi="en-US"/>
        </w:rPr>
        <w:t xml:space="preserve">A. M. Thayer. Speeding up process development. </w:t>
      </w:r>
      <w:r w:rsidRPr="00B1684F">
        <w:rPr>
          <w:rStyle w:val="Bodytext2Italic"/>
          <w:lang w:val="en-GB"/>
        </w:rPr>
        <w:t>Chem. Eng. News,</w:t>
      </w:r>
      <w:r w:rsidRPr="00B1684F">
        <w:rPr>
          <w:rStyle w:val="Bodytext2Bold"/>
          <w:lang w:val="en-GB"/>
        </w:rPr>
        <w:t xml:space="preserve"> </w:t>
      </w:r>
      <w:r w:rsidRPr="00B1684F">
        <w:rPr>
          <w:lang w:val="en-GB" w:bidi="en-US"/>
        </w:rPr>
        <w:t>30 May, 2005, pp. 54–61.</w:t>
      </w:r>
    </w:p>
    <w:p w14:paraId="0E574228" w14:textId="77777777" w:rsidR="00B005B9" w:rsidRPr="00B1684F" w:rsidRDefault="00B005B9" w:rsidP="00B005B9">
      <w:pPr>
        <w:pStyle w:val="Reference"/>
        <w:rPr>
          <w:lang w:val="en-GB" w:eastAsia="de-DE" w:bidi="de-DE"/>
        </w:rPr>
      </w:pPr>
      <w:r w:rsidRPr="00B1684F">
        <w:rPr>
          <w:lang w:val="en-GB" w:bidi="en-US"/>
        </w:rPr>
        <w:t xml:space="preserve">A. Allward, N. Stoll, C. Wendler, K. Thurow. </w:t>
      </w:r>
      <w:r w:rsidRPr="00B1684F">
        <w:rPr>
          <w:lang w:val="de-DE" w:eastAsia="de-DE" w:bidi="de-DE"/>
        </w:rPr>
        <w:t xml:space="preserve">Neue Entwicklungen </w:t>
      </w:r>
      <w:r w:rsidRPr="00B1684F">
        <w:rPr>
          <w:lang w:val="de-DE" w:bidi="en-US"/>
        </w:rPr>
        <w:t xml:space="preserve">in </w:t>
      </w:r>
      <w:r w:rsidRPr="00B1684F">
        <w:rPr>
          <w:lang w:val="de-DE" w:eastAsia="de-DE" w:bidi="de-DE"/>
        </w:rPr>
        <w:t xml:space="preserve">der Reaktionstechnologie </w:t>
      </w:r>
      <w:r w:rsidRPr="00B1684F">
        <w:rPr>
          <w:lang w:val="de-DE" w:bidi="en-US"/>
        </w:rPr>
        <w:t xml:space="preserve">– </w:t>
      </w:r>
      <w:r w:rsidRPr="00B1684F">
        <w:rPr>
          <w:lang w:val="de-DE" w:eastAsia="de-DE" w:bidi="de-DE"/>
        </w:rPr>
        <w:t xml:space="preserve">Der Multiparallelreaktor HPMR 50–96. </w:t>
      </w:r>
      <w:r w:rsidRPr="00B1684F">
        <w:rPr>
          <w:rStyle w:val="Bodytext2Italic"/>
          <w:lang w:val="en-GB" w:eastAsia="de-DE" w:bidi="de-DE"/>
        </w:rPr>
        <w:t>Chem. Ing. Tech.,</w:t>
      </w:r>
      <w:r w:rsidRPr="00B1684F">
        <w:rPr>
          <w:lang w:val="en-GB" w:eastAsia="de-DE" w:bidi="de-DE"/>
        </w:rPr>
        <w:t xml:space="preserve"> </w:t>
      </w:r>
      <w:r w:rsidRPr="00B1684F">
        <w:rPr>
          <w:rStyle w:val="Bodytext2Bold"/>
          <w:lang w:val="en-GB" w:eastAsia="de-DE" w:bidi="de-DE"/>
        </w:rPr>
        <w:t>76</w:t>
      </w:r>
      <w:r w:rsidRPr="00B1684F">
        <w:rPr>
          <w:lang w:val="en-GB" w:eastAsia="de-DE" w:bidi="de-DE"/>
        </w:rPr>
        <w:t>, 2004, 1679.</w:t>
      </w:r>
    </w:p>
    <w:p w14:paraId="4491B3E9" w14:textId="77777777" w:rsidR="00B005B9" w:rsidRPr="00195B1F" w:rsidRDefault="00B005B9" w:rsidP="00B005B9">
      <w:pPr>
        <w:pStyle w:val="Reference"/>
        <w:rPr>
          <w:lang w:val="en-GB" w:eastAsia="de-DE" w:bidi="de-DE"/>
        </w:rPr>
      </w:pPr>
      <w:r w:rsidRPr="00B1684F">
        <w:rPr>
          <w:lang w:val="en-GB" w:eastAsia="de-DE" w:bidi="de-DE"/>
        </w:rPr>
        <w:t xml:space="preserve">M.H. Fonseca, B. List, </w:t>
      </w:r>
      <w:r w:rsidRPr="00B1684F">
        <w:rPr>
          <w:i/>
          <w:lang w:val="en-GB" w:eastAsia="de-DE" w:bidi="de-DE"/>
        </w:rPr>
        <w:t xml:space="preserve">Combuinatorial chemistry and high-throughput screening for the discovery of organocatalysts, </w:t>
      </w:r>
      <w:r w:rsidRPr="00B1684F">
        <w:rPr>
          <w:lang w:val="en-GB" w:eastAsia="de-DE" w:bidi="de-DE"/>
        </w:rPr>
        <w:t xml:space="preserve">Curr. </w:t>
      </w:r>
      <w:r w:rsidRPr="00195B1F">
        <w:rPr>
          <w:lang w:val="en-GB" w:eastAsia="de-DE" w:bidi="de-DE"/>
        </w:rPr>
        <w:t xml:space="preserve">Opin. Chem. Biol. </w:t>
      </w:r>
      <w:r w:rsidRPr="00195B1F">
        <w:rPr>
          <w:b/>
          <w:lang w:val="en-GB" w:eastAsia="de-DE" w:bidi="de-DE"/>
        </w:rPr>
        <w:t>8</w:t>
      </w:r>
      <w:r w:rsidRPr="00195B1F">
        <w:rPr>
          <w:lang w:val="en-GB" w:eastAsia="de-DE" w:bidi="de-DE"/>
        </w:rPr>
        <w:t>, 2004, 319-326</w:t>
      </w:r>
    </w:p>
    <w:p w14:paraId="24AFDCC2" w14:textId="77777777" w:rsidR="00B005B9" w:rsidRPr="00B1684F" w:rsidRDefault="00B005B9" w:rsidP="00B005B9">
      <w:pPr>
        <w:pStyle w:val="Reference"/>
        <w:rPr>
          <w:lang w:val="en-GB" w:bidi="en-US"/>
        </w:rPr>
      </w:pPr>
      <w:r w:rsidRPr="00C75059">
        <w:rPr>
          <w:lang w:val="de-DE" w:bidi="en-US"/>
        </w:rPr>
        <w:t xml:space="preserve">A. Hagemeyer, P. Strasser, A. F. Volpe. </w:t>
      </w:r>
      <w:r w:rsidRPr="00B1684F">
        <w:rPr>
          <w:rStyle w:val="Bodytext2Italic"/>
          <w:lang w:val="en-GB"/>
        </w:rPr>
        <w:t>High Throughput Screening in Chemical Catalysis,</w:t>
      </w:r>
      <w:r w:rsidRPr="00B1684F">
        <w:rPr>
          <w:rStyle w:val="Bodytext2Bold"/>
          <w:lang w:val="en-GB"/>
        </w:rPr>
        <w:t xml:space="preserve"> </w:t>
      </w:r>
      <w:r w:rsidRPr="00B1684F">
        <w:rPr>
          <w:lang w:val="en-GB" w:bidi="en-US"/>
        </w:rPr>
        <w:t>Wiley-VCH, Weinheim, 2004.</w:t>
      </w:r>
    </w:p>
    <w:p w14:paraId="09B4B7E0" w14:textId="77777777" w:rsidR="00B005B9" w:rsidRPr="00B1684F" w:rsidRDefault="00B005B9" w:rsidP="00B005B9">
      <w:pPr>
        <w:pStyle w:val="Reference"/>
        <w:rPr>
          <w:lang w:val="fr-FR"/>
        </w:rPr>
      </w:pPr>
      <w:r w:rsidRPr="00B1684F">
        <w:rPr>
          <w:lang w:val="en-GB" w:bidi="en-US"/>
        </w:rPr>
        <w:t xml:space="preserve">A. Berkessel, </w:t>
      </w:r>
      <w:r w:rsidRPr="00B1684F">
        <w:rPr>
          <w:i/>
          <w:lang w:val="en-GB" w:bidi="en-US"/>
        </w:rPr>
        <w:t xml:space="preserve">The discovery of catalytically active peptides through combinatorial chemistry, </w:t>
      </w:r>
      <w:r w:rsidRPr="00B1684F">
        <w:rPr>
          <w:lang w:val="en-GB" w:bidi="en-US"/>
        </w:rPr>
        <w:t xml:space="preserve">Curr. </w:t>
      </w:r>
      <w:r w:rsidRPr="00B1684F">
        <w:rPr>
          <w:lang w:val="fr-FR" w:bidi="en-US"/>
        </w:rPr>
        <w:t xml:space="preserve">Opin. Chem. Biol. </w:t>
      </w:r>
      <w:r w:rsidRPr="00B1684F">
        <w:rPr>
          <w:b/>
          <w:lang w:val="fr-FR" w:bidi="en-US"/>
        </w:rPr>
        <w:t>7</w:t>
      </w:r>
      <w:r w:rsidRPr="00B1684F">
        <w:rPr>
          <w:lang w:val="fr-FR" w:bidi="en-US"/>
        </w:rPr>
        <w:t>, 2003, 409-419</w:t>
      </w:r>
    </w:p>
    <w:p w14:paraId="74FEC518" w14:textId="77777777" w:rsidR="00B005B9" w:rsidRPr="00B1684F" w:rsidRDefault="00B005B9" w:rsidP="00B005B9">
      <w:pPr>
        <w:pStyle w:val="Reference"/>
        <w:rPr>
          <w:lang w:val="en-GB"/>
        </w:rPr>
      </w:pPr>
      <w:r w:rsidRPr="00B1684F">
        <w:rPr>
          <w:lang w:val="fr-FR" w:eastAsia="de-DE" w:bidi="de-DE"/>
        </w:rPr>
        <w:t xml:space="preserve">J. G. de </w:t>
      </w:r>
      <w:r w:rsidRPr="00B1684F">
        <w:rPr>
          <w:lang w:val="fr-FR" w:bidi="en-US"/>
        </w:rPr>
        <w:t xml:space="preserve">Vries, A. </w:t>
      </w:r>
      <w:r w:rsidRPr="00B1684F">
        <w:rPr>
          <w:lang w:val="fr-FR" w:eastAsia="de-DE" w:bidi="de-DE"/>
        </w:rPr>
        <w:t xml:space="preserve">H. M. de </w:t>
      </w:r>
      <w:r w:rsidRPr="00B1684F">
        <w:rPr>
          <w:lang w:val="fr-FR" w:bidi="en-US"/>
        </w:rPr>
        <w:t xml:space="preserve">Vries. </w:t>
      </w:r>
      <w:r w:rsidRPr="00B1684F">
        <w:rPr>
          <w:lang w:val="en-GB" w:bidi="en-US"/>
        </w:rPr>
        <w:t xml:space="preserve">The power of high-throughput experimentation in homogeneous catalysis – research for fine chemicals. </w:t>
      </w:r>
      <w:r w:rsidRPr="00B1684F">
        <w:rPr>
          <w:rStyle w:val="Bodytext2Italic"/>
          <w:lang w:val="en-GB"/>
        </w:rPr>
        <w:t>Eur. J. Org. Chem.,</w:t>
      </w:r>
      <w:r w:rsidRPr="00B1684F">
        <w:rPr>
          <w:lang w:val="en-GB" w:bidi="en-US"/>
        </w:rPr>
        <w:t xml:space="preserve"> 2003, 799.</w:t>
      </w:r>
    </w:p>
    <w:p w14:paraId="6CDC16D0" w14:textId="77777777" w:rsidR="00B005B9" w:rsidRPr="00B1684F" w:rsidRDefault="00B005B9" w:rsidP="00B005B9">
      <w:pPr>
        <w:pStyle w:val="Reference"/>
        <w:rPr>
          <w:lang w:val="en-GB" w:bidi="en-US"/>
        </w:rPr>
      </w:pPr>
      <w:r w:rsidRPr="00335303">
        <w:rPr>
          <w:lang w:val="da-DK" w:bidi="en-US"/>
        </w:rPr>
        <w:t xml:space="preserve">R. J. Hendershot, </w:t>
      </w:r>
      <w:r w:rsidRPr="00335303">
        <w:rPr>
          <w:rStyle w:val="Bodytext2Italic"/>
          <w:lang w:val="da-DK"/>
        </w:rPr>
        <w:t>et al.</w:t>
      </w:r>
      <w:r w:rsidRPr="00335303">
        <w:rPr>
          <w:rStyle w:val="Bodytext2Bold"/>
          <w:lang w:val="da-DK"/>
        </w:rPr>
        <w:t xml:space="preserve"> </w:t>
      </w:r>
      <w:r w:rsidRPr="00B1684F">
        <w:rPr>
          <w:lang w:val="en-GB" w:bidi="en-US"/>
        </w:rPr>
        <w:t xml:space="preserve">A novel reactor system for high throughput catalyst testing under realistic conditions. </w:t>
      </w:r>
      <w:r w:rsidRPr="00B1684F">
        <w:rPr>
          <w:rStyle w:val="Bodytext2Italic"/>
          <w:lang w:val="en-GB"/>
        </w:rPr>
        <w:t>Appl. Catal. A: General,</w:t>
      </w:r>
      <w:r w:rsidRPr="00B1684F">
        <w:rPr>
          <w:lang w:val="en-GB" w:bidi="en-US"/>
        </w:rPr>
        <w:t xml:space="preserve"> </w:t>
      </w:r>
      <w:r w:rsidRPr="00B1684F">
        <w:rPr>
          <w:rStyle w:val="Bodytext2Bold"/>
          <w:lang w:val="en-GB"/>
        </w:rPr>
        <w:t>254</w:t>
      </w:r>
      <w:r w:rsidRPr="00B1684F">
        <w:rPr>
          <w:lang w:val="en-GB" w:bidi="en-US"/>
        </w:rPr>
        <w:t>, 2003, 107.</w:t>
      </w:r>
    </w:p>
    <w:p w14:paraId="52641562" w14:textId="77777777" w:rsidR="00B005B9" w:rsidRPr="00B1684F" w:rsidRDefault="00B005B9" w:rsidP="00B005B9">
      <w:pPr>
        <w:pStyle w:val="Reference"/>
        <w:rPr>
          <w:lang w:val="en-GB"/>
        </w:rPr>
      </w:pPr>
      <w:r w:rsidRPr="00B1684F">
        <w:rPr>
          <w:lang w:val="en-GB" w:bidi="en-US"/>
        </w:rPr>
        <w:t xml:space="preserve">H. F. M. Boelens, D. Iron, J. A. Westerhuis, G. </w:t>
      </w:r>
      <w:r w:rsidRPr="00B1684F">
        <w:rPr>
          <w:lang w:val="en-GB" w:eastAsia="de-DE" w:bidi="de-DE"/>
        </w:rPr>
        <w:t xml:space="preserve">Rothenberg. </w:t>
      </w:r>
      <w:r w:rsidRPr="00B1684F">
        <w:rPr>
          <w:lang w:val="en-GB" w:bidi="en-US"/>
        </w:rPr>
        <w:t xml:space="preserve">Tracking chemical kinetics in high-throughput systems. </w:t>
      </w:r>
      <w:r w:rsidRPr="00B1684F">
        <w:rPr>
          <w:rStyle w:val="Bodytext2Italic"/>
          <w:lang w:val="en-GB"/>
        </w:rPr>
        <w:t>Chem. Eur. J.,</w:t>
      </w:r>
      <w:r w:rsidRPr="00B1684F">
        <w:rPr>
          <w:lang w:val="en-GB" w:bidi="en-US"/>
        </w:rPr>
        <w:t xml:space="preserve"> </w:t>
      </w:r>
      <w:r w:rsidRPr="00B1684F">
        <w:rPr>
          <w:b/>
          <w:bCs/>
          <w:lang w:val="en-GB" w:bidi="en-US"/>
        </w:rPr>
        <w:t>9</w:t>
      </w:r>
      <w:r w:rsidRPr="00B1684F">
        <w:rPr>
          <w:lang w:val="en-GB" w:bidi="en-US"/>
        </w:rPr>
        <w:t>, 2003, 3876 [UV/visible spectroscopy].</w:t>
      </w:r>
    </w:p>
    <w:p w14:paraId="64953920" w14:textId="77777777" w:rsidR="00B005B9" w:rsidRPr="00B1684F" w:rsidRDefault="00B005B9" w:rsidP="00B005B9">
      <w:pPr>
        <w:pStyle w:val="Reference"/>
        <w:rPr>
          <w:lang w:val="en-GB"/>
        </w:rPr>
      </w:pPr>
      <w:r w:rsidRPr="00B1684F">
        <w:rPr>
          <w:lang w:val="en-GB" w:bidi="en-US"/>
        </w:rPr>
        <w:lastRenderedPageBreak/>
        <w:t xml:space="preserve">P. Chen. </w:t>
      </w:r>
      <w:r w:rsidRPr="00B1684F">
        <w:rPr>
          <w:i/>
          <w:lang w:val="en-GB" w:bidi="en-US"/>
        </w:rPr>
        <w:t>Electrospray Ionization Tandem Mass Spectrometry in High-Throughput Screening of Homogeneous Catalysts</w:t>
      </w:r>
      <w:r w:rsidRPr="00B1684F">
        <w:rPr>
          <w:lang w:val="en-GB" w:bidi="en-US"/>
        </w:rPr>
        <w:t>,</w:t>
      </w:r>
      <w:r w:rsidRPr="00B1684F">
        <w:rPr>
          <w:lang w:val="en-GB" w:eastAsia="de-DE" w:bidi="de-DE"/>
        </w:rPr>
        <w:t xml:space="preserve">. </w:t>
      </w:r>
      <w:r w:rsidRPr="00B1684F">
        <w:rPr>
          <w:rStyle w:val="Bodytext2Italic"/>
          <w:lang w:val="en-GB"/>
        </w:rPr>
        <w:t>Angew. Chem. Int. Ed., 42</w:t>
      </w:r>
      <w:r w:rsidRPr="00B1684F">
        <w:rPr>
          <w:lang w:val="en-GB" w:bidi="en-US"/>
        </w:rPr>
        <w:t>, 2003, 2832-2847</w:t>
      </w:r>
    </w:p>
    <w:p w14:paraId="4BBD6960" w14:textId="77777777" w:rsidR="00B005B9" w:rsidRPr="00B1684F" w:rsidRDefault="00B005B9" w:rsidP="00B005B9">
      <w:pPr>
        <w:pStyle w:val="Reference"/>
        <w:rPr>
          <w:lang w:val="en-GB"/>
        </w:rPr>
      </w:pPr>
      <w:r w:rsidRPr="000570C0">
        <w:rPr>
          <w:lang w:val="en-GB" w:bidi="en-US"/>
        </w:rPr>
        <w:t xml:space="preserve">I. E. Maxwell, </w:t>
      </w:r>
      <w:r w:rsidRPr="000570C0">
        <w:rPr>
          <w:rStyle w:val="Bodytext2Italic"/>
          <w:lang w:val="en-GB"/>
        </w:rPr>
        <w:t>et al.</w:t>
      </w:r>
      <w:r w:rsidRPr="000570C0">
        <w:rPr>
          <w:rStyle w:val="Bodytext2Bold"/>
          <w:lang w:val="en-GB"/>
        </w:rPr>
        <w:t xml:space="preserve"> </w:t>
      </w:r>
      <w:r w:rsidRPr="00B1684F">
        <w:rPr>
          <w:lang w:val="en-GB" w:bidi="en-US"/>
        </w:rPr>
        <w:t xml:space="preserve">High-throughput technologies to enhance innovation in catalysis. </w:t>
      </w:r>
      <w:r w:rsidRPr="00B1684F">
        <w:rPr>
          <w:rStyle w:val="Bodytext2Italic"/>
          <w:lang w:val="en-GB"/>
        </w:rPr>
        <w:t>Topics Catal.,</w:t>
      </w:r>
      <w:r w:rsidRPr="00B1684F">
        <w:rPr>
          <w:lang w:val="en-GB" w:bidi="en-US"/>
        </w:rPr>
        <w:t xml:space="preserve"> </w:t>
      </w:r>
      <w:r w:rsidRPr="00B1684F">
        <w:rPr>
          <w:b/>
          <w:bCs/>
          <w:lang w:val="en-GB" w:bidi="en-US"/>
        </w:rPr>
        <w:t>24</w:t>
      </w:r>
      <w:r w:rsidRPr="00B1684F">
        <w:rPr>
          <w:lang w:val="en-GB" w:bidi="en-US"/>
        </w:rPr>
        <w:t>, 2003, 125.</w:t>
      </w:r>
    </w:p>
    <w:p w14:paraId="3C805F2B" w14:textId="77777777" w:rsidR="00B005B9" w:rsidRPr="00B1684F" w:rsidRDefault="00B005B9" w:rsidP="00B005B9">
      <w:pPr>
        <w:pStyle w:val="Reference"/>
        <w:rPr>
          <w:lang w:val="en-GB"/>
        </w:rPr>
      </w:pPr>
      <w:r w:rsidRPr="00C75059">
        <w:rPr>
          <w:lang w:val="de-DE" w:eastAsia="de-DE" w:bidi="de-DE"/>
        </w:rPr>
        <w:t xml:space="preserve">T. R. Boussie, </w:t>
      </w:r>
      <w:r w:rsidRPr="00C75059">
        <w:rPr>
          <w:rStyle w:val="Bodytext2Italic"/>
          <w:lang w:val="de-DE" w:eastAsia="de-DE" w:bidi="de-DE"/>
        </w:rPr>
        <w:t>et al.</w:t>
      </w:r>
      <w:r w:rsidRPr="00C75059">
        <w:rPr>
          <w:rStyle w:val="Bodytext2Bold"/>
          <w:lang w:val="de-DE" w:eastAsia="de-DE" w:bidi="de-DE"/>
        </w:rPr>
        <w:t xml:space="preserve"> </w:t>
      </w:r>
      <w:r w:rsidRPr="00B1684F">
        <w:rPr>
          <w:lang w:val="en-GB" w:bidi="en-US"/>
        </w:rPr>
        <w:t xml:space="preserve">A fully integrated high-throughput screening methodology for the discovery of new polyolefin catalysts. </w:t>
      </w:r>
      <w:r w:rsidRPr="00B1684F">
        <w:rPr>
          <w:rStyle w:val="Bodytext2Italic"/>
          <w:lang w:val="en-GB"/>
        </w:rPr>
        <w:t>J. Am. Chem. Soc.,</w:t>
      </w:r>
      <w:r w:rsidRPr="00B1684F">
        <w:rPr>
          <w:lang w:val="en-GB" w:bidi="en-US"/>
        </w:rPr>
        <w:t xml:space="preserve"> </w:t>
      </w:r>
      <w:r w:rsidRPr="00B1684F">
        <w:rPr>
          <w:b/>
          <w:bCs/>
          <w:lang w:val="en-GB" w:bidi="en-US"/>
        </w:rPr>
        <w:t>125</w:t>
      </w:r>
      <w:r w:rsidRPr="00B1684F">
        <w:rPr>
          <w:lang w:val="en-GB" w:bidi="en-US"/>
        </w:rPr>
        <w:t>, 2003, 4306.</w:t>
      </w:r>
    </w:p>
    <w:p w14:paraId="23CFBF8D" w14:textId="77777777" w:rsidR="00B005B9" w:rsidRPr="00B1684F" w:rsidRDefault="00B005B9" w:rsidP="00B005B9">
      <w:pPr>
        <w:pStyle w:val="Reference"/>
        <w:rPr>
          <w:rStyle w:val="Bodytext3NotItalic"/>
          <w:lang w:val="en-GB"/>
        </w:rPr>
      </w:pPr>
      <w:r w:rsidRPr="00B1684F">
        <w:rPr>
          <w:rStyle w:val="Bodytext3NotItalic"/>
          <w:lang w:val="en-GB"/>
        </w:rPr>
        <w:t xml:space="preserve">R. A. Potyrailo, E. J. Amis (eds). </w:t>
      </w:r>
      <w:r w:rsidRPr="00B1684F">
        <w:rPr>
          <w:lang w:val="en-GB" w:bidi="en-US"/>
        </w:rPr>
        <w:t>High-Throughput Analysis: A tool for combinatorial materials science</w:t>
      </w:r>
      <w:r w:rsidRPr="00B1684F">
        <w:rPr>
          <w:rStyle w:val="Bodytext30"/>
          <w:lang w:val="en-GB"/>
        </w:rPr>
        <w:t>,</w:t>
      </w:r>
      <w:r w:rsidRPr="00B1684F">
        <w:rPr>
          <w:rStyle w:val="Bodytext3NotItalic"/>
          <w:lang w:val="en-GB"/>
        </w:rPr>
        <w:t xml:space="preserve"> Springer, 2003.</w:t>
      </w:r>
    </w:p>
    <w:p w14:paraId="73F45046" w14:textId="77777777" w:rsidR="00B005B9" w:rsidRPr="00B1684F" w:rsidRDefault="00B005B9" w:rsidP="00B005B9">
      <w:pPr>
        <w:pStyle w:val="Reference"/>
        <w:rPr>
          <w:lang w:val="en-GB" w:bidi="en-US"/>
        </w:rPr>
      </w:pPr>
      <w:r w:rsidRPr="00B1684F">
        <w:rPr>
          <w:lang w:val="en-GB" w:bidi="en-US"/>
        </w:rPr>
        <w:t xml:space="preserve">V. Murphy, H. W. Turner, T. Weskamp. </w:t>
      </w:r>
      <w:r w:rsidRPr="00B1684F">
        <w:rPr>
          <w:rStyle w:val="Bodytext2Italic"/>
          <w:lang w:val="en-GB"/>
        </w:rPr>
        <w:t>High-throughput approaches to homogeneous catalysis,</w:t>
      </w:r>
      <w:r w:rsidRPr="00B1684F">
        <w:rPr>
          <w:lang w:val="en-GB" w:bidi="en-US"/>
        </w:rPr>
        <w:t xml:space="preserve"> in: </w:t>
      </w:r>
      <w:r w:rsidRPr="00B1684F">
        <w:rPr>
          <w:rStyle w:val="Bodytext2Italic"/>
          <w:lang w:val="en-GB"/>
        </w:rPr>
        <w:t xml:space="preserve">Applied Homogeneous Catalysis with Organometallic Compounds </w:t>
      </w:r>
      <w:r w:rsidRPr="00B1684F">
        <w:rPr>
          <w:lang w:val="en-GB" w:bidi="en-US"/>
        </w:rPr>
        <w:t xml:space="preserve">(eds B. Cornils, W. A. Herrmann), Wiley-VCH, </w:t>
      </w:r>
      <w:r w:rsidRPr="00B1684F">
        <w:rPr>
          <w:lang w:val="en-GB" w:eastAsia="de-DE" w:bidi="de-DE"/>
        </w:rPr>
        <w:t xml:space="preserve">Weinheim, </w:t>
      </w:r>
      <w:r w:rsidRPr="00B1684F">
        <w:rPr>
          <w:lang w:val="en-GB" w:bidi="en-US"/>
        </w:rPr>
        <w:t>2nd edn, 2002, Chapt. 3.1.3, p. 740.</w:t>
      </w:r>
    </w:p>
    <w:p w14:paraId="7EB87547" w14:textId="77777777" w:rsidR="00B005B9" w:rsidRPr="00B1684F" w:rsidRDefault="00B005B9" w:rsidP="00B005B9">
      <w:pPr>
        <w:pStyle w:val="Reference"/>
        <w:rPr>
          <w:lang w:val="en-GB"/>
        </w:rPr>
      </w:pPr>
      <w:r w:rsidRPr="00B1684F">
        <w:rPr>
          <w:lang w:val="en-GB" w:bidi="en-US"/>
        </w:rPr>
        <w:t xml:space="preserve">P. Wipf, X. Wang, </w:t>
      </w:r>
      <w:r w:rsidRPr="00B1684F">
        <w:rPr>
          <w:i/>
          <w:lang w:val="en-GB" w:bidi="en-US"/>
        </w:rPr>
        <w:t xml:space="preserve">Parallel Synthesis of Oxazolines and Thiazolines by Tandem Condensation, </w:t>
      </w:r>
      <w:r w:rsidRPr="00B1684F">
        <w:rPr>
          <w:lang w:val="en-GB" w:bidi="en-US"/>
        </w:rPr>
        <w:t xml:space="preserve">J. Comb. Chem. </w:t>
      </w:r>
      <w:r w:rsidRPr="00B1684F">
        <w:rPr>
          <w:b/>
          <w:lang w:val="en-GB" w:bidi="en-US"/>
        </w:rPr>
        <w:t>4</w:t>
      </w:r>
      <w:r w:rsidRPr="00B1684F">
        <w:rPr>
          <w:lang w:val="en-GB" w:bidi="en-US"/>
        </w:rPr>
        <w:t>, 2002, 656-660</w:t>
      </w:r>
    </w:p>
    <w:p w14:paraId="05781BB5" w14:textId="77777777" w:rsidR="00B005B9" w:rsidRPr="00B1684F" w:rsidRDefault="00B005B9" w:rsidP="00B005B9">
      <w:pPr>
        <w:pStyle w:val="Reference"/>
        <w:rPr>
          <w:lang w:val="en-GB"/>
        </w:rPr>
      </w:pPr>
      <w:r w:rsidRPr="00B1684F">
        <w:rPr>
          <w:lang w:val="en-GB" w:bidi="en-US"/>
        </w:rPr>
        <w:t xml:space="preserve">G. S. Constable, E. B. Coughlin, </w:t>
      </w:r>
      <w:r w:rsidRPr="00B1684F">
        <w:rPr>
          <w:rStyle w:val="Bodytext2Italic"/>
          <w:lang w:val="en-GB"/>
        </w:rPr>
        <w:t>et al.</w:t>
      </w:r>
      <w:r w:rsidRPr="00B1684F">
        <w:rPr>
          <w:rStyle w:val="Bodytext2Bold"/>
          <w:lang w:val="en-GB"/>
        </w:rPr>
        <w:t xml:space="preserve"> </w:t>
      </w:r>
      <w:r w:rsidRPr="00B1684F">
        <w:rPr>
          <w:lang w:val="en-GB" w:bidi="en-US"/>
        </w:rPr>
        <w:t xml:space="preserve">Gas manifold for olefin polymerization and a convenient reactor design for the parallel screening of catalysts. </w:t>
      </w:r>
      <w:r w:rsidRPr="00B1684F">
        <w:rPr>
          <w:rStyle w:val="Bodytext2Italic"/>
          <w:lang w:val="en-GB"/>
        </w:rPr>
        <w:t>Macromolecules</w:t>
      </w:r>
      <w:r w:rsidRPr="00B1684F">
        <w:rPr>
          <w:lang w:val="en-GB" w:bidi="en-US"/>
        </w:rPr>
        <w:t xml:space="preserve">, </w:t>
      </w:r>
      <w:r w:rsidRPr="00B1684F">
        <w:rPr>
          <w:rStyle w:val="Bodytext2Bold"/>
          <w:lang w:val="en-GB"/>
        </w:rPr>
        <w:t>35</w:t>
      </w:r>
      <w:r w:rsidRPr="00B1684F">
        <w:rPr>
          <w:lang w:val="en-GB" w:bidi="en-US"/>
        </w:rPr>
        <w:t>, 2002, 9613.</w:t>
      </w:r>
    </w:p>
    <w:p w14:paraId="6BCBAC6B" w14:textId="77777777" w:rsidR="00B005B9" w:rsidRPr="00B1684F" w:rsidRDefault="00B005B9" w:rsidP="00B005B9">
      <w:pPr>
        <w:pStyle w:val="Reference"/>
        <w:rPr>
          <w:rStyle w:val="Bodytext3NotItalic"/>
          <w:lang w:val="en-GB"/>
        </w:rPr>
      </w:pPr>
      <w:r w:rsidRPr="00B1684F">
        <w:rPr>
          <w:rStyle w:val="Bodytext3NotItalic"/>
          <w:lang w:val="en-GB"/>
        </w:rPr>
        <w:t xml:space="preserve">C. </w:t>
      </w:r>
      <w:r w:rsidRPr="00B1684F">
        <w:rPr>
          <w:rStyle w:val="Bodytext3NotItalic"/>
          <w:lang w:val="en-GB" w:eastAsia="de-DE" w:bidi="de-DE"/>
        </w:rPr>
        <w:t xml:space="preserve">de Bellefon. </w:t>
      </w:r>
      <w:r w:rsidRPr="00B1684F">
        <w:rPr>
          <w:i/>
          <w:lang w:val="en-GB" w:bidi="en-US"/>
        </w:rPr>
        <w:t>Mass transfer limitations: A bottleneck for high throughput screening in multiphase catalysis</w:t>
      </w:r>
      <w:r w:rsidRPr="00B1684F">
        <w:rPr>
          <w:rStyle w:val="Bodytext30"/>
          <w:lang w:val="en-GB"/>
        </w:rPr>
        <w:t>,</w:t>
      </w:r>
      <w:r w:rsidRPr="00B1684F">
        <w:rPr>
          <w:rStyle w:val="Bodytext3NotItalic"/>
          <w:lang w:val="en-GB"/>
        </w:rPr>
        <w:t xml:space="preserve"> in: </w:t>
      </w:r>
      <w:r w:rsidRPr="00B1684F">
        <w:rPr>
          <w:i/>
          <w:lang w:val="en-GB" w:bidi="en-US"/>
        </w:rPr>
        <w:t>Principles and Methods for Accelerated Catalyst Design and Testing</w:t>
      </w:r>
      <w:r w:rsidRPr="00B1684F">
        <w:rPr>
          <w:rStyle w:val="Bodytext3Bold"/>
          <w:lang w:val="en-GB"/>
        </w:rPr>
        <w:t xml:space="preserve"> </w:t>
      </w:r>
      <w:r w:rsidRPr="00B1684F">
        <w:rPr>
          <w:rStyle w:val="Bodytext3NotItalic"/>
          <w:lang w:val="en-GB"/>
        </w:rPr>
        <w:t xml:space="preserve">(eds.: E. G. Derouane, </w:t>
      </w:r>
      <w:r w:rsidRPr="00B1684F">
        <w:rPr>
          <w:i/>
          <w:lang w:val="en-GB" w:bidi="en-US"/>
        </w:rPr>
        <w:t>et al.</w:t>
      </w:r>
      <w:r w:rsidRPr="00B1684F">
        <w:rPr>
          <w:rStyle w:val="Bodytext30"/>
          <w:lang w:val="en-GB"/>
        </w:rPr>
        <w:t xml:space="preserve">), </w:t>
      </w:r>
      <w:r w:rsidRPr="00B1684F">
        <w:rPr>
          <w:rStyle w:val="Bodytext3NotItalic"/>
          <w:lang w:val="en-GB"/>
        </w:rPr>
        <w:t>Kluwer Academic Publishers, 2002, p. 71.</w:t>
      </w:r>
    </w:p>
    <w:p w14:paraId="7FA27183" w14:textId="77777777" w:rsidR="00B005B9" w:rsidRPr="00B1684F" w:rsidRDefault="00B005B9" w:rsidP="00B005B9">
      <w:pPr>
        <w:pStyle w:val="Reference"/>
        <w:rPr>
          <w:lang w:val="en-GB" w:bidi="en-US"/>
        </w:rPr>
      </w:pPr>
      <w:r w:rsidRPr="00B1684F">
        <w:rPr>
          <w:lang w:val="en-GB" w:bidi="en-US"/>
        </w:rPr>
        <w:t xml:space="preserve">T. J. Colacot, E. S. Gore, A. Kuber. High-throughput screening studies of fiber-supported catalysts leading to room-temperature Suzuki coupling. </w:t>
      </w:r>
      <w:r w:rsidRPr="00B1684F">
        <w:rPr>
          <w:rStyle w:val="Bodytext2Italic"/>
          <w:lang w:val="en-GB"/>
        </w:rPr>
        <w:t>Organometallics,</w:t>
      </w:r>
      <w:r w:rsidRPr="00B1684F">
        <w:rPr>
          <w:lang w:val="en-GB" w:bidi="en-US"/>
        </w:rPr>
        <w:t xml:space="preserve"> 21, 2002, 3301.</w:t>
      </w:r>
    </w:p>
    <w:p w14:paraId="15E9BD7B" w14:textId="77777777" w:rsidR="00B005B9" w:rsidRPr="00B1684F" w:rsidRDefault="00B005B9" w:rsidP="00B005B9">
      <w:pPr>
        <w:pStyle w:val="Reference"/>
        <w:rPr>
          <w:lang w:val="en-GB"/>
        </w:rPr>
      </w:pPr>
      <w:r w:rsidRPr="00B1684F">
        <w:rPr>
          <w:lang w:val="en-GB" w:bidi="en-US"/>
        </w:rPr>
        <w:t xml:space="preserve">M. T. </w:t>
      </w:r>
      <w:r w:rsidRPr="00B1684F">
        <w:rPr>
          <w:lang w:val="en-GB" w:eastAsia="de-DE" w:bidi="de-DE"/>
        </w:rPr>
        <w:t xml:space="preserve">Reetz, </w:t>
      </w:r>
      <w:r w:rsidRPr="00B1684F">
        <w:rPr>
          <w:rStyle w:val="Bodytext2Italic"/>
          <w:lang w:val="en-GB" w:eastAsia="de-DE" w:bidi="de-DE"/>
        </w:rPr>
        <w:t xml:space="preserve">et </w:t>
      </w:r>
      <w:r w:rsidRPr="00B1684F">
        <w:rPr>
          <w:rStyle w:val="Bodytext2Italic"/>
          <w:lang w:val="en-GB"/>
        </w:rPr>
        <w:t>al.,</w:t>
      </w:r>
      <w:r w:rsidRPr="00B1684F">
        <w:rPr>
          <w:rStyle w:val="Bodytext2Bold"/>
          <w:lang w:val="en-GB"/>
        </w:rPr>
        <w:t xml:space="preserve"> </w:t>
      </w:r>
      <w:r w:rsidRPr="00B1684F">
        <w:rPr>
          <w:lang w:val="en-GB" w:bidi="en-US"/>
        </w:rPr>
        <w:t xml:space="preserve">A practical NMR-based high-throughput assay for screening enantioselective catalysts and biocatalysts. </w:t>
      </w:r>
      <w:r w:rsidRPr="00B1684F">
        <w:rPr>
          <w:rStyle w:val="Bodytext2Italic"/>
          <w:lang w:val="en-GB"/>
        </w:rPr>
        <w:t>Adv. Synth. Catal.,</w:t>
      </w:r>
      <w:r w:rsidRPr="00B1684F">
        <w:rPr>
          <w:lang w:val="en-GB" w:bidi="en-US"/>
        </w:rPr>
        <w:t xml:space="preserve"> </w:t>
      </w:r>
      <w:r w:rsidRPr="00B1684F">
        <w:rPr>
          <w:b/>
          <w:bCs/>
          <w:lang w:val="en-GB" w:bidi="en-US"/>
        </w:rPr>
        <w:t>344</w:t>
      </w:r>
      <w:r w:rsidRPr="00B1684F">
        <w:rPr>
          <w:lang w:val="en-GB" w:bidi="en-US"/>
        </w:rPr>
        <w:t>, 2002, 1008.</w:t>
      </w:r>
    </w:p>
    <w:p w14:paraId="4316DA25" w14:textId="77777777" w:rsidR="00B005B9" w:rsidRPr="00B1684F" w:rsidRDefault="00B005B9" w:rsidP="00B005B9">
      <w:pPr>
        <w:pStyle w:val="Reference"/>
        <w:rPr>
          <w:lang w:val="en-GB"/>
        </w:rPr>
      </w:pPr>
      <w:r w:rsidRPr="00B1684F">
        <w:rPr>
          <w:lang w:val="en-GB" w:bidi="en-US"/>
        </w:rPr>
        <w:t xml:space="preserve">M. T. Reetz, </w:t>
      </w:r>
      <w:r w:rsidRPr="00B1684F">
        <w:rPr>
          <w:i/>
          <w:lang w:val="en-GB" w:bidi="en-US"/>
        </w:rPr>
        <w:t>Combinatorial and Evolution-Based Methods in the Creation of Enantioselective Catalysts</w:t>
      </w:r>
      <w:r w:rsidRPr="00B1684F">
        <w:rPr>
          <w:lang w:val="en-GB" w:bidi="en-US"/>
        </w:rPr>
        <w:t>,</w:t>
      </w:r>
      <w:r w:rsidRPr="00B1684F">
        <w:rPr>
          <w:lang w:val="en-GB" w:eastAsia="de-DE" w:bidi="de-DE"/>
        </w:rPr>
        <w:t xml:space="preserve">. </w:t>
      </w:r>
      <w:r w:rsidRPr="00B1684F">
        <w:rPr>
          <w:rStyle w:val="Bodytext2Italic"/>
          <w:lang w:val="en-GB"/>
        </w:rPr>
        <w:t>Angew. Chem Int. Ed. 40</w:t>
      </w:r>
      <w:r w:rsidRPr="00B1684F">
        <w:rPr>
          <w:lang w:val="en-GB" w:bidi="en-US"/>
        </w:rPr>
        <w:t xml:space="preserve">, 2001, 284-310 </w:t>
      </w:r>
    </w:p>
    <w:p w14:paraId="5EBB9BB3" w14:textId="77777777" w:rsidR="00B005B9" w:rsidRPr="00B1684F" w:rsidRDefault="00B005B9" w:rsidP="00B005B9">
      <w:pPr>
        <w:pStyle w:val="Reference"/>
        <w:rPr>
          <w:lang w:val="en-GB"/>
        </w:rPr>
      </w:pPr>
      <w:r w:rsidRPr="00C75059">
        <w:rPr>
          <w:lang w:val="de-DE" w:bidi="en-US"/>
        </w:rPr>
        <w:t xml:space="preserve">M. T </w:t>
      </w:r>
      <w:r w:rsidRPr="00C75059">
        <w:rPr>
          <w:lang w:val="de-DE" w:eastAsia="de-DE" w:bidi="de-DE"/>
        </w:rPr>
        <w:t xml:space="preserve">Reetz, </w:t>
      </w:r>
      <w:r w:rsidRPr="00C75059">
        <w:rPr>
          <w:rStyle w:val="Bodytext2Italic"/>
          <w:lang w:val="de-DE" w:eastAsia="de-DE" w:bidi="de-DE"/>
        </w:rPr>
        <w:t xml:space="preserve">et </w:t>
      </w:r>
      <w:r w:rsidRPr="00C75059">
        <w:rPr>
          <w:rStyle w:val="Bodytext2Italic"/>
          <w:lang w:val="de-DE"/>
        </w:rPr>
        <w:t>al.</w:t>
      </w:r>
      <w:r w:rsidRPr="00C75059">
        <w:rPr>
          <w:rStyle w:val="Bodytext2Bold"/>
          <w:lang w:val="de-DE"/>
        </w:rPr>
        <w:t xml:space="preserve"> </w:t>
      </w:r>
      <w:r w:rsidRPr="00B1684F">
        <w:rPr>
          <w:lang w:val="en-GB" w:bidi="en-US"/>
        </w:rPr>
        <w:t xml:space="preserve">A GC-based method for high-throughput screening of enantioselective catalysts. </w:t>
      </w:r>
      <w:r w:rsidRPr="00B1684F">
        <w:rPr>
          <w:rStyle w:val="Bodytext2Italic"/>
          <w:lang w:val="en-GB"/>
        </w:rPr>
        <w:t>Catal. Today,</w:t>
      </w:r>
      <w:r w:rsidRPr="00B1684F">
        <w:rPr>
          <w:lang w:val="en-GB" w:bidi="en-US"/>
        </w:rPr>
        <w:t xml:space="preserve"> </w:t>
      </w:r>
      <w:r w:rsidRPr="00B1684F">
        <w:rPr>
          <w:b/>
          <w:bCs/>
          <w:lang w:val="en-GB" w:bidi="en-US"/>
        </w:rPr>
        <w:t>67</w:t>
      </w:r>
      <w:r w:rsidRPr="00B1684F">
        <w:rPr>
          <w:lang w:val="en-GB" w:bidi="en-US"/>
        </w:rPr>
        <w:t>, 2001, 389.</w:t>
      </w:r>
    </w:p>
    <w:p w14:paraId="5E510F32" w14:textId="77777777" w:rsidR="00B005B9" w:rsidRPr="00B1684F" w:rsidRDefault="00B005B9" w:rsidP="00B005B9">
      <w:pPr>
        <w:pStyle w:val="Reference"/>
        <w:rPr>
          <w:lang w:val="en-GB"/>
        </w:rPr>
      </w:pPr>
      <w:r w:rsidRPr="00C75059">
        <w:rPr>
          <w:lang w:val="de-DE" w:bidi="en-US"/>
        </w:rPr>
        <w:t xml:space="preserve">J. Le Bars, T </w:t>
      </w:r>
      <w:r w:rsidRPr="00C75059">
        <w:rPr>
          <w:lang w:val="de-DE" w:eastAsia="de-DE" w:bidi="de-DE"/>
        </w:rPr>
        <w:t xml:space="preserve">Haußner, </w:t>
      </w:r>
      <w:r w:rsidRPr="00C75059">
        <w:rPr>
          <w:lang w:val="de-DE" w:bidi="en-US"/>
        </w:rPr>
        <w:t xml:space="preserve">J. Lang, A. Pfaltz, D. G. Blackmond. </w:t>
      </w:r>
      <w:r w:rsidRPr="00B1684F">
        <w:rPr>
          <w:lang w:val="en-GB" w:bidi="en-US"/>
        </w:rPr>
        <w:t xml:space="preserve">A scale-transparent reaction calorimetric assay for rapid catalyst selection. </w:t>
      </w:r>
      <w:r w:rsidRPr="00B1684F">
        <w:rPr>
          <w:rStyle w:val="Bodytext2Italic"/>
          <w:lang w:val="en-GB"/>
        </w:rPr>
        <w:t>Adv. Synth. Catal.,</w:t>
      </w:r>
      <w:r w:rsidRPr="00B1684F">
        <w:rPr>
          <w:lang w:val="en-GB" w:bidi="en-US"/>
        </w:rPr>
        <w:t xml:space="preserve"> </w:t>
      </w:r>
      <w:r w:rsidRPr="00B1684F">
        <w:rPr>
          <w:b/>
          <w:bCs/>
          <w:lang w:val="en-GB" w:bidi="en-US"/>
        </w:rPr>
        <w:t>343</w:t>
      </w:r>
      <w:r w:rsidRPr="00B1684F">
        <w:rPr>
          <w:lang w:val="en-GB" w:bidi="en-US"/>
        </w:rPr>
        <w:t>, 2001, 207</w:t>
      </w:r>
    </w:p>
    <w:p w14:paraId="66C0E3F4" w14:textId="77777777" w:rsidR="00B005B9" w:rsidRPr="00B1684F" w:rsidRDefault="00B005B9" w:rsidP="00B005B9">
      <w:pPr>
        <w:pStyle w:val="Reference"/>
        <w:rPr>
          <w:lang w:val="de-DE" w:bidi="en-US"/>
        </w:rPr>
      </w:pPr>
      <w:r w:rsidRPr="00C75059">
        <w:rPr>
          <w:lang w:val="de-DE" w:bidi="en-US"/>
        </w:rPr>
        <w:t xml:space="preserve">L. Chen, M. W. Deem. </w:t>
      </w:r>
      <w:r w:rsidRPr="00B1684F">
        <w:rPr>
          <w:lang w:val="en-GB" w:bidi="en-US"/>
        </w:rPr>
        <w:t xml:space="preserve">Monte Carlo methods for small molecule high-throughput experimentation. </w:t>
      </w:r>
      <w:r w:rsidRPr="00B1684F">
        <w:rPr>
          <w:rStyle w:val="Bodytext2Italic"/>
          <w:lang w:val="de-DE"/>
        </w:rPr>
        <w:t>J. Chem. Inf. Comput. Sci.,</w:t>
      </w:r>
      <w:r w:rsidRPr="00B1684F">
        <w:rPr>
          <w:lang w:val="de-DE" w:bidi="en-US"/>
        </w:rPr>
        <w:t xml:space="preserve"> </w:t>
      </w:r>
      <w:r w:rsidRPr="00B1684F">
        <w:rPr>
          <w:b/>
          <w:bCs/>
          <w:lang w:val="de-DE" w:bidi="en-US"/>
        </w:rPr>
        <w:t>41</w:t>
      </w:r>
      <w:r w:rsidRPr="00B1684F">
        <w:rPr>
          <w:lang w:val="de-DE" w:bidi="en-US"/>
        </w:rPr>
        <w:t>, 2001, 950.</w:t>
      </w:r>
    </w:p>
    <w:p w14:paraId="456A6B40" w14:textId="2D631A6E" w:rsidR="00B005B9" w:rsidRPr="00B005B9" w:rsidRDefault="00B005B9" w:rsidP="00B005B9">
      <w:pPr>
        <w:pStyle w:val="Reference"/>
        <w:rPr>
          <w:lang w:val="en-GB"/>
        </w:rPr>
      </w:pPr>
      <w:r w:rsidRPr="00B1684F">
        <w:rPr>
          <w:lang w:val="de-DE" w:bidi="en-US"/>
        </w:rPr>
        <w:t xml:space="preserve">M. T. </w:t>
      </w:r>
      <w:r w:rsidRPr="00B1684F">
        <w:rPr>
          <w:lang w:val="de-DE" w:eastAsia="de-DE" w:bidi="de-DE"/>
        </w:rPr>
        <w:t xml:space="preserve">Reetz, </w:t>
      </w:r>
      <w:r w:rsidRPr="00B1684F">
        <w:rPr>
          <w:lang w:val="de-DE" w:bidi="en-US"/>
        </w:rPr>
        <w:t xml:space="preserve">K. M. </w:t>
      </w:r>
      <w:r w:rsidRPr="00B1684F">
        <w:rPr>
          <w:lang w:val="de-DE" w:eastAsia="de-DE" w:bidi="de-DE"/>
        </w:rPr>
        <w:t xml:space="preserve">Kühling, </w:t>
      </w:r>
      <w:r w:rsidRPr="00B1684F">
        <w:rPr>
          <w:lang w:val="de-DE" w:bidi="en-US"/>
        </w:rPr>
        <w:t xml:space="preserve">A. Deege, H. Hinrichs, D. Belder. </w:t>
      </w:r>
      <w:r w:rsidRPr="00B1684F">
        <w:rPr>
          <w:i/>
          <w:lang w:val="en-GB" w:bidi="en-US"/>
        </w:rPr>
        <w:t>Super-High-Throughput Screening of Enantioselective Catalysts by Using Capillary Array Electrophoresis</w:t>
      </w:r>
      <w:r w:rsidRPr="00B1684F">
        <w:rPr>
          <w:lang w:val="en-GB" w:bidi="en-US"/>
        </w:rPr>
        <w:t xml:space="preserve">, </w:t>
      </w:r>
      <w:r w:rsidRPr="00B1684F">
        <w:rPr>
          <w:rStyle w:val="Bodytext2Italic"/>
          <w:lang w:val="en-GB"/>
        </w:rPr>
        <w:t xml:space="preserve">Angew. Chem. Int. Ed. </w:t>
      </w:r>
      <w:r w:rsidRPr="00B1684F">
        <w:rPr>
          <w:b/>
          <w:lang w:val="en-GB" w:bidi="en-US"/>
        </w:rPr>
        <w:t xml:space="preserve">39, </w:t>
      </w:r>
      <w:r w:rsidRPr="00B1684F">
        <w:rPr>
          <w:lang w:val="en-GB" w:bidi="en-US"/>
        </w:rPr>
        <w:t>2000, 3891-93</w:t>
      </w:r>
    </w:p>
    <w:p w14:paraId="1EA14E25" w14:textId="77777777" w:rsidR="00B005B9" w:rsidRPr="00B1684F" w:rsidRDefault="00B005B9" w:rsidP="00B005B9">
      <w:pPr>
        <w:pStyle w:val="Bodytext40"/>
        <w:shd w:val="clear" w:color="auto" w:fill="auto"/>
        <w:spacing w:before="240" w:after="120" w:line="240" w:lineRule="auto"/>
        <w:ind w:firstLine="0"/>
        <w:rPr>
          <w:rFonts w:ascii="Times New Roman" w:hAnsi="Times New Roman" w:cs="Times New Roman"/>
          <w:sz w:val="20"/>
          <w:szCs w:val="20"/>
          <w:lang w:val="en-GB" w:bidi="en-US"/>
        </w:rPr>
      </w:pPr>
      <w:r w:rsidRPr="00B1684F">
        <w:rPr>
          <w:rFonts w:ascii="Times New Roman" w:hAnsi="Times New Roman" w:cs="Times New Roman"/>
          <w:sz w:val="20"/>
          <w:szCs w:val="20"/>
          <w:lang w:val="en-GB" w:eastAsia="de-DE" w:bidi="de-DE"/>
        </w:rPr>
        <w:t>High-Throughput Screening with s</w:t>
      </w:r>
      <w:r w:rsidRPr="00B1684F">
        <w:rPr>
          <w:rFonts w:ascii="Times New Roman" w:hAnsi="Times New Roman" w:cs="Times New Roman"/>
          <w:sz w:val="20"/>
          <w:szCs w:val="20"/>
          <w:lang w:val="en-GB" w:bidi="en-US"/>
        </w:rPr>
        <w:t>equential reactor systems:</w:t>
      </w:r>
    </w:p>
    <w:p w14:paraId="2D3F9764" w14:textId="77777777" w:rsidR="00B005B9" w:rsidRPr="00B1684F" w:rsidRDefault="00B005B9" w:rsidP="00B005B9">
      <w:pPr>
        <w:pStyle w:val="Reference"/>
        <w:rPr>
          <w:lang w:val="en-GB"/>
        </w:rPr>
      </w:pPr>
      <w:r w:rsidRPr="00B1684F">
        <w:rPr>
          <w:lang w:val="en-GB"/>
        </w:rPr>
        <w:t xml:space="preserve">R. Shen, W. Su, A Review of the Applications of Artificial Intelligence in the Process Analysis and Optimization of Chemical Products, Pharmaceut. Fronts </w:t>
      </w:r>
      <w:r w:rsidRPr="00B1684F">
        <w:rPr>
          <w:b/>
          <w:lang w:val="en-GB"/>
        </w:rPr>
        <w:t>5</w:t>
      </w:r>
      <w:r w:rsidRPr="00B1684F">
        <w:rPr>
          <w:lang w:val="en-GB"/>
        </w:rPr>
        <w:t>, 2023, e219-e226</w:t>
      </w:r>
    </w:p>
    <w:p w14:paraId="7B9FA8C6" w14:textId="77777777" w:rsidR="00B005B9" w:rsidRPr="00B1684F" w:rsidRDefault="00B005B9" w:rsidP="00B005B9">
      <w:pPr>
        <w:pStyle w:val="Reference"/>
        <w:rPr>
          <w:lang w:val="en-GB"/>
        </w:rPr>
      </w:pPr>
      <w:r w:rsidRPr="00B1684F">
        <w:rPr>
          <w:lang w:val="en-GB"/>
        </w:rPr>
        <w:t xml:space="preserve">G.-N. Ahn, D.-P. Kim et al., Exploring ultrafast folw chemistry by autonomous self-optimization platform, Chem. Eng. J. </w:t>
      </w:r>
      <w:r w:rsidRPr="00B1684F">
        <w:rPr>
          <w:b/>
          <w:lang w:val="en-GB"/>
        </w:rPr>
        <w:t>453</w:t>
      </w:r>
      <w:r w:rsidRPr="00B1684F">
        <w:rPr>
          <w:lang w:val="en-GB"/>
        </w:rPr>
        <w:t>, 2023, 139707</w:t>
      </w:r>
    </w:p>
    <w:p w14:paraId="371A9EC7" w14:textId="77777777" w:rsidR="00B005B9" w:rsidRPr="00B1684F" w:rsidRDefault="00B005B9" w:rsidP="00B005B9">
      <w:pPr>
        <w:pStyle w:val="Reference"/>
        <w:rPr>
          <w:lang w:val="en-GB"/>
        </w:rPr>
      </w:pPr>
      <w:r w:rsidRPr="00B1684F">
        <w:rPr>
          <w:lang w:val="en-GB"/>
        </w:rPr>
        <w:t xml:space="preserve">J.D. Williams, C.O. Kappe, Self-Optimizing Flow Reactors Get a Boost by Multitasking, ACS Cent. Sci. </w:t>
      </w:r>
      <w:r w:rsidRPr="00B1684F">
        <w:rPr>
          <w:b/>
          <w:lang w:val="en-GB"/>
        </w:rPr>
        <w:t>9</w:t>
      </w:r>
      <w:r w:rsidRPr="00B1684F">
        <w:rPr>
          <w:lang w:val="en-GB"/>
        </w:rPr>
        <w:t>, 2023, 864-866</w:t>
      </w:r>
    </w:p>
    <w:p w14:paraId="134A1309" w14:textId="77777777" w:rsidR="00B005B9" w:rsidRPr="00B1684F" w:rsidRDefault="00B005B9" w:rsidP="00B005B9">
      <w:pPr>
        <w:pStyle w:val="Reference"/>
        <w:rPr>
          <w:lang w:val="en-GB"/>
        </w:rPr>
      </w:pPr>
      <w:r w:rsidRPr="00B1684F">
        <w:rPr>
          <w:lang w:val="en-GB"/>
        </w:rPr>
        <w:t xml:space="preserve">T.H. Nguyen et al., Highly efficient, rapid, and practiacl conversion of carbohydrate into 5-hydroxymethylfurfural using a continuous-flow reactor, Fuel, </w:t>
      </w:r>
      <w:r w:rsidRPr="00B1684F">
        <w:rPr>
          <w:b/>
          <w:lang w:val="en-GB"/>
        </w:rPr>
        <w:t xml:space="preserve">354, </w:t>
      </w:r>
      <w:r w:rsidRPr="00B1684F">
        <w:rPr>
          <w:lang w:val="en-GB"/>
        </w:rPr>
        <w:t>2023, 129399</w:t>
      </w:r>
    </w:p>
    <w:p w14:paraId="1BC8F279" w14:textId="77777777" w:rsidR="00B005B9" w:rsidRPr="00B1684F" w:rsidRDefault="00B005B9" w:rsidP="00B005B9">
      <w:pPr>
        <w:pStyle w:val="Reference"/>
        <w:rPr>
          <w:lang w:val="en-GB"/>
        </w:rPr>
      </w:pPr>
      <w:r w:rsidRPr="00B1684F">
        <w:rPr>
          <w:lang w:val="en-GB"/>
        </w:rPr>
        <w:t xml:space="preserve">F. Mei, H. Lin, L. Hu, W.-T. Dou, H.-B. Yang, L. Xu, Homogeneous, heterogeneous, and enzyme catalysis in microfluidics droplets, Smart Molecules </w:t>
      </w:r>
      <w:r w:rsidRPr="00B1684F">
        <w:rPr>
          <w:b/>
          <w:lang w:val="en-GB"/>
        </w:rPr>
        <w:t>1</w:t>
      </w:r>
      <w:r w:rsidRPr="00B1684F">
        <w:rPr>
          <w:lang w:val="en-GB"/>
        </w:rPr>
        <w:t>, issue 1, e20220001, 2023</w:t>
      </w:r>
    </w:p>
    <w:p w14:paraId="070ADA43" w14:textId="77777777" w:rsidR="00B005B9" w:rsidRPr="00B1684F" w:rsidRDefault="00B005B9" w:rsidP="00B005B9">
      <w:pPr>
        <w:pStyle w:val="Reference"/>
        <w:rPr>
          <w:lang w:val="en-GB"/>
        </w:rPr>
      </w:pPr>
      <w:r w:rsidRPr="00B1684F">
        <w:rPr>
          <w:lang w:val="en-GB"/>
        </w:rPr>
        <w:t xml:space="preserve">A.D. Clayton, R.A. Bourne et al., Bayesian Self-Optimization for Telescoped Continuous Flow Synthesis, Angew. Chem. Int. Ed. </w:t>
      </w:r>
      <w:r w:rsidRPr="00B1684F">
        <w:rPr>
          <w:b/>
          <w:lang w:val="en-GB"/>
        </w:rPr>
        <w:t>62</w:t>
      </w:r>
      <w:r w:rsidRPr="00B1684F">
        <w:rPr>
          <w:lang w:val="en-GB"/>
        </w:rPr>
        <w:t>, 2022, e202214511</w:t>
      </w:r>
    </w:p>
    <w:p w14:paraId="4663E8B3" w14:textId="77777777" w:rsidR="00B005B9" w:rsidRPr="00B1684F" w:rsidRDefault="00B005B9" w:rsidP="00B005B9">
      <w:pPr>
        <w:pStyle w:val="Reference"/>
        <w:rPr>
          <w:lang w:val="en-GB"/>
        </w:rPr>
      </w:pPr>
      <w:r w:rsidRPr="00B1684F">
        <w:rPr>
          <w:lang w:val="en-GB"/>
        </w:rPr>
        <w:t xml:space="preserve">R. van Putten, N.S. Eyke, K.F. Jensen, E.A. Pidko et al., Automation and Microfluidics for the Efficient, Fast, and Focused Reaction Development of Asymmetric Hydrogenation Catalysis, ChemSusChem, </w:t>
      </w:r>
      <w:r w:rsidRPr="00B1684F">
        <w:rPr>
          <w:b/>
          <w:lang w:val="en-GB"/>
        </w:rPr>
        <w:t>15</w:t>
      </w:r>
      <w:r w:rsidRPr="00B1684F">
        <w:rPr>
          <w:lang w:val="en-GB"/>
        </w:rPr>
        <w:t>, 2022, e202200333</w:t>
      </w:r>
    </w:p>
    <w:p w14:paraId="01E2E2E3" w14:textId="77777777" w:rsidR="00B005B9" w:rsidRPr="00B1684F" w:rsidRDefault="00B005B9" w:rsidP="00B005B9">
      <w:pPr>
        <w:pStyle w:val="Reference"/>
        <w:rPr>
          <w:lang w:val="en-GB"/>
        </w:rPr>
      </w:pPr>
      <w:r w:rsidRPr="00B1684F">
        <w:rPr>
          <w:lang w:val="en-GB"/>
        </w:rPr>
        <w:t xml:space="preserve">X. Liu, C. Zhong, W. Hu et al., Building a Library for Catalysts Research Using High-Throughput Approaches, Adv. Functional Mater. </w:t>
      </w:r>
      <w:r w:rsidRPr="00B1684F">
        <w:rPr>
          <w:b/>
          <w:lang w:val="en-GB"/>
        </w:rPr>
        <w:t>32</w:t>
      </w:r>
      <w:r w:rsidRPr="00B1684F">
        <w:rPr>
          <w:lang w:val="en-GB"/>
        </w:rPr>
        <w:t>, 2107862, 2021</w:t>
      </w:r>
    </w:p>
    <w:p w14:paraId="7826D95B" w14:textId="77777777" w:rsidR="00B005B9" w:rsidRPr="00B1684F" w:rsidRDefault="00B005B9" w:rsidP="00B005B9">
      <w:pPr>
        <w:pStyle w:val="Reference"/>
        <w:rPr>
          <w:lang w:val="en-GB"/>
        </w:rPr>
      </w:pPr>
      <w:r w:rsidRPr="00B1684F">
        <w:rPr>
          <w:lang w:val="en-GB"/>
        </w:rPr>
        <w:t xml:space="preserve">M. Guidi, P.H. Seeberger, K. Gilmore, How to approach flow chemistry, Chem. Soc. Rev. </w:t>
      </w:r>
      <w:r w:rsidRPr="00B1684F">
        <w:rPr>
          <w:b/>
          <w:lang w:val="en-GB"/>
        </w:rPr>
        <w:t>49</w:t>
      </w:r>
      <w:r w:rsidRPr="00B1684F">
        <w:rPr>
          <w:lang w:val="en-GB"/>
        </w:rPr>
        <w:t>, 2020, 8910</w:t>
      </w:r>
    </w:p>
    <w:p w14:paraId="056D6F6D" w14:textId="77777777" w:rsidR="00B005B9" w:rsidRPr="00B1684F" w:rsidRDefault="00B005B9" w:rsidP="00B005B9">
      <w:pPr>
        <w:pStyle w:val="Reference"/>
        <w:rPr>
          <w:lang w:val="en-GB"/>
        </w:rPr>
      </w:pPr>
      <w:r w:rsidRPr="00B1684F">
        <w:rPr>
          <w:lang w:val="en-GB"/>
        </w:rPr>
        <w:lastRenderedPageBreak/>
        <w:t xml:space="preserve">Y. Mo, G. Rughoobur, A.M.K. Nambiar, K. Zhang, K.F. Jensen, A Multifunctional Microfluidic Platform for High-Throughput Experimentation of Electroorganic Chemistry, Angew. Chem. Int. Ed. </w:t>
      </w:r>
      <w:r w:rsidRPr="00B1684F">
        <w:rPr>
          <w:b/>
          <w:lang w:val="en-GB"/>
        </w:rPr>
        <w:t>59</w:t>
      </w:r>
      <w:r w:rsidRPr="00B1684F">
        <w:rPr>
          <w:lang w:val="en-GB"/>
        </w:rPr>
        <w:t>, 2020, 20890-94</w:t>
      </w:r>
    </w:p>
    <w:p w14:paraId="52585A46" w14:textId="77777777" w:rsidR="00B005B9" w:rsidRPr="00B1684F" w:rsidRDefault="00B005B9" w:rsidP="00B005B9">
      <w:pPr>
        <w:pStyle w:val="Reference"/>
        <w:rPr>
          <w:lang w:val="en-GB"/>
        </w:rPr>
      </w:pPr>
      <w:r w:rsidRPr="00B1684F">
        <w:rPr>
          <w:lang w:val="en-GB"/>
        </w:rPr>
        <w:t xml:space="preserve">D.C. Fabry, S. Heddrich, E. Sugiono, M.A. Liauw, M. Rueping, Adaptive and automated system-optimization for heterogeneous flow-hydrogenation reactions, Reac. Chem. Eng. </w:t>
      </w:r>
      <w:r w:rsidRPr="00B1684F">
        <w:rPr>
          <w:b/>
          <w:lang w:val="en-GB"/>
        </w:rPr>
        <w:t>4</w:t>
      </w:r>
      <w:r w:rsidRPr="00B1684F">
        <w:rPr>
          <w:lang w:val="en-GB"/>
        </w:rPr>
        <w:t>, 2019, 1486-91</w:t>
      </w:r>
    </w:p>
    <w:p w14:paraId="228C19AE" w14:textId="77777777" w:rsidR="00B005B9" w:rsidRPr="00B1684F" w:rsidRDefault="00B005B9" w:rsidP="00B005B9">
      <w:pPr>
        <w:pStyle w:val="Reference"/>
        <w:rPr>
          <w:lang w:val="en-GB"/>
        </w:rPr>
      </w:pPr>
      <w:r w:rsidRPr="00B1684F">
        <w:rPr>
          <w:lang w:val="en-GB"/>
        </w:rPr>
        <w:t xml:space="preserve">E.S. Isbrandt, R.J. Sullivan, S.G. Newman, High Throughput Strategies for the Discovery and Optimization of Catalytic Reactions, Angew. Chem. Int. Ed. </w:t>
      </w:r>
      <w:r w:rsidRPr="00B1684F">
        <w:rPr>
          <w:b/>
          <w:lang w:val="en-GB"/>
        </w:rPr>
        <w:t>58</w:t>
      </w:r>
      <w:r w:rsidRPr="00B1684F">
        <w:rPr>
          <w:lang w:val="en-GB"/>
        </w:rPr>
        <w:t>, 2019, Chapter 3</w:t>
      </w:r>
    </w:p>
    <w:p w14:paraId="73C1F16A" w14:textId="77777777" w:rsidR="00B005B9" w:rsidRPr="00B1684F" w:rsidRDefault="00B005B9" w:rsidP="00B005B9">
      <w:pPr>
        <w:pStyle w:val="Reference"/>
        <w:rPr>
          <w:lang w:val="en-GB"/>
        </w:rPr>
      </w:pPr>
      <w:r w:rsidRPr="00B1684F">
        <w:rPr>
          <w:lang w:val="en-GB"/>
        </w:rPr>
        <w:t xml:space="preserve">L.M. Baumgartner, K.F. Jensen et al., Optimum catalyst selection over continuous and discrete process variables with a single droplet microfluidic reaction plantform, React. Chem. Eng. </w:t>
      </w:r>
      <w:r w:rsidRPr="00B1684F">
        <w:rPr>
          <w:b/>
          <w:lang w:val="en-GB"/>
        </w:rPr>
        <w:t>3</w:t>
      </w:r>
      <w:r w:rsidRPr="00B1684F">
        <w:rPr>
          <w:lang w:val="en-GB"/>
        </w:rPr>
        <w:t xml:space="preserve">, 2018, 301-311. </w:t>
      </w:r>
    </w:p>
    <w:p w14:paraId="72575B1A" w14:textId="77777777" w:rsidR="00B005B9" w:rsidRPr="00B1684F" w:rsidRDefault="00B005B9" w:rsidP="00B005B9">
      <w:pPr>
        <w:pStyle w:val="Reference"/>
        <w:rPr>
          <w:lang w:val="en-GB"/>
        </w:rPr>
      </w:pPr>
      <w:r w:rsidRPr="00B1684F">
        <w:rPr>
          <w:lang w:val="en-GB"/>
        </w:rPr>
        <w:t xml:space="preserve">D. Perera, J.W. Tucker, N.W. Sach et al., A platform for automated Nanomole-scale reaction screening and micromole-scale synthesis in flow, Science, </w:t>
      </w:r>
      <w:r w:rsidRPr="00B1684F">
        <w:rPr>
          <w:b/>
          <w:lang w:val="en-GB"/>
        </w:rPr>
        <w:t>359</w:t>
      </w:r>
      <w:r w:rsidRPr="00B1684F">
        <w:rPr>
          <w:lang w:val="en-GB"/>
        </w:rPr>
        <w:t>, 2018, 429-434</w:t>
      </w:r>
    </w:p>
    <w:p w14:paraId="1C4EEE5B" w14:textId="77777777" w:rsidR="00B005B9" w:rsidRPr="00B1684F" w:rsidRDefault="00B005B9" w:rsidP="00B005B9">
      <w:pPr>
        <w:pStyle w:val="Reference"/>
        <w:rPr>
          <w:lang w:val="en-GB"/>
        </w:rPr>
      </w:pPr>
      <w:r w:rsidRPr="00B1684F">
        <w:rPr>
          <w:lang w:val="en-GB"/>
        </w:rPr>
        <w:t xml:space="preserve">M. Renom-Carrasco, L. Lefort, Ligand libraries for high throughput screening of homogeneous catalysts, Chem. Soc. Rev. </w:t>
      </w:r>
      <w:r w:rsidRPr="00B1684F">
        <w:rPr>
          <w:b/>
          <w:lang w:val="en-GB"/>
        </w:rPr>
        <w:t>47</w:t>
      </w:r>
      <w:r w:rsidRPr="00B1684F">
        <w:rPr>
          <w:lang w:val="en-GB"/>
        </w:rPr>
        <w:t>, 2018, 5038-60 [Section 7.2]</w:t>
      </w:r>
    </w:p>
    <w:p w14:paraId="1B1AE0EB" w14:textId="77777777" w:rsidR="00B005B9" w:rsidRPr="00B1684F" w:rsidRDefault="00B005B9" w:rsidP="00B005B9">
      <w:pPr>
        <w:pStyle w:val="Reference"/>
        <w:rPr>
          <w:lang w:val="en-GB"/>
        </w:rPr>
      </w:pPr>
      <w:r w:rsidRPr="00B1684F">
        <w:rPr>
          <w:lang w:val="en-GB"/>
        </w:rPr>
        <w:t xml:space="preserve">A. Behr, M. Halama, L. Domke, High throughput screening of homogenously catalyzed hydrogenations in a continuously perfused membrane reactor, Chem. Eng. Res. Design </w:t>
      </w:r>
      <w:r w:rsidRPr="00B1684F">
        <w:rPr>
          <w:b/>
          <w:lang w:val="en-GB"/>
        </w:rPr>
        <w:t>123,</w:t>
      </w:r>
      <w:r w:rsidRPr="00B1684F">
        <w:rPr>
          <w:lang w:val="en-GB"/>
        </w:rPr>
        <w:t xml:space="preserve"> 2017, 23-34</w:t>
      </w:r>
    </w:p>
    <w:p w14:paraId="71335243" w14:textId="77777777" w:rsidR="00B005B9" w:rsidRPr="00B1684F" w:rsidRDefault="00B005B9" w:rsidP="00B005B9">
      <w:pPr>
        <w:pStyle w:val="Reference"/>
        <w:rPr>
          <w:lang w:val="en-GB"/>
        </w:rPr>
      </w:pPr>
      <w:r w:rsidRPr="00B1684F">
        <w:rPr>
          <w:lang w:val="en-GB"/>
        </w:rPr>
        <w:t xml:space="preserve">M.B. Plutschack, B. Pieber, K. Gilmore, P.H. Seeberger, The Hitchhiker’s Guide to Flow Chemistry,Chem. Rev. </w:t>
      </w:r>
      <w:r w:rsidRPr="00B1684F">
        <w:rPr>
          <w:b/>
          <w:lang w:val="en-GB"/>
        </w:rPr>
        <w:t>117</w:t>
      </w:r>
      <w:r w:rsidRPr="00B1684F">
        <w:rPr>
          <w:lang w:val="en-GB"/>
        </w:rPr>
        <w:t>, 2017, 11796-11893</w:t>
      </w:r>
    </w:p>
    <w:p w14:paraId="58E7CBB3" w14:textId="77777777" w:rsidR="00B005B9" w:rsidRPr="00B1684F" w:rsidRDefault="00B005B9" w:rsidP="00B005B9">
      <w:pPr>
        <w:pStyle w:val="Reference"/>
        <w:rPr>
          <w:lang w:val="en-GB"/>
        </w:rPr>
      </w:pPr>
      <w:r w:rsidRPr="00B1684F">
        <w:rPr>
          <w:lang w:val="en-GB"/>
        </w:rPr>
        <w:t xml:space="preserve">C.W. Coley, M. Abolhasani, H. Lin, K.F. Jensen, Material-Efficient Microfluidic Platform for Exploratory Studies of Visible-Light Photoredox Catalysis, Angew. Chem. Int. Ed. </w:t>
      </w:r>
      <w:r w:rsidRPr="00B1684F">
        <w:rPr>
          <w:b/>
          <w:lang w:val="en-GB"/>
        </w:rPr>
        <w:t>56</w:t>
      </w:r>
      <w:r w:rsidRPr="00B1684F">
        <w:rPr>
          <w:lang w:val="en-GB"/>
        </w:rPr>
        <w:t xml:space="preserve">, 2017, 9847-50F. Xue, J. Wu et al., Reaction discovery using acetylene gas as the chemical feedstock accelerated by the “stop-flow” micro-tubing reator system, Chem. Sci, </w:t>
      </w:r>
      <w:r w:rsidRPr="00B1684F">
        <w:rPr>
          <w:b/>
          <w:lang w:val="en-GB"/>
        </w:rPr>
        <w:t>8</w:t>
      </w:r>
      <w:r w:rsidRPr="00B1684F">
        <w:rPr>
          <w:lang w:val="en-GB"/>
        </w:rPr>
        <w:t>, 2017, 36223-27</w:t>
      </w:r>
    </w:p>
    <w:p w14:paraId="4F7E7981" w14:textId="77777777" w:rsidR="00B005B9" w:rsidRPr="00B1684F" w:rsidRDefault="00B005B9" w:rsidP="00B005B9">
      <w:pPr>
        <w:pStyle w:val="Reference"/>
        <w:rPr>
          <w:lang w:val="en-GB"/>
        </w:rPr>
      </w:pPr>
      <w:r w:rsidRPr="00B1684F">
        <w:rPr>
          <w:lang w:val="en-GB"/>
        </w:rPr>
        <w:t xml:space="preserve">K.F. Jensen, Flow Chemistry – Microreaction technology comes of age, AIChE J. </w:t>
      </w:r>
      <w:r w:rsidRPr="00B1684F">
        <w:rPr>
          <w:b/>
          <w:lang w:val="en-GB"/>
        </w:rPr>
        <w:t>63</w:t>
      </w:r>
      <w:r w:rsidRPr="00B1684F">
        <w:rPr>
          <w:lang w:val="en-GB"/>
        </w:rPr>
        <w:t>, 2017, 858</w:t>
      </w:r>
    </w:p>
    <w:p w14:paraId="42081DC8" w14:textId="77777777" w:rsidR="00B005B9" w:rsidRPr="00B1684F" w:rsidRDefault="00B005B9" w:rsidP="00B005B9">
      <w:pPr>
        <w:pStyle w:val="Reference"/>
        <w:rPr>
          <w:lang w:val="en-GB"/>
        </w:rPr>
      </w:pPr>
      <w:r w:rsidRPr="00B1684F">
        <w:rPr>
          <w:lang w:val="en-GB"/>
        </w:rPr>
        <w:t xml:space="preserve">D.K.B. Mohamed, X. Yu, J. Li, J. Wu, Reaction screening in continuous flow reactors, Tetrahedron Lett. </w:t>
      </w:r>
      <w:r w:rsidRPr="00B1684F">
        <w:rPr>
          <w:b/>
          <w:lang w:val="en-GB"/>
        </w:rPr>
        <w:t>57</w:t>
      </w:r>
      <w:r w:rsidRPr="00B1684F">
        <w:rPr>
          <w:lang w:val="en-GB"/>
        </w:rPr>
        <w:t>, 2016, 3965-77</w:t>
      </w:r>
    </w:p>
    <w:p w14:paraId="4C6B6C47" w14:textId="77777777" w:rsidR="00B005B9" w:rsidRPr="00B1684F" w:rsidRDefault="00B005B9" w:rsidP="00B005B9">
      <w:pPr>
        <w:pStyle w:val="Reference"/>
        <w:rPr>
          <w:lang w:val="en-GB"/>
        </w:rPr>
      </w:pPr>
      <w:r w:rsidRPr="00B1684F">
        <w:rPr>
          <w:lang w:val="en-GB"/>
        </w:rPr>
        <w:t xml:space="preserve">D.C. Fabry, E. Sugiono, M. Rueping, Online monitoring and analysis for autonomous continuous flow self-optimizing reactor systems, React. Chem. Eng, </w:t>
      </w:r>
      <w:r w:rsidRPr="00B1684F">
        <w:rPr>
          <w:b/>
          <w:lang w:val="en-GB"/>
        </w:rPr>
        <w:t xml:space="preserve">1, </w:t>
      </w:r>
      <w:r w:rsidRPr="00B1684F">
        <w:rPr>
          <w:lang w:val="en-GB"/>
        </w:rPr>
        <w:t>2016, 129-133</w:t>
      </w:r>
    </w:p>
    <w:p w14:paraId="5025CBD7" w14:textId="77777777" w:rsidR="00B005B9" w:rsidRPr="00B1684F" w:rsidRDefault="00B005B9" w:rsidP="00B005B9">
      <w:pPr>
        <w:pStyle w:val="Reference"/>
        <w:rPr>
          <w:lang w:val="en-GB"/>
        </w:rPr>
      </w:pPr>
      <w:r w:rsidRPr="00B1684F">
        <w:rPr>
          <w:lang w:val="en-GB"/>
        </w:rPr>
        <w:t xml:space="preserve">B.J. Reizman, K.F. Jensen, Feedback in flow for accelerates reaction development, Acc. Chem. Res. </w:t>
      </w:r>
      <w:r w:rsidRPr="00B1684F">
        <w:rPr>
          <w:b/>
          <w:lang w:val="en-GB"/>
        </w:rPr>
        <w:t>49</w:t>
      </w:r>
      <w:r w:rsidRPr="00B1684F">
        <w:rPr>
          <w:lang w:val="en-GB"/>
        </w:rPr>
        <w:t>, 2016, 1786</w:t>
      </w:r>
    </w:p>
    <w:p w14:paraId="5509CE19" w14:textId="77777777" w:rsidR="00B005B9" w:rsidRPr="00B1684F" w:rsidRDefault="00B005B9" w:rsidP="00B005B9">
      <w:pPr>
        <w:pStyle w:val="Reference"/>
        <w:rPr>
          <w:lang w:val="en-GB"/>
        </w:rPr>
      </w:pPr>
      <w:r w:rsidRPr="00B1684F">
        <w:rPr>
          <w:lang w:val="en-GB"/>
        </w:rPr>
        <w:t xml:space="preserve">B.J. Reizman, Y.-M. Wang, S.L. Buchwald, K.F. Jensen, Suzuki-Miyaura cross-coupling optimization enabled by automated feedback, React. Chem. Eng. </w:t>
      </w:r>
      <w:r w:rsidRPr="00B1684F">
        <w:rPr>
          <w:b/>
          <w:lang w:val="en-GB"/>
        </w:rPr>
        <w:t>1</w:t>
      </w:r>
      <w:r w:rsidRPr="00B1684F">
        <w:rPr>
          <w:lang w:val="en-GB"/>
        </w:rPr>
        <w:t>, 2016, 658-666</w:t>
      </w:r>
    </w:p>
    <w:p w14:paraId="74346A7F" w14:textId="77777777" w:rsidR="00B005B9" w:rsidRPr="00B1684F" w:rsidRDefault="00B005B9" w:rsidP="00B005B9">
      <w:pPr>
        <w:pStyle w:val="Reference"/>
        <w:rPr>
          <w:lang w:val="en-GB"/>
        </w:rPr>
      </w:pPr>
      <w:r w:rsidRPr="00B1684F">
        <w:rPr>
          <w:lang w:val="en-GB"/>
        </w:rPr>
        <w:t xml:space="preserve">D. Cortes-Borda, K.V. Kutonova, C. Jamet, F.-X. Felpin et al., Optimizing the Heck-Matsuda Reaction in Flow with a Constraint-Adapted Direct Search Algorithm, Org. Proc. Res. Dev. </w:t>
      </w:r>
      <w:r w:rsidRPr="00B1684F">
        <w:rPr>
          <w:b/>
          <w:lang w:val="en-GB"/>
        </w:rPr>
        <w:t>20</w:t>
      </w:r>
      <w:r w:rsidRPr="00B1684F">
        <w:rPr>
          <w:lang w:val="en-GB"/>
        </w:rPr>
        <w:t>, 2016, 1979-87</w:t>
      </w:r>
    </w:p>
    <w:p w14:paraId="19E68D0A" w14:textId="77777777" w:rsidR="00B005B9" w:rsidRPr="00B1684F" w:rsidRDefault="00B005B9" w:rsidP="00B005B9">
      <w:pPr>
        <w:pStyle w:val="Reference"/>
        <w:rPr>
          <w:lang w:val="en-GB"/>
        </w:rPr>
      </w:pPr>
      <w:r w:rsidRPr="00B1684F">
        <w:rPr>
          <w:lang w:val="en-GB"/>
        </w:rPr>
        <w:t xml:space="preserve">R. Munirathinam, J. Huskens, W. Verboom, Supported Catalysis in Continuous-Flow Microreactors, Adv. Synth. Catal. </w:t>
      </w:r>
      <w:r w:rsidRPr="00B1684F">
        <w:rPr>
          <w:b/>
          <w:lang w:val="en-GB"/>
        </w:rPr>
        <w:t>357</w:t>
      </w:r>
      <w:r w:rsidRPr="00B1684F">
        <w:rPr>
          <w:lang w:val="en-GB"/>
        </w:rPr>
        <w:t>, 2015, 1093-1123</w:t>
      </w:r>
    </w:p>
    <w:p w14:paraId="3CBD78B2" w14:textId="77777777" w:rsidR="00B005B9" w:rsidRPr="00B1684F" w:rsidRDefault="00B005B9" w:rsidP="00B005B9">
      <w:pPr>
        <w:pStyle w:val="Reference"/>
        <w:rPr>
          <w:lang w:val="en-GB"/>
        </w:rPr>
      </w:pPr>
      <w:r w:rsidRPr="00B1684F">
        <w:rPr>
          <w:lang w:val="en-GB"/>
        </w:rPr>
        <w:t xml:space="preserve">B.J. Reizman, K.F. Jensen, Simultaneous solvent screening and reaction optimization in microliter slugs, Chem. Commun., </w:t>
      </w:r>
      <w:r w:rsidRPr="00B1684F">
        <w:rPr>
          <w:b/>
          <w:lang w:val="en-GB"/>
        </w:rPr>
        <w:t>51</w:t>
      </w:r>
      <w:r w:rsidRPr="00B1684F">
        <w:rPr>
          <w:lang w:val="en-GB"/>
        </w:rPr>
        <w:t>, 2015, 13290-93</w:t>
      </w:r>
    </w:p>
    <w:p w14:paraId="4BCC2A1E" w14:textId="77777777" w:rsidR="00B005B9" w:rsidRPr="00B1684F" w:rsidRDefault="00B005B9" w:rsidP="00B005B9">
      <w:pPr>
        <w:pStyle w:val="Reference"/>
        <w:rPr>
          <w:lang w:val="en-GB"/>
        </w:rPr>
      </w:pPr>
      <w:r w:rsidRPr="00B1684F">
        <w:rPr>
          <w:lang w:val="en-GB"/>
        </w:rPr>
        <w:t xml:space="preserve">S.G. Newman, K.F. Jensen, The role of flow in green chemistry and engineering, Green Chem. </w:t>
      </w:r>
      <w:r w:rsidRPr="00B1684F">
        <w:rPr>
          <w:b/>
          <w:lang w:val="en-GB"/>
        </w:rPr>
        <w:t>15</w:t>
      </w:r>
      <w:r w:rsidRPr="00B1684F">
        <w:rPr>
          <w:lang w:val="en-GB"/>
        </w:rPr>
        <w:t>, 2013, 1456-72</w:t>
      </w:r>
    </w:p>
    <w:p w14:paraId="7278987D" w14:textId="77777777" w:rsidR="00B005B9" w:rsidRPr="00B1684F" w:rsidRDefault="00B005B9" w:rsidP="00B005B9">
      <w:pPr>
        <w:pStyle w:val="Reference"/>
        <w:rPr>
          <w:lang w:val="en-GB"/>
        </w:rPr>
      </w:pPr>
      <w:r w:rsidRPr="00B1684F">
        <w:rPr>
          <w:lang w:val="en-GB"/>
        </w:rPr>
        <w:t xml:space="preserve">J.P. McMullen, K.F. Jensen, Integrated Microreactors for Reaction Automation: New Approaches to Reaction Development, Ann. Rev. Anal. Chem. </w:t>
      </w:r>
      <w:r w:rsidRPr="00B1684F">
        <w:rPr>
          <w:b/>
          <w:lang w:val="en-GB"/>
        </w:rPr>
        <w:t>3</w:t>
      </w:r>
      <w:r w:rsidRPr="00B1684F">
        <w:rPr>
          <w:lang w:val="en-GB"/>
        </w:rPr>
        <w:t>, 2010, 19-42</w:t>
      </w:r>
    </w:p>
    <w:p w14:paraId="177EDA37" w14:textId="77777777" w:rsidR="00B005B9" w:rsidRPr="00B1684F" w:rsidRDefault="00B005B9" w:rsidP="00B005B9">
      <w:pPr>
        <w:pStyle w:val="Reference"/>
        <w:rPr>
          <w:lang w:val="en-GB"/>
        </w:rPr>
      </w:pPr>
      <w:r w:rsidRPr="00B1684F">
        <w:rPr>
          <w:lang w:val="en-GB"/>
        </w:rPr>
        <w:t xml:space="preserve">H. Fang, Q. Xiao, F. Wu, P.E. Floreancig, S.G. Weber, Rapid Catalyst Scereening by a Continuous-Flow Microreactor, J. Org. Chem. </w:t>
      </w:r>
      <w:r w:rsidRPr="00B1684F">
        <w:rPr>
          <w:b/>
          <w:lang w:val="en-GB"/>
        </w:rPr>
        <w:t>75</w:t>
      </w:r>
      <w:r w:rsidRPr="00B1684F">
        <w:rPr>
          <w:lang w:val="en-GB"/>
        </w:rPr>
        <w:t>, 2010, 5619-26</w:t>
      </w:r>
    </w:p>
    <w:p w14:paraId="78862B8C" w14:textId="77777777" w:rsidR="00B005B9" w:rsidRPr="00B1684F" w:rsidRDefault="00B005B9" w:rsidP="00B005B9">
      <w:pPr>
        <w:pStyle w:val="Reference"/>
        <w:rPr>
          <w:lang w:val="en-GB"/>
        </w:rPr>
      </w:pPr>
      <w:r w:rsidRPr="00B1684F">
        <w:rPr>
          <w:lang w:val="en-GB"/>
        </w:rPr>
        <w:t xml:space="preserve">J.R. Goodell, K.F. Jensen, J.A. Porco, A.B. Beeler et al., Development of an Automated Microfluidic Reaction Platform for Multidimensional Screening, J. Org. Chem. </w:t>
      </w:r>
      <w:r w:rsidRPr="00B1684F">
        <w:rPr>
          <w:b/>
          <w:lang w:val="en-GB"/>
        </w:rPr>
        <w:t>74</w:t>
      </w:r>
      <w:r w:rsidRPr="00B1684F">
        <w:rPr>
          <w:lang w:val="en-GB"/>
        </w:rPr>
        <w:t>, 2009, 6169-80</w:t>
      </w:r>
    </w:p>
    <w:p w14:paraId="4E418335" w14:textId="77777777" w:rsidR="00B005B9" w:rsidRPr="00B1684F" w:rsidRDefault="00B005B9" w:rsidP="00B005B9">
      <w:pPr>
        <w:pStyle w:val="Reference"/>
        <w:rPr>
          <w:lang w:val="en-GB"/>
        </w:rPr>
      </w:pPr>
      <w:r w:rsidRPr="00B1684F">
        <w:rPr>
          <w:lang w:val="en-GB"/>
        </w:rPr>
        <w:t xml:space="preserve">P.W. Miller, L.E. Jennings, A.J. deMello, A.D. Gee, N.J. Long, R. Villar, A Microfluidic Approach to the Rapid Screening of Palladium-Catalysed Aminocarbonylation Reactions, Adv. Synt. Catal. </w:t>
      </w:r>
      <w:r w:rsidRPr="00B1684F">
        <w:rPr>
          <w:b/>
          <w:lang w:val="en-GB"/>
        </w:rPr>
        <w:t>351</w:t>
      </w:r>
      <w:r w:rsidRPr="00B1684F">
        <w:rPr>
          <w:lang w:val="en-GB"/>
        </w:rPr>
        <w:t>, 2009, 3260-68</w:t>
      </w:r>
    </w:p>
    <w:p w14:paraId="42537114" w14:textId="77777777" w:rsidR="00B005B9" w:rsidRPr="00B1684F" w:rsidRDefault="00B005B9" w:rsidP="00B005B9">
      <w:pPr>
        <w:pStyle w:val="Reference"/>
        <w:rPr>
          <w:lang w:val="en-GB"/>
        </w:rPr>
      </w:pPr>
      <w:r w:rsidRPr="00B1684F">
        <w:rPr>
          <w:lang w:val="en-GB"/>
        </w:rPr>
        <w:t xml:space="preserve">H.R. Sahoo, J.G. Kralj, K.F. Jensen, Multistep continuous-flow microchemical synthesis involving multiple reactions and separations, Angew. Chem. Int. Ed. </w:t>
      </w:r>
      <w:r w:rsidRPr="00B1684F">
        <w:rPr>
          <w:b/>
          <w:lang w:val="en-GB"/>
        </w:rPr>
        <w:t xml:space="preserve">46, </w:t>
      </w:r>
      <w:r w:rsidRPr="00B1684F">
        <w:rPr>
          <w:lang w:val="en-GB"/>
        </w:rPr>
        <w:t>2007. 5704</w:t>
      </w:r>
    </w:p>
    <w:p w14:paraId="1625EA87" w14:textId="77777777" w:rsidR="00B005B9" w:rsidRPr="00B1684F" w:rsidRDefault="00B005B9" w:rsidP="00B005B9">
      <w:pPr>
        <w:pStyle w:val="Reference"/>
        <w:rPr>
          <w:lang w:val="en-GB"/>
        </w:rPr>
      </w:pPr>
      <w:r w:rsidRPr="00B1684F">
        <w:rPr>
          <w:lang w:val="en-GB"/>
        </w:rPr>
        <w:t xml:space="preserve">H. Song, D.L. Chen, R.F. Ismagilov, Reactions in Droplets in Microfluidic Channels, Angew. Chem. Int. Ed. </w:t>
      </w:r>
      <w:r w:rsidRPr="00B1684F">
        <w:rPr>
          <w:b/>
          <w:lang w:val="en-GB"/>
        </w:rPr>
        <w:t>45</w:t>
      </w:r>
      <w:r w:rsidRPr="00B1684F">
        <w:rPr>
          <w:lang w:val="en-GB"/>
        </w:rPr>
        <w:t>, 2006, 7336-56</w:t>
      </w:r>
    </w:p>
    <w:p w14:paraId="47A303DA" w14:textId="77777777" w:rsidR="00B005B9" w:rsidRPr="00B1684F" w:rsidRDefault="00B005B9" w:rsidP="00B005B9">
      <w:pPr>
        <w:pStyle w:val="Reference"/>
        <w:rPr>
          <w:lang w:val="en-GB"/>
        </w:rPr>
      </w:pPr>
      <w:r w:rsidRPr="00B1684F">
        <w:rPr>
          <w:lang w:val="en-GB"/>
        </w:rPr>
        <w:t xml:space="preserve">T. Gervais, K.F. Jensen, Mass transport and surface reactions in microfluidic systems, Chem. Eng. Sci. </w:t>
      </w:r>
      <w:r w:rsidRPr="00B1684F">
        <w:rPr>
          <w:b/>
          <w:lang w:val="en-GB"/>
        </w:rPr>
        <w:t>61</w:t>
      </w:r>
      <w:r w:rsidRPr="00B1684F">
        <w:rPr>
          <w:lang w:val="en-GB"/>
        </w:rPr>
        <w:t>, 2006, 1102-1121</w:t>
      </w:r>
    </w:p>
    <w:p w14:paraId="53D78E9F" w14:textId="77777777" w:rsidR="00B005B9" w:rsidRPr="00B1684F" w:rsidRDefault="00B005B9" w:rsidP="00B005B9">
      <w:pPr>
        <w:pStyle w:val="Reference"/>
        <w:rPr>
          <w:lang w:val="en-GB"/>
        </w:rPr>
      </w:pPr>
      <w:r w:rsidRPr="00B1684F">
        <w:rPr>
          <w:lang w:val="en-GB" w:bidi="en-US"/>
        </w:rPr>
        <w:t>J. Kobayashi, Y. Mori, S. Kobayashi. Triphase hydrogenation reactions utilizing palladium-immobilized capillary column</w:t>
      </w:r>
      <w:r w:rsidRPr="00B1684F">
        <w:rPr>
          <w:lang w:val="en-GB"/>
        </w:rPr>
        <w:t xml:space="preserve"> </w:t>
      </w:r>
      <w:r w:rsidRPr="00B1684F">
        <w:rPr>
          <w:lang w:val="en-GB" w:bidi="en-US"/>
        </w:rPr>
        <w:t xml:space="preserve">reactors. </w:t>
      </w:r>
      <w:r w:rsidRPr="00B1684F">
        <w:rPr>
          <w:rStyle w:val="Bodytext2Italic"/>
          <w:lang w:val="en-GB" w:eastAsia="de-DE" w:bidi="de-DE"/>
        </w:rPr>
        <w:t xml:space="preserve">Adv. </w:t>
      </w:r>
      <w:r w:rsidRPr="00B1684F">
        <w:rPr>
          <w:rStyle w:val="Bodytext2Italic"/>
          <w:lang w:val="en-GB"/>
        </w:rPr>
        <w:t>Synth. Catal.,</w:t>
      </w:r>
      <w:r w:rsidRPr="00B1684F">
        <w:rPr>
          <w:lang w:val="en-GB" w:bidi="en-US"/>
        </w:rPr>
        <w:t xml:space="preserve"> </w:t>
      </w:r>
      <w:r w:rsidRPr="00B1684F">
        <w:rPr>
          <w:b/>
          <w:bCs/>
          <w:lang w:val="en-GB" w:bidi="en-US"/>
        </w:rPr>
        <w:t>347</w:t>
      </w:r>
      <w:r w:rsidRPr="00B1684F">
        <w:rPr>
          <w:lang w:val="en-GB" w:bidi="en-US"/>
        </w:rPr>
        <w:t>, 2005, 1889.</w:t>
      </w:r>
    </w:p>
    <w:p w14:paraId="0F874E18" w14:textId="77777777" w:rsidR="00B005B9" w:rsidRPr="00B1684F" w:rsidRDefault="00B005B9" w:rsidP="00B005B9">
      <w:pPr>
        <w:pStyle w:val="Reference"/>
        <w:rPr>
          <w:lang w:val="en-GB" w:bidi="en-US"/>
        </w:rPr>
      </w:pPr>
      <w:r w:rsidRPr="00B1684F">
        <w:rPr>
          <w:lang w:val="en-GB" w:bidi="en-US"/>
        </w:rPr>
        <w:lastRenderedPageBreak/>
        <w:t xml:space="preserve">E. Comer, M. G. Organ. A microcapillary system for simultaneous, parallel microwave-assisted synthesis. </w:t>
      </w:r>
      <w:r w:rsidRPr="00B1684F">
        <w:rPr>
          <w:rStyle w:val="Bodytext2Italic"/>
          <w:lang w:val="en-GB"/>
        </w:rPr>
        <w:t>Chem. Eur. J,</w:t>
      </w:r>
      <w:r w:rsidRPr="00B1684F">
        <w:rPr>
          <w:lang w:val="en-GB" w:bidi="en-US"/>
        </w:rPr>
        <w:t xml:space="preserve"> </w:t>
      </w:r>
      <w:r w:rsidRPr="00B1684F">
        <w:rPr>
          <w:b/>
          <w:bCs/>
          <w:lang w:val="en-GB" w:bidi="en-US"/>
        </w:rPr>
        <w:t>11</w:t>
      </w:r>
      <w:r w:rsidRPr="00B1684F">
        <w:rPr>
          <w:lang w:val="en-GB" w:bidi="en-US"/>
        </w:rPr>
        <w:t>, 2005, 7223.</w:t>
      </w:r>
    </w:p>
    <w:p w14:paraId="54CBAA83" w14:textId="77777777" w:rsidR="00B005B9" w:rsidRPr="00B1684F" w:rsidRDefault="00B005B9" w:rsidP="00B005B9">
      <w:pPr>
        <w:pStyle w:val="Reference"/>
        <w:rPr>
          <w:lang w:val="en-GB" w:bidi="en-US"/>
        </w:rPr>
      </w:pPr>
      <w:r w:rsidRPr="00B1684F">
        <w:rPr>
          <w:lang w:val="en-GB" w:bidi="en-US"/>
        </w:rPr>
        <w:t xml:space="preserve">E. Comer, M. G. Organ, A Microreactor for Microwave-Assisted Capillary (Continuous Flow) Organic Synthesis, J. Am. Chem. Soc. </w:t>
      </w:r>
      <w:r w:rsidRPr="00B1684F">
        <w:rPr>
          <w:b/>
          <w:lang w:val="en-GB" w:bidi="en-US"/>
        </w:rPr>
        <w:t>127</w:t>
      </w:r>
      <w:r w:rsidRPr="00B1684F">
        <w:rPr>
          <w:lang w:val="en-GB" w:bidi="en-US"/>
        </w:rPr>
        <w:t>, 2006, 8160-67 [Suzuki coupling, metathesis]</w:t>
      </w:r>
    </w:p>
    <w:p w14:paraId="24593B7C" w14:textId="77777777" w:rsidR="00B005B9" w:rsidRPr="00B1684F" w:rsidRDefault="00B005B9" w:rsidP="00B005B9">
      <w:pPr>
        <w:pStyle w:val="Reference"/>
        <w:rPr>
          <w:lang w:val="de-DE"/>
        </w:rPr>
      </w:pPr>
      <w:r w:rsidRPr="00B1684F">
        <w:rPr>
          <w:lang w:val="en-GB" w:bidi="en-US"/>
        </w:rPr>
        <w:t xml:space="preserve">T. Kawaguchi, H. Miyata, K. Ataka, K. Mae, J.-i. Yoshida, Room-Temperature Swern Oxidations by Using a Microscale Flow System, Angew. </w:t>
      </w:r>
      <w:r w:rsidRPr="00B1684F">
        <w:rPr>
          <w:lang w:val="de-DE" w:bidi="en-US"/>
        </w:rPr>
        <w:t xml:space="preserve">Chem. Int. Ed. </w:t>
      </w:r>
      <w:r w:rsidRPr="00B1684F">
        <w:rPr>
          <w:b/>
          <w:lang w:val="de-DE" w:bidi="en-US"/>
        </w:rPr>
        <w:t>44</w:t>
      </w:r>
      <w:r w:rsidRPr="00B1684F">
        <w:rPr>
          <w:lang w:val="de-DE" w:bidi="en-US"/>
        </w:rPr>
        <w:t>, 2005, 2413-2416</w:t>
      </w:r>
    </w:p>
    <w:p w14:paraId="0E4BBA00" w14:textId="77777777" w:rsidR="00B005B9" w:rsidRPr="00B1684F" w:rsidRDefault="00B005B9" w:rsidP="00B005B9">
      <w:pPr>
        <w:pStyle w:val="Reference"/>
        <w:rPr>
          <w:lang w:val="en-GB"/>
        </w:rPr>
      </w:pPr>
      <w:r w:rsidRPr="00B1684F">
        <w:rPr>
          <w:lang w:val="de-DE" w:bidi="en-US"/>
        </w:rPr>
        <w:t>K. Golbig, M. Hohmann, A. Kursawe,</w:t>
      </w:r>
      <w:r w:rsidRPr="00B1684F">
        <w:rPr>
          <w:lang w:val="de-DE"/>
        </w:rPr>
        <w:t xml:space="preserve"> </w:t>
      </w:r>
      <w:r w:rsidRPr="00B1684F">
        <w:rPr>
          <w:lang w:val="de-DE" w:bidi="en-US"/>
        </w:rPr>
        <w:t xml:space="preserve">T. Schwalbe. </w:t>
      </w:r>
      <w:r w:rsidRPr="00B1684F">
        <w:rPr>
          <w:lang w:val="de-DE" w:eastAsia="de-DE" w:bidi="de-DE"/>
        </w:rPr>
        <w:t xml:space="preserve">Verweilzeitverhalten </w:t>
      </w:r>
      <w:r w:rsidRPr="00B1684F">
        <w:rPr>
          <w:lang w:val="de-DE" w:bidi="en-US"/>
        </w:rPr>
        <w:t xml:space="preserve">in </w:t>
      </w:r>
      <w:r w:rsidRPr="00B1684F">
        <w:rPr>
          <w:lang w:val="de-DE" w:eastAsia="de-DE" w:bidi="de-DE"/>
        </w:rPr>
        <w:t xml:space="preserve">Mikrokanälen als Voraussetzung </w:t>
      </w:r>
      <w:r w:rsidRPr="00B1684F">
        <w:rPr>
          <w:lang w:val="de-DE" w:bidi="en-US"/>
        </w:rPr>
        <w:t xml:space="preserve">fur den Bau sequentiell arbeitender </w:t>
      </w:r>
      <w:r w:rsidRPr="00B1684F">
        <w:rPr>
          <w:lang w:val="de-DE" w:eastAsia="de-DE" w:bidi="de-DE"/>
        </w:rPr>
        <w:t xml:space="preserve">Syntheseautomaten. </w:t>
      </w:r>
      <w:r w:rsidRPr="00B1684F">
        <w:rPr>
          <w:rStyle w:val="Bodytext2Italic"/>
          <w:lang w:val="en-GB"/>
        </w:rPr>
        <w:t xml:space="preserve">Chem. </w:t>
      </w:r>
      <w:r w:rsidRPr="00B1684F">
        <w:rPr>
          <w:rStyle w:val="Bodytext2Italic"/>
          <w:lang w:val="en-GB" w:eastAsia="de-DE" w:bidi="de-DE"/>
        </w:rPr>
        <w:t>Ing.</w:t>
      </w:r>
      <w:r w:rsidRPr="00B1684F">
        <w:rPr>
          <w:lang w:val="en-GB"/>
        </w:rPr>
        <w:t xml:space="preserve"> </w:t>
      </w:r>
      <w:r w:rsidRPr="00B1684F">
        <w:rPr>
          <w:rStyle w:val="Bodytext2Italic"/>
          <w:lang w:val="en-GB" w:eastAsia="de-DE" w:bidi="de-DE"/>
        </w:rPr>
        <w:t>Tech.,</w:t>
      </w:r>
      <w:r w:rsidRPr="00B1684F">
        <w:rPr>
          <w:lang w:val="en-GB" w:eastAsia="de-DE" w:bidi="de-DE"/>
        </w:rPr>
        <w:t xml:space="preserve"> </w:t>
      </w:r>
      <w:r w:rsidRPr="00B1684F">
        <w:rPr>
          <w:b/>
          <w:bCs/>
          <w:lang w:val="en-GB" w:eastAsia="de-DE" w:bidi="de-DE"/>
        </w:rPr>
        <w:t>76</w:t>
      </w:r>
      <w:r w:rsidRPr="00B1684F">
        <w:rPr>
          <w:lang w:val="en-GB" w:eastAsia="de-DE" w:bidi="de-DE"/>
        </w:rPr>
        <w:t>, 2004, 598.</w:t>
      </w:r>
    </w:p>
    <w:p w14:paraId="0A2B3D16" w14:textId="77777777" w:rsidR="00B005B9" w:rsidRPr="00B1684F" w:rsidRDefault="00B005B9" w:rsidP="00B005B9">
      <w:pPr>
        <w:pStyle w:val="Reference"/>
        <w:rPr>
          <w:lang w:val="en-GB"/>
        </w:rPr>
      </w:pPr>
      <w:r w:rsidRPr="00C75059">
        <w:rPr>
          <w:lang w:val="de-DE" w:eastAsia="de-DE" w:bidi="de-DE"/>
        </w:rPr>
        <w:t xml:space="preserve">E. Abdallah, T. </w:t>
      </w:r>
      <w:r w:rsidRPr="00C75059">
        <w:rPr>
          <w:lang w:val="de-DE" w:bidi="en-US"/>
        </w:rPr>
        <w:t xml:space="preserve">Ireland, </w:t>
      </w:r>
      <w:r w:rsidRPr="00C75059">
        <w:rPr>
          <w:lang w:val="de-DE" w:eastAsia="de-DE" w:bidi="de-DE"/>
        </w:rPr>
        <w:t xml:space="preserve">C. de Bellefon. </w:t>
      </w:r>
      <w:r w:rsidRPr="00B1684F">
        <w:rPr>
          <w:lang w:val="en-GB" w:bidi="en-US"/>
        </w:rPr>
        <w:t xml:space="preserve">Discovering </w:t>
      </w:r>
      <w:r w:rsidRPr="00B1684F">
        <w:rPr>
          <w:lang w:val="en-GB" w:eastAsia="de-DE" w:bidi="de-DE"/>
        </w:rPr>
        <w:t xml:space="preserve">new water </w:t>
      </w:r>
      <w:r w:rsidRPr="00B1684F">
        <w:rPr>
          <w:lang w:val="en-GB" w:bidi="en-US"/>
        </w:rPr>
        <w:t xml:space="preserve">soluble catalysts for the liquid/liquid isomerization of allylic alcohols using microdevices. </w:t>
      </w:r>
      <w:r w:rsidRPr="00B1684F">
        <w:rPr>
          <w:rStyle w:val="Bodytext2Italic"/>
          <w:lang w:val="en-GB"/>
        </w:rPr>
        <w:t xml:space="preserve">Chem. </w:t>
      </w:r>
      <w:r w:rsidRPr="00B1684F">
        <w:rPr>
          <w:rStyle w:val="Bodytext2Italic"/>
          <w:lang w:val="en-GB" w:eastAsia="de-DE" w:bidi="de-DE"/>
        </w:rPr>
        <w:t xml:space="preserve">Ing. </w:t>
      </w:r>
      <w:r w:rsidRPr="00B1684F">
        <w:rPr>
          <w:rStyle w:val="Bodytext2Italic"/>
          <w:lang w:val="en-GB"/>
        </w:rPr>
        <w:t>Tech.,</w:t>
      </w:r>
      <w:r w:rsidRPr="00B1684F">
        <w:rPr>
          <w:lang w:val="en-GB" w:bidi="en-US"/>
        </w:rPr>
        <w:t xml:space="preserve"> </w:t>
      </w:r>
      <w:r w:rsidRPr="00B1684F">
        <w:rPr>
          <w:b/>
          <w:bCs/>
          <w:lang w:val="en-GB" w:bidi="en-US"/>
        </w:rPr>
        <w:t>76</w:t>
      </w:r>
      <w:r w:rsidRPr="00B1684F">
        <w:rPr>
          <w:lang w:val="en-GB" w:bidi="en-US"/>
        </w:rPr>
        <w:t>, 2004, 633.</w:t>
      </w:r>
    </w:p>
    <w:p w14:paraId="37D3397A" w14:textId="77777777" w:rsidR="00B005B9" w:rsidRPr="00B1684F" w:rsidRDefault="00B005B9" w:rsidP="00B005B9">
      <w:pPr>
        <w:pStyle w:val="Reference"/>
        <w:rPr>
          <w:lang w:val="en-GB"/>
        </w:rPr>
      </w:pPr>
      <w:r w:rsidRPr="00B1684F">
        <w:rPr>
          <w:lang w:val="en-GB" w:bidi="en-US"/>
        </w:rPr>
        <w:t xml:space="preserve">C. </w:t>
      </w:r>
      <w:r w:rsidRPr="00B1684F">
        <w:rPr>
          <w:lang w:val="en-GB" w:eastAsia="de-DE" w:bidi="de-DE"/>
        </w:rPr>
        <w:t xml:space="preserve">de Bellefon, </w:t>
      </w:r>
      <w:r w:rsidRPr="00B1684F">
        <w:rPr>
          <w:lang w:val="en-GB" w:bidi="en-US"/>
        </w:rPr>
        <w:t xml:space="preserve">N. Pestre, T. Lamouille, P. Grenouillet, V. </w:t>
      </w:r>
      <w:r w:rsidRPr="00B1684F">
        <w:rPr>
          <w:lang w:val="en-GB" w:eastAsia="de-DE" w:bidi="de-DE"/>
        </w:rPr>
        <w:t xml:space="preserve">Hessel. </w:t>
      </w:r>
      <w:r w:rsidRPr="00B1684F">
        <w:rPr>
          <w:lang w:val="en-GB" w:bidi="en-US"/>
        </w:rPr>
        <w:t xml:space="preserve">High throughput kinetic investigations of asymmetric hydrogenation with microdevices. </w:t>
      </w:r>
      <w:r w:rsidRPr="00B1684F">
        <w:rPr>
          <w:rStyle w:val="Bodytext2Italic"/>
          <w:lang w:val="en-GB"/>
        </w:rPr>
        <w:t>Adv. Synth. Catal.,</w:t>
      </w:r>
      <w:r w:rsidRPr="00B1684F">
        <w:rPr>
          <w:lang w:val="en-GB" w:bidi="en-US"/>
        </w:rPr>
        <w:t xml:space="preserve"> </w:t>
      </w:r>
      <w:r w:rsidRPr="00B1684F">
        <w:rPr>
          <w:b/>
          <w:bCs/>
          <w:lang w:val="en-GB" w:bidi="en-US"/>
        </w:rPr>
        <w:t>345</w:t>
      </w:r>
      <w:r w:rsidRPr="00B1684F">
        <w:rPr>
          <w:lang w:val="en-GB" w:bidi="en-US"/>
        </w:rPr>
        <w:t>, 2003, 190.</w:t>
      </w:r>
    </w:p>
    <w:p w14:paraId="3D50D7E9" w14:textId="77777777" w:rsidR="00B005B9" w:rsidRPr="00B1684F" w:rsidRDefault="00B005B9" w:rsidP="00B005B9">
      <w:pPr>
        <w:pStyle w:val="Reference"/>
        <w:rPr>
          <w:lang w:val="en-GB"/>
        </w:rPr>
      </w:pPr>
      <w:r w:rsidRPr="00C75059">
        <w:rPr>
          <w:lang w:val="de-DE" w:bidi="en-US"/>
        </w:rPr>
        <w:t xml:space="preserve">C. </w:t>
      </w:r>
      <w:r w:rsidRPr="00C75059">
        <w:rPr>
          <w:lang w:val="de-DE" w:eastAsia="de-DE" w:bidi="de-DE"/>
        </w:rPr>
        <w:t xml:space="preserve">de Bellefon, </w:t>
      </w:r>
      <w:r w:rsidRPr="00C75059">
        <w:rPr>
          <w:rStyle w:val="Bodytext2Italic"/>
          <w:lang w:val="de-DE" w:eastAsia="de-DE" w:bidi="de-DE"/>
        </w:rPr>
        <w:t xml:space="preserve">et </w:t>
      </w:r>
      <w:r w:rsidRPr="00C75059">
        <w:rPr>
          <w:rStyle w:val="Bodytext2Italic"/>
          <w:lang w:val="de-DE"/>
        </w:rPr>
        <w:t>al.</w:t>
      </w:r>
      <w:r w:rsidRPr="00C75059">
        <w:rPr>
          <w:rStyle w:val="Bodytext2Bold"/>
          <w:lang w:val="de-DE"/>
        </w:rPr>
        <w:t xml:space="preserve"> </w:t>
      </w:r>
      <w:r w:rsidRPr="00B1684F">
        <w:rPr>
          <w:lang w:val="en-GB" w:bidi="en-US"/>
        </w:rPr>
        <w:t xml:space="preserve">High-throughput screening of molecular catalysts using automated liquid handling, injection and microdevices. </w:t>
      </w:r>
      <w:r w:rsidRPr="00B1684F">
        <w:rPr>
          <w:rStyle w:val="Bodytext2Italic"/>
          <w:lang w:val="en-GB"/>
        </w:rPr>
        <w:t>Chimia,</w:t>
      </w:r>
      <w:r w:rsidRPr="00B1684F">
        <w:rPr>
          <w:lang w:val="en-GB" w:bidi="en-US"/>
        </w:rPr>
        <w:t xml:space="preserve"> </w:t>
      </w:r>
      <w:r w:rsidRPr="00B1684F">
        <w:rPr>
          <w:b/>
          <w:bCs/>
          <w:lang w:val="en-GB" w:bidi="en-US"/>
        </w:rPr>
        <w:t>56</w:t>
      </w:r>
      <w:r w:rsidRPr="00B1684F">
        <w:rPr>
          <w:lang w:val="en-GB" w:bidi="en-US"/>
        </w:rPr>
        <w:t>, 2002, 621.</w:t>
      </w:r>
    </w:p>
    <w:p w14:paraId="6177D045" w14:textId="77777777" w:rsidR="00B005B9" w:rsidRPr="00B1684F" w:rsidRDefault="00B005B9" w:rsidP="00B005B9">
      <w:pPr>
        <w:pStyle w:val="Reference"/>
        <w:rPr>
          <w:lang w:val="en-GB"/>
        </w:rPr>
      </w:pPr>
      <w:r w:rsidRPr="004C7BCB">
        <w:rPr>
          <w:lang w:val="en-GB" w:bidi="en-US"/>
        </w:rPr>
        <w:t xml:space="preserve">S. Caravieilhes, C. </w:t>
      </w:r>
      <w:r w:rsidRPr="004C7BCB">
        <w:rPr>
          <w:lang w:val="en-GB" w:eastAsia="de-DE" w:bidi="de-DE"/>
        </w:rPr>
        <w:t xml:space="preserve">de Bellefon, </w:t>
      </w:r>
      <w:r w:rsidRPr="004C7BCB">
        <w:rPr>
          <w:lang w:val="en-GB" w:bidi="en-US"/>
        </w:rPr>
        <w:t xml:space="preserve">N. Tanchoux. </w:t>
      </w:r>
      <w:r w:rsidRPr="00B1684F">
        <w:rPr>
          <w:lang w:val="en-GB" w:bidi="en-US"/>
        </w:rPr>
        <w:t xml:space="preserve">Dynamic methods and new reactors for liquid phase molecular catalysis. </w:t>
      </w:r>
      <w:r w:rsidRPr="00B1684F">
        <w:rPr>
          <w:rStyle w:val="Bodytext2Italic"/>
          <w:lang w:val="en-GB"/>
        </w:rPr>
        <w:t>Catal. Today,</w:t>
      </w:r>
      <w:r w:rsidRPr="00B1684F">
        <w:rPr>
          <w:lang w:val="en-GB" w:bidi="en-US"/>
        </w:rPr>
        <w:t xml:space="preserve"> </w:t>
      </w:r>
      <w:r w:rsidRPr="00B1684F">
        <w:rPr>
          <w:b/>
          <w:bCs/>
          <w:lang w:val="en-GB" w:bidi="en-US"/>
        </w:rPr>
        <w:t>66</w:t>
      </w:r>
      <w:r w:rsidRPr="00B1684F">
        <w:rPr>
          <w:lang w:val="en-GB" w:bidi="en-US"/>
        </w:rPr>
        <w:t>, 2001, 145.</w:t>
      </w:r>
    </w:p>
    <w:p w14:paraId="4C7DE3F9" w14:textId="77777777" w:rsidR="00B005B9" w:rsidRPr="00B1684F" w:rsidRDefault="00B005B9" w:rsidP="00B005B9">
      <w:pPr>
        <w:pStyle w:val="Reference"/>
        <w:rPr>
          <w:lang w:val="en-GB"/>
        </w:rPr>
      </w:pPr>
      <w:r w:rsidRPr="00C75059">
        <w:rPr>
          <w:lang w:val="de-DE" w:bidi="en-US"/>
        </w:rPr>
        <w:t xml:space="preserve">C. </w:t>
      </w:r>
      <w:r w:rsidRPr="00C75059">
        <w:rPr>
          <w:lang w:val="de-DE" w:eastAsia="de-DE" w:bidi="de-DE"/>
        </w:rPr>
        <w:t xml:space="preserve">de Bellefon, </w:t>
      </w:r>
      <w:r w:rsidRPr="00C75059">
        <w:rPr>
          <w:rStyle w:val="Bodytext2Italic"/>
          <w:lang w:val="de-DE" w:eastAsia="de-DE" w:bidi="de-DE"/>
        </w:rPr>
        <w:t xml:space="preserve">et </w:t>
      </w:r>
      <w:r w:rsidRPr="00C75059">
        <w:rPr>
          <w:rStyle w:val="Bodytext2Italic"/>
          <w:lang w:val="de-DE"/>
        </w:rPr>
        <w:t>al.</w:t>
      </w:r>
      <w:r w:rsidRPr="00C75059">
        <w:rPr>
          <w:rStyle w:val="Bodytext2Bold"/>
          <w:lang w:val="de-DE"/>
        </w:rPr>
        <w:t xml:space="preserve"> </w:t>
      </w:r>
      <w:r w:rsidRPr="00B1684F">
        <w:rPr>
          <w:lang w:val="en-GB" w:bidi="en-US"/>
        </w:rPr>
        <w:t xml:space="preserve">Microreactors for dynamic, high throughput screening of fluid/liquid molecular catalysis. </w:t>
      </w:r>
      <w:r w:rsidRPr="00B1684F">
        <w:rPr>
          <w:rStyle w:val="Bodytext2Italic"/>
          <w:lang w:val="en-GB"/>
        </w:rPr>
        <w:t>Angew. Chem. Int. Ed.</w:t>
      </w:r>
      <w:r w:rsidRPr="00B1684F">
        <w:rPr>
          <w:lang w:val="en-GB" w:bidi="en-US"/>
        </w:rPr>
        <w:t xml:space="preserve"> </w:t>
      </w:r>
      <w:r w:rsidRPr="00B1684F">
        <w:rPr>
          <w:b/>
          <w:lang w:val="en-GB" w:bidi="en-US"/>
        </w:rPr>
        <w:t>39</w:t>
      </w:r>
      <w:r w:rsidRPr="00B1684F">
        <w:rPr>
          <w:lang w:val="en-GB" w:bidi="en-US"/>
        </w:rPr>
        <w:t>, 2000, 3442-3445</w:t>
      </w:r>
    </w:p>
    <w:p w14:paraId="49CDDFDC" w14:textId="77777777" w:rsidR="00B005B9" w:rsidRPr="00B1684F" w:rsidRDefault="00B005B9" w:rsidP="00B005B9">
      <w:pPr>
        <w:rPr>
          <w:lang w:val="en-GB"/>
        </w:rPr>
      </w:pPr>
    </w:p>
    <w:p w14:paraId="7A11DF06" w14:textId="77777777" w:rsidR="00B005B9" w:rsidRPr="00B1684F" w:rsidRDefault="00B005B9" w:rsidP="00B005B9">
      <w:pPr>
        <w:rPr>
          <w:b/>
          <w:sz w:val="20"/>
          <w:lang w:val="en-GB"/>
        </w:rPr>
      </w:pPr>
      <w:r w:rsidRPr="00B1684F">
        <w:rPr>
          <w:b/>
          <w:sz w:val="20"/>
          <w:lang w:val="en-GB"/>
        </w:rPr>
        <w:t>Virtual Screening, In Silico Optimisation, Machine Learning, Computational Catalysis</w:t>
      </w:r>
    </w:p>
    <w:p w14:paraId="1AA5DCCC" w14:textId="77777777" w:rsidR="00B005B9" w:rsidRPr="005D00CF" w:rsidRDefault="00B005B9" w:rsidP="00B005B9">
      <w:pPr>
        <w:pStyle w:val="Reference"/>
        <w:rPr>
          <w:lang w:val="en-GB"/>
        </w:rPr>
      </w:pPr>
      <w:r w:rsidRPr="005D00CF">
        <w:rPr>
          <w:lang w:val="en-GB"/>
        </w:rPr>
        <w:t xml:space="preserve">V. Butera, </w:t>
      </w:r>
      <w:r w:rsidRPr="00B005B9">
        <w:rPr>
          <w:rStyle w:val="titleheading"/>
          <w:lang w:val="en-GB"/>
        </w:rPr>
        <w:t>Density functional theory methods applied to homogeneous and heterogeneous catalysis: a short review and a practical user guide</w:t>
      </w:r>
      <w:r w:rsidRPr="005D00CF">
        <w:rPr>
          <w:rStyle w:val="titleheading"/>
          <w:b/>
          <w:lang w:val="en-GB"/>
        </w:rPr>
        <w:t xml:space="preserve">, </w:t>
      </w:r>
      <w:hyperlink r:id="rId19" w:tooltip="Link to journal home page" w:history="1">
        <w:r w:rsidRPr="005D00CF">
          <w:rPr>
            <w:rStyle w:val="Hyperlink"/>
            <w:lang w:val="en-GB"/>
          </w:rPr>
          <w:t>Phys. Chem. Chem. Phys.</w:t>
        </w:r>
      </w:hyperlink>
      <w:r w:rsidRPr="005D00CF">
        <w:rPr>
          <w:lang w:val="en-GB"/>
        </w:rPr>
        <w:t xml:space="preserve">, 2024, </w:t>
      </w:r>
      <w:r w:rsidRPr="005D00CF">
        <w:rPr>
          <w:rStyle w:val="Fett"/>
          <w:b w:val="0"/>
          <w:lang w:val="en-GB"/>
        </w:rPr>
        <w:t>26</w:t>
      </w:r>
      <w:r w:rsidRPr="005D00CF">
        <w:rPr>
          <w:lang w:val="en-GB"/>
        </w:rPr>
        <w:t>, 7950-7970</w:t>
      </w:r>
    </w:p>
    <w:p w14:paraId="68143C13" w14:textId="77777777" w:rsidR="00B005B9" w:rsidRPr="009A1E60" w:rsidRDefault="00B005B9" w:rsidP="00B005B9">
      <w:pPr>
        <w:pStyle w:val="Reference"/>
        <w:rPr>
          <w:lang w:val="en-GB"/>
        </w:rPr>
      </w:pPr>
      <w:r w:rsidRPr="009A1E60">
        <w:rPr>
          <w:lang w:val="en-GB"/>
        </w:rPr>
        <w:t xml:space="preserve">S. Pinus, J. Genzling, M. Burai-Patrascu, N- Moitessier, </w:t>
      </w:r>
      <w:r w:rsidRPr="009A1E60">
        <w:rPr>
          <w:i/>
          <w:lang w:val="en-GB"/>
        </w:rPr>
        <w:t>Catalyzing Change: The Power of Computatio</w:t>
      </w:r>
      <w:r>
        <w:rPr>
          <w:i/>
          <w:lang w:val="en-GB"/>
        </w:rPr>
        <w:t xml:space="preserve">nal Asymmetric Catalysis, </w:t>
      </w:r>
      <w:r>
        <w:rPr>
          <w:lang w:val="en-GB"/>
        </w:rPr>
        <w:t>ChemRxiv, DOI 10.26434/chemrxiv-2023-t29k7, 2023</w:t>
      </w:r>
    </w:p>
    <w:p w14:paraId="6B51870E" w14:textId="77777777" w:rsidR="00B005B9" w:rsidRPr="00B1684F" w:rsidRDefault="00B005B9" w:rsidP="00B005B9">
      <w:pPr>
        <w:pStyle w:val="Reference"/>
        <w:rPr>
          <w:lang w:val="en-GB"/>
        </w:rPr>
      </w:pPr>
      <w:r w:rsidRPr="00B1684F">
        <w:rPr>
          <w:lang w:val="en-GB"/>
        </w:rPr>
        <w:t xml:space="preserve">W. Yang, G.A. Filonenko, E.A. Pidko, </w:t>
      </w:r>
      <w:r w:rsidRPr="00B1684F">
        <w:rPr>
          <w:i/>
          <w:lang w:val="en-GB"/>
        </w:rPr>
        <w:t xml:space="preserve">Performance of homogeneous catalysts viewed in dynamics, </w:t>
      </w:r>
      <w:r w:rsidRPr="00B1684F">
        <w:rPr>
          <w:lang w:val="en-GB"/>
        </w:rPr>
        <w:t>Chem. Commun. 59, 2023</w:t>
      </w:r>
      <w:r>
        <w:rPr>
          <w:lang w:val="en-GB"/>
        </w:rPr>
        <w:t>,</w:t>
      </w:r>
      <w:r w:rsidRPr="00B1684F">
        <w:rPr>
          <w:lang w:val="en-GB"/>
        </w:rPr>
        <w:t xml:space="preserve"> 1757-1768</w:t>
      </w:r>
    </w:p>
    <w:p w14:paraId="31B72257" w14:textId="77777777" w:rsidR="00B005B9" w:rsidRPr="00B1684F" w:rsidRDefault="00B005B9" w:rsidP="00B005B9">
      <w:pPr>
        <w:pStyle w:val="Reference"/>
        <w:rPr>
          <w:lang w:val="en-GB"/>
        </w:rPr>
      </w:pPr>
      <w:r w:rsidRPr="00B1684F">
        <w:rPr>
          <w:lang w:val="en-GB"/>
        </w:rPr>
        <w:t xml:space="preserve">J.D. Hirst et al., </w:t>
      </w:r>
      <w:r w:rsidRPr="00B1684F">
        <w:rPr>
          <w:i/>
          <w:lang w:val="en-GB"/>
        </w:rPr>
        <w:t>Maschine Learning (ML) meets ML</w:t>
      </w:r>
      <w:r w:rsidRPr="00B1684F">
        <w:rPr>
          <w:i/>
          <w:vertAlign w:val="subscript"/>
          <w:lang w:val="en-GB"/>
        </w:rPr>
        <w:t>n</w:t>
      </w:r>
      <w:r w:rsidRPr="00B1684F">
        <w:rPr>
          <w:i/>
          <w:lang w:val="en-GB"/>
        </w:rPr>
        <w:t xml:space="preserve">, </w:t>
      </w:r>
      <w:r w:rsidRPr="00B1684F">
        <w:rPr>
          <w:lang w:val="en-GB"/>
        </w:rPr>
        <w:t>Artificial Intel. Chem. 2023, 100006</w:t>
      </w:r>
    </w:p>
    <w:p w14:paraId="59AD3FFE" w14:textId="77777777" w:rsidR="00B005B9" w:rsidRPr="00B1684F" w:rsidRDefault="00B005B9" w:rsidP="00B005B9">
      <w:pPr>
        <w:pStyle w:val="Reference"/>
        <w:rPr>
          <w:lang w:val="en-GB"/>
        </w:rPr>
      </w:pPr>
      <w:r w:rsidRPr="00B1684F">
        <w:rPr>
          <w:lang w:val="en-GB"/>
        </w:rPr>
        <w:t xml:space="preserve">R. Chako, O. Deutschmann et al., </w:t>
      </w:r>
      <w:r w:rsidRPr="00B1684F">
        <w:rPr>
          <w:i/>
          <w:lang w:val="en-GB"/>
        </w:rPr>
        <w:t xml:space="preserve">Automating the Optimization of Catalytic Reaction Mechanism Parameters Using Basin-Hopping: A Proof of Concept, </w:t>
      </w:r>
      <w:r w:rsidRPr="00B1684F">
        <w:rPr>
          <w:lang w:val="en-GB"/>
        </w:rPr>
        <w:t>J. Phys. Chem. C, 127, 2023, 7628-39</w:t>
      </w:r>
    </w:p>
    <w:p w14:paraId="667CCBB0" w14:textId="77777777" w:rsidR="00B005B9" w:rsidRPr="00B1684F" w:rsidRDefault="00B005B9" w:rsidP="00B005B9">
      <w:pPr>
        <w:pStyle w:val="Reference"/>
        <w:rPr>
          <w:lang w:val="en-GB"/>
        </w:rPr>
      </w:pPr>
      <w:r w:rsidRPr="00335303">
        <w:rPr>
          <w:lang w:val="da-DK"/>
        </w:rPr>
        <w:t xml:space="preserve">A. Hashemi, A. Pidko et al. </w:t>
      </w:r>
      <w:r w:rsidRPr="00B1684F">
        <w:rPr>
          <w:i/>
          <w:lang w:val="en-GB"/>
        </w:rPr>
        <w:t xml:space="preserve">HiREX: High-Throughput Reactivity Exploration for Extended Databases of Transition-Metal Catalysts, </w:t>
      </w:r>
      <w:r w:rsidRPr="00B1684F">
        <w:rPr>
          <w:lang w:val="en-GB"/>
        </w:rPr>
        <w:t>J. Chem. Infor. Model. 63, 2023, 6081-94</w:t>
      </w:r>
    </w:p>
    <w:p w14:paraId="5C9F05AA" w14:textId="77777777" w:rsidR="00B005B9" w:rsidRPr="00B1684F" w:rsidRDefault="00B005B9" w:rsidP="00B005B9">
      <w:pPr>
        <w:pStyle w:val="Reference"/>
        <w:rPr>
          <w:lang w:val="en-GB"/>
        </w:rPr>
      </w:pPr>
      <w:r w:rsidRPr="00B1684F">
        <w:rPr>
          <w:lang w:val="en-GB"/>
        </w:rPr>
        <w:t xml:space="preserve">O.M. Shanhawi, A.A. Lapkin et al., </w:t>
      </w:r>
      <w:r w:rsidRPr="00B1684F">
        <w:rPr>
          <w:i/>
          <w:lang w:val="en-GB"/>
        </w:rPr>
        <w:t xml:space="preserve">The design and optimization of heterogeneous catalysts using computational methods, </w:t>
      </w:r>
      <w:r w:rsidRPr="00B1684F">
        <w:rPr>
          <w:lang w:val="en-GB"/>
        </w:rPr>
        <w:t>Catal. Sci. Technol. DOI: 10.1039/d3cy01160g, 2023</w:t>
      </w:r>
    </w:p>
    <w:p w14:paraId="5BA925B8" w14:textId="77777777" w:rsidR="00B005B9" w:rsidRPr="00B1684F" w:rsidRDefault="00B005B9" w:rsidP="00B005B9">
      <w:pPr>
        <w:pStyle w:val="Reference"/>
        <w:rPr>
          <w:lang w:val="en-GB"/>
        </w:rPr>
      </w:pPr>
      <w:r w:rsidRPr="00B1684F">
        <w:rPr>
          <w:lang w:val="en-GB"/>
        </w:rPr>
        <w:t xml:space="preserve">J.J. Dotson, K.A. Mack, M.S. Sigman et al., </w:t>
      </w:r>
      <w:r w:rsidRPr="00B1684F">
        <w:rPr>
          <w:i/>
          <w:lang w:val="en-GB"/>
        </w:rPr>
        <w:t xml:space="preserve">Data-Driven Multi-Objective Optimization Tactics for Catalytic Asymmetric Reactions Using Bisphosphine Ligands, </w:t>
      </w:r>
      <w:r w:rsidRPr="00B1684F">
        <w:rPr>
          <w:lang w:val="en-GB"/>
        </w:rPr>
        <w:t>J. Am. Chem. Soc, 145, 2023, 110-121</w:t>
      </w:r>
    </w:p>
    <w:p w14:paraId="0318F151" w14:textId="77777777" w:rsidR="00B005B9" w:rsidRPr="00B1684F" w:rsidRDefault="00B005B9" w:rsidP="00B005B9">
      <w:pPr>
        <w:pStyle w:val="Reference"/>
        <w:rPr>
          <w:lang w:val="en-GB"/>
        </w:rPr>
      </w:pPr>
      <w:r w:rsidRPr="00B1684F">
        <w:rPr>
          <w:lang w:val="en-GB"/>
        </w:rPr>
        <w:t xml:space="preserve">W. Matsuoka, Y. Harabuchi, S. Maeda, </w:t>
      </w:r>
      <w:r w:rsidRPr="00B1684F">
        <w:rPr>
          <w:i/>
          <w:lang w:val="en-GB"/>
        </w:rPr>
        <w:t xml:space="preserve">Virtual-Ligand-Assisted Screening Strategy to Discover Enabling Ligands for Transition Metal Catalysis, </w:t>
      </w:r>
      <w:r w:rsidRPr="00B1684F">
        <w:rPr>
          <w:lang w:val="en-GB"/>
        </w:rPr>
        <w:t>ACS Catal. 12, 2022, 3752-66</w:t>
      </w:r>
    </w:p>
    <w:p w14:paraId="6EEE725C" w14:textId="77777777" w:rsidR="00B005B9" w:rsidRPr="00B1684F" w:rsidRDefault="00B005B9" w:rsidP="00B005B9">
      <w:pPr>
        <w:pStyle w:val="Reference"/>
        <w:rPr>
          <w:lang w:val="en-GB"/>
        </w:rPr>
      </w:pPr>
      <w:r w:rsidRPr="00B1684F">
        <w:rPr>
          <w:lang w:val="en-GB"/>
        </w:rPr>
        <w:t>O. Eisenstein, S. Shaik, Special Issue “Computational Catalysis”, Topics in Catalysis, 65, 2022</w:t>
      </w:r>
    </w:p>
    <w:p w14:paraId="4CA62DA2" w14:textId="77777777" w:rsidR="00B005B9" w:rsidRPr="00B1684F" w:rsidRDefault="00B005B9" w:rsidP="00B005B9">
      <w:pPr>
        <w:pStyle w:val="Reference"/>
        <w:rPr>
          <w:lang w:val="en-GB"/>
        </w:rPr>
      </w:pPr>
      <w:r w:rsidRPr="00B1684F">
        <w:rPr>
          <w:lang w:val="en-GB"/>
        </w:rPr>
        <w:t xml:space="preserve">A.V. Kalikadien, E.A. Pidko, V. Sinha, </w:t>
      </w:r>
      <w:r w:rsidRPr="00B1684F">
        <w:rPr>
          <w:i/>
          <w:lang w:val="en-GB"/>
        </w:rPr>
        <w:t xml:space="preserve">ChemSpaX: exploration of chemical space by automated functionalization of molecular scaffold, </w:t>
      </w:r>
      <w:r w:rsidRPr="00B1684F">
        <w:rPr>
          <w:lang w:val="en-GB"/>
        </w:rPr>
        <w:t>Digital Discovery 1, 2022, 8-25</w:t>
      </w:r>
    </w:p>
    <w:p w14:paraId="1E317426" w14:textId="77777777" w:rsidR="00B005B9" w:rsidRPr="00B1684F" w:rsidRDefault="00B005B9" w:rsidP="00B005B9">
      <w:pPr>
        <w:pStyle w:val="Reference"/>
        <w:rPr>
          <w:lang w:val="en-GB"/>
        </w:rPr>
      </w:pPr>
      <w:r w:rsidRPr="00B1684F">
        <w:rPr>
          <w:lang w:val="en-GB"/>
        </w:rPr>
        <w:t xml:space="preserve">G. Norjmaa, G. Ujaque, A. Lledos, </w:t>
      </w:r>
      <w:r w:rsidRPr="00B1684F">
        <w:rPr>
          <w:i/>
          <w:lang w:val="en-GB"/>
        </w:rPr>
        <w:t xml:space="preserve">Beyond Continuum Solvent Models in Computational Homogeneous Catalysis, </w:t>
      </w:r>
      <w:r w:rsidRPr="00B1684F">
        <w:rPr>
          <w:lang w:val="en-GB"/>
        </w:rPr>
        <w:t>Topics Catal. 65, 2022, 118-140</w:t>
      </w:r>
    </w:p>
    <w:p w14:paraId="6A41968A" w14:textId="77777777" w:rsidR="00B005B9" w:rsidRPr="00B1684F" w:rsidRDefault="00B005B9" w:rsidP="00B005B9">
      <w:pPr>
        <w:pStyle w:val="Reference"/>
        <w:rPr>
          <w:lang w:val="en-GB"/>
        </w:rPr>
      </w:pPr>
      <w:r w:rsidRPr="00B1684F">
        <w:rPr>
          <w:lang w:val="en-GB"/>
        </w:rPr>
        <w:t xml:space="preserve">G. Sciortino, F. Maseras, </w:t>
      </w:r>
      <w:r w:rsidRPr="00B1684F">
        <w:rPr>
          <w:i/>
          <w:lang w:val="en-GB"/>
        </w:rPr>
        <w:t xml:space="preserve">Computational Study of Homogeneous Multimetallic Cooperative Catalysis, </w:t>
      </w:r>
      <w:r w:rsidRPr="00B1684F">
        <w:rPr>
          <w:lang w:val="en-GB"/>
        </w:rPr>
        <w:t>Topics Catal. 65, 2022, 105-117</w:t>
      </w:r>
    </w:p>
    <w:p w14:paraId="713929EF" w14:textId="77777777" w:rsidR="00B005B9" w:rsidRPr="00B1684F" w:rsidRDefault="00B005B9" w:rsidP="00B005B9">
      <w:pPr>
        <w:pStyle w:val="Reference"/>
        <w:rPr>
          <w:lang w:val="en-GB"/>
        </w:rPr>
      </w:pPr>
      <w:r w:rsidRPr="00B1684F">
        <w:rPr>
          <w:lang w:val="en-GB"/>
        </w:rPr>
        <w:t xml:space="preserve">A. Matsuzawa, J.N. Harvey, F. Himo, </w:t>
      </w:r>
      <w:r w:rsidRPr="00B1684F">
        <w:rPr>
          <w:i/>
          <w:lang w:val="en-GB"/>
        </w:rPr>
        <w:t xml:space="preserve">On the Importance of Considering Multinuclear Metal Sites in Homogeneous Catalysis Modeling, </w:t>
      </w:r>
      <w:r w:rsidRPr="00B1684F">
        <w:rPr>
          <w:lang w:val="en-GB"/>
        </w:rPr>
        <w:t>Topics Catal. 65, 2022, 96-104</w:t>
      </w:r>
    </w:p>
    <w:p w14:paraId="390AB50E" w14:textId="77777777" w:rsidR="00B005B9" w:rsidRPr="00B1684F" w:rsidRDefault="00B005B9" w:rsidP="00B005B9">
      <w:pPr>
        <w:pStyle w:val="Reference"/>
        <w:rPr>
          <w:lang w:val="en-GB"/>
        </w:rPr>
      </w:pPr>
      <w:r w:rsidRPr="00B1684F">
        <w:rPr>
          <w:lang w:val="en-GB"/>
        </w:rPr>
        <w:t xml:space="preserve">L. A. Suarez, D. Balcells, A. Nova, </w:t>
      </w:r>
      <w:r w:rsidRPr="00B1684F">
        <w:rPr>
          <w:i/>
          <w:lang w:val="en-GB"/>
        </w:rPr>
        <w:t xml:space="preserve">Computational Studies on the Mechanisms for Deaminative Amide Hydrogenation by Homogeneous Bifunctional Catalysts, </w:t>
      </w:r>
      <w:r w:rsidRPr="00B1684F">
        <w:rPr>
          <w:lang w:val="en-GB"/>
        </w:rPr>
        <w:t xml:space="preserve">Topics Catal. </w:t>
      </w:r>
      <w:r w:rsidRPr="00B1684F">
        <w:rPr>
          <w:caps/>
          <w:lang w:val="en-GB"/>
        </w:rPr>
        <w:t>65</w:t>
      </w:r>
      <w:r w:rsidRPr="00B1684F">
        <w:rPr>
          <w:lang w:val="en-GB"/>
        </w:rPr>
        <w:t>, 2022, 82-95</w:t>
      </w:r>
    </w:p>
    <w:p w14:paraId="6AD09E0B" w14:textId="77777777" w:rsidR="00B005B9" w:rsidRPr="00B1684F" w:rsidRDefault="00B005B9" w:rsidP="00B005B9">
      <w:pPr>
        <w:pStyle w:val="Reference"/>
        <w:rPr>
          <w:lang w:val="en-GB"/>
        </w:rPr>
      </w:pPr>
      <w:r w:rsidRPr="00B1684F">
        <w:rPr>
          <w:lang w:val="en-GB"/>
        </w:rPr>
        <w:t xml:space="preserve">T. Yang, F.K. Sheong, Z. Lin, </w:t>
      </w:r>
      <w:r w:rsidRPr="00B1684F">
        <w:rPr>
          <w:i/>
          <w:lang w:val="en-GB"/>
        </w:rPr>
        <w:t xml:space="preserve">Understanding of Co(I)-Catalyzed Hydrogenation of C=C and C=O Substrates, </w:t>
      </w:r>
      <w:r w:rsidRPr="00B1684F">
        <w:rPr>
          <w:lang w:val="en-GB"/>
        </w:rPr>
        <w:t>Topics Catal. 65, 2022, 472-480 [DFT calculations]</w:t>
      </w:r>
    </w:p>
    <w:p w14:paraId="604C0288" w14:textId="77777777" w:rsidR="00B005B9" w:rsidRPr="00B1684F" w:rsidRDefault="00B005B9" w:rsidP="00B005B9">
      <w:pPr>
        <w:pStyle w:val="Reference"/>
        <w:rPr>
          <w:lang w:val="en-GB"/>
        </w:rPr>
      </w:pPr>
      <w:r w:rsidRPr="00B1684F">
        <w:rPr>
          <w:lang w:val="en-GB"/>
        </w:rPr>
        <w:t xml:space="preserve">S. Gosh, S. Shilpa, C. Athira, R.B. Sunoj, </w:t>
      </w:r>
      <w:r w:rsidRPr="00B1684F">
        <w:rPr>
          <w:i/>
          <w:lang w:val="en-GB"/>
        </w:rPr>
        <w:t xml:space="preserve">Role of Additives in Transition Metal Catalyzed C-H Bond Activation Reactions: A Computational Perspective, </w:t>
      </w:r>
      <w:r w:rsidRPr="00B1684F">
        <w:rPr>
          <w:lang w:val="en-GB"/>
        </w:rPr>
        <w:t>Topics Catal. 65, 2022, 141-164</w:t>
      </w:r>
    </w:p>
    <w:p w14:paraId="5F0A0308" w14:textId="77777777" w:rsidR="00B005B9" w:rsidRPr="00B1684F" w:rsidRDefault="00B005B9" w:rsidP="00B005B9">
      <w:pPr>
        <w:pStyle w:val="Reference"/>
        <w:rPr>
          <w:lang w:val="en-GB"/>
        </w:rPr>
      </w:pPr>
      <w:r w:rsidRPr="00B1684F">
        <w:rPr>
          <w:lang w:val="en-GB"/>
        </w:rPr>
        <w:t xml:space="preserve">J.H. Merino, J. Bernad, X. Solans-Monfort, </w:t>
      </w:r>
      <w:r w:rsidRPr="00B1684F">
        <w:rPr>
          <w:i/>
          <w:lang w:val="en-GB"/>
        </w:rPr>
        <w:t xml:space="preserve">Effect of Lewis Acids on the Catalyst Activity for Alkene Metathesis, </w:t>
      </w:r>
      <w:r w:rsidRPr="00B1684F">
        <w:rPr>
          <w:lang w:val="en-GB"/>
        </w:rPr>
        <w:t>Topics Catal. 65, 2022, 433-447 [DFT calculations]</w:t>
      </w:r>
    </w:p>
    <w:p w14:paraId="1E232BC4" w14:textId="77777777" w:rsidR="00B005B9" w:rsidRPr="00B1684F" w:rsidRDefault="00B005B9" w:rsidP="00B005B9">
      <w:pPr>
        <w:pStyle w:val="Reference"/>
        <w:rPr>
          <w:lang w:val="en-GB"/>
        </w:rPr>
      </w:pPr>
      <w:r w:rsidRPr="00B1684F">
        <w:rPr>
          <w:lang w:val="en-GB"/>
        </w:rPr>
        <w:lastRenderedPageBreak/>
        <w:t xml:space="preserve">I. Reim, G. Occhiointi, K.W. Törnroos, D.E. Fogg, V.R. Jensen, </w:t>
      </w:r>
      <w:r w:rsidRPr="00B1684F">
        <w:rPr>
          <w:i/>
          <w:lang w:val="en-GB"/>
        </w:rPr>
        <w:t xml:space="preserve">Towards E-selective Olefin Metathesis: Computational Design and Experimental Realization of Ruthenium Thio-Indolate Catalysts, </w:t>
      </w:r>
      <w:r w:rsidRPr="00B1684F">
        <w:rPr>
          <w:lang w:val="en-GB"/>
        </w:rPr>
        <w:t>Topics Catal. 65, 2022, 448-461</w:t>
      </w:r>
    </w:p>
    <w:p w14:paraId="4652BA38" w14:textId="77777777" w:rsidR="00B005B9" w:rsidRPr="00B1684F" w:rsidRDefault="00B005B9" w:rsidP="00B005B9">
      <w:pPr>
        <w:pStyle w:val="Reference"/>
        <w:rPr>
          <w:lang w:val="en-GB"/>
        </w:rPr>
      </w:pPr>
      <w:r w:rsidRPr="00B1684F">
        <w:rPr>
          <w:lang w:val="en-GB"/>
        </w:rPr>
        <w:t xml:space="preserve">T. Liu, K. Lv, X. Bao, </w:t>
      </w:r>
      <w:r w:rsidRPr="00B1684F">
        <w:rPr>
          <w:i/>
          <w:lang w:val="en-GB"/>
        </w:rPr>
        <w:t xml:space="preserve">Computational Investigations on the Transition Metal-Catalyzed Cross-Coupling of Enynones with Diazo Compounds, </w:t>
      </w:r>
      <w:r w:rsidRPr="00B1684F">
        <w:rPr>
          <w:lang w:val="en-GB"/>
        </w:rPr>
        <w:t>Topics Catal. 65, 2022, 462-471</w:t>
      </w:r>
    </w:p>
    <w:p w14:paraId="6EBEE323" w14:textId="77777777" w:rsidR="00B005B9" w:rsidRPr="00B1684F" w:rsidRDefault="00B005B9" w:rsidP="00B005B9">
      <w:pPr>
        <w:pStyle w:val="Reference"/>
        <w:rPr>
          <w:lang w:val="en-GB"/>
        </w:rPr>
      </w:pPr>
      <w:r w:rsidRPr="00B1684F">
        <w:rPr>
          <w:lang w:val="en-GB"/>
        </w:rPr>
        <w:t xml:space="preserve">Y. Guan, J. Li, L. Ricardez-Sandoval et al., </w:t>
      </w:r>
      <w:r w:rsidRPr="00B1684F">
        <w:rPr>
          <w:i/>
          <w:lang w:val="en-GB"/>
        </w:rPr>
        <w:t xml:space="preserve">Machine learningin solid heterogeneous catalysis, </w:t>
      </w:r>
      <w:r w:rsidRPr="00B1684F">
        <w:rPr>
          <w:lang w:val="en-GB"/>
        </w:rPr>
        <w:t>Chem. Eng. Sci. 248, 2022, 117224</w:t>
      </w:r>
    </w:p>
    <w:p w14:paraId="2C1CAC07" w14:textId="77777777" w:rsidR="00B005B9" w:rsidRPr="00B1684F" w:rsidRDefault="00B005B9" w:rsidP="00B005B9">
      <w:pPr>
        <w:pStyle w:val="Reference"/>
        <w:rPr>
          <w:lang w:val="en-GB"/>
        </w:rPr>
      </w:pPr>
      <w:r w:rsidRPr="00B1684F">
        <w:rPr>
          <w:lang w:val="en-GB"/>
        </w:rPr>
        <w:t xml:space="preserve">R. Laplaza, S. Gallarati, C. Corminboeuf, </w:t>
      </w:r>
      <w:r w:rsidRPr="00B1684F">
        <w:rPr>
          <w:i/>
          <w:lang w:val="en-GB"/>
        </w:rPr>
        <w:t xml:space="preserve">Genetic Optimization of Homogeneous Catalysts, </w:t>
      </w:r>
      <w:r w:rsidRPr="00B1684F">
        <w:rPr>
          <w:lang w:val="en-GB"/>
        </w:rPr>
        <w:t>Chemistry-Methods, 2, 2022, e202100107</w:t>
      </w:r>
    </w:p>
    <w:p w14:paraId="63005B30" w14:textId="77777777" w:rsidR="00B005B9" w:rsidRPr="00B1684F" w:rsidRDefault="00B005B9" w:rsidP="00B005B9">
      <w:pPr>
        <w:pStyle w:val="Reference"/>
        <w:rPr>
          <w:lang w:val="en-GB"/>
        </w:rPr>
      </w:pPr>
      <w:r w:rsidRPr="00B1684F">
        <w:rPr>
          <w:lang w:val="en-GB"/>
        </w:rPr>
        <w:t xml:space="preserve">T. Gensch, M.S. Sigman, et al., </w:t>
      </w:r>
      <w:r w:rsidRPr="00B1684F">
        <w:rPr>
          <w:i/>
          <w:lang w:val="en-GB"/>
        </w:rPr>
        <w:t xml:space="preserve">Design and Application of a Screening Set for Monophosphine Ligands in Cross-Coupling, </w:t>
      </w:r>
      <w:r w:rsidRPr="00B1684F">
        <w:rPr>
          <w:lang w:val="en-GB"/>
        </w:rPr>
        <w:t>ACS Catal. 12, 2022, 7773-80 [DoE, PHOSS]</w:t>
      </w:r>
    </w:p>
    <w:p w14:paraId="1FB727B1" w14:textId="77777777" w:rsidR="00B005B9" w:rsidRPr="00B1684F" w:rsidRDefault="00B005B9" w:rsidP="00B005B9">
      <w:pPr>
        <w:pStyle w:val="Reference"/>
        <w:rPr>
          <w:lang w:val="en-GB"/>
        </w:rPr>
      </w:pPr>
      <w:r w:rsidRPr="00B1684F">
        <w:rPr>
          <w:lang w:val="en-GB"/>
        </w:rPr>
        <w:t xml:space="preserve">A. Soyemi, T. Szilvasi, </w:t>
      </w:r>
      <w:r w:rsidRPr="00B1684F">
        <w:rPr>
          <w:i/>
          <w:lang w:val="en-GB"/>
        </w:rPr>
        <w:t xml:space="preserve">Trends in computational molecular catalyst design, </w:t>
      </w:r>
      <w:r w:rsidRPr="00B1684F">
        <w:rPr>
          <w:lang w:val="en-GB"/>
        </w:rPr>
        <w:t>Dalton Trans. 50, 2021, 10325-39 [Review with 263 references]</w:t>
      </w:r>
    </w:p>
    <w:p w14:paraId="507A7051" w14:textId="77777777" w:rsidR="00B005B9" w:rsidRPr="00B1684F" w:rsidRDefault="00B005B9" w:rsidP="00B005B9">
      <w:pPr>
        <w:pStyle w:val="Reference"/>
        <w:rPr>
          <w:lang w:val="en-GB"/>
        </w:rPr>
      </w:pPr>
      <w:r w:rsidRPr="00B1684F">
        <w:rPr>
          <w:lang w:val="en-GB"/>
        </w:rPr>
        <w:t xml:space="preserve">A. Nandy, C. Duan, M. G. Taylor, F. Liu, A.H. Steeves, H.J. Kulik, </w:t>
      </w:r>
      <w:r w:rsidRPr="00B1684F">
        <w:rPr>
          <w:i/>
          <w:lang w:val="en-GB"/>
        </w:rPr>
        <w:t xml:space="preserve">Computational Discovery of Transition-metal Complexes: From High-throughput Screening to Machine Learning, </w:t>
      </w:r>
      <w:r w:rsidRPr="00B1684F">
        <w:rPr>
          <w:lang w:val="en-GB"/>
        </w:rPr>
        <w:t>Chem. Rev. 121, 2021, 9927-10000</w:t>
      </w:r>
    </w:p>
    <w:p w14:paraId="0433A40D" w14:textId="77777777" w:rsidR="00B005B9" w:rsidRPr="00B1684F" w:rsidRDefault="00B005B9" w:rsidP="00B005B9">
      <w:pPr>
        <w:pStyle w:val="Reference"/>
        <w:rPr>
          <w:lang w:val="en-GB"/>
        </w:rPr>
      </w:pPr>
      <w:r w:rsidRPr="00B1684F">
        <w:rPr>
          <w:lang w:val="en-GB"/>
        </w:rPr>
        <w:t xml:space="preserve">S.H. Newman-Stonebraker, A.G. Doyle et al., </w:t>
      </w:r>
      <w:r w:rsidRPr="00B1684F">
        <w:rPr>
          <w:i/>
          <w:lang w:val="en-GB"/>
        </w:rPr>
        <w:t xml:space="preserve">Univariate classification of phosphine ligation state and reactivity in cross-coupling catalysis, </w:t>
      </w:r>
      <w:r w:rsidRPr="00B1684F">
        <w:rPr>
          <w:lang w:val="en-GB"/>
        </w:rPr>
        <w:t xml:space="preserve">Science, 374, 2021, 301-308 </w:t>
      </w:r>
    </w:p>
    <w:p w14:paraId="4C294B48" w14:textId="77777777" w:rsidR="00B005B9" w:rsidRPr="00B1684F" w:rsidRDefault="00B005B9" w:rsidP="00B005B9">
      <w:pPr>
        <w:pStyle w:val="Reference"/>
        <w:rPr>
          <w:lang w:val="en-GB"/>
        </w:rPr>
      </w:pPr>
      <w:r w:rsidRPr="00B1684F">
        <w:rPr>
          <w:lang w:val="en-GB"/>
        </w:rPr>
        <w:t xml:space="preserve">P. Friederich, A. Aspuru-Guzik, D. Balcells et al., </w:t>
      </w:r>
      <w:r w:rsidRPr="00B1684F">
        <w:rPr>
          <w:i/>
          <w:lang w:val="en-GB"/>
        </w:rPr>
        <w:t>Machine learning dihydrogen activation,</w:t>
      </w:r>
      <w:r w:rsidRPr="00B1684F">
        <w:rPr>
          <w:lang w:val="en-GB"/>
        </w:rPr>
        <w:t xml:space="preserve"> Chem. Sc. 11, 2020, 4584-4601</w:t>
      </w:r>
    </w:p>
    <w:p w14:paraId="6739EAB6" w14:textId="77777777" w:rsidR="00B005B9" w:rsidRPr="00B1684F" w:rsidRDefault="00B005B9" w:rsidP="00B005B9">
      <w:pPr>
        <w:pStyle w:val="Reference"/>
        <w:rPr>
          <w:lang w:val="en-GB"/>
        </w:rPr>
      </w:pPr>
      <w:r w:rsidRPr="00B1684F">
        <w:rPr>
          <w:lang w:val="en-GB"/>
        </w:rPr>
        <w:t xml:space="preserve">M. Foscato, V.R. Jensen, </w:t>
      </w:r>
      <w:r w:rsidRPr="00B1684F">
        <w:rPr>
          <w:i/>
          <w:lang w:val="en-GB"/>
        </w:rPr>
        <w:t xml:space="preserve">Automated in Silico Design of Homogeneous Catalysts, </w:t>
      </w:r>
      <w:r w:rsidRPr="00B1684F">
        <w:rPr>
          <w:lang w:val="en-GB"/>
        </w:rPr>
        <w:t>ACS Catal. 10, 2020, 2354-2377 [Review with 330 references]</w:t>
      </w:r>
    </w:p>
    <w:p w14:paraId="33EE34FD" w14:textId="77777777" w:rsidR="00B005B9" w:rsidRPr="00B1684F" w:rsidRDefault="00B005B9" w:rsidP="00B005B9">
      <w:pPr>
        <w:pStyle w:val="Reference"/>
        <w:rPr>
          <w:lang w:val="en-GB"/>
        </w:rPr>
      </w:pPr>
      <w:r w:rsidRPr="00B1684F">
        <w:rPr>
          <w:lang w:val="en-GB"/>
        </w:rPr>
        <w:t xml:space="preserve">J.N. Harvey, </w:t>
      </w:r>
      <w:r w:rsidRPr="00B1684F">
        <w:rPr>
          <w:i/>
          <w:lang w:val="en-GB"/>
        </w:rPr>
        <w:t xml:space="preserve">Mechanism and Kinetics in Homogeneous Catalysis: A Computational Viewpoint, </w:t>
      </w:r>
      <w:r w:rsidRPr="00B1684F">
        <w:rPr>
          <w:lang w:val="en-GB"/>
        </w:rPr>
        <w:t>in: Transition Metals in Coordination Environments (eds.: E. Broclawik et al.), Springer, 2019, 289-311</w:t>
      </w:r>
    </w:p>
    <w:p w14:paraId="5473A4D3" w14:textId="77777777" w:rsidR="00B005B9" w:rsidRPr="00B1684F" w:rsidRDefault="00B005B9" w:rsidP="00B005B9">
      <w:pPr>
        <w:pStyle w:val="Reference"/>
        <w:rPr>
          <w:lang w:val="en-GB"/>
        </w:rPr>
      </w:pPr>
      <w:r w:rsidRPr="00B1684F">
        <w:rPr>
          <w:lang w:val="en-GB"/>
        </w:rPr>
        <w:t>E. Broclawik, T. Borowski, M. Radon (eds.), « Transition Metals in Coordination Environments – Computational Chemistry and Catalysis Viewpoints, Springer, 2019</w:t>
      </w:r>
    </w:p>
    <w:p w14:paraId="73872776" w14:textId="77777777" w:rsidR="00B005B9" w:rsidRPr="00B1684F" w:rsidRDefault="00B005B9" w:rsidP="00B005B9">
      <w:pPr>
        <w:pStyle w:val="Reference"/>
        <w:rPr>
          <w:lang w:val="en-GB"/>
        </w:rPr>
      </w:pPr>
      <w:r w:rsidRPr="00B1684F">
        <w:rPr>
          <w:lang w:val="en-GB"/>
        </w:rPr>
        <w:t xml:space="preserve">J.N. Harvey, </w:t>
      </w:r>
      <w:r w:rsidRPr="00B1684F">
        <w:rPr>
          <w:i/>
          <w:lang w:val="en-GB"/>
        </w:rPr>
        <w:t>Mechanisms and Kinetics in Homogeneous Catalysis: A Computational Viewpoint</w:t>
      </w:r>
      <w:r w:rsidRPr="00B1684F">
        <w:rPr>
          <w:lang w:val="en-GB"/>
        </w:rPr>
        <w:t>, in: E. Broclawik et al. (eds.), Transition Metals in Coordination Environments, Springer, 2019, p.289f.</w:t>
      </w:r>
    </w:p>
    <w:p w14:paraId="2301E0E4" w14:textId="77777777" w:rsidR="00B005B9" w:rsidRPr="00B1684F" w:rsidRDefault="00B005B9" w:rsidP="00B005B9">
      <w:pPr>
        <w:pStyle w:val="Reference"/>
        <w:rPr>
          <w:lang w:val="en-GB"/>
        </w:rPr>
      </w:pPr>
      <w:r w:rsidRPr="00B1684F">
        <w:rPr>
          <w:lang w:val="en-GB"/>
        </w:rPr>
        <w:t xml:space="preserve">A.R. Rosales, O. Wiest, P.-O. Norrby et al., </w:t>
      </w:r>
      <w:r w:rsidRPr="00B1684F">
        <w:rPr>
          <w:i/>
          <w:lang w:val="en-GB"/>
        </w:rPr>
        <w:t xml:space="preserve">Rapid virtual screening of enantioselective catalysts using CatVS, </w:t>
      </w:r>
      <w:r w:rsidRPr="00B1684F">
        <w:rPr>
          <w:lang w:val="en-GB"/>
        </w:rPr>
        <w:t>Nature Catalysis, 2, 2019, 41-45; doi.org/10.1038/s41929-018-0193-3</w:t>
      </w:r>
    </w:p>
    <w:p w14:paraId="1A1D4A98" w14:textId="77777777" w:rsidR="00B005B9" w:rsidRPr="00B1684F" w:rsidRDefault="00B005B9" w:rsidP="00B005B9">
      <w:pPr>
        <w:pStyle w:val="Reference"/>
        <w:rPr>
          <w:lang w:val="en-GB"/>
        </w:rPr>
      </w:pPr>
      <w:r w:rsidRPr="00B1684F">
        <w:rPr>
          <w:lang w:val="en-GB"/>
        </w:rPr>
        <w:t xml:space="preserve">L. Falivene, L. Cavallo et al., </w:t>
      </w:r>
      <w:r w:rsidRPr="00B1684F">
        <w:rPr>
          <w:i/>
          <w:lang w:val="en-GB"/>
        </w:rPr>
        <w:t xml:space="preserve">Towards the online computer-aided design of catalytic pockets, </w:t>
      </w:r>
      <w:r w:rsidRPr="00B1684F">
        <w:rPr>
          <w:lang w:val="en-GB"/>
        </w:rPr>
        <w:t>Nature Chemistry, 11, 2019, 872-879 [DFT, topographic steric maps]</w:t>
      </w:r>
    </w:p>
    <w:p w14:paraId="70C372CC" w14:textId="77777777" w:rsidR="00B005B9" w:rsidRPr="00B1684F" w:rsidRDefault="00B005B9" w:rsidP="00B005B9">
      <w:pPr>
        <w:pStyle w:val="Reference"/>
        <w:rPr>
          <w:lang w:val="en-GB"/>
        </w:rPr>
      </w:pPr>
      <w:r w:rsidRPr="00B1684F">
        <w:rPr>
          <w:lang w:val="en-GB"/>
        </w:rPr>
        <w:t xml:space="preserve">D.-H. Kwon, S.M. Bischof, D.H. Ess et al., </w:t>
      </w:r>
      <w:r w:rsidRPr="00B1684F">
        <w:rPr>
          <w:i/>
          <w:lang w:val="en-GB"/>
        </w:rPr>
        <w:t xml:space="preserve">Computational Transition  State Design Provides Experimentally Verified Cr(P,N) Catalysts for Control of Ethylene Trimerization and Tetramerization, </w:t>
      </w:r>
      <w:r w:rsidRPr="00B1684F">
        <w:rPr>
          <w:lang w:val="en-GB"/>
        </w:rPr>
        <w:t>ACS Catal. 8, 2018, 1138-1142 [DFT method]</w:t>
      </w:r>
    </w:p>
    <w:p w14:paraId="1517E430" w14:textId="77777777" w:rsidR="00B005B9" w:rsidRPr="00B1684F" w:rsidRDefault="00B005B9" w:rsidP="00B005B9">
      <w:pPr>
        <w:pStyle w:val="Reference"/>
        <w:rPr>
          <w:lang w:val="en-GB"/>
        </w:rPr>
      </w:pPr>
      <w:r w:rsidRPr="00B1684F">
        <w:rPr>
          <w:lang w:val="en-GB"/>
        </w:rPr>
        <w:t xml:space="preserve">C.B. Santiago, J.-Y. Guo, M.S. Sigman, </w:t>
      </w:r>
      <w:r w:rsidRPr="00B1684F">
        <w:rPr>
          <w:i/>
          <w:lang w:val="en-GB"/>
        </w:rPr>
        <w:t>Predictive and mechanistic multivariate linear regression models for reaction development</w:t>
      </w:r>
      <w:r w:rsidRPr="00B1684F">
        <w:rPr>
          <w:lang w:val="en-GB"/>
        </w:rPr>
        <w:t xml:space="preserve">, Chem. Sci. 9, 2018, 2398-2412 </w:t>
      </w:r>
    </w:p>
    <w:p w14:paraId="5099C474" w14:textId="77777777" w:rsidR="00B005B9" w:rsidRPr="00B1684F" w:rsidRDefault="00B005B9" w:rsidP="00B005B9">
      <w:pPr>
        <w:pStyle w:val="Reference"/>
        <w:rPr>
          <w:lang w:val="en-GB"/>
        </w:rPr>
      </w:pPr>
      <w:r w:rsidRPr="00B1684F">
        <w:rPr>
          <w:lang w:val="en-GB"/>
        </w:rPr>
        <w:t xml:space="preserve">K.N. Houk, F. Liu, </w:t>
      </w:r>
      <w:r w:rsidRPr="00B1684F">
        <w:rPr>
          <w:i/>
          <w:lang w:val="en-GB"/>
        </w:rPr>
        <w:t>Holy Grails for Computational Organic Chemistry and Biochemistry,</w:t>
      </w:r>
      <w:r w:rsidRPr="00B1684F">
        <w:rPr>
          <w:lang w:val="en-GB"/>
        </w:rPr>
        <w:t xml:space="preserve"> Acc. Chem. Res. 50, 2017, 539-543</w:t>
      </w:r>
    </w:p>
    <w:p w14:paraId="361266C4" w14:textId="77777777" w:rsidR="00B005B9" w:rsidRPr="00B1684F" w:rsidRDefault="00B005B9" w:rsidP="00B005B9">
      <w:pPr>
        <w:pStyle w:val="Reference"/>
        <w:rPr>
          <w:lang w:val="en-GB"/>
        </w:rPr>
      </w:pPr>
      <w:r w:rsidRPr="00B1684F">
        <w:rPr>
          <w:lang w:val="en-GB"/>
        </w:rPr>
        <w:t xml:space="preserve">F. Jensen, </w:t>
      </w:r>
      <w:r w:rsidRPr="00B1684F">
        <w:rPr>
          <w:i/>
          <w:lang w:val="en-GB"/>
        </w:rPr>
        <w:t xml:space="preserve">Introduction to Computational Chemistry, </w:t>
      </w:r>
      <w:r w:rsidRPr="00B1684F">
        <w:rPr>
          <w:lang w:val="en-GB"/>
        </w:rPr>
        <w:t>3. Ed., Wiley, 2017</w:t>
      </w:r>
    </w:p>
    <w:p w14:paraId="7AFD31C2" w14:textId="77777777" w:rsidR="00B005B9" w:rsidRPr="00B1684F" w:rsidRDefault="00B005B9" w:rsidP="00B005B9">
      <w:pPr>
        <w:pStyle w:val="Reference"/>
        <w:rPr>
          <w:lang w:val="en-GB"/>
        </w:rPr>
      </w:pPr>
      <w:r w:rsidRPr="00B1684F">
        <w:rPr>
          <w:lang w:val="en-GB"/>
        </w:rPr>
        <w:t xml:space="preserve">J.A. Herron, M. Mavrikakis, c.T. Maravelias, </w:t>
      </w:r>
      <w:r w:rsidRPr="00B1684F">
        <w:rPr>
          <w:i/>
          <w:lang w:val="en-GB"/>
        </w:rPr>
        <w:t xml:space="preserve">Optimization Methods for Catalyst Design, </w:t>
      </w:r>
      <w:r w:rsidRPr="00B1684F">
        <w:rPr>
          <w:lang w:val="en-GB"/>
        </w:rPr>
        <w:t>in: Proceedings of the 26</w:t>
      </w:r>
      <w:r w:rsidRPr="00B1684F">
        <w:rPr>
          <w:vertAlign w:val="superscript"/>
          <w:lang w:val="en-GB"/>
        </w:rPr>
        <w:t>th</w:t>
      </w:r>
      <w:r w:rsidRPr="00B1684F">
        <w:rPr>
          <w:lang w:val="en-GB"/>
        </w:rPr>
        <w:t xml:space="preserve"> European Symposium on Computer Aided Process Engineering – ESCAPE 26, Portoroz/Slovenia, 2016</w:t>
      </w:r>
    </w:p>
    <w:p w14:paraId="5E6AE765" w14:textId="77777777" w:rsidR="00B005B9" w:rsidRPr="00B1684F" w:rsidRDefault="00B005B9" w:rsidP="00B005B9">
      <w:pPr>
        <w:pStyle w:val="Reference"/>
        <w:rPr>
          <w:lang w:val="en-GB"/>
        </w:rPr>
      </w:pPr>
      <w:r w:rsidRPr="00B1684F">
        <w:rPr>
          <w:lang w:val="en-GB"/>
        </w:rPr>
        <w:t xml:space="preserve">B.J. Reizman S.L. Buchwald, K.F. Jensen et al., </w:t>
      </w:r>
      <w:r w:rsidRPr="00B1684F">
        <w:rPr>
          <w:i/>
          <w:lang w:val="en-GB"/>
        </w:rPr>
        <w:t xml:space="preserve">Suzuki-Miyaura cross-coupling optimization enabled by automated feedback, </w:t>
      </w:r>
      <w:r w:rsidRPr="00B1684F">
        <w:rPr>
          <w:lang w:val="en-GB"/>
        </w:rPr>
        <w:t>React. Chem. Eng, 1, 2016, 658-666</w:t>
      </w:r>
    </w:p>
    <w:p w14:paraId="463BFAB6" w14:textId="77777777" w:rsidR="00B005B9" w:rsidRPr="00B1684F" w:rsidRDefault="00B005B9" w:rsidP="00B005B9">
      <w:pPr>
        <w:pStyle w:val="Reference"/>
        <w:rPr>
          <w:lang w:val="en-GB"/>
        </w:rPr>
      </w:pPr>
      <w:r w:rsidRPr="00B1684F">
        <w:rPr>
          <w:lang w:val="en-GB"/>
        </w:rPr>
        <w:t xml:space="preserve">B.J. Rooks, M.R. Haas, D. Sepulveda, T. Lu, S.E. Wheeler, </w:t>
      </w:r>
      <w:r w:rsidRPr="00B1684F">
        <w:rPr>
          <w:i/>
          <w:lang w:val="en-GB"/>
        </w:rPr>
        <w:t xml:space="preserve">Prospects for the Computational Design of Bipyridine N,N’-Dioxide Catalysts, </w:t>
      </w:r>
      <w:r w:rsidRPr="00B1684F">
        <w:rPr>
          <w:lang w:val="en-GB"/>
        </w:rPr>
        <w:t>ACS Catal. 5, 2015, 272-280</w:t>
      </w:r>
    </w:p>
    <w:p w14:paraId="060DFCF9" w14:textId="77777777" w:rsidR="00B005B9" w:rsidRPr="00B1684F" w:rsidRDefault="00B005B9" w:rsidP="00B005B9">
      <w:pPr>
        <w:pStyle w:val="Reference"/>
        <w:rPr>
          <w:lang w:val="en-GB"/>
        </w:rPr>
      </w:pPr>
      <w:r w:rsidRPr="00B1684F">
        <w:rPr>
          <w:lang w:val="en-GB"/>
        </w:rPr>
        <w:t xml:space="preserve">C. Houben, A.A. Lapkin, </w:t>
      </w:r>
      <w:r w:rsidRPr="00B1684F">
        <w:rPr>
          <w:i/>
          <w:lang w:val="en-GB"/>
        </w:rPr>
        <w:t xml:space="preserve">Automatic discovery and optimization of chemical processes, </w:t>
      </w:r>
      <w:r w:rsidRPr="00B1684F">
        <w:rPr>
          <w:lang w:val="en-GB"/>
        </w:rPr>
        <w:t>Curr. Opin. Chem. Eng. 9, 2015, 1-7 [DoE, ACOMP]</w:t>
      </w:r>
    </w:p>
    <w:p w14:paraId="61AEA2AA" w14:textId="77777777" w:rsidR="00B005B9" w:rsidRPr="00B1684F" w:rsidRDefault="00B005B9" w:rsidP="00B005B9">
      <w:pPr>
        <w:pStyle w:val="Reference"/>
        <w:rPr>
          <w:lang w:val="en-GB"/>
        </w:rPr>
      </w:pPr>
      <w:r w:rsidRPr="00B1684F">
        <w:rPr>
          <w:lang w:val="en-GB"/>
        </w:rPr>
        <w:t xml:space="preserve">V.L. Cruz et al., </w:t>
      </w:r>
      <w:r w:rsidRPr="00B1684F">
        <w:rPr>
          <w:i/>
          <w:lang w:val="en-GB"/>
        </w:rPr>
        <w:t xml:space="preserve">3D-QSAR as a Tool for Understanding and Improving Single-Site Polymerization Catalysts: A Review, </w:t>
      </w:r>
      <w:r w:rsidRPr="00B1684F">
        <w:rPr>
          <w:lang w:val="en-GB"/>
        </w:rPr>
        <w:t>Organometallics, 33, 2014, 2944-2959</w:t>
      </w:r>
    </w:p>
    <w:p w14:paraId="03A3352B" w14:textId="77777777" w:rsidR="00B005B9" w:rsidRPr="00B1684F" w:rsidRDefault="00B005B9" w:rsidP="00B005B9">
      <w:pPr>
        <w:pStyle w:val="Reference"/>
        <w:rPr>
          <w:lang w:val="en-GB"/>
        </w:rPr>
      </w:pPr>
      <w:r w:rsidRPr="00B1684F">
        <w:rPr>
          <w:lang w:val="en-GB"/>
        </w:rPr>
        <w:t xml:space="preserve">V. Ferrario, L. Gardossi et al., </w:t>
      </w:r>
      <w:r w:rsidRPr="00B1684F">
        <w:rPr>
          <w:i/>
          <w:lang w:val="en-GB"/>
        </w:rPr>
        <w:t xml:space="preserve">An integrated platform for automatic design and screnning of virtual mutants on 3D-QSAR analysis, </w:t>
      </w:r>
      <w:r w:rsidRPr="00B1684F">
        <w:rPr>
          <w:lang w:val="en-GB"/>
        </w:rPr>
        <w:t>J. Mol. Catal. B: Enzymatic, 101, 2014, 7-15</w:t>
      </w:r>
    </w:p>
    <w:p w14:paraId="273B6B32" w14:textId="77777777" w:rsidR="00B005B9" w:rsidRPr="00B1684F" w:rsidRDefault="00B005B9" w:rsidP="00B005B9">
      <w:pPr>
        <w:pStyle w:val="Reference"/>
        <w:rPr>
          <w:lang w:val="en-GB"/>
        </w:rPr>
      </w:pPr>
      <w:r w:rsidRPr="00B1684F">
        <w:rPr>
          <w:lang w:val="en-GB"/>
        </w:rPr>
        <w:t xml:space="preserve">R. Fu, R.J. Nielsen, W.A. Goddard, </w:t>
      </w:r>
      <w:r w:rsidRPr="00B1684F">
        <w:rPr>
          <w:i/>
          <w:lang w:val="en-GB"/>
        </w:rPr>
        <w:t xml:space="preserve">DFT Virtual Screening Identifies Rhodium-Amidinate Complexes As Potential Homogeneous Catalysts for Methane-to-Methanol Oxidation, </w:t>
      </w:r>
      <w:r w:rsidRPr="00B1684F">
        <w:rPr>
          <w:lang w:val="en-GB"/>
        </w:rPr>
        <w:t>ACS Catal. 4, 2014, 4455.65</w:t>
      </w:r>
    </w:p>
    <w:p w14:paraId="2D8C15F6" w14:textId="77777777" w:rsidR="00B005B9" w:rsidRPr="00B1684F" w:rsidRDefault="00B005B9" w:rsidP="00B005B9">
      <w:pPr>
        <w:pStyle w:val="Reference"/>
        <w:rPr>
          <w:lang w:val="en-GB"/>
        </w:rPr>
      </w:pPr>
      <w:r w:rsidRPr="00B1684F">
        <w:rPr>
          <w:lang w:val="en-GB"/>
        </w:rPr>
        <w:lastRenderedPageBreak/>
        <w:t xml:space="preserve">S.A. Schunk et al., </w:t>
      </w:r>
      <w:r w:rsidRPr="00B1684F">
        <w:rPr>
          <w:i/>
          <w:lang w:val="en-GB"/>
        </w:rPr>
        <w:t xml:space="preserve">High throughput technology: approaches of research in homogeneous and heterogeneous catalysis, </w:t>
      </w:r>
      <w:r w:rsidRPr="00B1684F">
        <w:rPr>
          <w:lang w:val="en-GB"/>
        </w:rPr>
        <w:t>Catalysis, 25, 2013, 172-215, Chapter 2 [Section 2.3 contains an illustrative case study on homogeneous catalytic ethene polymerisation by VS]</w:t>
      </w:r>
    </w:p>
    <w:p w14:paraId="72334C11" w14:textId="77777777" w:rsidR="00B005B9" w:rsidRPr="00B1684F" w:rsidRDefault="00B005B9" w:rsidP="00B005B9">
      <w:pPr>
        <w:pStyle w:val="Reference"/>
        <w:rPr>
          <w:lang w:val="en-GB"/>
        </w:rPr>
      </w:pPr>
      <w:r w:rsidRPr="00B1684F">
        <w:rPr>
          <w:lang w:val="en-GB"/>
        </w:rPr>
        <w:t xml:space="preserve">A.G. Maldonado, G. Rothenberg, </w:t>
      </w:r>
      <w:r w:rsidRPr="00B1684F">
        <w:rPr>
          <w:i/>
          <w:lang w:val="en-GB"/>
        </w:rPr>
        <w:t xml:space="preserve">Predictive modeling in homogeneous catalysis: a tutorial, </w:t>
      </w:r>
      <w:r w:rsidRPr="00B1684F">
        <w:rPr>
          <w:lang w:val="en-GB"/>
        </w:rPr>
        <w:t>Chem. Soc. Rev. 39, 2010, 1891-1902</w:t>
      </w:r>
    </w:p>
    <w:p w14:paraId="34FA0FE1" w14:textId="77777777" w:rsidR="00B005B9" w:rsidRPr="00B1684F" w:rsidRDefault="00B005B9" w:rsidP="00B005B9">
      <w:pPr>
        <w:pStyle w:val="Reference"/>
        <w:rPr>
          <w:lang w:val="en-GB"/>
        </w:rPr>
      </w:pPr>
      <w:r w:rsidRPr="00B1684F">
        <w:rPr>
          <w:lang w:val="en-GB"/>
        </w:rPr>
        <w:t xml:space="preserve">J. Verma, V.M. Khedar, E.C. Coutinho, </w:t>
      </w:r>
      <w:r w:rsidRPr="00B1684F">
        <w:rPr>
          <w:i/>
          <w:lang w:val="en-GB"/>
        </w:rPr>
        <w:t xml:space="preserve">3D-QSAR in Drug Design – A Review, </w:t>
      </w:r>
      <w:r w:rsidRPr="00B1684F">
        <w:rPr>
          <w:lang w:val="en-GB"/>
        </w:rPr>
        <w:t>Cuur. Topics Med. Chem. 10, 2010, 95-115</w:t>
      </w:r>
    </w:p>
    <w:p w14:paraId="783FED32" w14:textId="77777777" w:rsidR="00B005B9" w:rsidRPr="00B1684F" w:rsidRDefault="00B005B9" w:rsidP="00B005B9">
      <w:pPr>
        <w:pStyle w:val="Reference"/>
        <w:rPr>
          <w:lang w:val="en-GB"/>
        </w:rPr>
      </w:pPr>
      <w:r w:rsidRPr="00B1684F">
        <w:rPr>
          <w:lang w:val="en-GB"/>
        </w:rPr>
        <w:t xml:space="preserve">H. Clavier, S.P. Nolan, </w:t>
      </w:r>
      <w:r w:rsidRPr="00B1684F">
        <w:rPr>
          <w:i/>
          <w:lang w:val="en-GB"/>
        </w:rPr>
        <w:t xml:space="preserve">Percent buried volume for phosphine and H-heterocyclic carbene ligands: steric properties in organometallic chemistry, </w:t>
      </w:r>
      <w:r w:rsidRPr="00B1684F">
        <w:rPr>
          <w:lang w:val="en-GB"/>
        </w:rPr>
        <w:t xml:space="preserve">Chem. Commun. 46, 2010, 841-861 </w:t>
      </w:r>
    </w:p>
    <w:p w14:paraId="477B9BC9" w14:textId="77777777" w:rsidR="00B005B9" w:rsidRPr="00B1684F" w:rsidRDefault="00B005B9" w:rsidP="00B005B9">
      <w:pPr>
        <w:pStyle w:val="Reference"/>
        <w:rPr>
          <w:lang w:val="en-GB"/>
        </w:rPr>
      </w:pPr>
      <w:r w:rsidRPr="00B1684F">
        <w:rPr>
          <w:lang w:val="en-GB"/>
        </w:rPr>
        <w:t xml:space="preserve">A.G. Maldonado, J.A. Hageman, S. Mastroianni, G. Rothenberg, </w:t>
      </w:r>
      <w:r w:rsidRPr="00B1684F">
        <w:rPr>
          <w:i/>
          <w:lang w:val="en-GB"/>
        </w:rPr>
        <w:t xml:space="preserve">Backbone Diversity Analysis in Catalyst Design, </w:t>
      </w:r>
      <w:r w:rsidRPr="00B1684F">
        <w:rPr>
          <w:lang w:val="en-GB"/>
        </w:rPr>
        <w:t>Adv. Synth. Catal. 351, 2009, 387-396</w:t>
      </w:r>
    </w:p>
    <w:p w14:paraId="6C145B56" w14:textId="77777777" w:rsidR="00B005B9" w:rsidRPr="00B1684F" w:rsidRDefault="00B005B9" w:rsidP="00B005B9">
      <w:pPr>
        <w:pStyle w:val="Reference"/>
        <w:rPr>
          <w:lang w:val="en-GB"/>
        </w:rPr>
      </w:pPr>
      <w:r w:rsidRPr="00B1684F">
        <w:rPr>
          <w:lang w:val="en-GB"/>
        </w:rPr>
        <w:t xml:space="preserve">A. Poater, L. Cavallo et al., </w:t>
      </w:r>
      <w:r w:rsidRPr="00B1684F">
        <w:rPr>
          <w:i/>
          <w:lang w:val="en-GB"/>
        </w:rPr>
        <w:t xml:space="preserve">SambVca: A Web Application for the Calculation of the Buried Volume of N-Heterocyclic Carbene Ligands, </w:t>
      </w:r>
      <w:r w:rsidRPr="00B1684F">
        <w:rPr>
          <w:lang w:val="en-GB"/>
        </w:rPr>
        <w:t xml:space="preserve">Eur. J. Inorg. Chem. 2009, 1759-66 </w:t>
      </w:r>
    </w:p>
    <w:p w14:paraId="6400F2F8" w14:textId="77777777" w:rsidR="00B005B9" w:rsidRPr="00B1684F" w:rsidRDefault="00B005B9" w:rsidP="00B005B9">
      <w:pPr>
        <w:pStyle w:val="Reference"/>
        <w:rPr>
          <w:lang w:val="en-GB"/>
        </w:rPr>
      </w:pPr>
      <w:r w:rsidRPr="00B1684F">
        <w:rPr>
          <w:lang w:val="en-GB"/>
        </w:rPr>
        <w:t xml:space="preserve">C.T. Martha, GH. Irth et al., </w:t>
      </w:r>
      <w:r w:rsidRPr="00B1684F">
        <w:rPr>
          <w:i/>
          <w:lang w:val="en-GB"/>
        </w:rPr>
        <w:t xml:space="preserve">Online Screening of Homogeneous Catalyst Performance, </w:t>
      </w:r>
      <w:r w:rsidRPr="00B1684F">
        <w:rPr>
          <w:lang w:val="en-GB"/>
        </w:rPr>
        <w:t>Anal. Chem. 80, 2008, 7121-27</w:t>
      </w:r>
    </w:p>
    <w:p w14:paraId="1375F055" w14:textId="77777777" w:rsidR="00B005B9" w:rsidRPr="00B1684F" w:rsidRDefault="00B005B9" w:rsidP="00B005B9">
      <w:pPr>
        <w:pStyle w:val="Reference"/>
        <w:rPr>
          <w:lang w:val="en-GB"/>
        </w:rPr>
      </w:pPr>
      <w:r w:rsidRPr="00B1684F">
        <w:rPr>
          <w:lang w:val="en-GB"/>
        </w:rPr>
        <w:t xml:space="preserve">J.A. Hageman, J.A. Westerhuis, H.-W. Frühauf, G. Rothenberg, </w:t>
      </w:r>
      <w:r w:rsidRPr="00B1684F">
        <w:rPr>
          <w:i/>
          <w:lang w:val="en-GB"/>
        </w:rPr>
        <w:t xml:space="preserve">Design and Assembly of Virtual Homogeneous Catalyst Libraries – Towards in silico Catalyst Optimisation, </w:t>
      </w:r>
      <w:r w:rsidRPr="00B1684F">
        <w:rPr>
          <w:lang w:val="en-GB"/>
        </w:rPr>
        <w:t>Adv. Synth. Catal. 348, 2006, 361-369 [QSAR]</w:t>
      </w:r>
    </w:p>
    <w:p w14:paraId="2E91B75C" w14:textId="77777777" w:rsidR="00B005B9" w:rsidRPr="00B1684F" w:rsidRDefault="00B005B9" w:rsidP="00B005B9">
      <w:pPr>
        <w:pStyle w:val="Reference"/>
        <w:rPr>
          <w:lang w:val="en-GB"/>
        </w:rPr>
      </w:pPr>
      <w:r w:rsidRPr="00B1684F">
        <w:rPr>
          <w:lang w:val="en-GB"/>
        </w:rPr>
        <w:t xml:space="preserve">E. Burello, G. Rothenberg et al., </w:t>
      </w:r>
      <w:r w:rsidRPr="00B1684F">
        <w:rPr>
          <w:i/>
          <w:lang w:val="en-GB"/>
        </w:rPr>
        <w:t xml:space="preserve">Ligand Descriptor Analysis in Nickel-Catalysed Hydrocyanation: A Combined Experimental and Theoretical Study, </w:t>
      </w:r>
      <w:r w:rsidRPr="00B1684F">
        <w:rPr>
          <w:lang w:val="en-GB"/>
        </w:rPr>
        <w:t>Adv. Synth. Catal. 347, 2005, 803-810</w:t>
      </w:r>
    </w:p>
    <w:p w14:paraId="27340D07" w14:textId="77777777" w:rsidR="00B005B9" w:rsidRPr="00B1684F" w:rsidRDefault="00B005B9" w:rsidP="00B005B9">
      <w:pPr>
        <w:pStyle w:val="Reference"/>
        <w:rPr>
          <w:lang w:val="en-GB"/>
        </w:rPr>
      </w:pPr>
      <w:r w:rsidRPr="00B1684F">
        <w:rPr>
          <w:lang w:val="en-GB"/>
        </w:rPr>
        <w:t xml:space="preserve">C.J. Cramer, </w:t>
      </w:r>
      <w:r w:rsidRPr="00B1684F">
        <w:rPr>
          <w:i/>
          <w:lang w:val="en-GB"/>
        </w:rPr>
        <w:t xml:space="preserve">Essentials of Computational Chemistry – Theories and Models, </w:t>
      </w:r>
      <w:r w:rsidRPr="00B1684F">
        <w:rPr>
          <w:lang w:val="en-GB"/>
        </w:rPr>
        <w:t>2</w:t>
      </w:r>
      <w:r w:rsidRPr="00B1684F">
        <w:rPr>
          <w:vertAlign w:val="superscript"/>
          <w:lang w:val="en-GB"/>
        </w:rPr>
        <w:t>nd</w:t>
      </w:r>
      <w:r w:rsidRPr="00B1684F">
        <w:rPr>
          <w:lang w:val="en-GB"/>
        </w:rPr>
        <w:t xml:space="preserve"> ed., Wiley, 2004</w:t>
      </w:r>
    </w:p>
    <w:p w14:paraId="12E49FC2" w14:textId="77777777" w:rsidR="00B005B9" w:rsidRDefault="00B005B9" w:rsidP="00B005B9">
      <w:pPr>
        <w:pStyle w:val="Reference"/>
        <w:rPr>
          <w:lang w:val="en-GB"/>
        </w:rPr>
      </w:pPr>
      <w:r w:rsidRPr="00B1684F">
        <w:rPr>
          <w:lang w:val="en-GB"/>
        </w:rPr>
        <w:t xml:space="preserve">J.D. Carballeira, J.V. Sinisterra et al., </w:t>
      </w:r>
      <w:r w:rsidRPr="00B1684F">
        <w:rPr>
          <w:i/>
          <w:lang w:val="en-GB"/>
        </w:rPr>
        <w:t xml:space="preserve">High Throughput Screening and QSAR-3D/CoMFA, </w:t>
      </w:r>
      <w:r w:rsidRPr="00B1684F">
        <w:rPr>
          <w:lang w:val="en-GB"/>
        </w:rPr>
        <w:t>Molecules, 9, 2004, 673-693</w:t>
      </w:r>
    </w:p>
    <w:p w14:paraId="7C8266BA" w14:textId="0B012F46" w:rsidR="0083219C" w:rsidRDefault="0083219C" w:rsidP="0083219C">
      <w:pPr>
        <w:spacing w:before="480" w:after="120"/>
        <w:rPr>
          <w:b/>
          <w:szCs w:val="24"/>
          <w:lang w:val="en-GB"/>
        </w:rPr>
      </w:pPr>
      <w:r>
        <w:rPr>
          <w:b/>
          <w:szCs w:val="24"/>
          <w:lang w:val="en-GB"/>
        </w:rPr>
        <w:t>Chapter 20</w:t>
      </w:r>
    </w:p>
    <w:p w14:paraId="6CEC5A3C" w14:textId="77777777" w:rsidR="00E34A00" w:rsidRPr="007200F8" w:rsidRDefault="00E34A00" w:rsidP="00E34A00">
      <w:pPr>
        <w:pStyle w:val="Reference"/>
      </w:pPr>
      <w:r w:rsidRPr="00227355">
        <w:t xml:space="preserve">Künnemann KU, Gumbiowski N, Müller P, Jirmann Y, Dreimann JM, Vogt D. 2020, Chemometrics in the homogeneously catalyzed reductive amination: combining in situ fourier-transform infrared spectroscopy and band-target entropy minimization. </w:t>
      </w:r>
      <w:r w:rsidRPr="007200F8">
        <w:t>Ind. Eng.</w:t>
      </w:r>
      <w:r>
        <w:t xml:space="preserve"> </w:t>
      </w:r>
      <w:r w:rsidRPr="007200F8">
        <w:t>Chem. Res. 59: 9055</w:t>
      </w:r>
      <w:r w:rsidRPr="007200F8">
        <w:rPr>
          <w:rFonts w:hint="eastAsia"/>
        </w:rPr>
        <w:t>–</w:t>
      </w:r>
      <w:r w:rsidRPr="007200F8">
        <w:t>9065.</w:t>
      </w:r>
    </w:p>
    <w:p w14:paraId="424E9374" w14:textId="77777777" w:rsidR="00E34A00" w:rsidRPr="007200F8" w:rsidRDefault="00E34A00" w:rsidP="00E34A00">
      <w:pPr>
        <w:pStyle w:val="Reference"/>
      </w:pPr>
      <w:r w:rsidRPr="007200F8">
        <w:t>Künnemann KU, Bianga J, Scheel R, Seidensticker T, Dreimann JM, Vogt D. 2020: Process development for the rhodium-catalyzed reductive amination in a thermomorphic multiphase</w:t>
      </w:r>
      <w:r>
        <w:t xml:space="preserve"> </w:t>
      </w:r>
      <w:r w:rsidRPr="007200F8">
        <w:t>system. Org. Process Res. Dev. 24: 41</w:t>
      </w:r>
      <w:r w:rsidRPr="007200F8">
        <w:rPr>
          <w:rFonts w:hint="eastAsia"/>
        </w:rPr>
        <w:t>–</w:t>
      </w:r>
      <w:r w:rsidRPr="007200F8">
        <w:t>49.</w:t>
      </w:r>
    </w:p>
    <w:p w14:paraId="5B7B9318" w14:textId="77777777" w:rsidR="00E34A00" w:rsidRDefault="00E34A00" w:rsidP="00E34A00">
      <w:pPr>
        <w:pStyle w:val="Reference"/>
      </w:pPr>
      <w:r w:rsidRPr="00D71E12">
        <w:rPr>
          <w:lang w:val="en-GB"/>
        </w:rPr>
        <w:t xml:space="preserve">Jokiel M, Rätze KHG, Kaiser NM, Künnemann KU, Hollenbeck JP, Dreimann JM, Vogt D, Sundmacher K. 2019: Miniplant-scale evaluation of a semibatch-continuous tandem reactor system for the hydroformylation of long-chain olefins. </w:t>
      </w:r>
      <w:r w:rsidRPr="007200F8">
        <w:t>Ind. Eng. Chem. Res. 58: 2471–2480.</w:t>
      </w:r>
    </w:p>
    <w:p w14:paraId="2EC6E446" w14:textId="77777777" w:rsidR="00E34A00" w:rsidRDefault="00E34A00" w:rsidP="00E34A00">
      <w:pPr>
        <w:pStyle w:val="Reference"/>
      </w:pPr>
      <w:r>
        <w:t>Jokiel M, Kaiser NM, Kováts P, Mansour M, Zähringer K, Nigam KDP, Sundmacher K. 2019: Helically coiled segmented flow tubular reactor for the hydroformylation of long-chain olefins in a thermomorphic multiphase system. Chem. Eng. J. 377: 120060.</w:t>
      </w:r>
    </w:p>
    <w:p w14:paraId="1F302221" w14:textId="77777777" w:rsidR="00E34A00" w:rsidRDefault="00E34A00" w:rsidP="00E34A00">
      <w:pPr>
        <w:pStyle w:val="Reference"/>
      </w:pPr>
      <w:r w:rsidRPr="00A57BD4">
        <w:t xml:space="preserve">Dreimann JM, Kohls E, Warmeling HFW, Stein M, Guo LF, Garland M, Dinh TN, Vorholt AJ. </w:t>
      </w:r>
      <w:r>
        <w:t>2019: In situ infrared spectroscopy as a tool for monitoring molecular catalyst for hydroformylation in continuous processes. ACS Cat. 9: 4308–4319.</w:t>
      </w:r>
    </w:p>
    <w:p w14:paraId="149A1785" w14:textId="77777777" w:rsidR="00E34A00" w:rsidRPr="007200F8" w:rsidRDefault="00E34A00" w:rsidP="00E34A00">
      <w:pPr>
        <w:pStyle w:val="Reference"/>
      </w:pPr>
      <w:r w:rsidRPr="007200F8">
        <w:t>Kaiser NM, Jokiel M, McBride K, Flassig RJ, Sundmacher K. 2017: Optimal reactor design via</w:t>
      </w:r>
      <w:r>
        <w:t xml:space="preserve"> </w:t>
      </w:r>
      <w:r w:rsidRPr="007200F8">
        <w:t>flux profile analysis for an integrated hydroformylation process. Ind. Eng. Chem. Res. 56:</w:t>
      </w:r>
      <w:r>
        <w:t xml:space="preserve"> </w:t>
      </w:r>
      <w:r w:rsidRPr="009D4947">
        <w:t>11507</w:t>
      </w:r>
      <w:r w:rsidRPr="009D4947">
        <w:rPr>
          <w:rFonts w:hint="eastAsia"/>
        </w:rPr>
        <w:t>–</w:t>
      </w:r>
      <w:r w:rsidRPr="009D4947">
        <w:t>11518.</w:t>
      </w:r>
    </w:p>
    <w:p w14:paraId="7806B0D4" w14:textId="30613A2A" w:rsidR="0083219C" w:rsidRDefault="0083219C" w:rsidP="0083219C">
      <w:pPr>
        <w:spacing w:before="480" w:after="120"/>
        <w:rPr>
          <w:b/>
          <w:szCs w:val="24"/>
          <w:lang w:val="en-GB"/>
        </w:rPr>
      </w:pPr>
      <w:r>
        <w:rPr>
          <w:b/>
          <w:szCs w:val="24"/>
          <w:lang w:val="en-GB"/>
        </w:rPr>
        <w:t>Chapter 21</w:t>
      </w:r>
    </w:p>
    <w:p w14:paraId="1A1D4CF2" w14:textId="77777777" w:rsidR="00984535" w:rsidRPr="00CB3020" w:rsidRDefault="00984535" w:rsidP="00984535">
      <w:pPr>
        <w:pStyle w:val="Textkrper"/>
        <w:spacing w:after="240"/>
        <w:rPr>
          <w:b/>
          <w:szCs w:val="24"/>
          <w:lang w:val="en-GB"/>
        </w:rPr>
      </w:pPr>
      <w:r w:rsidRPr="00CB3020">
        <w:rPr>
          <w:b/>
          <w:szCs w:val="24"/>
          <w:lang w:val="en-GB"/>
        </w:rPr>
        <w:t>General literature for C</w:t>
      </w:r>
      <w:r w:rsidRPr="00CB3020">
        <w:rPr>
          <w:szCs w:val="24"/>
          <w:lang w:val="en-GB"/>
        </w:rPr>
        <w:t>–</w:t>
      </w:r>
      <w:r w:rsidRPr="00CB3020">
        <w:rPr>
          <w:b/>
          <w:szCs w:val="24"/>
          <w:lang w:val="en-GB"/>
        </w:rPr>
        <w:t>C linkage reactions:</w:t>
      </w:r>
    </w:p>
    <w:p w14:paraId="711D8CA5" w14:textId="77777777" w:rsidR="00984535" w:rsidRPr="00A36F92" w:rsidRDefault="00984535" w:rsidP="00E548E6">
      <w:pPr>
        <w:pStyle w:val="Reference"/>
        <w:rPr>
          <w:lang w:val="en-GB"/>
        </w:rPr>
      </w:pPr>
      <w:r w:rsidRPr="00A36F92">
        <w:rPr>
          <w:lang w:val="en-GB"/>
        </w:rPr>
        <w:t xml:space="preserve">A. Alexandridis, A. Quintard, </w:t>
      </w:r>
      <w:r w:rsidRPr="00A36F92">
        <w:rPr>
          <w:i/>
          <w:lang w:val="en-GB"/>
        </w:rPr>
        <w:t xml:space="preserve">Carbon Carbon Bond Formation Via Enantioselective Multicatalysis, </w:t>
      </w:r>
      <w:r w:rsidRPr="00A36F92">
        <w:rPr>
          <w:lang w:val="en-GB"/>
        </w:rPr>
        <w:t>in : Comprehensive Chirality, Elsevier, 2</w:t>
      </w:r>
      <w:r w:rsidRPr="00A36F92">
        <w:rPr>
          <w:vertAlign w:val="superscript"/>
          <w:lang w:val="en-GB"/>
        </w:rPr>
        <w:t>nd</w:t>
      </w:r>
      <w:r w:rsidRPr="00A36F92">
        <w:rPr>
          <w:lang w:val="en-GB"/>
        </w:rPr>
        <w:t xml:space="preserve"> ed.</w:t>
      </w:r>
      <w:r>
        <w:rPr>
          <w:lang w:val="en-GB"/>
        </w:rPr>
        <w:t>, pp. 4-12,</w:t>
      </w:r>
      <w:r w:rsidRPr="00A36F92">
        <w:rPr>
          <w:lang w:val="en-GB"/>
        </w:rPr>
        <w:t xml:space="preserve"> </w:t>
      </w:r>
      <w:r>
        <w:rPr>
          <w:lang w:val="en-GB"/>
        </w:rPr>
        <w:t>2023</w:t>
      </w:r>
    </w:p>
    <w:p w14:paraId="15A980A4" w14:textId="77777777" w:rsidR="00984535" w:rsidRPr="00CB3020" w:rsidRDefault="00984535" w:rsidP="00E548E6">
      <w:pPr>
        <w:pStyle w:val="Reference"/>
        <w:rPr>
          <w:lang w:val="en-GB"/>
        </w:rPr>
      </w:pPr>
      <w:r w:rsidRPr="00CB3020">
        <w:rPr>
          <w:lang w:val="en-GB"/>
        </w:rPr>
        <w:t xml:space="preserve">C.J. Li, </w:t>
      </w:r>
      <w:r w:rsidRPr="00CB3020">
        <w:rPr>
          <w:i/>
          <w:lang w:val="en-GB"/>
        </w:rPr>
        <w:t xml:space="preserve">Carbon-Carbon bond formation and green chemistry: one dream and 30 years hence, </w:t>
      </w:r>
      <w:r w:rsidRPr="00CB3020">
        <w:rPr>
          <w:lang w:val="en-GB"/>
        </w:rPr>
        <w:t xml:space="preserve">Can. J. Chem. </w:t>
      </w:r>
      <w:r w:rsidRPr="00CB3020">
        <w:rPr>
          <w:b/>
          <w:lang w:val="en-GB"/>
        </w:rPr>
        <w:t xml:space="preserve">100, </w:t>
      </w:r>
      <w:r w:rsidRPr="00CB3020">
        <w:rPr>
          <w:lang w:val="en-GB"/>
        </w:rPr>
        <w:t>98-103, 2022</w:t>
      </w:r>
    </w:p>
    <w:p w14:paraId="22B8E03B" w14:textId="77777777" w:rsidR="00984535" w:rsidRPr="00CB3020" w:rsidRDefault="00984535" w:rsidP="00E548E6">
      <w:pPr>
        <w:pStyle w:val="Reference"/>
        <w:rPr>
          <w:lang w:val="en-GB"/>
        </w:rPr>
      </w:pPr>
      <w:r w:rsidRPr="00CB3020">
        <w:rPr>
          <w:lang w:val="en-GB"/>
        </w:rPr>
        <w:t xml:space="preserve">N. Hussain, A. Hussain, </w:t>
      </w:r>
      <w:r w:rsidRPr="00CB3020">
        <w:rPr>
          <w:i/>
          <w:lang w:val="en-GB"/>
        </w:rPr>
        <w:t xml:space="preserve">Advances in Pd-catalyzed C-C- bond formation in carbohydrates, </w:t>
      </w:r>
      <w:r w:rsidRPr="00CB3020">
        <w:rPr>
          <w:lang w:val="en-GB"/>
        </w:rPr>
        <w:t xml:space="preserve">RSC Adv. </w:t>
      </w:r>
      <w:r w:rsidRPr="00CB3020">
        <w:rPr>
          <w:b/>
          <w:lang w:val="en-GB"/>
        </w:rPr>
        <w:t>11</w:t>
      </w:r>
      <w:r w:rsidRPr="00CB3020">
        <w:rPr>
          <w:lang w:val="en-GB"/>
        </w:rPr>
        <w:t>, 34369-91. 2021</w:t>
      </w:r>
    </w:p>
    <w:p w14:paraId="297F0A4E" w14:textId="77777777" w:rsidR="00984535" w:rsidRPr="00DF2A2E" w:rsidRDefault="00984535" w:rsidP="00E548E6">
      <w:pPr>
        <w:pStyle w:val="Reference"/>
        <w:rPr>
          <w:lang w:val="en-GB"/>
        </w:rPr>
      </w:pPr>
      <w:r w:rsidRPr="00DF2A2E">
        <w:rPr>
          <w:lang w:val="en-GB"/>
        </w:rPr>
        <w:lastRenderedPageBreak/>
        <w:t xml:space="preserve">F. Scalambra, P. Lorenzo-Luis, I. de los Rios, A. Romerosa, </w:t>
      </w:r>
      <w:r w:rsidRPr="00DF2A2E">
        <w:rPr>
          <w:i/>
          <w:lang w:val="en-GB"/>
        </w:rPr>
        <w:t xml:space="preserve">New achievements on C-C-bond formation in water catalyzed by metal complexes, </w:t>
      </w:r>
      <w:r w:rsidRPr="00DF2A2E">
        <w:rPr>
          <w:lang w:val="en-GB"/>
        </w:rPr>
        <w:t xml:space="preserve">Coord. Chem. Rev. </w:t>
      </w:r>
      <w:r w:rsidRPr="00DF2A2E">
        <w:rPr>
          <w:b/>
          <w:lang w:val="en-GB"/>
        </w:rPr>
        <w:t>443</w:t>
      </w:r>
      <w:r w:rsidRPr="00DF2A2E">
        <w:rPr>
          <w:lang w:val="en-GB"/>
        </w:rPr>
        <w:t>, 213997, 2021</w:t>
      </w:r>
    </w:p>
    <w:p w14:paraId="09BB2822" w14:textId="77777777" w:rsidR="00984535" w:rsidRPr="00DF2A2E" w:rsidRDefault="00984535" w:rsidP="00E548E6">
      <w:pPr>
        <w:pStyle w:val="Reference"/>
        <w:rPr>
          <w:lang w:val="en-GB"/>
        </w:rPr>
      </w:pPr>
      <w:r w:rsidRPr="00DF2A2E">
        <w:rPr>
          <w:lang w:val="en-GB"/>
        </w:rPr>
        <w:t xml:space="preserve">J. Rayadurgam, S. Sana, M. Sasikumar, Q. Gu, </w:t>
      </w:r>
      <w:r w:rsidRPr="00DF2A2E">
        <w:rPr>
          <w:i/>
          <w:lang w:val="en-GB"/>
        </w:rPr>
        <w:t xml:space="preserve">Palladium catalyzed C-C- and C-N- bond forming reactions, </w:t>
      </w:r>
      <w:r w:rsidRPr="00DF2A2E">
        <w:rPr>
          <w:lang w:val="en-GB"/>
        </w:rPr>
        <w:t xml:space="preserve">Org. Chem. Front. </w:t>
      </w:r>
      <w:r w:rsidRPr="00DF2A2E">
        <w:rPr>
          <w:b/>
          <w:lang w:val="en-GB"/>
        </w:rPr>
        <w:t>8</w:t>
      </w:r>
      <w:r w:rsidRPr="00DF2A2E">
        <w:rPr>
          <w:lang w:val="en-GB"/>
        </w:rPr>
        <w:t>, 384-414, 2021</w:t>
      </w:r>
    </w:p>
    <w:p w14:paraId="6BFF5300" w14:textId="77777777" w:rsidR="00984535" w:rsidRPr="00DF2A2E" w:rsidRDefault="00984535" w:rsidP="00E548E6">
      <w:pPr>
        <w:pStyle w:val="Reference"/>
        <w:rPr>
          <w:lang w:val="en-GB"/>
        </w:rPr>
      </w:pPr>
      <w:r w:rsidRPr="00DF2A2E">
        <w:rPr>
          <w:lang w:val="en-GB"/>
        </w:rPr>
        <w:t xml:space="preserve">H.-E. Lee, D. Kim, A. You, M. H. Park, M. Kim, C. Kim, </w:t>
      </w:r>
      <w:r w:rsidRPr="00DF2A2E">
        <w:rPr>
          <w:i/>
          <w:lang w:val="en-GB"/>
        </w:rPr>
        <w:t xml:space="preserve">Transition Metal –Catalyzed </w:t>
      </w:r>
      <w:r w:rsidRPr="00CB3020">
        <w:rPr>
          <w:i/>
          <w:lang w:val="en-GB"/>
        </w:rPr>
        <w:t>α</w:t>
      </w:r>
      <w:r w:rsidRPr="00DF2A2E">
        <w:rPr>
          <w:i/>
          <w:lang w:val="en-GB"/>
        </w:rPr>
        <w:t xml:space="preserve">-Position Carbon-Carbon Bond Formation of Carbonyl Derivatives, </w:t>
      </w:r>
      <w:r w:rsidRPr="00DF2A2E">
        <w:rPr>
          <w:lang w:val="en-GB"/>
        </w:rPr>
        <w:t xml:space="preserve">Catalysis, </w:t>
      </w:r>
      <w:r w:rsidRPr="00DF2A2E">
        <w:rPr>
          <w:b/>
          <w:lang w:val="en-GB"/>
        </w:rPr>
        <w:t>10</w:t>
      </w:r>
      <w:r w:rsidRPr="00DF2A2E">
        <w:rPr>
          <w:lang w:val="en-GB"/>
        </w:rPr>
        <w:t>, 861, 2020</w:t>
      </w:r>
    </w:p>
    <w:p w14:paraId="3D201F1C" w14:textId="77777777" w:rsidR="00984535" w:rsidRPr="00DF2A2E" w:rsidRDefault="00984535" w:rsidP="00E548E6">
      <w:pPr>
        <w:pStyle w:val="Reference"/>
        <w:rPr>
          <w:lang w:val="en-GB"/>
        </w:rPr>
      </w:pPr>
      <w:r w:rsidRPr="00DF2A2E">
        <w:rPr>
          <w:lang w:val="en-GB"/>
        </w:rPr>
        <w:t xml:space="preserve">S. Genc, B. Arslan, S. Gülcemal, S. Günnaz, B. Cetinkaya, D. Gülcemal, </w:t>
      </w:r>
      <w:r w:rsidRPr="00DF2A2E">
        <w:rPr>
          <w:i/>
          <w:lang w:val="en-GB"/>
        </w:rPr>
        <w:t xml:space="preserve">Iridium(I)-Catalyzed C-C- and C-N Bond Formation Reactions via the Borrowing Hydrogen Strategy, </w:t>
      </w:r>
      <w:r w:rsidRPr="00DF2A2E">
        <w:rPr>
          <w:lang w:val="en-GB"/>
        </w:rPr>
        <w:t xml:space="preserve">J. Org. Chem. </w:t>
      </w:r>
      <w:r w:rsidRPr="00DF2A2E">
        <w:rPr>
          <w:b/>
          <w:lang w:val="en-GB"/>
        </w:rPr>
        <w:t>84</w:t>
      </w:r>
      <w:r w:rsidRPr="00DF2A2E">
        <w:rPr>
          <w:lang w:val="en-GB"/>
        </w:rPr>
        <w:t>, 6286-97, 2019</w:t>
      </w:r>
    </w:p>
    <w:p w14:paraId="1456559C" w14:textId="77777777" w:rsidR="00984535" w:rsidRPr="00DF2A2E" w:rsidRDefault="00984535" w:rsidP="00E548E6">
      <w:pPr>
        <w:pStyle w:val="Reference"/>
        <w:rPr>
          <w:lang w:val="en-GB"/>
        </w:rPr>
      </w:pPr>
      <w:r w:rsidRPr="00DF2A2E">
        <w:rPr>
          <w:lang w:val="en-GB"/>
        </w:rPr>
        <w:t xml:space="preserve">P.J. Chirik, </w:t>
      </w:r>
      <w:r w:rsidRPr="00DF2A2E">
        <w:rPr>
          <w:i/>
          <w:lang w:val="en-GB"/>
        </w:rPr>
        <w:t>Carbon-Carbon Bond Formation in a Weak Ligand Field</w:t>
      </w:r>
      <w:r w:rsidRPr="00DF2A2E">
        <w:rPr>
          <w:lang w:val="en-GB"/>
        </w:rPr>
        <w:t xml:space="preserve">, Angew. Chem. Int. Ed., </w:t>
      </w:r>
      <w:r w:rsidRPr="00DF2A2E">
        <w:rPr>
          <w:b/>
          <w:lang w:val="en-GB"/>
        </w:rPr>
        <w:t>56</w:t>
      </w:r>
      <w:r w:rsidRPr="00DF2A2E">
        <w:rPr>
          <w:lang w:val="en-GB"/>
        </w:rPr>
        <w:t>, 5170-81, 2017</w:t>
      </w:r>
    </w:p>
    <w:p w14:paraId="4F1EEC61" w14:textId="77777777" w:rsidR="00984535" w:rsidRPr="00DF2A2E" w:rsidRDefault="00984535" w:rsidP="00E548E6">
      <w:pPr>
        <w:pStyle w:val="Reference"/>
        <w:rPr>
          <w:lang w:val="en-GB"/>
        </w:rPr>
      </w:pPr>
      <w:r w:rsidRPr="00DF2A2E">
        <w:rPr>
          <w:lang w:val="en-GB"/>
        </w:rPr>
        <w:t xml:space="preserve">K.D. Nguyen, B.Y. Park, T. Luong, H. Sato, V.J. Garza, M.J. Krische, </w:t>
      </w:r>
      <w:r w:rsidRPr="00DF2A2E">
        <w:rPr>
          <w:i/>
          <w:lang w:val="en-GB"/>
        </w:rPr>
        <w:t xml:space="preserve">Metal catalyzed reductive coupling of olefin-derived nucleophiles: reinventing carbonyl addition, </w:t>
      </w:r>
      <w:r w:rsidRPr="00DF2A2E">
        <w:rPr>
          <w:lang w:val="en-GB"/>
        </w:rPr>
        <w:t xml:space="preserve">Science, </w:t>
      </w:r>
      <w:r w:rsidRPr="00DF2A2E">
        <w:rPr>
          <w:b/>
          <w:lang w:val="en-GB"/>
        </w:rPr>
        <w:t>354</w:t>
      </w:r>
      <w:r w:rsidRPr="00DF2A2E">
        <w:rPr>
          <w:lang w:val="en-GB"/>
        </w:rPr>
        <w:t>, (6310), 2016</w:t>
      </w:r>
    </w:p>
    <w:p w14:paraId="705F339B" w14:textId="77777777" w:rsidR="00984535" w:rsidRPr="00DF2A2E" w:rsidRDefault="00984535" w:rsidP="00E548E6">
      <w:pPr>
        <w:pStyle w:val="Reference"/>
        <w:rPr>
          <w:lang w:val="en-GB"/>
        </w:rPr>
      </w:pPr>
      <w:r w:rsidRPr="00DF2A2E">
        <w:rPr>
          <w:lang w:val="en-GB"/>
        </w:rPr>
        <w:t xml:space="preserve">X. Lu, B. Xiao, Z. Zhang, T. Gong, W. Su, J. Yi, Y. Fu, L. Liu, </w:t>
      </w:r>
      <w:r w:rsidRPr="00DF2A2E">
        <w:rPr>
          <w:i/>
          <w:lang w:val="en-GB"/>
        </w:rPr>
        <w:t xml:space="preserve">Practical carbon-carbon bond formation from olefins through nickel-catalyzed reductive olefin hydrocarbonation, </w:t>
      </w:r>
      <w:r w:rsidRPr="00DF2A2E">
        <w:rPr>
          <w:lang w:val="en-GB"/>
        </w:rPr>
        <w:t>nature commun. 7:11129, 2016</w:t>
      </w:r>
    </w:p>
    <w:p w14:paraId="0F4BB081" w14:textId="77777777" w:rsidR="00984535" w:rsidRPr="00DF2A2E" w:rsidRDefault="00984535" w:rsidP="00E548E6">
      <w:pPr>
        <w:pStyle w:val="Reference"/>
        <w:rPr>
          <w:lang w:val="en-GB"/>
        </w:rPr>
      </w:pPr>
      <w:r w:rsidRPr="00DF2A2E">
        <w:rPr>
          <w:lang w:val="en-GB"/>
        </w:rPr>
        <w:t xml:space="preserve">N. Yoshikai, </w:t>
      </w:r>
      <w:r w:rsidRPr="00DF2A2E">
        <w:rPr>
          <w:i/>
          <w:lang w:val="en-GB"/>
        </w:rPr>
        <w:t xml:space="preserve">Cobalt-Catalyzed C-C-Bond-Forming Reactions vial Chelation-Assisted C-H Activation, </w:t>
      </w:r>
      <w:r w:rsidRPr="00DF2A2E">
        <w:rPr>
          <w:lang w:val="en-GB"/>
        </w:rPr>
        <w:t xml:space="preserve">J. Synth. Org. Chem. Jpn. </w:t>
      </w:r>
      <w:r w:rsidRPr="00DF2A2E">
        <w:rPr>
          <w:b/>
          <w:lang w:val="en-GB"/>
        </w:rPr>
        <w:t>72</w:t>
      </w:r>
      <w:r w:rsidRPr="00DF2A2E">
        <w:rPr>
          <w:lang w:val="en-GB"/>
        </w:rPr>
        <w:t>, 1198-1206, 2014</w:t>
      </w:r>
    </w:p>
    <w:p w14:paraId="65BF0D9E" w14:textId="77777777" w:rsidR="00984535" w:rsidRPr="00DF2A2E" w:rsidRDefault="00984535" w:rsidP="00E548E6">
      <w:pPr>
        <w:pStyle w:val="Reference"/>
        <w:rPr>
          <w:lang w:val="en-GB"/>
        </w:rPr>
      </w:pPr>
      <w:r w:rsidRPr="00DF2A2E">
        <w:rPr>
          <w:lang w:val="en-GB"/>
        </w:rPr>
        <w:t xml:space="preserve">J. Moran, M.J. Krische, </w:t>
      </w:r>
      <w:r w:rsidRPr="00DF2A2E">
        <w:rPr>
          <w:i/>
          <w:lang w:val="en-GB"/>
        </w:rPr>
        <w:t xml:space="preserve">Formation of C-C- bonds via ruthenium-catalyzed transfer hydrogenation, </w:t>
      </w:r>
      <w:r w:rsidRPr="00DF2A2E">
        <w:rPr>
          <w:lang w:val="en-GB"/>
        </w:rPr>
        <w:t xml:space="preserve">Pure Appl. Chem. </w:t>
      </w:r>
      <w:r w:rsidRPr="00DF2A2E">
        <w:rPr>
          <w:b/>
          <w:lang w:val="en-GB"/>
        </w:rPr>
        <w:t>84</w:t>
      </w:r>
      <w:r w:rsidRPr="00DF2A2E">
        <w:rPr>
          <w:lang w:val="en-GB"/>
        </w:rPr>
        <w:t>, 1739-89, 2012</w:t>
      </w:r>
    </w:p>
    <w:p w14:paraId="6D7A4E8C" w14:textId="77777777" w:rsidR="00984535" w:rsidRPr="00DF2A2E" w:rsidRDefault="00984535" w:rsidP="00E548E6">
      <w:pPr>
        <w:pStyle w:val="Reference"/>
        <w:rPr>
          <w:lang w:val="en-GB"/>
        </w:rPr>
      </w:pPr>
      <w:r w:rsidRPr="00DF2A2E">
        <w:rPr>
          <w:lang w:val="en-GB"/>
        </w:rPr>
        <w:t xml:space="preserve">A. Molnar, </w:t>
      </w:r>
      <w:r w:rsidRPr="00DF2A2E">
        <w:rPr>
          <w:i/>
          <w:lang w:val="en-GB"/>
        </w:rPr>
        <w:t xml:space="preserve">Efficient, Selective, and Recyclable Palladium Catalysts in Carbon-Carbon Coupling Reactions, </w:t>
      </w:r>
      <w:r w:rsidRPr="00DF2A2E">
        <w:rPr>
          <w:lang w:val="en-GB"/>
        </w:rPr>
        <w:t xml:space="preserve">Chem. Rev. </w:t>
      </w:r>
      <w:r w:rsidRPr="00DF2A2E">
        <w:rPr>
          <w:b/>
          <w:lang w:val="en-GB"/>
        </w:rPr>
        <w:t>111</w:t>
      </w:r>
      <w:r w:rsidRPr="00DF2A2E">
        <w:rPr>
          <w:lang w:val="en-GB"/>
        </w:rPr>
        <w:t>, 2251-2320, 2011</w:t>
      </w:r>
    </w:p>
    <w:p w14:paraId="08243D22" w14:textId="77777777" w:rsidR="00984535" w:rsidRPr="00DF2A2E" w:rsidRDefault="00984535" w:rsidP="00E548E6">
      <w:pPr>
        <w:pStyle w:val="Reference"/>
        <w:rPr>
          <w:lang w:val="en-GB"/>
        </w:rPr>
      </w:pPr>
      <w:r w:rsidRPr="00DF2A2E">
        <w:rPr>
          <w:lang w:val="en-GB"/>
        </w:rPr>
        <w:t xml:space="preserve">K. Huang, C.-L. Sun, Z.-J. Shi, </w:t>
      </w:r>
      <w:r w:rsidRPr="00DF2A2E">
        <w:rPr>
          <w:i/>
          <w:lang w:val="en-GB"/>
        </w:rPr>
        <w:t xml:space="preserve">Transition-metal-catalyzed C-C bond formation through the fixation of carbon dioxide, </w:t>
      </w:r>
      <w:r w:rsidRPr="00DF2A2E">
        <w:rPr>
          <w:lang w:val="en-GB"/>
        </w:rPr>
        <w:t xml:space="preserve"> Chem. Soc. Rev. </w:t>
      </w:r>
      <w:r w:rsidRPr="00DF2A2E">
        <w:rPr>
          <w:b/>
          <w:lang w:val="en-GB"/>
        </w:rPr>
        <w:t>40</w:t>
      </w:r>
      <w:r w:rsidRPr="00DF2A2E">
        <w:rPr>
          <w:lang w:val="en-GB"/>
        </w:rPr>
        <w:t>, 2435-52, 2011</w:t>
      </w:r>
    </w:p>
    <w:p w14:paraId="714A06F5" w14:textId="77777777" w:rsidR="00984535" w:rsidRPr="00CB3020" w:rsidRDefault="00984535" w:rsidP="00E548E6">
      <w:pPr>
        <w:pStyle w:val="Reference"/>
        <w:rPr>
          <w:lang w:val="en-GB"/>
        </w:rPr>
      </w:pPr>
      <w:r w:rsidRPr="00CB3020">
        <w:rPr>
          <w:lang w:val="en-GB"/>
        </w:rPr>
        <w:t xml:space="preserve">D. A. Colby, R. G. Bergman, J. A. Ellman. </w:t>
      </w:r>
      <w:r w:rsidRPr="00CB3020">
        <w:rPr>
          <w:i/>
          <w:lang w:val="en-GB"/>
        </w:rPr>
        <w:t>Rhodium-catalyzed C</w:t>
      </w:r>
      <w:r w:rsidRPr="00CB3020">
        <w:rPr>
          <w:i/>
          <w:sz w:val="24"/>
          <w:lang w:val="en-GB"/>
        </w:rPr>
        <w:t>–</w:t>
      </w:r>
      <w:r w:rsidRPr="00CB3020">
        <w:rPr>
          <w:i/>
          <w:lang w:val="en-GB"/>
        </w:rPr>
        <w:t>C bond formation</w:t>
      </w:r>
      <w:r w:rsidRPr="00CB3020">
        <w:rPr>
          <w:lang w:val="en-GB"/>
        </w:rPr>
        <w:t xml:space="preserve">. </w:t>
      </w:r>
      <w:r w:rsidRPr="00CB3020">
        <w:rPr>
          <w:i/>
          <w:lang w:val="en-GB"/>
        </w:rPr>
        <w:t>Chem. Rev.</w:t>
      </w:r>
      <w:r w:rsidRPr="00CB3020">
        <w:rPr>
          <w:lang w:val="en-GB"/>
        </w:rPr>
        <w:t xml:space="preserve">, </w:t>
      </w:r>
      <w:r w:rsidRPr="00CB3020">
        <w:rPr>
          <w:b/>
          <w:lang w:val="en-GB"/>
        </w:rPr>
        <w:t>110</w:t>
      </w:r>
      <w:r w:rsidRPr="00CB3020">
        <w:rPr>
          <w:lang w:val="en-GB"/>
        </w:rPr>
        <w:t>, 2010, 624–655.</w:t>
      </w:r>
    </w:p>
    <w:p w14:paraId="3FF9DB64" w14:textId="77777777" w:rsidR="00984535" w:rsidRPr="00CB3020" w:rsidRDefault="00984535" w:rsidP="00E548E6">
      <w:pPr>
        <w:pStyle w:val="Reference"/>
        <w:rPr>
          <w:lang w:val="en-GB"/>
        </w:rPr>
      </w:pPr>
      <w:r w:rsidRPr="00023A5B">
        <w:rPr>
          <w:lang w:val="en-GB"/>
        </w:rPr>
        <w:t xml:space="preserve">A.A. Kulkarni, O. Daugulis. </w:t>
      </w:r>
      <w:r w:rsidRPr="00CB3020">
        <w:rPr>
          <w:i/>
          <w:lang w:val="en-GB"/>
        </w:rPr>
        <w:t>Direct conversion of carbon-hydrogen into carbon-carbon bonds. Synthesis</w:t>
      </w:r>
      <w:r w:rsidRPr="00CB3020">
        <w:rPr>
          <w:lang w:val="en-GB"/>
        </w:rPr>
        <w:t>, 2009, 4087–4109.</w:t>
      </w:r>
    </w:p>
    <w:p w14:paraId="6F6264DD" w14:textId="77777777" w:rsidR="00984535" w:rsidRPr="00CB3020" w:rsidRDefault="00984535" w:rsidP="00E548E6">
      <w:pPr>
        <w:pStyle w:val="Reference"/>
        <w:rPr>
          <w:lang w:val="en-GB"/>
        </w:rPr>
      </w:pPr>
      <w:r w:rsidRPr="008847BF">
        <w:rPr>
          <w:lang w:val="de-DE"/>
        </w:rPr>
        <w:t>X.</w:t>
      </w:r>
      <w:r w:rsidRPr="00432576">
        <w:rPr>
          <w:lang w:val="de-DE"/>
        </w:rPr>
        <w:t xml:space="preserve"> Chen, K.</w:t>
      </w:r>
      <w:r w:rsidRPr="008847BF">
        <w:rPr>
          <w:lang w:val="de-DE"/>
        </w:rPr>
        <w:t xml:space="preserve"> M. Engle, D.-H. Wang, J.-Q. Yu. </w:t>
      </w:r>
      <w:r w:rsidRPr="00DF2A2E">
        <w:rPr>
          <w:i/>
          <w:lang w:val="en-GB"/>
        </w:rPr>
        <w:t xml:space="preserve">Palladium(II)-Catalyzed C-H Activation/C-C-Cross Coupling Reactions: Versatility and Practicality, </w:t>
      </w:r>
      <w:r w:rsidRPr="00CB3020">
        <w:rPr>
          <w:lang w:val="en-GB"/>
        </w:rPr>
        <w:t>Angew. Chem</w:t>
      </w:r>
      <w:r w:rsidRPr="00CB3020">
        <w:rPr>
          <w:i/>
          <w:lang w:val="en-GB"/>
        </w:rPr>
        <w:t xml:space="preserve"> </w:t>
      </w:r>
      <w:r w:rsidRPr="00CB3020">
        <w:rPr>
          <w:lang w:val="en-GB"/>
        </w:rPr>
        <w:t xml:space="preserve">Int. Ed., </w:t>
      </w:r>
      <w:r w:rsidRPr="00CB3020">
        <w:rPr>
          <w:b/>
          <w:lang w:val="en-GB"/>
        </w:rPr>
        <w:t>48</w:t>
      </w:r>
      <w:r w:rsidRPr="00CB3020">
        <w:rPr>
          <w:lang w:val="en-GB"/>
        </w:rPr>
        <w:t>, 5094-5115, 2009</w:t>
      </w:r>
    </w:p>
    <w:p w14:paraId="2CC474D0" w14:textId="77777777" w:rsidR="00984535" w:rsidRPr="00DF2A2E" w:rsidRDefault="00984535" w:rsidP="00E548E6">
      <w:pPr>
        <w:pStyle w:val="Reference"/>
        <w:rPr>
          <w:lang w:val="en-GB"/>
        </w:rPr>
      </w:pPr>
      <w:r w:rsidRPr="00CB3020">
        <w:rPr>
          <w:lang w:val="en-GB"/>
        </w:rPr>
        <w:t xml:space="preserve">C. Barnard. </w:t>
      </w:r>
      <w:r w:rsidRPr="00CB3020">
        <w:rPr>
          <w:i/>
          <w:lang w:val="en-GB"/>
        </w:rPr>
        <w:t>Palladium-catalyzed C</w:t>
      </w:r>
      <w:r w:rsidRPr="00CB3020">
        <w:rPr>
          <w:i/>
          <w:sz w:val="24"/>
          <w:lang w:val="en-GB"/>
        </w:rPr>
        <w:t>–</w:t>
      </w:r>
      <w:r w:rsidRPr="00CB3020">
        <w:rPr>
          <w:i/>
          <w:lang w:val="en-GB"/>
        </w:rPr>
        <w:t>C-coupling: Then and now.</w:t>
      </w:r>
      <w:r w:rsidRPr="00CB3020">
        <w:rPr>
          <w:lang w:val="en-GB"/>
        </w:rPr>
        <w:t xml:space="preserve"> </w:t>
      </w:r>
      <w:r w:rsidRPr="00DF2A2E">
        <w:rPr>
          <w:i/>
          <w:lang w:val="en-GB"/>
        </w:rPr>
        <w:t>Platinum Metal. Rev.</w:t>
      </w:r>
      <w:r w:rsidRPr="00DF2A2E">
        <w:rPr>
          <w:lang w:val="en-GB"/>
        </w:rPr>
        <w:t xml:space="preserve">, </w:t>
      </w:r>
      <w:r w:rsidRPr="00DF2A2E">
        <w:rPr>
          <w:b/>
          <w:lang w:val="en-GB"/>
        </w:rPr>
        <w:t>52</w:t>
      </w:r>
      <w:r w:rsidRPr="00DF2A2E">
        <w:rPr>
          <w:lang w:val="en-GB"/>
        </w:rPr>
        <w:t>, 2008, 38.</w:t>
      </w:r>
    </w:p>
    <w:p w14:paraId="07C2133A" w14:textId="77777777" w:rsidR="00984535" w:rsidRPr="00CB3020" w:rsidRDefault="00984535" w:rsidP="00E548E6">
      <w:pPr>
        <w:pStyle w:val="Reference"/>
        <w:rPr>
          <w:lang w:val="en-GB"/>
        </w:rPr>
      </w:pPr>
      <w:r w:rsidRPr="00023A5B">
        <w:rPr>
          <w:lang w:val="da-DK"/>
        </w:rPr>
        <w:t xml:space="preserve">A.T. Lindhardt, T. Skrydstrup. </w:t>
      </w:r>
      <w:r w:rsidRPr="00CB3020">
        <w:rPr>
          <w:i/>
          <w:lang w:val="en-GB"/>
        </w:rPr>
        <w:t>Classical reagents: New surprises in palladium catalyzed C–C-coupling reactions.</w:t>
      </w:r>
      <w:r w:rsidRPr="00CB3020">
        <w:rPr>
          <w:lang w:val="en-GB"/>
        </w:rPr>
        <w:t xml:space="preserve"> Chem. Eur. J., </w:t>
      </w:r>
      <w:r w:rsidRPr="00CB3020">
        <w:rPr>
          <w:b/>
          <w:lang w:val="en-GB"/>
        </w:rPr>
        <w:t>14</w:t>
      </w:r>
      <w:r w:rsidRPr="00CB3020">
        <w:rPr>
          <w:lang w:val="en-GB"/>
        </w:rPr>
        <w:t>, 2008, 8756–8766.</w:t>
      </w:r>
    </w:p>
    <w:p w14:paraId="3B684C5F" w14:textId="77777777" w:rsidR="00984535" w:rsidRPr="00DF2A2E" w:rsidRDefault="00984535" w:rsidP="00E548E6">
      <w:pPr>
        <w:pStyle w:val="Reference"/>
        <w:rPr>
          <w:lang w:val="en-GB"/>
        </w:rPr>
      </w:pPr>
      <w:r w:rsidRPr="00DF2A2E">
        <w:rPr>
          <w:lang w:val="en-GB"/>
        </w:rPr>
        <w:t xml:space="preserve">F. Kakiuchi, T. Kochi, </w:t>
      </w:r>
      <w:r w:rsidRPr="00DF2A2E">
        <w:rPr>
          <w:i/>
          <w:lang w:val="en-GB"/>
        </w:rPr>
        <w:t xml:space="preserve">Transition-Metal-Catalyzed Carbon-Carbon Bond Formation via Carbon-Hydrogen Bond Cleavage, </w:t>
      </w:r>
      <w:r w:rsidRPr="00DF2A2E">
        <w:rPr>
          <w:lang w:val="en-GB"/>
        </w:rPr>
        <w:t xml:space="preserve">Synthesis </w:t>
      </w:r>
      <w:r w:rsidRPr="00DF2A2E">
        <w:rPr>
          <w:b/>
          <w:lang w:val="en-GB"/>
        </w:rPr>
        <w:t>19</w:t>
      </w:r>
      <w:r w:rsidRPr="00DF2A2E">
        <w:rPr>
          <w:lang w:val="en-GB"/>
        </w:rPr>
        <w:t>, 3013-39, 2008</w:t>
      </w:r>
    </w:p>
    <w:p w14:paraId="2B46AA1C" w14:textId="77777777" w:rsidR="00984535" w:rsidRPr="00DF2A2E" w:rsidRDefault="00984535" w:rsidP="00E548E6">
      <w:pPr>
        <w:pStyle w:val="Reference"/>
        <w:rPr>
          <w:lang w:val="en-GB"/>
        </w:rPr>
      </w:pPr>
      <w:r w:rsidRPr="00DF2A2E">
        <w:rPr>
          <w:lang w:val="en-GB"/>
        </w:rPr>
        <w:t xml:space="preserve">M.J. Krische (ed.), </w:t>
      </w:r>
      <w:r w:rsidRPr="00DF2A2E">
        <w:rPr>
          <w:i/>
          <w:lang w:val="en-GB"/>
        </w:rPr>
        <w:t xml:space="preserve">Metal Catalyzed Reductive C-C- Bond Formation, </w:t>
      </w:r>
      <w:r w:rsidRPr="00DF2A2E">
        <w:rPr>
          <w:lang w:val="en-GB"/>
        </w:rPr>
        <w:t>Springer, 2007</w:t>
      </w:r>
    </w:p>
    <w:p w14:paraId="50F8C698" w14:textId="77777777" w:rsidR="00984535" w:rsidRPr="00CB3020" w:rsidRDefault="00984535" w:rsidP="00E548E6">
      <w:pPr>
        <w:pStyle w:val="Reference"/>
        <w:rPr>
          <w:lang w:val="en-GB"/>
        </w:rPr>
      </w:pPr>
      <w:r w:rsidRPr="00CB3020">
        <w:rPr>
          <w:lang w:val="en-GB"/>
        </w:rPr>
        <w:t xml:space="preserve">J. Tsuji. </w:t>
      </w:r>
      <w:r w:rsidRPr="00CB3020">
        <w:rPr>
          <w:i/>
          <w:lang w:val="en-GB"/>
        </w:rPr>
        <w:t xml:space="preserve">Palladium Reagents and Catalysts </w:t>
      </w:r>
      <w:r w:rsidRPr="00CB3020">
        <w:rPr>
          <w:lang w:val="en-GB"/>
        </w:rPr>
        <w:t xml:space="preserve">– </w:t>
      </w:r>
      <w:r w:rsidRPr="00CB3020">
        <w:rPr>
          <w:i/>
          <w:lang w:val="en-GB"/>
        </w:rPr>
        <w:t>New Perspectives for the 21</w:t>
      </w:r>
      <w:r w:rsidRPr="00CB3020">
        <w:rPr>
          <w:i/>
          <w:vertAlign w:val="superscript"/>
          <w:lang w:val="en-GB"/>
        </w:rPr>
        <w:t>st</w:t>
      </w:r>
      <w:r w:rsidRPr="00CB3020">
        <w:rPr>
          <w:i/>
          <w:lang w:val="en-GB"/>
        </w:rPr>
        <w:t xml:space="preserve">century. </w:t>
      </w:r>
      <w:r w:rsidRPr="00CB3020">
        <w:rPr>
          <w:lang w:val="en-GB"/>
        </w:rPr>
        <w:t>John Wiley &amp; Sons, Ltd, Chichester, 2004.</w:t>
      </w:r>
    </w:p>
    <w:p w14:paraId="72E78790" w14:textId="77777777" w:rsidR="00984535" w:rsidRPr="00CB3020" w:rsidRDefault="00984535" w:rsidP="00E548E6">
      <w:pPr>
        <w:pStyle w:val="Reference"/>
        <w:rPr>
          <w:lang w:val="en-GB"/>
        </w:rPr>
      </w:pPr>
      <w:r w:rsidRPr="00CB3020">
        <w:rPr>
          <w:lang w:val="en-GB"/>
        </w:rPr>
        <w:t xml:space="preserve">E. Negishi (ed.). </w:t>
      </w:r>
      <w:r w:rsidRPr="00CB3020">
        <w:rPr>
          <w:i/>
          <w:lang w:val="en-GB"/>
        </w:rPr>
        <w:t>Organopalladium Chemistry for Organic Synthesis</w:t>
      </w:r>
      <w:r w:rsidRPr="00CB3020">
        <w:rPr>
          <w:lang w:val="en-GB"/>
        </w:rPr>
        <w:t>, Wiley, New York, 2002, Vols. I and II.</w:t>
      </w:r>
    </w:p>
    <w:p w14:paraId="3748910E" w14:textId="77777777" w:rsidR="00984535" w:rsidRPr="00CB3020" w:rsidRDefault="00984535" w:rsidP="00E548E6">
      <w:pPr>
        <w:pStyle w:val="Reference"/>
        <w:rPr>
          <w:lang w:val="en-GB"/>
        </w:rPr>
      </w:pPr>
      <w:r w:rsidRPr="00CB3020">
        <w:rPr>
          <w:lang w:val="en-GB"/>
        </w:rPr>
        <w:t xml:space="preserve">K. Manabe, S. Kobayashi, </w:t>
      </w:r>
      <w:r w:rsidRPr="00CB3020">
        <w:rPr>
          <w:i/>
          <w:lang w:val="en-GB"/>
        </w:rPr>
        <w:t xml:space="preserve">Catalytic Asymmetric Carbon-Carbon Bond-Forming Reactions in Aqueous Media, </w:t>
      </w:r>
      <w:r w:rsidRPr="00CB3020">
        <w:rPr>
          <w:lang w:val="en-GB"/>
        </w:rPr>
        <w:t xml:space="preserve">Chem. Eur. J. </w:t>
      </w:r>
      <w:r w:rsidRPr="00CB3020">
        <w:rPr>
          <w:b/>
          <w:lang w:val="en-GB"/>
        </w:rPr>
        <w:t>8</w:t>
      </w:r>
      <w:r w:rsidRPr="00CB3020">
        <w:rPr>
          <w:lang w:val="en-GB"/>
        </w:rPr>
        <w:t>, 4095, 2002</w:t>
      </w:r>
    </w:p>
    <w:p w14:paraId="75F195BB" w14:textId="77777777" w:rsidR="00984535" w:rsidRPr="00CB3020" w:rsidRDefault="00984535" w:rsidP="00E548E6">
      <w:pPr>
        <w:pStyle w:val="Reference"/>
        <w:rPr>
          <w:lang w:val="en-GB"/>
        </w:rPr>
      </w:pPr>
      <w:r w:rsidRPr="00CB3020">
        <w:rPr>
          <w:lang w:val="en-GB"/>
        </w:rPr>
        <w:t xml:space="preserve">A. Zapf, M. Beller. </w:t>
      </w:r>
      <w:r w:rsidRPr="00CB3020">
        <w:rPr>
          <w:i/>
          <w:lang w:val="en-GB"/>
        </w:rPr>
        <w:t>Fine chemical synthesis with homogeneous palladium catalysts: examples, status and trends.</w:t>
      </w:r>
      <w:r w:rsidRPr="00CB3020">
        <w:rPr>
          <w:lang w:val="en-GB"/>
        </w:rPr>
        <w:t xml:space="preserve"> Topics Catal., </w:t>
      </w:r>
      <w:r w:rsidRPr="00CB3020">
        <w:rPr>
          <w:b/>
          <w:lang w:val="en-GB"/>
        </w:rPr>
        <w:t>19</w:t>
      </w:r>
      <w:r w:rsidRPr="00CB3020">
        <w:rPr>
          <w:lang w:val="en-GB"/>
        </w:rPr>
        <w:t>, 2002, 101.</w:t>
      </w:r>
    </w:p>
    <w:p w14:paraId="500A2A5B" w14:textId="77777777" w:rsidR="00984535" w:rsidRPr="00CB3020" w:rsidRDefault="00984535" w:rsidP="00E548E6">
      <w:pPr>
        <w:pStyle w:val="Reference"/>
        <w:rPr>
          <w:lang w:val="en-GB"/>
        </w:rPr>
      </w:pPr>
      <w:r w:rsidRPr="00CB3020">
        <w:rPr>
          <w:lang w:val="en-GB"/>
        </w:rPr>
        <w:t xml:space="preserve">J. Tsuji, </w:t>
      </w:r>
      <w:r w:rsidRPr="00CB3020">
        <w:rPr>
          <w:i/>
          <w:lang w:val="en-GB"/>
        </w:rPr>
        <w:t xml:space="preserve">Transition Metal Reagents and Catalysts </w:t>
      </w:r>
      <w:r w:rsidRPr="00CB3020">
        <w:rPr>
          <w:lang w:val="en-GB"/>
        </w:rPr>
        <w:t xml:space="preserve">– </w:t>
      </w:r>
      <w:r w:rsidRPr="00CB3020">
        <w:rPr>
          <w:i/>
          <w:lang w:val="en-GB"/>
        </w:rPr>
        <w:t>Innovations in Organic Synthesis</w:t>
      </w:r>
      <w:r w:rsidRPr="00CB3020">
        <w:rPr>
          <w:lang w:val="en-GB"/>
        </w:rPr>
        <w:t>, John Wiley, Chichester, 2000.</w:t>
      </w:r>
    </w:p>
    <w:p w14:paraId="3107D5FA" w14:textId="77777777" w:rsidR="00984535" w:rsidRPr="00CB3020" w:rsidRDefault="00984535" w:rsidP="00984535">
      <w:pPr>
        <w:pStyle w:val="Textkrper"/>
        <w:spacing w:before="240"/>
        <w:rPr>
          <w:b/>
          <w:szCs w:val="24"/>
          <w:lang w:val="en-GB"/>
        </w:rPr>
      </w:pPr>
      <w:r w:rsidRPr="00CB3020">
        <w:rPr>
          <w:b/>
          <w:szCs w:val="24"/>
          <w:lang w:val="en-GB"/>
        </w:rPr>
        <w:t>Literature for hydrocyanation:</w:t>
      </w:r>
    </w:p>
    <w:p w14:paraId="14A8A766" w14:textId="77777777" w:rsidR="00984535" w:rsidRPr="00173B21" w:rsidRDefault="00984535" w:rsidP="00E548E6">
      <w:pPr>
        <w:pStyle w:val="Reference"/>
        <w:rPr>
          <w:lang w:val="en-GB"/>
        </w:rPr>
      </w:pPr>
      <w:r w:rsidRPr="00173B21">
        <w:rPr>
          <w:lang w:val="en-GB"/>
        </w:rPr>
        <w:t>S. Arai, K. Nakazawa, X.-F. Yang, M. Nakajima, S. Harada, A</w:t>
      </w:r>
      <w:r>
        <w:rPr>
          <w:lang w:val="en-GB"/>
        </w:rPr>
        <w:t xml:space="preserve">. Nishida, Nickel-catalysed regio- and stereoselective hydrocyanation of alkynoates and its mechanistic insights proposed by DFT calculations, Org. Biomolec. Chem. </w:t>
      </w:r>
      <w:r>
        <w:rPr>
          <w:b/>
          <w:lang w:val="en-GB"/>
        </w:rPr>
        <w:t>22</w:t>
      </w:r>
      <w:r>
        <w:rPr>
          <w:lang w:val="en-GB"/>
        </w:rPr>
        <w:t>, 3606-10, 2024</w:t>
      </w:r>
    </w:p>
    <w:p w14:paraId="252AA3C9" w14:textId="77777777" w:rsidR="00984535" w:rsidRDefault="00984535" w:rsidP="00E548E6">
      <w:pPr>
        <w:pStyle w:val="Reference"/>
        <w:rPr>
          <w:lang w:val="en-GB"/>
        </w:rPr>
      </w:pPr>
      <w:r>
        <w:rPr>
          <w:lang w:val="en-GB"/>
        </w:rPr>
        <w:t xml:space="preserve">A.F. Palermo, B.S.Y. Chiu, P. Patel, S.A.L. Rousseaux, Nickel-Catalyzed Alkyne Hydrocyanation Enabled by Malononitrile and a Formaldehyde Additive, J. Am. Chem. Soc. </w:t>
      </w:r>
      <w:r>
        <w:rPr>
          <w:b/>
          <w:lang w:val="en-GB"/>
        </w:rPr>
        <w:t>145</w:t>
      </w:r>
      <w:r>
        <w:rPr>
          <w:lang w:val="en-GB"/>
        </w:rPr>
        <w:t>, 24981-89, 2023</w:t>
      </w:r>
    </w:p>
    <w:p w14:paraId="6FDA248B" w14:textId="77777777" w:rsidR="00984535" w:rsidRPr="00A36F92" w:rsidRDefault="00984535" w:rsidP="00E548E6">
      <w:pPr>
        <w:pStyle w:val="Reference"/>
        <w:rPr>
          <w:lang w:val="en-GB"/>
        </w:rPr>
      </w:pPr>
      <w:r w:rsidRPr="00A36F92">
        <w:rPr>
          <w:lang w:val="en-GB"/>
        </w:rPr>
        <w:t>J.P. Strache, L. Münzer, A. Adler, D. Blunk, H.-G. Schmalz, Enantioselective Bickel-Catalyzed H</w:t>
      </w:r>
      <w:r>
        <w:rPr>
          <w:lang w:val="en-GB"/>
        </w:rPr>
        <w:t xml:space="preserve">ydrocyanation of Homostilbenes, Eur. J. Org. Chem. </w:t>
      </w:r>
      <w:r>
        <w:rPr>
          <w:b/>
          <w:lang w:val="en-GB"/>
        </w:rPr>
        <w:t>26</w:t>
      </w:r>
      <w:r>
        <w:rPr>
          <w:lang w:val="en-GB"/>
        </w:rPr>
        <w:t>, e202300050, 2023</w:t>
      </w:r>
    </w:p>
    <w:p w14:paraId="1EB8D020" w14:textId="77777777" w:rsidR="00984535" w:rsidRPr="00DF2A2E" w:rsidRDefault="00984535" w:rsidP="00E548E6">
      <w:pPr>
        <w:pStyle w:val="Reference"/>
        <w:rPr>
          <w:lang w:val="en-GB"/>
        </w:rPr>
      </w:pPr>
      <w:r w:rsidRPr="00DF2A2E">
        <w:rPr>
          <w:lang w:val="en-GB"/>
        </w:rPr>
        <w:lastRenderedPageBreak/>
        <w:t xml:space="preserve">J.C. Reisenbauer, B.N. Bhawal, N. Jelmini, B. Morandi, Development of an Operationally Simple, Scalable, and HCN-Free Transfer Hydrocyanation Protocol Using an Air-Stable Nickel Precatalyst, Org. Process Res. Dev. </w:t>
      </w:r>
      <w:r w:rsidRPr="00DF2A2E">
        <w:rPr>
          <w:b/>
          <w:lang w:val="en-GB"/>
        </w:rPr>
        <w:t>26</w:t>
      </w:r>
      <w:r w:rsidRPr="00DF2A2E">
        <w:rPr>
          <w:lang w:val="en-GB"/>
        </w:rPr>
        <w:t>, 1165-73, 2022</w:t>
      </w:r>
    </w:p>
    <w:p w14:paraId="33151732" w14:textId="77777777" w:rsidR="00984535" w:rsidRPr="00DF2A2E" w:rsidRDefault="00984535" w:rsidP="00E548E6">
      <w:pPr>
        <w:pStyle w:val="Reference"/>
        <w:rPr>
          <w:lang w:val="en-GB"/>
        </w:rPr>
      </w:pPr>
      <w:r w:rsidRPr="00DF2A2E">
        <w:rPr>
          <w:lang w:val="en-GB"/>
        </w:rPr>
        <w:t xml:space="preserve">C.-S. Wang, Y. Yu, Y. Sunada, C. Wang, N. Yoshikai, Cobalt-Catalyzed Carbo- and Hydrocyanation of Alkynes via C-CN Bond Activation, ACS Catal. </w:t>
      </w:r>
      <w:r w:rsidRPr="00DF2A2E">
        <w:rPr>
          <w:b/>
          <w:lang w:val="en-GB"/>
        </w:rPr>
        <w:t>12</w:t>
      </w:r>
      <w:r w:rsidRPr="00DF2A2E">
        <w:rPr>
          <w:lang w:val="en-GB"/>
        </w:rPr>
        <w:t>, 4054-56, 2022</w:t>
      </w:r>
    </w:p>
    <w:p w14:paraId="4B279C26" w14:textId="77777777" w:rsidR="00984535" w:rsidRPr="00DF2A2E" w:rsidRDefault="00984535" w:rsidP="00E548E6">
      <w:pPr>
        <w:pStyle w:val="Reference"/>
        <w:rPr>
          <w:lang w:val="en-GB"/>
        </w:rPr>
      </w:pPr>
      <w:r w:rsidRPr="00DF2A2E">
        <w:rPr>
          <w:lang w:val="en-GB"/>
        </w:rPr>
        <w:t xml:space="preserve">J. Gao, M. Jiao, J. Ni, R. Yu, G.-J. Cheng, X. Fang, Nickel-Catalyzed Migratory Hydrocyanation of Internal Alkenes: Unexpected Diastereomeric-Ligand-Controlled Regiodivergence, Angew. Chem. Int. Ed., </w:t>
      </w:r>
      <w:r w:rsidRPr="00DF2A2E">
        <w:rPr>
          <w:b/>
          <w:lang w:val="en-GB"/>
        </w:rPr>
        <w:t>60</w:t>
      </w:r>
      <w:r w:rsidRPr="00DF2A2E">
        <w:rPr>
          <w:lang w:val="en-GB"/>
        </w:rPr>
        <w:t>, 1883-90, 2021</w:t>
      </w:r>
    </w:p>
    <w:p w14:paraId="499E467B" w14:textId="77777777" w:rsidR="00984535" w:rsidRPr="00DF2A2E" w:rsidRDefault="00984535" w:rsidP="00E548E6">
      <w:pPr>
        <w:pStyle w:val="Reference"/>
        <w:rPr>
          <w:lang w:val="en-GB"/>
        </w:rPr>
      </w:pPr>
      <w:r w:rsidRPr="00DF2A2E">
        <w:rPr>
          <w:lang w:val="en-GB"/>
        </w:rPr>
        <w:t xml:space="preserve">Y. Ding, J. Long, X. Fang, Nickel-catalyzed highly regioselective hydrocyanation of aliphatic allenes, Org. Chem. Front. </w:t>
      </w:r>
      <w:r w:rsidRPr="00DF2A2E">
        <w:rPr>
          <w:b/>
          <w:lang w:val="en-GB"/>
        </w:rPr>
        <w:t>8</w:t>
      </w:r>
      <w:r w:rsidRPr="00DF2A2E">
        <w:rPr>
          <w:lang w:val="en-GB"/>
        </w:rPr>
        <w:t>, 5852-57, 2021</w:t>
      </w:r>
    </w:p>
    <w:p w14:paraId="5802AD01" w14:textId="77777777" w:rsidR="00984535" w:rsidRPr="00DF2A2E" w:rsidRDefault="00984535" w:rsidP="00E548E6">
      <w:pPr>
        <w:pStyle w:val="Reference"/>
        <w:rPr>
          <w:lang w:val="en-GB"/>
        </w:rPr>
      </w:pPr>
      <w:r w:rsidRPr="00DF2A2E">
        <w:rPr>
          <w:lang w:val="en-GB"/>
        </w:rPr>
        <w:t xml:space="preserve">H. Zhang, X. Su, K. Dong, Recent progress in transition-metal-catalyzed hydrocyanation of nonpolar alkenes and alkynes, Org. Biomol. Chem. </w:t>
      </w:r>
      <w:r w:rsidRPr="00DF2A2E">
        <w:rPr>
          <w:b/>
          <w:lang w:val="en-GB"/>
        </w:rPr>
        <w:t>18</w:t>
      </w:r>
      <w:r w:rsidRPr="00DF2A2E">
        <w:rPr>
          <w:lang w:val="en-GB"/>
        </w:rPr>
        <w:t>, 391-399, 2020</w:t>
      </w:r>
    </w:p>
    <w:p w14:paraId="79B3F4C6" w14:textId="77777777" w:rsidR="00984535" w:rsidRPr="00DF2A2E" w:rsidRDefault="00984535" w:rsidP="00E548E6">
      <w:pPr>
        <w:pStyle w:val="Reference"/>
        <w:rPr>
          <w:lang w:val="en-GB"/>
        </w:rPr>
      </w:pPr>
      <w:r w:rsidRPr="00DF2A2E">
        <w:rPr>
          <w:lang w:val="en-GB"/>
        </w:rPr>
        <w:t xml:space="preserve">N.L. Frye, A. Bhunia, A. Studer, Nickel-Catalyzed Markovnikov Transfer Hydrocyanation in the Absence of Lewis Acid, Org. Lett. </w:t>
      </w:r>
      <w:r w:rsidRPr="00DF2A2E">
        <w:rPr>
          <w:b/>
          <w:lang w:val="en-GB"/>
        </w:rPr>
        <w:t>22</w:t>
      </w:r>
      <w:r w:rsidRPr="00DF2A2E">
        <w:rPr>
          <w:lang w:val="en-GB"/>
        </w:rPr>
        <w:t>, 4456-60, 2020</w:t>
      </w:r>
    </w:p>
    <w:p w14:paraId="07C241F9" w14:textId="77777777" w:rsidR="00984535" w:rsidRPr="00DF2A2E" w:rsidRDefault="00984535" w:rsidP="00E548E6">
      <w:pPr>
        <w:pStyle w:val="Reference"/>
        <w:rPr>
          <w:lang w:val="en-GB"/>
        </w:rPr>
      </w:pPr>
      <w:r w:rsidRPr="00DF2A2E">
        <w:rPr>
          <w:lang w:val="en-GB"/>
        </w:rPr>
        <w:t xml:space="preserve">R. Yu, S. Rajasekar, X. Fang, Enantioselective Nickel-Catalyzed Migratory Hydrocyanation of Nonconjugated Dienes, Angew. Chem. Int. Ed., </w:t>
      </w:r>
      <w:r w:rsidRPr="00DF2A2E">
        <w:rPr>
          <w:b/>
          <w:lang w:val="en-GB"/>
        </w:rPr>
        <w:t>59</w:t>
      </w:r>
      <w:r w:rsidRPr="00DF2A2E">
        <w:rPr>
          <w:lang w:val="en-GB"/>
        </w:rPr>
        <w:t>, 21436-41, 2020</w:t>
      </w:r>
    </w:p>
    <w:p w14:paraId="4269B29E" w14:textId="77777777" w:rsidR="00984535" w:rsidRPr="00DF2A2E" w:rsidRDefault="00984535" w:rsidP="00E548E6">
      <w:pPr>
        <w:pStyle w:val="Reference"/>
        <w:rPr>
          <w:lang w:val="en-GB"/>
        </w:rPr>
      </w:pPr>
      <w:r w:rsidRPr="00DF2A2E">
        <w:rPr>
          <w:lang w:val="en-GB"/>
        </w:rPr>
        <w:t xml:space="preserve">S. Arai, Nickel-Catalyzed Hydrocyanation of Allenes and Its Application, Chem. Pharm. Bull. </w:t>
      </w:r>
      <w:r w:rsidRPr="00DF2A2E">
        <w:rPr>
          <w:b/>
          <w:lang w:val="en-GB"/>
        </w:rPr>
        <w:t>67</w:t>
      </w:r>
      <w:r w:rsidRPr="00DF2A2E">
        <w:rPr>
          <w:lang w:val="en-GB"/>
        </w:rPr>
        <w:t>, 397-403, 2019</w:t>
      </w:r>
    </w:p>
    <w:p w14:paraId="6BF623F9" w14:textId="77777777" w:rsidR="00984535" w:rsidRDefault="00984535" w:rsidP="00E548E6">
      <w:pPr>
        <w:pStyle w:val="Reference"/>
        <w:rPr>
          <w:lang w:val="en-GB"/>
        </w:rPr>
      </w:pPr>
      <w:r w:rsidRPr="00CB3020">
        <w:rPr>
          <w:lang w:val="en-GB"/>
        </w:rPr>
        <w:t xml:space="preserve">X. Fang, P. Yu, B. Morandi, Catalytic reversible alkene-nitrile interconversion through controllable transfer hydrocyanation, Science, </w:t>
      </w:r>
      <w:r w:rsidRPr="00CB3020">
        <w:rPr>
          <w:b/>
          <w:lang w:val="en-GB"/>
        </w:rPr>
        <w:t>351</w:t>
      </w:r>
      <w:r w:rsidRPr="00CB3020">
        <w:rPr>
          <w:lang w:val="en-GB"/>
        </w:rPr>
        <w:t>, 832-836, 2016</w:t>
      </w:r>
    </w:p>
    <w:p w14:paraId="5CCEF9B9" w14:textId="77777777" w:rsidR="00984535" w:rsidRPr="00CB3020" w:rsidRDefault="00984535" w:rsidP="00E548E6">
      <w:pPr>
        <w:pStyle w:val="Reference"/>
        <w:rPr>
          <w:lang w:val="en-GB"/>
        </w:rPr>
      </w:pPr>
      <w:r>
        <w:rPr>
          <w:lang w:val="en-GB"/>
        </w:rPr>
        <w:t xml:space="preserve">K. Nemoto, T. Nagafuchi, K.-i. Tominaga, K. Sato, Efficient nickel-catalyzed hydrocyanation of alkenes using acetone cyanohydrin as a safer cyano source, Tetrahedron Lett. </w:t>
      </w:r>
      <w:r>
        <w:rPr>
          <w:b/>
          <w:lang w:val="en-GB"/>
        </w:rPr>
        <w:t>57</w:t>
      </w:r>
      <w:r>
        <w:rPr>
          <w:lang w:val="en-GB"/>
        </w:rPr>
        <w:t>, 3199-3203, 2016</w:t>
      </w:r>
    </w:p>
    <w:p w14:paraId="0B4F0833" w14:textId="77777777" w:rsidR="00984535" w:rsidRDefault="00984535" w:rsidP="00E548E6">
      <w:pPr>
        <w:pStyle w:val="Reference"/>
        <w:rPr>
          <w:lang w:val="en-GB"/>
        </w:rPr>
      </w:pPr>
      <w:r w:rsidRPr="00DF2A2E">
        <w:rPr>
          <w:lang w:val="en-GB"/>
        </w:rPr>
        <w:t xml:space="preserve">A. Falk, A. Cavalieri, G.S. Nichol, D. Vogt, H. Schmalz, Enantioselective Nickel-Catalyzed Hydrocyanation Using Chiral Phosphine-Phosphite Ligands : Recent Improvements and Insights, Adv. Synth. Catal. </w:t>
      </w:r>
      <w:r w:rsidRPr="00DF2A2E">
        <w:rPr>
          <w:b/>
          <w:lang w:val="en-GB"/>
        </w:rPr>
        <w:t>357</w:t>
      </w:r>
      <w:r w:rsidRPr="00DF2A2E">
        <w:rPr>
          <w:lang w:val="en-GB"/>
        </w:rPr>
        <w:t>, 3317-20, 2015</w:t>
      </w:r>
    </w:p>
    <w:p w14:paraId="71FA45C5" w14:textId="77777777" w:rsidR="00984535" w:rsidRPr="00DF2A2E" w:rsidRDefault="00984535" w:rsidP="00E548E6">
      <w:pPr>
        <w:pStyle w:val="Reference"/>
        <w:rPr>
          <w:lang w:val="en-GB"/>
        </w:rPr>
      </w:pPr>
      <w:r>
        <w:rPr>
          <w:lang w:val="en-GB"/>
        </w:rPr>
        <w:t>T.V. Rajanbabu, Hydrocyanation in Organic Synthesis, Comprehensive Organics Synthesis II, Elsevier, 1772-1793, 2014</w:t>
      </w:r>
    </w:p>
    <w:p w14:paraId="29538E14" w14:textId="77777777" w:rsidR="00984535" w:rsidRPr="00DF2A2E" w:rsidRDefault="00984535" w:rsidP="00E548E6">
      <w:pPr>
        <w:pStyle w:val="Reference"/>
        <w:rPr>
          <w:lang w:val="en-GB"/>
        </w:rPr>
      </w:pPr>
      <w:r w:rsidRPr="00DF2A2E">
        <w:rPr>
          <w:lang w:val="en-GB"/>
        </w:rPr>
        <w:t xml:space="preserve">A. Falk, A.-L. Göderz, H.-G. Schmalz, Enantioselective Nickel-Catalyzed Hydrocyanation of Vinylarenes Using Chiral Phosphine-Phosphite Ligands and TMS-CN as a Source of HCN, Angew. Chem. Int. Ed., </w:t>
      </w:r>
      <w:r w:rsidRPr="00DF2A2E">
        <w:rPr>
          <w:b/>
          <w:lang w:val="en-GB"/>
        </w:rPr>
        <w:t>52</w:t>
      </w:r>
      <w:r w:rsidRPr="00DF2A2E">
        <w:rPr>
          <w:lang w:val="en-GB"/>
        </w:rPr>
        <w:t>, 1576-80, 2013</w:t>
      </w:r>
    </w:p>
    <w:p w14:paraId="057E6452" w14:textId="77777777" w:rsidR="00984535" w:rsidRPr="00DF2A2E" w:rsidRDefault="00984535" w:rsidP="00E548E6">
      <w:pPr>
        <w:pStyle w:val="Reference"/>
        <w:rPr>
          <w:lang w:val="en-GB"/>
        </w:rPr>
      </w:pPr>
      <w:r w:rsidRPr="00DF2A2E">
        <w:rPr>
          <w:lang w:val="en-GB"/>
        </w:rPr>
        <w:t xml:space="preserve">L. Bini, C. Müller, D. Vogt, Ligand-development in the Ni-catalyzed hydrocyanation of alkenes, Chem. Commun. </w:t>
      </w:r>
      <w:r w:rsidRPr="00DF2A2E">
        <w:rPr>
          <w:b/>
          <w:lang w:val="en-GB"/>
        </w:rPr>
        <w:t>46</w:t>
      </w:r>
      <w:r w:rsidRPr="00DF2A2E">
        <w:rPr>
          <w:lang w:val="en-GB"/>
        </w:rPr>
        <w:t>, 8325-34, 2010</w:t>
      </w:r>
    </w:p>
    <w:p w14:paraId="5CDB431A" w14:textId="77777777" w:rsidR="00984535" w:rsidRPr="00CB3020" w:rsidRDefault="00984535" w:rsidP="00E548E6">
      <w:pPr>
        <w:pStyle w:val="Reference"/>
        <w:rPr>
          <w:lang w:val="en-GB"/>
        </w:rPr>
      </w:pPr>
      <w:r w:rsidRPr="008847BF">
        <w:rPr>
          <w:lang w:val="de-DE"/>
        </w:rPr>
        <w:t>L.</w:t>
      </w:r>
      <w:r w:rsidRPr="00432576">
        <w:rPr>
          <w:lang w:val="de-DE"/>
        </w:rPr>
        <w:t xml:space="preserve"> Bini, C. </w:t>
      </w:r>
      <w:r w:rsidRPr="008847BF">
        <w:rPr>
          <w:lang w:val="de-DE"/>
        </w:rPr>
        <w:t xml:space="preserve">Müller, D. Vogt. </w:t>
      </w:r>
      <w:r w:rsidRPr="00CB3020">
        <w:rPr>
          <w:lang w:val="en-GB"/>
        </w:rPr>
        <w:t xml:space="preserve">Mechanistic studies on hydrocyanation reactions. ChemCatChem, </w:t>
      </w:r>
      <w:r w:rsidRPr="00CB3020">
        <w:rPr>
          <w:b/>
          <w:lang w:val="en-GB"/>
        </w:rPr>
        <w:t>2</w:t>
      </w:r>
      <w:r w:rsidRPr="00CB3020">
        <w:rPr>
          <w:lang w:val="en-GB"/>
        </w:rPr>
        <w:t>, 2010, 590–608.</w:t>
      </w:r>
    </w:p>
    <w:p w14:paraId="62AA27D1" w14:textId="77777777" w:rsidR="00984535" w:rsidRPr="00CB3020" w:rsidRDefault="00984535" w:rsidP="00E548E6">
      <w:pPr>
        <w:pStyle w:val="Reference"/>
        <w:rPr>
          <w:lang w:val="en-GB"/>
        </w:rPr>
      </w:pPr>
      <w:r w:rsidRPr="002A1797">
        <w:rPr>
          <w:lang w:val="de-DE"/>
        </w:rPr>
        <w:t xml:space="preserve">L. Bini, E. A. Pidko, C. Müller, R. A. van Santen, D. Vogt. </w:t>
      </w:r>
      <w:r w:rsidRPr="00CB3020">
        <w:rPr>
          <w:lang w:val="en-GB"/>
        </w:rPr>
        <w:t xml:space="preserve">Lewis acid controlled regioselectivity in styrene hydrocyanation. Chem. Eur. J., </w:t>
      </w:r>
      <w:r w:rsidRPr="00CB3020">
        <w:rPr>
          <w:b/>
          <w:lang w:val="en-GB"/>
        </w:rPr>
        <w:t>15</w:t>
      </w:r>
      <w:r w:rsidRPr="00CB3020">
        <w:rPr>
          <w:lang w:val="en-GB"/>
        </w:rPr>
        <w:t>, 2009, 8768–8778.</w:t>
      </w:r>
    </w:p>
    <w:p w14:paraId="34C661EE" w14:textId="77777777" w:rsidR="00984535" w:rsidRPr="00CB3020" w:rsidRDefault="00984535" w:rsidP="00E548E6">
      <w:pPr>
        <w:pStyle w:val="Reference"/>
        <w:rPr>
          <w:lang w:val="en-GB"/>
        </w:rPr>
      </w:pPr>
      <w:r w:rsidRPr="008847BF">
        <w:rPr>
          <w:lang w:val="fr-FR"/>
        </w:rPr>
        <w:t>B.</w:t>
      </w:r>
      <w:r w:rsidRPr="00432576">
        <w:rPr>
          <w:lang w:val="fr-FR"/>
        </w:rPr>
        <w:t xml:space="preserve"> Gaspar, E. </w:t>
      </w:r>
      <w:r w:rsidRPr="008847BF">
        <w:rPr>
          <w:lang w:val="fr-FR"/>
        </w:rPr>
        <w:t xml:space="preserve">M. Carreira. </w:t>
      </w:r>
      <w:r w:rsidRPr="00CB3020">
        <w:rPr>
          <w:lang w:val="en-GB"/>
        </w:rPr>
        <w:t xml:space="preserve">Mild cobalt-catalyzed hydrocyanation of olefins with tosyl cyanide. Angew. Chem. Int. Ed., </w:t>
      </w:r>
      <w:r w:rsidRPr="00CB3020">
        <w:rPr>
          <w:b/>
          <w:lang w:val="en-GB"/>
        </w:rPr>
        <w:t>46</w:t>
      </w:r>
      <w:r w:rsidRPr="00CB3020">
        <w:rPr>
          <w:lang w:val="en-GB"/>
        </w:rPr>
        <w:t>, 4519-22, 2007</w:t>
      </w:r>
    </w:p>
    <w:p w14:paraId="39A7BB9B" w14:textId="77777777" w:rsidR="00984535" w:rsidRPr="00CB3020" w:rsidRDefault="00984535" w:rsidP="00E548E6">
      <w:pPr>
        <w:pStyle w:val="Reference"/>
        <w:rPr>
          <w:lang w:val="en-GB"/>
        </w:rPr>
      </w:pPr>
      <w:r w:rsidRPr="002A1797">
        <w:rPr>
          <w:lang w:val="de-DE"/>
        </w:rPr>
        <w:t xml:space="preserve">J. Wilting, M. Janssen, C. Müller, M. Lutz, A. L. Spek, D. Vogt. </w:t>
      </w:r>
      <w:r w:rsidRPr="00DF2A2E">
        <w:rPr>
          <w:lang w:val="en-GB"/>
        </w:rPr>
        <w:t>Binaphthol-based diphosphite ligands in asymmetric nickel-cat</w:t>
      </w:r>
      <w:r w:rsidRPr="00CB3020">
        <w:rPr>
          <w:lang w:val="en-GB"/>
        </w:rPr>
        <w:t xml:space="preserve">alyzed hydrocyanation. Adv. Synth. Catal., </w:t>
      </w:r>
      <w:r w:rsidRPr="00CB3020">
        <w:rPr>
          <w:b/>
          <w:lang w:val="en-GB"/>
        </w:rPr>
        <w:t>349</w:t>
      </w:r>
      <w:r w:rsidRPr="00CB3020">
        <w:rPr>
          <w:lang w:val="en-GB"/>
        </w:rPr>
        <w:t>, 2007, 350–356.</w:t>
      </w:r>
    </w:p>
    <w:p w14:paraId="72D50278" w14:textId="77777777" w:rsidR="00984535" w:rsidRPr="00DF2A2E" w:rsidRDefault="00984535" w:rsidP="00E548E6">
      <w:pPr>
        <w:pStyle w:val="Reference"/>
        <w:rPr>
          <w:lang w:val="en-GB"/>
        </w:rPr>
      </w:pPr>
      <w:r w:rsidRPr="00DF2A2E">
        <w:rPr>
          <w:lang w:val="en-GB"/>
        </w:rPr>
        <w:t xml:space="preserve">J. Wilting, M. Janssen, C. Müller, D. Vogt, The Enantioselective Step in the Nickel-Catalyzed Hydrocyanation of 1,3-Cyclohexadiene, J. Am. Chem. Soc. </w:t>
      </w:r>
      <w:r w:rsidRPr="00DF2A2E">
        <w:rPr>
          <w:b/>
          <w:lang w:val="en-GB"/>
        </w:rPr>
        <w:t xml:space="preserve">128, </w:t>
      </w:r>
      <w:r w:rsidRPr="00DF2A2E">
        <w:rPr>
          <w:lang w:val="en-GB"/>
        </w:rPr>
        <w:t>11374-5, 2006</w:t>
      </w:r>
    </w:p>
    <w:p w14:paraId="70CCBBA3" w14:textId="77777777" w:rsidR="00984535" w:rsidRPr="00CB3020" w:rsidRDefault="00984535" w:rsidP="00E548E6">
      <w:pPr>
        <w:pStyle w:val="Reference"/>
        <w:rPr>
          <w:lang w:val="en-GB"/>
        </w:rPr>
      </w:pPr>
      <w:r w:rsidRPr="00DF2A2E">
        <w:rPr>
          <w:lang w:val="en-GB"/>
        </w:rPr>
        <w:t xml:space="preserve">M. Beller, J. Seayad, A. Tillack, H. Jiao. Catalytic Markovnikov and anti-Markovnikov Functionalization of Alkenes and Alkynes: Recent Developments and Trends, </w:t>
      </w:r>
      <w:r w:rsidRPr="00CB3020">
        <w:rPr>
          <w:lang w:val="en-GB"/>
        </w:rPr>
        <w:t xml:space="preserve">Angew. Chem. Int. Ed., </w:t>
      </w:r>
      <w:r w:rsidRPr="00CB3020">
        <w:rPr>
          <w:b/>
          <w:lang w:val="en-GB"/>
        </w:rPr>
        <w:t>43</w:t>
      </w:r>
      <w:r w:rsidRPr="00CB3020">
        <w:rPr>
          <w:lang w:val="en-GB"/>
        </w:rPr>
        <w:t>, 3368-98, 2004</w:t>
      </w:r>
    </w:p>
    <w:p w14:paraId="79475AC4" w14:textId="77777777" w:rsidR="00984535" w:rsidRPr="00CB3020" w:rsidRDefault="00984535" w:rsidP="00E548E6">
      <w:pPr>
        <w:pStyle w:val="Reference"/>
        <w:rPr>
          <w:lang w:val="en-GB"/>
        </w:rPr>
      </w:pPr>
      <w:r w:rsidRPr="00CB3020">
        <w:rPr>
          <w:lang w:val="en-GB"/>
        </w:rPr>
        <w:t>A.L. Casalnuovo, T. V. RajanBabu. Transition-metal-catalyzed alkene and alkyne hydrocyanations, in: Transition Metals for Organic Synthesis (eds: M. Beller, C. Bolm), Wiley-VCH, Weinheim, Vol. 1, 2004, Chapt. 2.5, p. 149.</w:t>
      </w:r>
    </w:p>
    <w:p w14:paraId="41720977" w14:textId="77777777" w:rsidR="00984535" w:rsidRPr="00CB3020" w:rsidRDefault="00984535" w:rsidP="00E548E6">
      <w:pPr>
        <w:pStyle w:val="Reference"/>
        <w:rPr>
          <w:lang w:val="de-DE"/>
        </w:rPr>
      </w:pPr>
      <w:r w:rsidRPr="00CB3020">
        <w:rPr>
          <w:lang w:val="en-GB"/>
        </w:rPr>
        <w:t xml:space="preserve">K. Huthmacher, S. Krill. Reactions with Hydrogen Cyanide (Hydrocyanation), in: Applied Homogeneous Catalysis with Organometallic Compounds (eds. </w:t>
      </w:r>
      <w:r w:rsidRPr="008847BF">
        <w:rPr>
          <w:lang w:val="de-DE"/>
        </w:rPr>
        <w:t>B.</w:t>
      </w:r>
      <w:r w:rsidRPr="00432576">
        <w:rPr>
          <w:lang w:val="de-DE"/>
        </w:rPr>
        <w:t xml:space="preserve"> Cornils, W. </w:t>
      </w:r>
      <w:r w:rsidRPr="008847BF">
        <w:rPr>
          <w:lang w:val="de-DE"/>
        </w:rPr>
        <w:t>A. Herrmann), VCH, Weinheim, 2</w:t>
      </w:r>
      <w:r w:rsidRPr="008847BF">
        <w:rPr>
          <w:vertAlign w:val="superscript"/>
          <w:lang w:val="de-DE"/>
        </w:rPr>
        <w:t>nd</w:t>
      </w:r>
      <w:r w:rsidRPr="008847BF">
        <w:rPr>
          <w:lang w:val="de-DE"/>
        </w:rPr>
        <w:t xml:space="preserve"> edn, 2004, Vol. 1, Chapt. </w:t>
      </w:r>
      <w:r w:rsidRPr="00CB3020">
        <w:rPr>
          <w:lang w:val="de-DE"/>
        </w:rPr>
        <w:t>2.5, p. 468.</w:t>
      </w:r>
    </w:p>
    <w:p w14:paraId="4EE1E23C" w14:textId="77777777" w:rsidR="00984535" w:rsidRPr="00CB3020" w:rsidRDefault="00984535" w:rsidP="00E548E6">
      <w:pPr>
        <w:pStyle w:val="Reference"/>
        <w:rPr>
          <w:lang w:val="en-GB"/>
        </w:rPr>
      </w:pPr>
      <w:r w:rsidRPr="00CB3020">
        <w:rPr>
          <w:lang w:val="en-GB"/>
        </w:rPr>
        <w:t xml:space="preserve">J. Podlech. Introduction of the cyano group by addition to alkynes. Sci. Synth., </w:t>
      </w:r>
      <w:r w:rsidRPr="00CB3020">
        <w:rPr>
          <w:b/>
          <w:lang w:val="en-GB"/>
        </w:rPr>
        <w:t>19</w:t>
      </w:r>
      <w:r w:rsidRPr="00CB3020">
        <w:rPr>
          <w:lang w:val="en-GB"/>
        </w:rPr>
        <w:t>, 2004, 325.</w:t>
      </w:r>
    </w:p>
    <w:p w14:paraId="4AB106FD" w14:textId="77777777" w:rsidR="00984535" w:rsidRPr="00CB3020" w:rsidRDefault="00984535" w:rsidP="00E548E6">
      <w:pPr>
        <w:pStyle w:val="Reference"/>
        <w:rPr>
          <w:lang w:val="en-GB"/>
        </w:rPr>
      </w:pPr>
      <w:r w:rsidRPr="008847BF">
        <w:rPr>
          <w:lang w:val="de-DE"/>
        </w:rPr>
        <w:t>P.</w:t>
      </w:r>
      <w:r w:rsidRPr="00432576">
        <w:rPr>
          <w:lang w:val="de-DE"/>
        </w:rPr>
        <w:t xml:space="preserve"> W. N. </w:t>
      </w:r>
      <w:r w:rsidRPr="008847BF">
        <w:rPr>
          <w:lang w:val="de-DE"/>
        </w:rPr>
        <w:t xml:space="preserve">M. van Leeuwen. </w:t>
      </w:r>
      <w:r w:rsidRPr="00CB3020">
        <w:rPr>
          <w:lang w:val="en-GB"/>
        </w:rPr>
        <w:t>Hydrocyanation of alkenes, in: Homogeneous Catalysis, Kluwer Academic Publishers, Dordrecht, 2004, Chapt. 11, p. 229.</w:t>
      </w:r>
    </w:p>
    <w:p w14:paraId="04660708" w14:textId="77777777" w:rsidR="00984535" w:rsidRPr="00CB3020" w:rsidRDefault="00984535" w:rsidP="00E548E6">
      <w:pPr>
        <w:pStyle w:val="Reference"/>
        <w:rPr>
          <w:lang w:val="en-GB"/>
        </w:rPr>
      </w:pPr>
      <w:r w:rsidRPr="00CB3020">
        <w:rPr>
          <w:lang w:val="en-GB"/>
        </w:rPr>
        <w:t>S. Bhaduri, D. Mukesh. Hydrocyanation, in: Homogeneous Catalysis, Wiley-Interscience, New York, 2000, Chapt. 7.7, p. 151.</w:t>
      </w:r>
    </w:p>
    <w:p w14:paraId="59287FB1" w14:textId="77777777" w:rsidR="00984535" w:rsidRPr="00CB3020" w:rsidRDefault="00984535" w:rsidP="00E548E6">
      <w:pPr>
        <w:pStyle w:val="Reference"/>
        <w:rPr>
          <w:lang w:val="en-GB"/>
        </w:rPr>
      </w:pPr>
      <w:r w:rsidRPr="00CB3020">
        <w:rPr>
          <w:lang w:val="en-GB"/>
        </w:rPr>
        <w:lastRenderedPageBreak/>
        <w:t>S. Bhaduri, D. Mukesh. Asymmetric Hydrocyanation Reaction, in: Homogeneous Catalysis, Wiley-Interscience, New York, 2000, Chapt. 9.5.3, p. 223.</w:t>
      </w:r>
    </w:p>
    <w:p w14:paraId="01B79594" w14:textId="77777777" w:rsidR="00984535" w:rsidRPr="00CB3020" w:rsidRDefault="00984535" w:rsidP="00984535">
      <w:pPr>
        <w:pStyle w:val="Textkrper"/>
        <w:spacing w:before="240"/>
        <w:rPr>
          <w:b/>
          <w:szCs w:val="24"/>
          <w:lang w:val="en-GB"/>
        </w:rPr>
      </w:pPr>
      <w:r w:rsidRPr="00CB3020">
        <w:rPr>
          <w:b/>
          <w:szCs w:val="24"/>
          <w:lang w:val="en-GB"/>
        </w:rPr>
        <w:t>Literature for cyclopropanation:</w:t>
      </w:r>
    </w:p>
    <w:p w14:paraId="7AF1EDEF" w14:textId="77777777" w:rsidR="00984535" w:rsidRPr="00A02C6E" w:rsidRDefault="00984535" w:rsidP="00E548E6">
      <w:pPr>
        <w:pStyle w:val="Reference"/>
        <w:rPr>
          <w:lang w:val="en-GB"/>
        </w:rPr>
      </w:pPr>
      <w:r w:rsidRPr="00A02C6E">
        <w:rPr>
          <w:lang w:val="en-GB"/>
        </w:rPr>
        <w:t>P. Banerjee, A.T. Biju (eds,), Donor-</w:t>
      </w:r>
      <w:r>
        <w:rPr>
          <w:lang w:val="en-GB"/>
        </w:rPr>
        <w:t>Acceptor Cyclopropanes in Organic Synthesis, Wiley-VCH, 2024</w:t>
      </w:r>
    </w:p>
    <w:p w14:paraId="2E41D93F" w14:textId="77777777" w:rsidR="00984535" w:rsidRPr="00DF2A2E" w:rsidRDefault="00984535" w:rsidP="00E548E6">
      <w:pPr>
        <w:pStyle w:val="Reference"/>
        <w:rPr>
          <w:lang w:val="en-GB"/>
        </w:rPr>
      </w:pPr>
      <w:r w:rsidRPr="00DF2A2E">
        <w:rPr>
          <w:lang w:val="en-GB"/>
        </w:rPr>
        <w:t xml:space="preserve">L.-H. Jie, B. Guo, J. Song, H.-C. Xu, Organoelectrocatalysis Enables Direct Cyclopropanation of Methylene Compounds, J. Am. Chem. Soc. </w:t>
      </w:r>
      <w:r w:rsidRPr="00DF2A2E">
        <w:rPr>
          <w:b/>
          <w:lang w:val="en-GB"/>
        </w:rPr>
        <w:t>144</w:t>
      </w:r>
      <w:r w:rsidRPr="00DF2A2E">
        <w:rPr>
          <w:lang w:val="en-GB"/>
        </w:rPr>
        <w:t>, 2343-50, 2022</w:t>
      </w:r>
    </w:p>
    <w:p w14:paraId="2F381430" w14:textId="77777777" w:rsidR="00984535" w:rsidRPr="00DF2A2E" w:rsidRDefault="00984535" w:rsidP="00E548E6">
      <w:pPr>
        <w:pStyle w:val="Reference"/>
        <w:rPr>
          <w:lang w:val="en-GB"/>
        </w:rPr>
      </w:pPr>
      <w:r w:rsidRPr="00DF2A2E">
        <w:rPr>
          <w:lang w:val="en-GB"/>
        </w:rPr>
        <w:t>E. Sansinenea, A. Ortiz, The Chemistry of Cyclopropanes and New Insights Into Organocatalyzed Asymmetric Cyclopropanation, Eur. J. Org. Chem., e202200210, 2022</w:t>
      </w:r>
    </w:p>
    <w:p w14:paraId="156B4829" w14:textId="77777777" w:rsidR="00984535" w:rsidRPr="00DF2A2E" w:rsidRDefault="00984535" w:rsidP="00E548E6">
      <w:pPr>
        <w:pStyle w:val="Reference"/>
        <w:rPr>
          <w:lang w:val="en-GB"/>
        </w:rPr>
      </w:pPr>
      <w:r w:rsidRPr="00DF2A2E">
        <w:rPr>
          <w:lang w:val="en-GB"/>
        </w:rPr>
        <w:t xml:space="preserve">J. Chen et al., Stereoselective cyclopropanation of enamides via C-C bond cleavage of cyclopropenes, Org. Chem. Front. </w:t>
      </w:r>
      <w:r w:rsidRPr="00DF2A2E">
        <w:rPr>
          <w:b/>
          <w:lang w:val="en-GB"/>
        </w:rPr>
        <w:t>9</w:t>
      </w:r>
      <w:r w:rsidRPr="00DF2A2E">
        <w:rPr>
          <w:lang w:val="en-GB"/>
        </w:rPr>
        <w:t>, 1820-25, 2022</w:t>
      </w:r>
    </w:p>
    <w:p w14:paraId="4FBC14C0" w14:textId="77777777" w:rsidR="00984535" w:rsidRPr="00DF2A2E" w:rsidRDefault="00984535" w:rsidP="00E548E6">
      <w:pPr>
        <w:pStyle w:val="Reference"/>
        <w:rPr>
          <w:lang w:val="en-GB"/>
        </w:rPr>
      </w:pPr>
      <w:r w:rsidRPr="00DF2A2E">
        <w:rPr>
          <w:lang w:val="en-GB"/>
        </w:rPr>
        <w:t xml:space="preserve">Y. Ning, M. Huo, L. Wu, X. Bi, Silver-catalyzed cyclopropanation of alkenes with alkynyl N-nosylhydrazones leading to alkynyl cyclopropanes, Chem. Commun. </w:t>
      </w:r>
      <w:r w:rsidRPr="00DF2A2E">
        <w:rPr>
          <w:b/>
          <w:lang w:val="en-GB"/>
        </w:rPr>
        <w:t>58</w:t>
      </w:r>
      <w:r w:rsidRPr="00DF2A2E">
        <w:rPr>
          <w:lang w:val="en-GB"/>
        </w:rPr>
        <w:t>, 3485-88, 2022</w:t>
      </w:r>
    </w:p>
    <w:p w14:paraId="7D74EB01" w14:textId="77777777" w:rsidR="00984535" w:rsidRPr="00DF2A2E" w:rsidRDefault="00984535" w:rsidP="00E548E6">
      <w:pPr>
        <w:pStyle w:val="Reference"/>
        <w:rPr>
          <w:lang w:val="en-GB"/>
        </w:rPr>
      </w:pPr>
      <w:r w:rsidRPr="00DF2A2E">
        <w:rPr>
          <w:lang w:val="en-GB"/>
        </w:rPr>
        <w:t xml:space="preserve">K. Ide, M. Furuta, H. Tokuyama, Photoredox-catalyzed intramolecular cyclopropanation of alkenes with α-bromo-β-keto esters, Org. Biomol. Chem. </w:t>
      </w:r>
      <w:r w:rsidRPr="00DF2A2E">
        <w:rPr>
          <w:b/>
          <w:lang w:val="en-GB"/>
        </w:rPr>
        <w:t>19</w:t>
      </w:r>
      <w:r w:rsidRPr="00DF2A2E">
        <w:rPr>
          <w:lang w:val="en-GB"/>
        </w:rPr>
        <w:t>, 9172-76, 2021</w:t>
      </w:r>
    </w:p>
    <w:p w14:paraId="09687CBA" w14:textId="77777777" w:rsidR="00984535" w:rsidRPr="00DF2A2E" w:rsidRDefault="00984535" w:rsidP="00E548E6">
      <w:pPr>
        <w:pStyle w:val="Reference"/>
        <w:rPr>
          <w:lang w:val="en-GB"/>
        </w:rPr>
      </w:pPr>
      <w:r w:rsidRPr="00DF2A2E">
        <w:rPr>
          <w:lang w:val="en-GB"/>
        </w:rPr>
        <w:t xml:space="preserve">J. Lee, D. Ko, H. Park, E.J. Yoo, Direct cyclopropanation of activated N-heteroarenes via site- and stereoselective dearomative reactions, Chem. Sci. </w:t>
      </w:r>
      <w:r w:rsidRPr="00DF2A2E">
        <w:rPr>
          <w:b/>
          <w:lang w:val="en-GB"/>
        </w:rPr>
        <w:t>11</w:t>
      </w:r>
      <w:r w:rsidRPr="00DF2A2E">
        <w:rPr>
          <w:lang w:val="en-GB"/>
        </w:rPr>
        <w:t>, 1672-76, 2020</w:t>
      </w:r>
    </w:p>
    <w:p w14:paraId="0885ACB0" w14:textId="77777777" w:rsidR="00984535" w:rsidRPr="00DF2A2E" w:rsidRDefault="00984535" w:rsidP="00E548E6">
      <w:pPr>
        <w:pStyle w:val="Reference"/>
        <w:rPr>
          <w:lang w:val="en-GB"/>
        </w:rPr>
      </w:pPr>
      <w:r w:rsidRPr="00DF2A2E">
        <w:rPr>
          <w:lang w:val="en-GB"/>
        </w:rPr>
        <w:t xml:space="preserve">W. Wu, Z. Lin, H. Jiang, Recent advances in the synthesis of cyclopropanes, Org. Biomol. Chem., </w:t>
      </w:r>
      <w:r w:rsidRPr="00DF2A2E">
        <w:rPr>
          <w:b/>
          <w:lang w:val="en-GB"/>
        </w:rPr>
        <w:t>16</w:t>
      </w:r>
      <w:r w:rsidRPr="00DF2A2E">
        <w:rPr>
          <w:lang w:val="en-GB"/>
        </w:rPr>
        <w:t>, 7315-29, 2018</w:t>
      </w:r>
    </w:p>
    <w:p w14:paraId="0B3E897F" w14:textId="77777777" w:rsidR="00984535" w:rsidRPr="00DF2A2E" w:rsidRDefault="00984535" w:rsidP="00E548E6">
      <w:pPr>
        <w:pStyle w:val="Reference"/>
        <w:rPr>
          <w:lang w:val="en-GB"/>
        </w:rPr>
      </w:pPr>
      <w:r w:rsidRPr="00DF2A2E">
        <w:rPr>
          <w:lang w:val="en-GB"/>
        </w:rPr>
        <w:t>H. Pellissier, A. Lattanzi, R. Dalpozzo, Asymmetric Synthesis of Three-Membered Rings, Wiley-VCH, 2017</w:t>
      </w:r>
    </w:p>
    <w:p w14:paraId="792D9165" w14:textId="77777777" w:rsidR="00984535" w:rsidRPr="00DF2A2E" w:rsidRDefault="00984535" w:rsidP="00E548E6">
      <w:pPr>
        <w:pStyle w:val="Reference"/>
        <w:rPr>
          <w:lang w:val="en-GB"/>
        </w:rPr>
      </w:pPr>
      <w:r w:rsidRPr="00DF2A2E">
        <w:rPr>
          <w:lang w:val="en-GB"/>
        </w:rPr>
        <w:t xml:space="preserve">C. Ebner, E.M. Carreira, Cyclopropanation Strategies in Recent Total Syntheses, Chem. Rev. </w:t>
      </w:r>
      <w:r w:rsidRPr="00DF2A2E">
        <w:rPr>
          <w:b/>
          <w:lang w:val="en-GB"/>
        </w:rPr>
        <w:t>117</w:t>
      </w:r>
      <w:r w:rsidRPr="00DF2A2E">
        <w:rPr>
          <w:lang w:val="en-GB"/>
        </w:rPr>
        <w:t>, 11651-79, 2017</w:t>
      </w:r>
    </w:p>
    <w:p w14:paraId="642FBBBC" w14:textId="77777777" w:rsidR="00984535" w:rsidRPr="00DF2A2E" w:rsidRDefault="00984535" w:rsidP="00E548E6">
      <w:pPr>
        <w:pStyle w:val="Reference"/>
        <w:rPr>
          <w:lang w:val="en-GB"/>
        </w:rPr>
      </w:pPr>
      <w:r w:rsidRPr="00DF2A2E">
        <w:rPr>
          <w:lang w:val="en-GB"/>
        </w:rPr>
        <w:t>O.G. Kulinkovich, Cyclopropanes in Organic Synthesis, John Wiley &amp; Sons, 2015</w:t>
      </w:r>
    </w:p>
    <w:p w14:paraId="164218CE" w14:textId="77777777" w:rsidR="00984535" w:rsidRPr="00DF2A2E" w:rsidRDefault="00984535" w:rsidP="00E548E6">
      <w:pPr>
        <w:pStyle w:val="Reference"/>
        <w:rPr>
          <w:lang w:val="en-GB"/>
        </w:rPr>
      </w:pPr>
      <w:r w:rsidRPr="00DF2A2E">
        <w:rPr>
          <w:lang w:val="en-GB"/>
        </w:rPr>
        <w:t>R.G. Cornwall, O.A. Wong, H. Du, T.A. Ramirez, Y. Shi, A novel class of tunable cyclopropanation reagents (RXZnCH</w:t>
      </w:r>
      <w:r w:rsidRPr="00DF2A2E">
        <w:rPr>
          <w:vertAlign w:val="subscript"/>
          <w:lang w:val="en-GB"/>
        </w:rPr>
        <w:t>2</w:t>
      </w:r>
      <w:r w:rsidRPr="00DF2A2E">
        <w:rPr>
          <w:lang w:val="en-GB"/>
        </w:rPr>
        <w:t xml:space="preserve">Y) and their synthetic applications, Org. Biomol. Chem. </w:t>
      </w:r>
      <w:r w:rsidRPr="00DF2A2E">
        <w:rPr>
          <w:b/>
          <w:lang w:val="en-GB"/>
        </w:rPr>
        <w:t>10</w:t>
      </w:r>
      <w:r w:rsidRPr="00DF2A2E">
        <w:rPr>
          <w:lang w:val="en-GB"/>
        </w:rPr>
        <w:t>, 5498-5513, 2012</w:t>
      </w:r>
    </w:p>
    <w:p w14:paraId="00BE53D5" w14:textId="77777777" w:rsidR="00984535" w:rsidRPr="00DF2A2E" w:rsidRDefault="00984535" w:rsidP="00E548E6">
      <w:pPr>
        <w:pStyle w:val="Reference"/>
        <w:rPr>
          <w:lang w:val="en-GB"/>
        </w:rPr>
      </w:pPr>
      <w:r w:rsidRPr="00DF2A2E">
        <w:rPr>
          <w:lang w:val="en-GB"/>
        </w:rPr>
        <w:t>M.-N. Roy, V.N.G. Lindsay, A.B. Charette, Cyclopropanation Reactions, in: J.G. de Vries, G.A. Molander, P.A. Evans (eds.), Stereoselective Synthesis, Vol. 1 : Stereoselective Reactions of Carbon-Carbon Double Bonds, Georg Thieme Verlag, 2011, p.731-817</w:t>
      </w:r>
    </w:p>
    <w:p w14:paraId="20A2C050" w14:textId="77777777" w:rsidR="00984535" w:rsidRPr="00CB3020" w:rsidRDefault="00984535" w:rsidP="00E548E6">
      <w:pPr>
        <w:pStyle w:val="Reference"/>
        <w:rPr>
          <w:lang w:val="en-GB"/>
        </w:rPr>
      </w:pPr>
      <w:r w:rsidRPr="00CB3020">
        <w:rPr>
          <w:lang w:val="en-GB"/>
        </w:rPr>
        <w:t xml:space="preserve">H. Ito, Y. Kosaka, K. Nonoyama, Y. Sasaki, M. Sawmura. Synthesis of optically active boron-silicon bifunctional cyclopropane derivatives. Angew. Chem. Int. Ed. </w:t>
      </w:r>
      <w:r w:rsidRPr="00CB3020">
        <w:rPr>
          <w:b/>
          <w:lang w:val="en-GB"/>
        </w:rPr>
        <w:t>47</w:t>
      </w:r>
      <w:r w:rsidRPr="00CB3020">
        <w:rPr>
          <w:lang w:val="en-GB"/>
        </w:rPr>
        <w:t>, 7424-27, 2008</w:t>
      </w:r>
    </w:p>
    <w:p w14:paraId="1EB87DCE" w14:textId="77777777" w:rsidR="00984535" w:rsidRPr="00CB3020" w:rsidRDefault="00984535" w:rsidP="00E548E6">
      <w:pPr>
        <w:pStyle w:val="Reference"/>
        <w:rPr>
          <w:lang w:val="en-GB"/>
        </w:rPr>
      </w:pPr>
      <w:r w:rsidRPr="00023A5B">
        <w:rPr>
          <w:lang w:val="fr-FR"/>
        </w:rPr>
        <w:t xml:space="preserve">E. Soriano, J. Marco-Contelles. </w:t>
      </w:r>
      <w:r w:rsidRPr="00CB3020">
        <w:rPr>
          <w:lang w:val="en-GB"/>
        </w:rPr>
        <w:t xml:space="preserve">New insights on the mechanism of the transition-metal stereoselective olefin cyclopropanation. Chem. Eur. J., </w:t>
      </w:r>
      <w:r w:rsidRPr="00CB3020">
        <w:rPr>
          <w:b/>
          <w:lang w:val="en-GB"/>
        </w:rPr>
        <w:t>14</w:t>
      </w:r>
      <w:r w:rsidRPr="00CB3020">
        <w:rPr>
          <w:lang w:val="en-GB"/>
        </w:rPr>
        <w:t>, 2008, 6771–6779.</w:t>
      </w:r>
    </w:p>
    <w:p w14:paraId="26BF046B" w14:textId="77777777" w:rsidR="00984535" w:rsidRPr="00CB3020" w:rsidRDefault="00984535" w:rsidP="00E548E6">
      <w:pPr>
        <w:pStyle w:val="Reference"/>
        <w:rPr>
          <w:lang w:val="en-GB"/>
        </w:rPr>
      </w:pPr>
      <w:r w:rsidRPr="00CB3020">
        <w:rPr>
          <w:lang w:val="en-GB"/>
        </w:rPr>
        <w:t xml:space="preserve">H. Pellissier. Recent developments in asymmetric cyclopropanation. Tetrahedron, </w:t>
      </w:r>
      <w:r w:rsidRPr="00CB3020">
        <w:rPr>
          <w:b/>
          <w:lang w:val="en-GB"/>
        </w:rPr>
        <w:t>64</w:t>
      </w:r>
      <w:r w:rsidRPr="00CB3020">
        <w:rPr>
          <w:lang w:val="en-GB"/>
        </w:rPr>
        <w:t>, 2008, 7041–7095.</w:t>
      </w:r>
    </w:p>
    <w:p w14:paraId="09193E06" w14:textId="77777777" w:rsidR="00984535" w:rsidRPr="00CB3020" w:rsidRDefault="00984535" w:rsidP="00E548E6">
      <w:pPr>
        <w:pStyle w:val="Reference"/>
        <w:rPr>
          <w:lang w:val="en-GB"/>
        </w:rPr>
      </w:pPr>
      <w:r w:rsidRPr="008847BF">
        <w:rPr>
          <w:lang w:val="de-DE"/>
        </w:rPr>
        <w:t>M.</w:t>
      </w:r>
      <w:r w:rsidRPr="00432576">
        <w:rPr>
          <w:lang w:val="de-DE"/>
        </w:rPr>
        <w:t xml:space="preserve"> Rubin, M. </w:t>
      </w:r>
      <w:r w:rsidRPr="008847BF">
        <w:rPr>
          <w:lang w:val="de-DE"/>
        </w:rPr>
        <w:t xml:space="preserve">Rubina, V. Gevorgyan. </w:t>
      </w:r>
      <w:r w:rsidRPr="00CB3020">
        <w:rPr>
          <w:lang w:val="en-GB"/>
        </w:rPr>
        <w:t xml:space="preserve">Transition metal chemistry of cyclopropenes and cyclopropanes. Chem. Rev., </w:t>
      </w:r>
      <w:r w:rsidRPr="00CB3020">
        <w:rPr>
          <w:b/>
          <w:lang w:val="en-GB"/>
        </w:rPr>
        <w:t>107</w:t>
      </w:r>
      <w:r w:rsidRPr="00CB3020">
        <w:rPr>
          <w:lang w:val="en-GB"/>
        </w:rPr>
        <w:t>, 2007, 3117–3179.</w:t>
      </w:r>
    </w:p>
    <w:p w14:paraId="286D3067" w14:textId="77777777" w:rsidR="00984535" w:rsidRPr="00CB3020" w:rsidRDefault="00984535" w:rsidP="00E548E6">
      <w:pPr>
        <w:pStyle w:val="Reference"/>
        <w:rPr>
          <w:lang w:val="en-GB"/>
        </w:rPr>
      </w:pPr>
      <w:r w:rsidRPr="00CB3020">
        <w:rPr>
          <w:lang w:val="en-GB"/>
        </w:rPr>
        <w:t xml:space="preserve">A.J. DelMonte, E. D. Dowdy, D. J. Watson. Development of transition metal-mediated cyclopropanation reactions. Top. Organometal. Chem., </w:t>
      </w:r>
      <w:r w:rsidRPr="00CB3020">
        <w:rPr>
          <w:b/>
          <w:lang w:val="en-GB"/>
        </w:rPr>
        <w:t>6</w:t>
      </w:r>
      <w:r w:rsidRPr="00CB3020">
        <w:rPr>
          <w:lang w:val="en-GB"/>
        </w:rPr>
        <w:t>, 2004, 97.</w:t>
      </w:r>
    </w:p>
    <w:p w14:paraId="7FE6B4CC" w14:textId="77777777" w:rsidR="00984535" w:rsidRPr="00CB3020" w:rsidRDefault="00984535" w:rsidP="00E548E6">
      <w:pPr>
        <w:pStyle w:val="Reference"/>
        <w:rPr>
          <w:lang w:val="en-GB"/>
        </w:rPr>
      </w:pPr>
      <w:r w:rsidRPr="008847BF">
        <w:rPr>
          <w:lang w:val="de-DE"/>
        </w:rPr>
        <w:t>P.</w:t>
      </w:r>
      <w:r w:rsidRPr="00432576">
        <w:rPr>
          <w:lang w:val="de-DE"/>
        </w:rPr>
        <w:t xml:space="preserve"> W. N. </w:t>
      </w:r>
      <w:r w:rsidRPr="008847BF">
        <w:rPr>
          <w:lang w:val="de-DE"/>
        </w:rPr>
        <w:t xml:space="preserve">M. van Leeuwen. </w:t>
      </w:r>
      <w:r w:rsidRPr="00CB3020">
        <w:rPr>
          <w:lang w:val="en-GB"/>
        </w:rPr>
        <w:t>Enantioselective cyclopropanation, in: Homogeneous Catalysis, Kluwer Academic Publishers, Dordrecht, 2004, Chapt. 17, p. 359.</w:t>
      </w:r>
    </w:p>
    <w:p w14:paraId="50B2E258" w14:textId="77777777" w:rsidR="00984535" w:rsidRPr="00CB3020" w:rsidRDefault="00984535" w:rsidP="00E548E6">
      <w:pPr>
        <w:pStyle w:val="Reference"/>
        <w:rPr>
          <w:lang w:val="en-GB"/>
        </w:rPr>
      </w:pPr>
      <w:r w:rsidRPr="00CB3020">
        <w:rPr>
          <w:lang w:val="en-GB"/>
        </w:rPr>
        <w:t>A. Pfaltz. Cyclopropanation, in: Transition Metals for Organic Synthesis (eds: M. Beller, C. Bolm), Wiley-VCH, Weinheim, 2</w:t>
      </w:r>
      <w:r w:rsidRPr="00CB3020">
        <w:rPr>
          <w:vertAlign w:val="superscript"/>
          <w:lang w:val="en-GB"/>
        </w:rPr>
        <w:t>nd</w:t>
      </w:r>
      <w:r w:rsidRPr="00CB3020">
        <w:rPr>
          <w:lang w:val="en-GB"/>
        </w:rPr>
        <w:t xml:space="preserve"> edn, 2004, Vol. 1, Chapt. 2.6, p. 157.</w:t>
      </w:r>
    </w:p>
    <w:p w14:paraId="79A21F4F" w14:textId="77777777" w:rsidR="00984535" w:rsidRPr="00CB3020" w:rsidRDefault="00984535" w:rsidP="00E548E6">
      <w:pPr>
        <w:pStyle w:val="Reference"/>
        <w:rPr>
          <w:lang w:val="en-GB"/>
        </w:rPr>
      </w:pPr>
      <w:r w:rsidRPr="00CB3020">
        <w:rPr>
          <w:lang w:val="en-GB"/>
        </w:rPr>
        <w:t xml:space="preserve">H. Lebel, J.-F. Marcoux, C. Molinaro, B. A. Charette. Stereoselective cyclopropanation reactions. Chem. Rev., </w:t>
      </w:r>
      <w:r w:rsidRPr="00CB3020">
        <w:rPr>
          <w:b/>
          <w:lang w:val="en-GB"/>
        </w:rPr>
        <w:t>103</w:t>
      </w:r>
      <w:r w:rsidRPr="00CB3020">
        <w:rPr>
          <w:lang w:val="en-GB"/>
        </w:rPr>
        <w:t>, 2003, 977-1050.</w:t>
      </w:r>
    </w:p>
    <w:p w14:paraId="5B9815A1" w14:textId="77777777" w:rsidR="00984535" w:rsidRPr="00CB3020" w:rsidRDefault="00984535" w:rsidP="00E548E6">
      <w:pPr>
        <w:pStyle w:val="Reference"/>
        <w:rPr>
          <w:lang w:val="en-GB"/>
        </w:rPr>
      </w:pPr>
      <w:r w:rsidRPr="00CB3020">
        <w:rPr>
          <w:lang w:val="en-GB"/>
        </w:rPr>
        <w:t xml:space="preserve">S. Jeanmart. Trends in chrysanthemic acid chemistry: A survey of recent pyrethrum syntheses. Austr. J. Chem., </w:t>
      </w:r>
      <w:r w:rsidRPr="00CB3020">
        <w:rPr>
          <w:b/>
          <w:lang w:val="en-GB"/>
        </w:rPr>
        <w:t>56</w:t>
      </w:r>
      <w:r w:rsidRPr="00CB3020">
        <w:rPr>
          <w:lang w:val="en-GB"/>
        </w:rPr>
        <w:t>, 2003, 559.</w:t>
      </w:r>
    </w:p>
    <w:p w14:paraId="7482AC1C" w14:textId="77777777" w:rsidR="00984535" w:rsidRPr="00CB3020" w:rsidRDefault="00984535" w:rsidP="00E548E6">
      <w:pPr>
        <w:pStyle w:val="Reference"/>
        <w:rPr>
          <w:lang w:val="en-GB"/>
        </w:rPr>
      </w:pPr>
      <w:r w:rsidRPr="00CB3020">
        <w:rPr>
          <w:lang w:val="en-GB"/>
        </w:rPr>
        <w:t>O. Reiser. Cyclopropanation and other reactions of palladium-carbene (and carbyne) complexes, in: Handbook of Organopalladium Chemistry for Organic Synthesis (ed. E.-I. Negishi), John Wiley, 2002, Vol. 1, p. 1561.</w:t>
      </w:r>
    </w:p>
    <w:p w14:paraId="54119A38" w14:textId="77777777" w:rsidR="00984535" w:rsidRPr="00DF2A2E" w:rsidRDefault="00984535" w:rsidP="00E548E6">
      <w:pPr>
        <w:pStyle w:val="Reference"/>
        <w:rPr>
          <w:lang w:val="en-GB"/>
        </w:rPr>
      </w:pPr>
      <w:r w:rsidRPr="00DF2A2E">
        <w:rPr>
          <w:lang w:val="en-GB"/>
        </w:rPr>
        <w:t xml:space="preserve">D. Yang, Q. Gao, C.-S. Lee, K.-K. Cheung, Novel Intramolecular Cyclopropanation Reaction of Unsaturated β-Keto Esters, Org. Lett. </w:t>
      </w:r>
      <w:r w:rsidRPr="00DF2A2E">
        <w:rPr>
          <w:b/>
          <w:lang w:val="en-GB"/>
        </w:rPr>
        <w:t>4</w:t>
      </w:r>
      <w:r w:rsidRPr="00DF2A2E">
        <w:rPr>
          <w:lang w:val="en-GB"/>
        </w:rPr>
        <w:t>, 3271-74, 2002</w:t>
      </w:r>
    </w:p>
    <w:p w14:paraId="42562D7C" w14:textId="77777777" w:rsidR="00984535" w:rsidRPr="00CB3020" w:rsidRDefault="00984535" w:rsidP="00E548E6">
      <w:pPr>
        <w:pStyle w:val="Reference"/>
        <w:rPr>
          <w:lang w:val="en-GB"/>
        </w:rPr>
      </w:pPr>
      <w:r w:rsidRPr="00CB3020">
        <w:rPr>
          <w:lang w:val="en-GB"/>
        </w:rPr>
        <w:t xml:space="preserve">W. A. Donaldson. Synthesis of cyclopropane containing natural products. Tetrahedron, </w:t>
      </w:r>
      <w:r w:rsidRPr="00CB3020">
        <w:rPr>
          <w:b/>
          <w:lang w:val="en-GB"/>
        </w:rPr>
        <w:t>57</w:t>
      </w:r>
      <w:r w:rsidRPr="00CB3020">
        <w:rPr>
          <w:lang w:val="en-GB"/>
        </w:rPr>
        <w:t>, 2001, 8589.</w:t>
      </w:r>
    </w:p>
    <w:p w14:paraId="7F1BD166" w14:textId="77777777" w:rsidR="00984535" w:rsidRPr="00CB3020" w:rsidRDefault="00984535" w:rsidP="00E548E6">
      <w:pPr>
        <w:pStyle w:val="Reference"/>
        <w:rPr>
          <w:lang w:val="en-GB"/>
        </w:rPr>
      </w:pPr>
      <w:r w:rsidRPr="00CB3020">
        <w:rPr>
          <w:lang w:val="en-GB"/>
        </w:rPr>
        <w:t>M. P. Doyle, Asymmetric addition and insertion reactions of catalytically generated metal carbenes in: Catalytic Asymmetric Synthesis (ed. I. Ojima), VCH Publishers, New York, 2</w:t>
      </w:r>
      <w:r w:rsidRPr="00CB3020">
        <w:rPr>
          <w:vertAlign w:val="superscript"/>
          <w:lang w:val="en-GB"/>
        </w:rPr>
        <w:t>nd</w:t>
      </w:r>
      <w:r w:rsidRPr="00CB3020">
        <w:rPr>
          <w:lang w:val="en-GB"/>
        </w:rPr>
        <w:t xml:space="preserve"> ed, 2000.</w:t>
      </w:r>
    </w:p>
    <w:p w14:paraId="6B829D4B" w14:textId="77777777" w:rsidR="00984535" w:rsidRPr="00CB3020" w:rsidRDefault="00984535" w:rsidP="00984535">
      <w:pPr>
        <w:pStyle w:val="Textkrper"/>
        <w:spacing w:before="240"/>
        <w:rPr>
          <w:b/>
          <w:szCs w:val="24"/>
          <w:lang w:val="en-GB"/>
        </w:rPr>
      </w:pPr>
      <w:r w:rsidRPr="00CB3020">
        <w:rPr>
          <w:b/>
          <w:szCs w:val="24"/>
          <w:lang w:val="en-GB"/>
        </w:rPr>
        <w:lastRenderedPageBreak/>
        <w:t>Literature for Pauson–Khand reactions:</w:t>
      </w:r>
    </w:p>
    <w:p w14:paraId="0CD924A9" w14:textId="77777777" w:rsidR="00984535" w:rsidRDefault="00984535" w:rsidP="00E548E6">
      <w:pPr>
        <w:pStyle w:val="Reference"/>
        <w:rPr>
          <w:lang w:val="en-GB"/>
        </w:rPr>
      </w:pPr>
      <w:r>
        <w:rPr>
          <w:lang w:val="en-GB"/>
        </w:rPr>
        <w:t xml:space="preserve">A. Lledó, J. Solà, The Intermolecular Pauson-Khand Reaction: Applications, Challenges, and Opportunities, Adv. Synth. Catal. </w:t>
      </w:r>
      <w:r>
        <w:rPr>
          <w:b/>
          <w:lang w:val="en-GB"/>
        </w:rPr>
        <w:t>366</w:t>
      </w:r>
      <w:r>
        <w:rPr>
          <w:lang w:val="en-GB"/>
        </w:rPr>
        <w:t>, 574-592, 2023</w:t>
      </w:r>
    </w:p>
    <w:p w14:paraId="016015C7" w14:textId="77777777" w:rsidR="00984535" w:rsidRPr="00DF2A2E" w:rsidRDefault="00984535" w:rsidP="00E548E6">
      <w:pPr>
        <w:pStyle w:val="Reference"/>
        <w:rPr>
          <w:lang w:val="en-GB"/>
        </w:rPr>
      </w:pPr>
      <w:r w:rsidRPr="00DF2A2E">
        <w:rPr>
          <w:lang w:val="en-GB"/>
        </w:rPr>
        <w:t xml:space="preserve">J. Garcia-Lacuna, M. Alonso, G. Dominguez, J. Pérez, Study of the Pauson-Khand reaction in flow over alkynylphenyl vinyl ethers, RSC Adv. </w:t>
      </w:r>
      <w:r w:rsidRPr="00DF2A2E">
        <w:rPr>
          <w:b/>
          <w:lang w:val="en-GB"/>
        </w:rPr>
        <w:t>12</w:t>
      </w:r>
      <w:r w:rsidRPr="00DF2A2E">
        <w:rPr>
          <w:lang w:val="en-GB"/>
        </w:rPr>
        <w:t>, 7313-17, 2022</w:t>
      </w:r>
    </w:p>
    <w:p w14:paraId="5E30377A" w14:textId="77777777" w:rsidR="00984535" w:rsidRPr="00DF2A2E" w:rsidRDefault="00984535" w:rsidP="00E548E6">
      <w:pPr>
        <w:pStyle w:val="Reference"/>
        <w:rPr>
          <w:lang w:val="en-GB"/>
        </w:rPr>
      </w:pPr>
      <w:r w:rsidRPr="00DF2A2E">
        <w:rPr>
          <w:lang w:val="en-GB"/>
        </w:rPr>
        <w:t xml:space="preserve">P. Shaw, W.J. Kerr et al., Oxygenated Cyclopentenones via the Pauson-Khand Reaction of Silyl Enol Ether Substrates, Org. Lett. </w:t>
      </w:r>
      <w:r w:rsidRPr="00DF2A2E">
        <w:rPr>
          <w:b/>
          <w:lang w:val="en-GB"/>
        </w:rPr>
        <w:t>24</w:t>
      </w:r>
      <w:r w:rsidRPr="00DF2A2E">
        <w:rPr>
          <w:lang w:val="en-GB"/>
        </w:rPr>
        <w:t>, 2750-55, 2022</w:t>
      </w:r>
    </w:p>
    <w:p w14:paraId="7ACD2865" w14:textId="77777777" w:rsidR="00984535" w:rsidRPr="00DF2A2E" w:rsidRDefault="00984535" w:rsidP="00E548E6">
      <w:pPr>
        <w:pStyle w:val="Reference"/>
        <w:rPr>
          <w:lang w:val="en-GB"/>
        </w:rPr>
      </w:pPr>
      <w:r w:rsidRPr="00DF2A2E">
        <w:rPr>
          <w:lang w:val="en-GB"/>
        </w:rPr>
        <w:t xml:space="preserve">Z. Yang, Navigating the Pauson-Khand Reaction in Total Syntheses of Complex Natural Products, Acc. Chem. Res., </w:t>
      </w:r>
      <w:r w:rsidRPr="00DF2A2E">
        <w:rPr>
          <w:b/>
          <w:lang w:val="en-GB"/>
        </w:rPr>
        <w:t>54</w:t>
      </w:r>
      <w:r w:rsidRPr="00DF2A2E">
        <w:rPr>
          <w:lang w:val="en-GB"/>
        </w:rPr>
        <w:t>, 556-568, 2021</w:t>
      </w:r>
    </w:p>
    <w:p w14:paraId="2B93B7A2" w14:textId="77777777" w:rsidR="00984535" w:rsidRPr="00DF2A2E" w:rsidRDefault="00984535" w:rsidP="00E548E6">
      <w:pPr>
        <w:pStyle w:val="Reference"/>
        <w:rPr>
          <w:lang w:val="en-GB"/>
        </w:rPr>
      </w:pPr>
      <w:r w:rsidRPr="00DF2A2E">
        <w:rPr>
          <w:lang w:val="en-GB"/>
        </w:rPr>
        <w:t xml:space="preserve">A.R. Cochrane, W.J. Kerr, L.C. Paterson, C.M. Pearson, P. Shaw, Advances in the cobalt-catalysed Pauson-Khand reaction, Tetrahedron, </w:t>
      </w:r>
      <w:r w:rsidRPr="00DF2A2E">
        <w:rPr>
          <w:b/>
          <w:lang w:val="en-GB"/>
        </w:rPr>
        <w:t>78</w:t>
      </w:r>
      <w:r w:rsidRPr="00DF2A2E">
        <w:rPr>
          <w:lang w:val="en-GB"/>
        </w:rPr>
        <w:t>, 131805, 2021</w:t>
      </w:r>
    </w:p>
    <w:p w14:paraId="5CF88EF4" w14:textId="77777777" w:rsidR="00984535" w:rsidRPr="00DF2A2E" w:rsidRDefault="00984535" w:rsidP="00E548E6">
      <w:pPr>
        <w:pStyle w:val="Reference"/>
        <w:rPr>
          <w:lang w:val="en-GB"/>
        </w:rPr>
      </w:pPr>
      <w:r w:rsidRPr="00DF2A2E">
        <w:rPr>
          <w:lang w:val="en-GB"/>
        </w:rPr>
        <w:t xml:space="preserve">M.M. Heravi, L. Mohammadi, Application of Pauson-Khand reaction in the total synthesis of terpenes, RSC Adv. </w:t>
      </w:r>
      <w:r w:rsidRPr="00DF2A2E">
        <w:rPr>
          <w:b/>
          <w:lang w:val="en-GB"/>
        </w:rPr>
        <w:t>11</w:t>
      </w:r>
      <w:r w:rsidRPr="00DF2A2E">
        <w:rPr>
          <w:lang w:val="en-GB"/>
        </w:rPr>
        <w:t>, 38325-73, 2021</w:t>
      </w:r>
    </w:p>
    <w:p w14:paraId="4690FCF5" w14:textId="77777777" w:rsidR="00984535" w:rsidRPr="00DF2A2E" w:rsidRDefault="00984535" w:rsidP="00E548E6">
      <w:pPr>
        <w:pStyle w:val="Reference"/>
        <w:rPr>
          <w:lang w:val="en-GB"/>
        </w:rPr>
      </w:pPr>
      <w:r w:rsidRPr="00DF2A2E">
        <w:rPr>
          <w:lang w:val="en-GB"/>
        </w:rPr>
        <w:t xml:space="preserve">J. Escorihuela, D.M. Sedgewick, A. Llobat, M. Medio-Simón, P. Barrio, S. Fustero, Pauson-Khand reaction of fluorinated compounds, Beilstein J. Org. Chem. </w:t>
      </w:r>
      <w:r w:rsidRPr="00DF2A2E">
        <w:rPr>
          <w:b/>
          <w:lang w:val="en-GB"/>
        </w:rPr>
        <w:t>16</w:t>
      </w:r>
      <w:r w:rsidRPr="00DF2A2E">
        <w:rPr>
          <w:lang w:val="en-GB"/>
        </w:rPr>
        <w:t>, 1662-82, 2020</w:t>
      </w:r>
    </w:p>
    <w:p w14:paraId="4345266F" w14:textId="77777777" w:rsidR="00984535" w:rsidRPr="00DF2A2E" w:rsidRDefault="00984535" w:rsidP="00E548E6">
      <w:pPr>
        <w:pStyle w:val="Reference"/>
        <w:rPr>
          <w:lang w:val="en-GB"/>
        </w:rPr>
      </w:pPr>
      <w:r w:rsidRPr="00DF2A2E">
        <w:rPr>
          <w:lang w:val="en-GB"/>
        </w:rPr>
        <w:t xml:space="preserve">L.C. Burrows, L.T. Jesikiewicz, P. Liu, K.M. Brummond, Mechanism and Origins of Enantioselectivity in the Rh(I)-Catalyzed Pauson-Khand Reaction, ACS Catal. </w:t>
      </w:r>
      <w:r w:rsidRPr="00DF2A2E">
        <w:rPr>
          <w:b/>
          <w:lang w:val="en-GB"/>
        </w:rPr>
        <w:t>11</w:t>
      </w:r>
      <w:r w:rsidRPr="00DF2A2E">
        <w:rPr>
          <w:lang w:val="en-GB"/>
        </w:rPr>
        <w:t>, 323-336, 2021</w:t>
      </w:r>
    </w:p>
    <w:p w14:paraId="4EE04B96" w14:textId="77777777" w:rsidR="00984535" w:rsidRPr="00DF2A2E" w:rsidRDefault="00984535" w:rsidP="00E548E6">
      <w:pPr>
        <w:pStyle w:val="Reference"/>
        <w:rPr>
          <w:lang w:val="en-GB"/>
        </w:rPr>
      </w:pPr>
      <w:r w:rsidRPr="00DF2A2E">
        <w:rPr>
          <w:lang w:val="en-GB"/>
        </w:rPr>
        <w:t xml:space="preserve">M.-N. Zhao, Y. Zhang, N. Ge, L. Yu, S. Wang, Z.-H. Ren, Z.-H. Guan, A Rh(III)-catalyzed regioselective intermolecular oxa-Pauson-Khand reaction of alkynes, arylboronic acids and CO to form butenolides, Org. Chem. Front. </w:t>
      </w:r>
      <w:r w:rsidRPr="00DF2A2E">
        <w:rPr>
          <w:b/>
          <w:lang w:val="en-GB"/>
        </w:rPr>
        <w:t>7</w:t>
      </w:r>
      <w:r w:rsidRPr="00DF2A2E">
        <w:rPr>
          <w:lang w:val="en-GB"/>
        </w:rPr>
        <w:t>, 763-767, 2020</w:t>
      </w:r>
    </w:p>
    <w:p w14:paraId="0DC09C7A" w14:textId="77777777" w:rsidR="00984535" w:rsidRPr="00DF2A2E" w:rsidRDefault="00984535" w:rsidP="00E548E6">
      <w:pPr>
        <w:pStyle w:val="Reference"/>
        <w:rPr>
          <w:lang w:val="en-GB"/>
        </w:rPr>
      </w:pPr>
      <w:r w:rsidRPr="00DF2A2E">
        <w:rPr>
          <w:lang w:val="en-GB"/>
        </w:rPr>
        <w:t xml:space="preserve">S. Chen, C. Jiang, N. Zheng, Z. Yang, L. Shi, Evolution of Pauson-Khand Reaction: Strategic Applications in Total Syntheses of Architecturally Complex Natural Products, Catalysis, </w:t>
      </w:r>
      <w:r w:rsidRPr="00DF2A2E">
        <w:rPr>
          <w:b/>
          <w:lang w:val="en-GB"/>
        </w:rPr>
        <w:t>10</w:t>
      </w:r>
      <w:r w:rsidRPr="00DF2A2E">
        <w:rPr>
          <w:lang w:val="en-GB"/>
        </w:rPr>
        <w:t>, 1199 (2020)</w:t>
      </w:r>
    </w:p>
    <w:p w14:paraId="313FA5C6" w14:textId="77777777" w:rsidR="00984535" w:rsidRPr="00DF2A2E" w:rsidRDefault="00984535" w:rsidP="00E548E6">
      <w:pPr>
        <w:pStyle w:val="Reference"/>
        <w:rPr>
          <w:lang w:val="en-GB"/>
        </w:rPr>
      </w:pPr>
      <w:r w:rsidRPr="00DF2A2E">
        <w:rPr>
          <w:lang w:val="en-GB"/>
        </w:rPr>
        <w:t xml:space="preserve">R. Román, N. Mateu, I. López, M. Medio-Simon, S. Fustero, P. Barrio, Vinyl Fluorides : Competent Olefinic Counterparts in the intramolecular Pauson-Khand Reaction, , Org. Lett., </w:t>
      </w:r>
      <w:r w:rsidRPr="00DF2A2E">
        <w:rPr>
          <w:b/>
          <w:lang w:val="en-GB"/>
        </w:rPr>
        <w:t>21</w:t>
      </w:r>
      <w:r w:rsidRPr="00DF2A2E">
        <w:rPr>
          <w:lang w:val="en-GB"/>
        </w:rPr>
        <w:t>, 2569-73, 2019</w:t>
      </w:r>
    </w:p>
    <w:p w14:paraId="71C77245" w14:textId="77777777" w:rsidR="00984535" w:rsidRPr="00DF2A2E" w:rsidRDefault="00984535" w:rsidP="00E548E6">
      <w:pPr>
        <w:pStyle w:val="Reference"/>
        <w:rPr>
          <w:lang w:val="en-GB"/>
        </w:rPr>
      </w:pPr>
      <w:r w:rsidRPr="00DF2A2E">
        <w:rPr>
          <w:lang w:val="en-GB"/>
        </w:rPr>
        <w:t xml:space="preserve">J. Garcia-Lacuna, G. Dominguez, J. Blanco-Urgoiti, J. Pérez-Castells, A catalytic scalable Pauson-Khand reaction in a plug flow reactor, Chem. Commun. </w:t>
      </w:r>
      <w:r w:rsidRPr="00DF2A2E">
        <w:rPr>
          <w:b/>
          <w:lang w:val="en-GB"/>
        </w:rPr>
        <w:t>53</w:t>
      </w:r>
      <w:r w:rsidRPr="00DF2A2E">
        <w:rPr>
          <w:lang w:val="en-GB"/>
        </w:rPr>
        <w:t>, 4014-17, 2017</w:t>
      </w:r>
    </w:p>
    <w:p w14:paraId="0B77BD00" w14:textId="77777777" w:rsidR="00984535" w:rsidRPr="00CB3020" w:rsidRDefault="00984535" w:rsidP="00E548E6">
      <w:pPr>
        <w:pStyle w:val="Reference"/>
        <w:rPr>
          <w:lang w:val="en-GB"/>
        </w:rPr>
      </w:pPr>
      <w:r w:rsidRPr="00CB3020">
        <w:rPr>
          <w:lang w:val="en-GB"/>
        </w:rPr>
        <w:t>T. Shibata, Pauson-Khand Reaction, in: Applied Homogeneous Catalysis with Organometallic Compounds: A Comprehensive Handbook in Four Volumes, (eds: B. Cornils, W.A. Herrmann, M. Beller, R. Paciello), Wiley-VCH, 3</w:t>
      </w:r>
      <w:r w:rsidRPr="00CB3020">
        <w:rPr>
          <w:vertAlign w:val="superscript"/>
          <w:lang w:val="en-GB"/>
        </w:rPr>
        <w:t>rd</w:t>
      </w:r>
      <w:r w:rsidRPr="00CB3020">
        <w:rPr>
          <w:lang w:val="en-GB"/>
        </w:rPr>
        <w:t xml:space="preserve"> ed., Chapter 22, p. 1287-1306, 2017</w:t>
      </w:r>
    </w:p>
    <w:p w14:paraId="0B9A6D43" w14:textId="77777777" w:rsidR="00984535" w:rsidRPr="00DF2A2E" w:rsidRDefault="00984535" w:rsidP="00E548E6">
      <w:pPr>
        <w:pStyle w:val="Reference"/>
        <w:rPr>
          <w:lang w:val="en-GB"/>
        </w:rPr>
      </w:pPr>
      <w:r w:rsidRPr="00DF2A2E">
        <w:rPr>
          <w:lang w:val="en-GB"/>
        </w:rPr>
        <w:t xml:space="preserve">A. Lledo, A. Fuster, M. Revés, X. Verdaguer, A. Riera, The Pauson-Khand reaction of medium sized trans-cycloalkenes, Chem. Commun. </w:t>
      </w:r>
      <w:r w:rsidRPr="00DF2A2E">
        <w:rPr>
          <w:b/>
          <w:lang w:val="en-GB"/>
        </w:rPr>
        <w:t>49</w:t>
      </w:r>
      <w:r w:rsidRPr="00DF2A2E">
        <w:rPr>
          <w:lang w:val="en-GB"/>
        </w:rPr>
        <w:t>, 3055-57, 2013</w:t>
      </w:r>
    </w:p>
    <w:p w14:paraId="3E5E6906" w14:textId="77777777" w:rsidR="00984535" w:rsidRPr="00DF2A2E" w:rsidRDefault="00984535" w:rsidP="00E548E6">
      <w:pPr>
        <w:pStyle w:val="Reference"/>
        <w:rPr>
          <w:lang w:val="en-GB"/>
        </w:rPr>
      </w:pPr>
      <w:r w:rsidRPr="00DF2A2E">
        <w:rPr>
          <w:lang w:val="en-GB"/>
        </w:rPr>
        <w:t>R.R. Torres, The Pauson-Khand Reaction: Scope, Variations and Applications, Wiley, 2012</w:t>
      </w:r>
    </w:p>
    <w:p w14:paraId="46EFE22C" w14:textId="77777777" w:rsidR="00984535" w:rsidRPr="00CB3020" w:rsidRDefault="00984535" w:rsidP="00E548E6">
      <w:pPr>
        <w:pStyle w:val="Reference"/>
        <w:rPr>
          <w:lang w:val="en-GB"/>
        </w:rPr>
      </w:pPr>
      <w:r w:rsidRPr="008847BF">
        <w:rPr>
          <w:lang w:val="de-DE"/>
        </w:rPr>
        <w:t xml:space="preserve">Z.-L. </w:t>
      </w:r>
      <w:r w:rsidRPr="00432576">
        <w:rPr>
          <w:lang w:val="de-DE"/>
        </w:rPr>
        <w:t xml:space="preserve">Lu, E. </w:t>
      </w:r>
      <w:r w:rsidRPr="008847BF">
        <w:rPr>
          <w:lang w:val="de-DE"/>
        </w:rPr>
        <w:t xml:space="preserve">Neumann, A. Pfaltz. </w:t>
      </w:r>
      <w:r w:rsidRPr="00CB3020">
        <w:rPr>
          <w:lang w:val="en-GB"/>
        </w:rPr>
        <w:t>Asymmetric catalytic intramolecular Pauson–Khand reactions with Ir(phox) catalysts. Eur. J. Org. Chem., 2007, 4189.</w:t>
      </w:r>
    </w:p>
    <w:p w14:paraId="7BC48766" w14:textId="77777777" w:rsidR="00984535" w:rsidRPr="00CB3020" w:rsidRDefault="00984535" w:rsidP="00E548E6">
      <w:pPr>
        <w:pStyle w:val="Reference"/>
        <w:rPr>
          <w:lang w:val="en-GB"/>
        </w:rPr>
      </w:pPr>
      <w:r w:rsidRPr="00CB3020">
        <w:rPr>
          <w:lang w:val="en-GB"/>
        </w:rPr>
        <w:t>H. W. Lee, A. S. C. Chan, F. Y. Kwong. Formate as a CO surrogate for cascade processes: Rh-catalyzed cooperative decarbonylation and asymmetric Pauson– Khand-type cyclization reactions. Chem. Commun., 2007, 2633–2635.</w:t>
      </w:r>
    </w:p>
    <w:p w14:paraId="3D8B56F4" w14:textId="77777777" w:rsidR="00984535" w:rsidRPr="00CB3020" w:rsidRDefault="00984535" w:rsidP="00E548E6">
      <w:pPr>
        <w:pStyle w:val="Reference"/>
        <w:rPr>
          <w:lang w:val="en-GB"/>
        </w:rPr>
      </w:pPr>
      <w:r w:rsidRPr="00023A5B">
        <w:rPr>
          <w:lang w:val="da-DK"/>
        </w:rPr>
        <w:t xml:space="preserve">S. E. Gibson, et al. </w:t>
      </w:r>
      <w:r w:rsidRPr="00CB3020">
        <w:rPr>
          <w:lang w:val="en-GB"/>
        </w:rPr>
        <w:t>A study of (binap) (enyne)tetracarbonyldicobalt(0) complexes. Chem. Eur. J., 13, 2007, 7099–7109.</w:t>
      </w:r>
    </w:p>
    <w:p w14:paraId="2593B512" w14:textId="77777777" w:rsidR="00984535" w:rsidRPr="00CB3020" w:rsidRDefault="00984535" w:rsidP="00E548E6">
      <w:pPr>
        <w:pStyle w:val="Reference"/>
        <w:rPr>
          <w:lang w:val="en-GB"/>
        </w:rPr>
      </w:pPr>
      <w:r w:rsidRPr="00CB3020">
        <w:rPr>
          <w:lang w:val="en-GB"/>
        </w:rPr>
        <w:t xml:space="preserve">T. Shibata. Recent advances in the catalytic Pauson–Khand-type reaction. Adv. Synth. Catal., </w:t>
      </w:r>
      <w:r w:rsidRPr="00CB3020">
        <w:rPr>
          <w:b/>
          <w:lang w:val="en-GB"/>
        </w:rPr>
        <w:t>348</w:t>
      </w:r>
      <w:r w:rsidRPr="00CB3020">
        <w:rPr>
          <w:lang w:val="en-GB"/>
        </w:rPr>
        <w:t>, 2006, 2328.</w:t>
      </w:r>
    </w:p>
    <w:p w14:paraId="2E9632A1" w14:textId="77777777" w:rsidR="00984535" w:rsidRPr="00DF2A2E" w:rsidRDefault="00984535" w:rsidP="00E548E6">
      <w:pPr>
        <w:pStyle w:val="Reference"/>
        <w:rPr>
          <w:lang w:val="en-GB"/>
        </w:rPr>
      </w:pPr>
      <w:r w:rsidRPr="00DF2A2E">
        <w:rPr>
          <w:lang w:val="en-GB"/>
        </w:rPr>
        <w:t>D. Strübing, M. Beller, The Pauson-Khand Reaction, in: Catalytic Carbonylation Reactions (ed: M. Beller), Topics in Organometallic Chemistry, Vol. 18, Springer, 2006, p. 165</w:t>
      </w:r>
    </w:p>
    <w:p w14:paraId="53212214" w14:textId="77777777" w:rsidR="00984535" w:rsidRPr="00DF2A2E" w:rsidRDefault="00984535" w:rsidP="00E548E6">
      <w:pPr>
        <w:pStyle w:val="Reference"/>
        <w:rPr>
          <w:lang w:val="en-GB"/>
        </w:rPr>
      </w:pPr>
      <w:r w:rsidRPr="00DF2A2E">
        <w:rPr>
          <w:lang w:val="en-GB"/>
        </w:rPr>
        <w:t xml:space="preserve">S. E. Gibson, N. Mainolfi, The Intermolecular Pauson-Khand Reaction, Angew. Chem Int. Ed., </w:t>
      </w:r>
      <w:r w:rsidRPr="00DF2A2E">
        <w:rPr>
          <w:b/>
          <w:lang w:val="en-GB"/>
        </w:rPr>
        <w:t>44</w:t>
      </w:r>
      <w:r w:rsidRPr="00DF2A2E">
        <w:rPr>
          <w:lang w:val="en-GB"/>
        </w:rPr>
        <w:t>, 3022-37, 2005</w:t>
      </w:r>
    </w:p>
    <w:p w14:paraId="39254011" w14:textId="77777777" w:rsidR="00984535" w:rsidRPr="00DF2A2E" w:rsidRDefault="00984535" w:rsidP="00E548E6">
      <w:pPr>
        <w:pStyle w:val="Reference"/>
        <w:rPr>
          <w:lang w:val="en-GB"/>
        </w:rPr>
      </w:pPr>
      <w:r w:rsidRPr="00DF2A2E">
        <w:rPr>
          <w:lang w:val="en-GB"/>
        </w:rPr>
        <w:t xml:space="preserve">J. Blanco-Urgoiti, L. Anorbe, L. Perez-Serrano, G. Dominguez, J. Pérez-Castells, The Pauson-Khand reaction, a powerful synthetic tool for the synthesis of complex molecules, Chem. Soc. Rev. </w:t>
      </w:r>
      <w:r w:rsidRPr="00DF2A2E">
        <w:rPr>
          <w:b/>
          <w:lang w:val="en-GB"/>
        </w:rPr>
        <w:t>33</w:t>
      </w:r>
      <w:r w:rsidRPr="00DF2A2E">
        <w:rPr>
          <w:lang w:val="en-GB"/>
        </w:rPr>
        <w:t>, 32-42, 2004</w:t>
      </w:r>
    </w:p>
    <w:p w14:paraId="6517AE1B" w14:textId="77777777" w:rsidR="00984535" w:rsidRPr="00CB3020" w:rsidRDefault="00984535" w:rsidP="00E548E6">
      <w:pPr>
        <w:pStyle w:val="Reference"/>
        <w:rPr>
          <w:lang w:val="en-GB"/>
        </w:rPr>
      </w:pPr>
      <w:r w:rsidRPr="00DF2A2E">
        <w:rPr>
          <w:lang w:val="en-GB"/>
        </w:rPr>
        <w:t xml:space="preserve">S. E. Gibson, A. Stevenazzi, The Pauson-Khand Reaction: the Catalytic Age Is Here!, </w:t>
      </w:r>
      <w:r w:rsidRPr="00CB3020">
        <w:rPr>
          <w:lang w:val="en-GB"/>
        </w:rPr>
        <w:t xml:space="preserve">Angew. Chem. Int. Ed., </w:t>
      </w:r>
      <w:r w:rsidRPr="00CB3020">
        <w:rPr>
          <w:b/>
          <w:lang w:val="en-GB"/>
        </w:rPr>
        <w:t>42</w:t>
      </w:r>
      <w:r w:rsidRPr="00CB3020">
        <w:rPr>
          <w:lang w:val="en-GB"/>
        </w:rPr>
        <w:t>, 1800-10, 2003</w:t>
      </w:r>
    </w:p>
    <w:p w14:paraId="4F3353B7" w14:textId="2A8A8F29" w:rsidR="0083219C" w:rsidRDefault="0083219C" w:rsidP="0083219C">
      <w:pPr>
        <w:spacing w:before="480" w:after="120"/>
        <w:rPr>
          <w:b/>
          <w:szCs w:val="24"/>
          <w:lang w:val="en-GB"/>
        </w:rPr>
      </w:pPr>
      <w:r>
        <w:rPr>
          <w:b/>
          <w:szCs w:val="24"/>
          <w:lang w:val="en-GB"/>
        </w:rPr>
        <w:t>Chapter 22</w:t>
      </w:r>
    </w:p>
    <w:p w14:paraId="1C0CC190" w14:textId="77777777" w:rsidR="00274E01" w:rsidRPr="003C7B84" w:rsidRDefault="00274E01" w:rsidP="00274E01">
      <w:pPr>
        <w:spacing w:before="240" w:after="120"/>
        <w:rPr>
          <w:b/>
          <w:szCs w:val="24"/>
        </w:rPr>
      </w:pPr>
      <w:r w:rsidRPr="003C7B84">
        <w:rPr>
          <w:b/>
          <w:szCs w:val="24"/>
        </w:rPr>
        <w:lastRenderedPageBreak/>
        <w:t>Textbooks and reviews:</w:t>
      </w:r>
    </w:p>
    <w:p w14:paraId="306A82C3" w14:textId="77777777" w:rsidR="00274E01" w:rsidRPr="003C7B84" w:rsidRDefault="00274E01" w:rsidP="00274E01">
      <w:pPr>
        <w:pStyle w:val="Reference"/>
        <w:rPr>
          <w:lang w:val="en-GB"/>
        </w:rPr>
      </w:pPr>
      <w:r w:rsidRPr="003C7B84">
        <w:rPr>
          <w:lang w:val="en-GB"/>
        </w:rPr>
        <w:t xml:space="preserve">B. Zhang, D. Peña Fuentes, A. Börner, </w:t>
      </w:r>
      <w:r w:rsidRPr="003C7B84">
        <w:rPr>
          <w:i/>
          <w:lang w:val="en-GB"/>
        </w:rPr>
        <w:t>Hydroformylation</w:t>
      </w:r>
      <w:r w:rsidRPr="003C7B84">
        <w:rPr>
          <w:lang w:val="en-GB"/>
        </w:rPr>
        <w:t>, ChemTexts, 8:2, 2022 (Open Access).</w:t>
      </w:r>
    </w:p>
    <w:p w14:paraId="01273754" w14:textId="77777777" w:rsidR="00274E01" w:rsidRPr="003C7B84" w:rsidRDefault="00274E01" w:rsidP="00274E01">
      <w:pPr>
        <w:pStyle w:val="Reference"/>
        <w:rPr>
          <w:szCs w:val="24"/>
          <w:lang w:val="de-DE"/>
        </w:rPr>
      </w:pPr>
      <w:r w:rsidRPr="003C7B84">
        <w:rPr>
          <w:szCs w:val="24"/>
          <w:lang w:val="de-DE"/>
        </w:rPr>
        <w:t xml:space="preserve">D. Steinborn, </w:t>
      </w:r>
      <w:r w:rsidRPr="003C7B84">
        <w:rPr>
          <w:i/>
          <w:szCs w:val="24"/>
          <w:lang w:val="de-DE"/>
        </w:rPr>
        <w:t xml:space="preserve">Grundlagen der metallorganischen Komplexkatalyse, Kap. 5: Hydroformylierung von Olefinen.., </w:t>
      </w:r>
      <w:r w:rsidRPr="003C7B84">
        <w:rPr>
          <w:szCs w:val="24"/>
          <w:lang w:val="de-DE"/>
        </w:rPr>
        <w:t>Springer, 3.ed., 2019</w:t>
      </w:r>
    </w:p>
    <w:p w14:paraId="588245BD" w14:textId="77777777" w:rsidR="00274E01" w:rsidRPr="000B06FC" w:rsidRDefault="00274E01" w:rsidP="00274E01">
      <w:pPr>
        <w:pStyle w:val="Reference"/>
        <w:rPr>
          <w:szCs w:val="24"/>
        </w:rPr>
      </w:pPr>
      <w:r w:rsidRPr="000B06FC">
        <w:rPr>
          <w:szCs w:val="24"/>
        </w:rPr>
        <w:t xml:space="preserve">B. Cornils, A. Börner, R. Franke, B. Zhang, E. Wiebus, K. Schmid, </w:t>
      </w:r>
      <w:r w:rsidRPr="000B06FC">
        <w:rPr>
          <w:i/>
          <w:szCs w:val="24"/>
        </w:rPr>
        <w:t xml:space="preserve">Hydroformylation, </w:t>
      </w:r>
      <w:r w:rsidRPr="000B06FC">
        <w:rPr>
          <w:szCs w:val="24"/>
        </w:rPr>
        <w:t>in: Applied Homogeneous Catalysis with Organometallic Compounds (eds.: B. Cornils, W.A. Herrmann, M. Beller, R. Paciello), 3, ed., Wiley-VCH, 2017</w:t>
      </w:r>
    </w:p>
    <w:p w14:paraId="18BA54A8" w14:textId="77777777" w:rsidR="00274E01" w:rsidRPr="003C7B84" w:rsidRDefault="00274E01" w:rsidP="00274E01">
      <w:pPr>
        <w:pStyle w:val="Reference"/>
        <w:rPr>
          <w:szCs w:val="24"/>
          <w:lang w:val="en-GB"/>
        </w:rPr>
      </w:pPr>
      <w:r w:rsidRPr="003C7B84">
        <w:rPr>
          <w:szCs w:val="24"/>
          <w:lang w:val="en-GB"/>
        </w:rPr>
        <w:t xml:space="preserve">T. Gaide, A. Behr, A.J. Vorholt, </w:t>
      </w:r>
      <w:r w:rsidRPr="003C7B84">
        <w:rPr>
          <w:i/>
          <w:szCs w:val="24"/>
          <w:lang w:val="en-GB"/>
        </w:rPr>
        <w:t>Hydroformylation of Renewables</w:t>
      </w:r>
      <w:r w:rsidRPr="003C7B84">
        <w:rPr>
          <w:szCs w:val="24"/>
          <w:lang w:val="en-GB"/>
        </w:rPr>
        <w:t>, in: Homogeneous Catalysis with Renewables (eds.: A. Behr, A.J. Vorholt), Springer, chapt. 3, 41-64, 2017</w:t>
      </w:r>
    </w:p>
    <w:p w14:paraId="3F4E6CAD" w14:textId="77777777" w:rsidR="00274E01" w:rsidRPr="003C7B84" w:rsidRDefault="00274E01" w:rsidP="00274E01">
      <w:pPr>
        <w:pStyle w:val="Reference"/>
        <w:rPr>
          <w:lang w:val="en-GB"/>
        </w:rPr>
      </w:pPr>
      <w:r w:rsidRPr="003C7B84">
        <w:rPr>
          <w:lang w:val="en-GB"/>
        </w:rPr>
        <w:t>A. Börner, R. Franke, Hydroformylation - Fundamentals, Processes, and Applications in Organic Synthesis, Wiley-VCH, 2016, Vol. 1 - 2.</w:t>
      </w:r>
    </w:p>
    <w:p w14:paraId="3EABF2CD" w14:textId="77777777" w:rsidR="00274E01" w:rsidRPr="003C7B84" w:rsidRDefault="00274E01" w:rsidP="00274E01">
      <w:pPr>
        <w:pStyle w:val="Reference"/>
        <w:rPr>
          <w:szCs w:val="24"/>
          <w:lang w:val="en-GB"/>
        </w:rPr>
      </w:pPr>
      <w:r w:rsidRPr="003C7B84">
        <w:rPr>
          <w:szCs w:val="24"/>
          <w:lang w:val="en-GB"/>
        </w:rPr>
        <w:t xml:space="preserve">A. Behr, A.J. Vorholt, T. Seidensticker, </w:t>
      </w:r>
      <w:r w:rsidRPr="003C7B84">
        <w:rPr>
          <w:i/>
          <w:szCs w:val="24"/>
          <w:lang w:val="en-GB"/>
        </w:rPr>
        <w:t xml:space="preserve">An Old Friend in a New Guise – Recent Trends in Homogeneous Transition Metal Catalysis, </w:t>
      </w:r>
      <w:r w:rsidRPr="003C7B84">
        <w:rPr>
          <w:szCs w:val="24"/>
          <w:lang w:val="en-GB"/>
        </w:rPr>
        <w:t xml:space="preserve">ChemBioEng Rev </w:t>
      </w:r>
      <w:r w:rsidRPr="003C7B84">
        <w:rPr>
          <w:b/>
          <w:szCs w:val="24"/>
          <w:lang w:val="en-GB"/>
        </w:rPr>
        <w:t>2</w:t>
      </w:r>
      <w:r w:rsidRPr="003C7B84">
        <w:rPr>
          <w:szCs w:val="24"/>
          <w:lang w:val="en-GB"/>
        </w:rPr>
        <w:t>, 6-21, section 3.1, 2015</w:t>
      </w:r>
    </w:p>
    <w:p w14:paraId="658E8706" w14:textId="77777777" w:rsidR="00274E01" w:rsidRPr="003C7B84" w:rsidRDefault="00274E01" w:rsidP="00274E01">
      <w:pPr>
        <w:pStyle w:val="Reference"/>
        <w:rPr>
          <w:lang w:val="en-GB"/>
        </w:rPr>
      </w:pPr>
      <w:r w:rsidRPr="003C7B84">
        <w:rPr>
          <w:lang w:val="en-GB"/>
        </w:rPr>
        <w:t xml:space="preserve">R. Franke, D. Selent, A. Börner, </w:t>
      </w:r>
      <w:r w:rsidRPr="003C7B84">
        <w:rPr>
          <w:i/>
          <w:lang w:val="en-GB"/>
        </w:rPr>
        <w:t>Applied Hydroformylation</w:t>
      </w:r>
      <w:r w:rsidRPr="003C7B84">
        <w:rPr>
          <w:lang w:val="en-GB"/>
        </w:rPr>
        <w:t>, Chem. Rev. 112, 5675-5732, 2012.</w:t>
      </w:r>
    </w:p>
    <w:p w14:paraId="27DEE83E" w14:textId="77777777" w:rsidR="00274E01" w:rsidRPr="003C7B84" w:rsidRDefault="00274E01" w:rsidP="00274E01">
      <w:pPr>
        <w:pStyle w:val="Reference"/>
        <w:rPr>
          <w:szCs w:val="24"/>
        </w:rPr>
      </w:pPr>
      <w:r w:rsidRPr="003C7B84">
        <w:rPr>
          <w:szCs w:val="24"/>
        </w:rPr>
        <w:t xml:space="preserve">M. L. Clarke. </w:t>
      </w:r>
      <w:r w:rsidRPr="003C7B84">
        <w:rPr>
          <w:i/>
          <w:szCs w:val="24"/>
        </w:rPr>
        <w:t>Branched selective hydroformylation: A useful tool for organic synthesis</w:t>
      </w:r>
      <w:r w:rsidRPr="003C7B84">
        <w:rPr>
          <w:szCs w:val="24"/>
        </w:rPr>
        <w:t>. Curr. Org. Chem.</w:t>
      </w:r>
      <w:r w:rsidRPr="003C7B84">
        <w:rPr>
          <w:i/>
          <w:szCs w:val="24"/>
        </w:rPr>
        <w:t>,</w:t>
      </w:r>
      <w:r w:rsidRPr="003C7B84">
        <w:rPr>
          <w:szCs w:val="24"/>
        </w:rPr>
        <w:t xml:space="preserve"> </w:t>
      </w:r>
      <w:r w:rsidRPr="003C7B84">
        <w:rPr>
          <w:b/>
          <w:szCs w:val="24"/>
        </w:rPr>
        <w:t>9</w:t>
      </w:r>
      <w:r w:rsidRPr="003C7B84">
        <w:rPr>
          <w:szCs w:val="24"/>
        </w:rPr>
        <w:t>, 2005, 701.</w:t>
      </w:r>
    </w:p>
    <w:p w14:paraId="2D805E0D" w14:textId="77777777" w:rsidR="00274E01" w:rsidRPr="003C7B84" w:rsidRDefault="00274E01" w:rsidP="00274E01">
      <w:pPr>
        <w:pStyle w:val="Reference"/>
        <w:rPr>
          <w:szCs w:val="24"/>
        </w:rPr>
      </w:pPr>
      <w:r w:rsidRPr="003C7B84">
        <w:rPr>
          <w:szCs w:val="24"/>
        </w:rPr>
        <w:t xml:space="preserve">M. Beller, K. Kumar. </w:t>
      </w:r>
      <w:r w:rsidRPr="003C7B84">
        <w:rPr>
          <w:i/>
          <w:szCs w:val="24"/>
        </w:rPr>
        <w:t>Hydroformylation: Applications in the Synthesis of Pharmaceuticals and Fine Chemicals,</w:t>
      </w:r>
      <w:r w:rsidRPr="003C7B84">
        <w:rPr>
          <w:szCs w:val="24"/>
        </w:rPr>
        <w:t xml:space="preserve"> in: </w:t>
      </w:r>
      <w:r w:rsidRPr="003C7B84">
        <w:rPr>
          <w:i/>
          <w:szCs w:val="24"/>
        </w:rPr>
        <w:t>Transition Metals for Organic Synthesis</w:t>
      </w:r>
      <w:r w:rsidRPr="003C7B84">
        <w:rPr>
          <w:szCs w:val="24"/>
        </w:rPr>
        <w:t xml:space="preserve"> (eds. M. Beller, C. Bolm), Wiley-VCH, 2004, 2</w:t>
      </w:r>
      <w:r w:rsidRPr="003C7B84">
        <w:rPr>
          <w:szCs w:val="24"/>
          <w:vertAlign w:val="superscript"/>
        </w:rPr>
        <w:t>nd</w:t>
      </w:r>
      <w:r w:rsidRPr="003C7B84">
        <w:rPr>
          <w:szCs w:val="24"/>
        </w:rPr>
        <w:t xml:space="preserve"> edn, Chapt. 2.1, p. 29. </w:t>
      </w:r>
    </w:p>
    <w:p w14:paraId="30A4F629" w14:textId="77777777" w:rsidR="00274E01" w:rsidRPr="003C7B84" w:rsidRDefault="00274E01" w:rsidP="00274E01">
      <w:pPr>
        <w:pStyle w:val="Reference"/>
        <w:rPr>
          <w:szCs w:val="24"/>
        </w:rPr>
      </w:pPr>
      <w:r w:rsidRPr="003C7B84">
        <w:rPr>
          <w:szCs w:val="24"/>
          <w:lang w:val="de-DE"/>
        </w:rPr>
        <w:t xml:space="preserve">P. W. N. M. van Leeuwen. </w:t>
      </w:r>
      <w:r w:rsidRPr="003C7B84">
        <w:rPr>
          <w:i/>
          <w:szCs w:val="24"/>
        </w:rPr>
        <w:t>Homogeneous Catalysis – Understanding the Art.</w:t>
      </w:r>
      <w:r w:rsidRPr="003C7B84">
        <w:rPr>
          <w:szCs w:val="24"/>
        </w:rPr>
        <w:t xml:space="preserve"> Kluwer Academic Publishers, Dordrecht, 2004, Chapts. 7 and 8.</w:t>
      </w:r>
    </w:p>
    <w:p w14:paraId="438449C7" w14:textId="77777777" w:rsidR="00274E01" w:rsidRPr="003C7B84" w:rsidRDefault="00274E01" w:rsidP="00274E01">
      <w:pPr>
        <w:pStyle w:val="Reference"/>
        <w:rPr>
          <w:szCs w:val="24"/>
        </w:rPr>
      </w:pPr>
      <w:r w:rsidRPr="003C7B84">
        <w:rPr>
          <w:szCs w:val="24"/>
          <w:lang w:val="en-GB"/>
        </w:rPr>
        <w:t xml:space="preserve">P. W. N. M. van Leeuwen, C. Claver (eds.). </w:t>
      </w:r>
      <w:r w:rsidRPr="003C7B84">
        <w:rPr>
          <w:i/>
          <w:szCs w:val="24"/>
        </w:rPr>
        <w:t>Rhodium-Catalyzed Hydroformylation</w:t>
      </w:r>
      <w:r w:rsidRPr="003C7B84">
        <w:rPr>
          <w:szCs w:val="24"/>
        </w:rPr>
        <w:t>. Kluwer Academic Publishers, Dordrecht, 2000.</w:t>
      </w:r>
    </w:p>
    <w:p w14:paraId="71E58225" w14:textId="77777777" w:rsidR="00274E01" w:rsidRPr="003C7B84" w:rsidRDefault="00274E01" w:rsidP="00274E01">
      <w:pPr>
        <w:spacing w:before="240" w:after="120"/>
        <w:rPr>
          <w:b/>
          <w:szCs w:val="24"/>
        </w:rPr>
      </w:pPr>
      <w:r w:rsidRPr="003C7B84">
        <w:rPr>
          <w:b/>
          <w:szCs w:val="24"/>
        </w:rPr>
        <w:t>Catalysts, ligands and mechanisms:</w:t>
      </w:r>
    </w:p>
    <w:p w14:paraId="0CBEA7FA" w14:textId="77777777" w:rsidR="00274E01" w:rsidRDefault="00274E01" w:rsidP="00274E01">
      <w:pPr>
        <w:pStyle w:val="Reference"/>
        <w:rPr>
          <w:lang w:val="en-GB"/>
        </w:rPr>
      </w:pPr>
      <w:r w:rsidRPr="003C7B84">
        <w:rPr>
          <w:lang w:val="en-GB"/>
        </w:rPr>
        <w:t xml:space="preserve">K. Köhnke N. Wessel, J. Esteban, J. Jin, A.J. Vorholt, W. Leitner, </w:t>
      </w:r>
      <w:r w:rsidRPr="003C7B84">
        <w:rPr>
          <w:i/>
          <w:lang w:val="en-GB"/>
        </w:rPr>
        <w:t xml:space="preserve">Operando monitoring of mechanisms and deactivation of molecular catalysts, </w:t>
      </w:r>
      <w:r w:rsidRPr="003C7B84">
        <w:rPr>
          <w:lang w:val="en-GB"/>
        </w:rPr>
        <w:t xml:space="preserve">Green Chem. </w:t>
      </w:r>
      <w:r w:rsidRPr="003C7B84">
        <w:rPr>
          <w:b/>
          <w:lang w:val="en-GB"/>
        </w:rPr>
        <w:t>24</w:t>
      </w:r>
      <w:r w:rsidRPr="003C7B84">
        <w:rPr>
          <w:lang w:val="en-GB"/>
        </w:rPr>
        <w:t>, 1951-72, 2022</w:t>
      </w:r>
    </w:p>
    <w:p w14:paraId="093ECFE8" w14:textId="77777777" w:rsidR="00274E01" w:rsidRPr="00D129EF" w:rsidRDefault="00274E01" w:rsidP="00274E01">
      <w:pPr>
        <w:pStyle w:val="Reference"/>
        <w:rPr>
          <w:lang w:val="en-GB"/>
        </w:rPr>
      </w:pPr>
      <w:r w:rsidRPr="003F671C">
        <w:t xml:space="preserve">T. Rösler, J. Betting, S. Püschel, A.J. Vorholt, W. Leitner, </w:t>
      </w:r>
      <w:r w:rsidRPr="003F671C">
        <w:rPr>
          <w:i/>
        </w:rPr>
        <w:t>Solvent Design for the Catalyst Recycling of Rhodium/Amine Catalysts via scCO2 Extraction in the Reductive Hydroformylation of Alpha Olefins,</w:t>
      </w:r>
      <w:r w:rsidRPr="003F671C">
        <w:t xml:space="preserve"> Green Chem., 24, 2022, 6578-6588, DOI:10.1039/D2GC01252A</w:t>
      </w:r>
    </w:p>
    <w:p w14:paraId="49BA9F98" w14:textId="77777777" w:rsidR="00274E01" w:rsidRPr="00D129EF" w:rsidRDefault="00274E01" w:rsidP="00274E01">
      <w:pPr>
        <w:pStyle w:val="Reference"/>
        <w:rPr>
          <w:lang w:val="en-GB"/>
        </w:rPr>
      </w:pPr>
      <w:r w:rsidRPr="00D129EF">
        <w:t>M. Schrimpf, P.A. Graefe, A. Holl, A.J. Vorholt, W. Leitner, Effect of liquid-liquid interfacial area on biphasic catalysis exemplified on hydroformylation, ACS Catalysis, 2022, 12, 7850–7861, DOI:10.1021/acscatal.2c01972</w:t>
      </w:r>
    </w:p>
    <w:p w14:paraId="1789596C" w14:textId="77777777" w:rsidR="00274E01" w:rsidRPr="003C7B84" w:rsidRDefault="00274E01" w:rsidP="00274E01">
      <w:pPr>
        <w:pStyle w:val="Reference"/>
        <w:rPr>
          <w:lang w:val="en-GB"/>
        </w:rPr>
      </w:pPr>
      <w:r w:rsidRPr="003C7B84">
        <w:rPr>
          <w:lang w:val="en-GB"/>
        </w:rPr>
        <w:t xml:space="preserve">R. Kumar, S.H. Chikkali, </w:t>
      </w:r>
      <w:r w:rsidRPr="003C7B84">
        <w:rPr>
          <w:i/>
          <w:lang w:val="en-GB"/>
        </w:rPr>
        <w:t xml:space="preserve">Hydroformylation of olefins by metals other than rhodium, </w:t>
      </w:r>
      <w:r w:rsidRPr="003C7B84">
        <w:rPr>
          <w:lang w:val="en-GB"/>
        </w:rPr>
        <w:t xml:space="preserve">J. Organomet. Chem. </w:t>
      </w:r>
      <w:r w:rsidRPr="003C7B84">
        <w:rPr>
          <w:b/>
          <w:lang w:val="en-GB"/>
        </w:rPr>
        <w:t>960</w:t>
      </w:r>
      <w:r w:rsidRPr="003C7B84">
        <w:rPr>
          <w:lang w:val="en-GB"/>
        </w:rPr>
        <w:t>, 122231, 2022</w:t>
      </w:r>
    </w:p>
    <w:p w14:paraId="0B38377D" w14:textId="77777777" w:rsidR="00274E01" w:rsidRPr="003C7B84" w:rsidRDefault="00274E01" w:rsidP="00274E01">
      <w:pPr>
        <w:pStyle w:val="Reference"/>
        <w:rPr>
          <w:lang w:val="en-GB"/>
        </w:rPr>
      </w:pPr>
      <w:r w:rsidRPr="003C7B84">
        <w:rPr>
          <w:lang w:val="en-GB"/>
        </w:rPr>
        <w:t xml:space="preserve">A. Bara-Estaun, C.L. Lyall, J.P. Lowe, P.G. Pringle, P.C.J. Kamer, R. Franke, U. Hintermair, </w:t>
      </w:r>
      <w:r w:rsidRPr="003C7B84">
        <w:rPr>
          <w:i/>
          <w:lang w:val="en-GB"/>
        </w:rPr>
        <w:t>Multi-nuclear high-pressure operando FlowNMR spectroscopic study of Rh/PPh</w:t>
      </w:r>
      <w:r w:rsidRPr="003C7B84">
        <w:rPr>
          <w:i/>
          <w:vertAlign w:val="subscript"/>
          <w:lang w:val="en-GB"/>
        </w:rPr>
        <w:t>3</w:t>
      </w:r>
      <w:r w:rsidRPr="003C7B84">
        <w:rPr>
          <w:i/>
          <w:lang w:val="en-GB"/>
        </w:rPr>
        <w:t>-catalysed hydroformylation of 1-hexene,</w:t>
      </w:r>
      <w:r w:rsidRPr="003C7B84">
        <w:rPr>
          <w:lang w:val="en-GB"/>
        </w:rPr>
        <w:t xml:space="preserve">Faraday Discuss. </w:t>
      </w:r>
      <w:r w:rsidRPr="003C7B84">
        <w:rPr>
          <w:b/>
          <w:lang w:val="en-GB"/>
        </w:rPr>
        <w:t>229</w:t>
      </w:r>
      <w:r w:rsidRPr="003C7B84">
        <w:rPr>
          <w:lang w:val="en-GB"/>
        </w:rPr>
        <w:t>, 422-442, 2021</w:t>
      </w:r>
    </w:p>
    <w:p w14:paraId="06B5732E" w14:textId="77777777" w:rsidR="00274E01" w:rsidRPr="003C7B84" w:rsidRDefault="00274E01" w:rsidP="00274E01">
      <w:pPr>
        <w:pStyle w:val="Reference"/>
        <w:rPr>
          <w:lang w:val="en-GB"/>
        </w:rPr>
      </w:pPr>
      <w:r w:rsidRPr="003C7B84">
        <w:rPr>
          <w:lang w:val="en-GB"/>
        </w:rPr>
        <w:t xml:space="preserve">T. Rösler, K.R. Ehmann, K. Köhnke, M. Leutzsch, N. Wessel, A.J. Vorholt, W. Leitner, </w:t>
      </w:r>
      <w:r w:rsidRPr="003C7B84">
        <w:rPr>
          <w:i/>
          <w:lang w:val="en-GB"/>
        </w:rPr>
        <w:t xml:space="preserve">Reductive hydroformylation with a selective and highly active rhodium amine system, </w:t>
      </w:r>
      <w:r w:rsidRPr="003C7B84">
        <w:rPr>
          <w:lang w:val="en-GB"/>
        </w:rPr>
        <w:t xml:space="preserve">J. Catal. </w:t>
      </w:r>
      <w:r w:rsidRPr="003C7B84">
        <w:rPr>
          <w:b/>
          <w:lang w:val="en-GB"/>
        </w:rPr>
        <w:t>400</w:t>
      </w:r>
      <w:r w:rsidRPr="003C7B84">
        <w:rPr>
          <w:lang w:val="en-GB"/>
        </w:rPr>
        <w:t>, 234-243, 2021</w:t>
      </w:r>
    </w:p>
    <w:p w14:paraId="7A106B19" w14:textId="77777777" w:rsidR="00274E01" w:rsidRPr="003C7B84" w:rsidRDefault="00274E01" w:rsidP="00274E01">
      <w:pPr>
        <w:pStyle w:val="Reference"/>
        <w:rPr>
          <w:lang w:val="en-GB"/>
        </w:rPr>
      </w:pPr>
      <w:r w:rsidRPr="003C7B84">
        <w:rPr>
          <w:lang w:val="en-GB"/>
        </w:rPr>
        <w:t xml:space="preserve">S. Püschel, S. Störtte, J. Topphoff, A.J. </w:t>
      </w:r>
      <w:r w:rsidRPr="003C7B84">
        <w:rPr>
          <w:rStyle w:val="Fett"/>
          <w:lang w:val="en-GB"/>
        </w:rPr>
        <w:t>Vorholt, W.</w:t>
      </w:r>
      <w:r w:rsidRPr="003C7B84">
        <w:rPr>
          <w:lang w:val="en-GB"/>
        </w:rPr>
        <w:t xml:space="preserve"> Leitner, </w:t>
      </w:r>
      <w:r w:rsidRPr="003C7B84">
        <w:rPr>
          <w:i/>
          <w:lang w:val="en-GB"/>
        </w:rPr>
        <w:t>Green process design for reductive hydroformylation of renewable olefin cuts for drop-in diesel fuels</w:t>
      </w:r>
      <w:r w:rsidRPr="003C7B84">
        <w:rPr>
          <w:lang w:val="en-GB"/>
        </w:rPr>
        <w:t>.</w:t>
      </w:r>
      <w:r w:rsidRPr="003C7B84">
        <w:rPr>
          <w:rStyle w:val="Hervorhebung"/>
          <w:lang w:val="en-GB"/>
        </w:rPr>
        <w:t xml:space="preserve"> </w:t>
      </w:r>
      <w:r w:rsidRPr="003C7B84">
        <w:rPr>
          <w:rStyle w:val="Hervorhebung"/>
          <w:i w:val="0"/>
          <w:lang w:val="en-GB"/>
        </w:rPr>
        <w:t>ChemSusChem,</w:t>
      </w:r>
      <w:r w:rsidRPr="003C7B84">
        <w:rPr>
          <w:i/>
          <w:lang w:val="en-GB"/>
        </w:rPr>
        <w:t xml:space="preserve"> </w:t>
      </w:r>
      <w:r w:rsidRPr="003C7B84">
        <w:rPr>
          <w:b/>
          <w:i/>
          <w:lang w:val="en-GB"/>
        </w:rPr>
        <w:t>14,</w:t>
      </w:r>
      <w:r w:rsidRPr="003C7B84">
        <w:rPr>
          <w:i/>
          <w:lang w:val="en-GB"/>
        </w:rPr>
        <w:t xml:space="preserve"> 1-10., 2021</w:t>
      </w:r>
    </w:p>
    <w:p w14:paraId="62E9918B" w14:textId="77777777" w:rsidR="00274E01" w:rsidRPr="003C7B84" w:rsidRDefault="00274E01" w:rsidP="00274E01">
      <w:pPr>
        <w:pStyle w:val="Reference"/>
        <w:rPr>
          <w:lang w:val="en-GB"/>
        </w:rPr>
      </w:pPr>
      <w:r w:rsidRPr="003C7B84">
        <w:rPr>
          <w:lang w:val="en-GB"/>
        </w:rPr>
        <w:t xml:space="preserve">W. Alsalahi, A.M. Trzeciak, </w:t>
      </w:r>
      <w:r w:rsidRPr="003C7B84">
        <w:rPr>
          <w:i/>
          <w:lang w:val="en-GB"/>
        </w:rPr>
        <w:t xml:space="preserve">Rhodium-catalyzed hydroformylation under green conditions, </w:t>
      </w:r>
      <w:r w:rsidRPr="003C7B84">
        <w:rPr>
          <w:lang w:val="en-GB"/>
        </w:rPr>
        <w:t xml:space="preserve">Coordin. Chem. Rev., </w:t>
      </w:r>
      <w:r w:rsidRPr="003C7B84">
        <w:rPr>
          <w:b/>
          <w:lang w:val="en-GB"/>
        </w:rPr>
        <w:t>430</w:t>
      </w:r>
      <w:r w:rsidRPr="003C7B84">
        <w:rPr>
          <w:lang w:val="en-GB"/>
        </w:rPr>
        <w:t>, 213732, 2021</w:t>
      </w:r>
    </w:p>
    <w:p w14:paraId="35817E41" w14:textId="77777777" w:rsidR="00274E01" w:rsidRPr="003C7B84" w:rsidRDefault="00274E01" w:rsidP="00274E01">
      <w:pPr>
        <w:pStyle w:val="Reference"/>
        <w:rPr>
          <w:lang w:val="en-GB"/>
        </w:rPr>
      </w:pPr>
      <w:r w:rsidRPr="003C7B84">
        <w:rPr>
          <w:lang w:val="en-GB"/>
        </w:rPr>
        <w:t xml:space="preserve">F.G. Delolo, J. Yang, H. Neumann, E.N. dos Santos, E.V. Gusevskaya, M. Beller, </w:t>
      </w:r>
      <w:r w:rsidRPr="003C7B84">
        <w:rPr>
          <w:i/>
          <w:lang w:val="en-GB"/>
        </w:rPr>
        <w:t xml:space="preserve">Cobalt-Catalyzed Hydroformylation under Mild Conditions in the Presence of Phosphine Oxides, </w:t>
      </w:r>
      <w:r w:rsidRPr="003C7B84">
        <w:rPr>
          <w:lang w:val="en-GB"/>
        </w:rPr>
        <w:t xml:space="preserve">ACS Sustainable Chem. Eng. </w:t>
      </w:r>
      <w:r w:rsidRPr="003C7B84">
        <w:rPr>
          <w:b/>
          <w:lang w:val="en-GB"/>
        </w:rPr>
        <w:t>9</w:t>
      </w:r>
      <w:r w:rsidRPr="003C7B84">
        <w:rPr>
          <w:lang w:val="en-GB"/>
        </w:rPr>
        <w:t>, 5148-5154, 2021</w:t>
      </w:r>
    </w:p>
    <w:p w14:paraId="43D547A6" w14:textId="77777777" w:rsidR="00274E01" w:rsidRPr="003C7B84" w:rsidRDefault="00274E01" w:rsidP="00274E01">
      <w:pPr>
        <w:pStyle w:val="Reference"/>
        <w:rPr>
          <w:lang w:val="en-GB"/>
        </w:rPr>
      </w:pPr>
      <w:r w:rsidRPr="003C7B84">
        <w:rPr>
          <w:lang w:val="en-GB"/>
        </w:rPr>
        <w:t xml:space="preserve">D.M. Hood, R.A. Johnson, A.E. Carpenter, J.M. Younker, D.J. Vinyard, G.G. Stanley, </w:t>
      </w:r>
      <w:r w:rsidRPr="003C7B84">
        <w:rPr>
          <w:i/>
          <w:lang w:val="en-GB"/>
        </w:rPr>
        <w:t xml:space="preserve">Highly active cationic cobalt(I) hydroformylation catalysts, </w:t>
      </w:r>
      <w:r w:rsidRPr="003C7B84">
        <w:rPr>
          <w:lang w:val="en-GB"/>
        </w:rPr>
        <w:t xml:space="preserve">Science, </w:t>
      </w:r>
      <w:r w:rsidRPr="003C7B84">
        <w:rPr>
          <w:b/>
          <w:lang w:val="en-GB"/>
        </w:rPr>
        <w:t>367</w:t>
      </w:r>
      <w:r w:rsidRPr="003C7B84">
        <w:rPr>
          <w:lang w:val="en-GB"/>
        </w:rPr>
        <w:t>, 542-548, 2020</w:t>
      </w:r>
    </w:p>
    <w:p w14:paraId="682A8272" w14:textId="77777777" w:rsidR="00274E01" w:rsidRPr="003C7B84" w:rsidRDefault="00274E01" w:rsidP="00274E01">
      <w:pPr>
        <w:pStyle w:val="Reference"/>
        <w:rPr>
          <w:lang w:val="en-GB"/>
        </w:rPr>
      </w:pPr>
      <w:r w:rsidRPr="003C7B84">
        <w:rPr>
          <w:lang w:val="en-GB"/>
        </w:rPr>
        <w:t xml:space="preserve">J.M. Dreimann, E. Kohls, H.F.W. Warmeling, M. Stein, L.F. Guo, M. Garland, T.N. Dinh, A.J. Vorholt, </w:t>
      </w:r>
      <w:r w:rsidRPr="003C7B84">
        <w:rPr>
          <w:i/>
          <w:lang w:val="en-GB"/>
        </w:rPr>
        <w:t xml:space="preserve">In Situ Infrared Spectroscopy as a Tool for Monitoring Molecular Catalyst for Hydroformylation in Continuous Processes, </w:t>
      </w:r>
      <w:r w:rsidRPr="003C7B84">
        <w:rPr>
          <w:lang w:val="en-GB"/>
        </w:rPr>
        <w:t xml:space="preserve">ACS Catal. </w:t>
      </w:r>
      <w:r w:rsidRPr="003C7B84">
        <w:rPr>
          <w:b/>
          <w:lang w:val="en-GB"/>
        </w:rPr>
        <w:t>9</w:t>
      </w:r>
      <w:r w:rsidRPr="003C7B84">
        <w:rPr>
          <w:lang w:val="en-GB"/>
        </w:rPr>
        <w:t>, 4308-19, 2019</w:t>
      </w:r>
    </w:p>
    <w:p w14:paraId="41DB32C5" w14:textId="77777777" w:rsidR="00274E01" w:rsidRPr="003C7B84" w:rsidRDefault="00274E01" w:rsidP="00274E01">
      <w:pPr>
        <w:pStyle w:val="Reference"/>
        <w:rPr>
          <w:lang w:val="en-GB"/>
        </w:rPr>
      </w:pPr>
      <w:r w:rsidRPr="003C7B84">
        <w:rPr>
          <w:lang w:val="en-GB"/>
        </w:rPr>
        <w:t xml:space="preserve">L. Iu, J.A. Fuentes, M.E. Jana, K.J. Fontenot, M.L. Clarke, </w:t>
      </w:r>
      <w:r w:rsidRPr="003C7B84">
        <w:rPr>
          <w:i/>
          <w:lang w:val="en-GB"/>
        </w:rPr>
        <w:t xml:space="preserve">High iso Aldehyde Selectivity in the Hydroformylation of Short-Chain Alkenes, </w:t>
      </w:r>
      <w:r w:rsidRPr="003C7B84">
        <w:rPr>
          <w:lang w:val="en-GB"/>
        </w:rPr>
        <w:t xml:space="preserve">Angew. Chem. Int. Ed. </w:t>
      </w:r>
      <w:r w:rsidRPr="003C7B84">
        <w:rPr>
          <w:b/>
          <w:lang w:val="en-GB"/>
        </w:rPr>
        <w:t>58</w:t>
      </w:r>
      <w:r w:rsidRPr="003C7B84">
        <w:rPr>
          <w:lang w:val="en-GB"/>
        </w:rPr>
        <w:t>, 2120-24, 2019</w:t>
      </w:r>
    </w:p>
    <w:p w14:paraId="113783DD" w14:textId="77777777" w:rsidR="00274E01" w:rsidRPr="003C7B84" w:rsidRDefault="00274E01" w:rsidP="00274E01">
      <w:pPr>
        <w:pStyle w:val="Reference"/>
        <w:rPr>
          <w:lang w:val="en-GB"/>
        </w:rPr>
      </w:pPr>
      <w:r w:rsidRPr="003C7B84">
        <w:rPr>
          <w:lang w:val="en-GB"/>
        </w:rPr>
        <w:lastRenderedPageBreak/>
        <w:t xml:space="preserve">S. Pandey, K.V. Raj, D.R. Shinde, K. Vanka, V. Kashyap, S. Kurungot, C.P. Vinod, S.H. Chikkali, </w:t>
      </w:r>
      <w:r w:rsidRPr="003C7B84">
        <w:rPr>
          <w:i/>
          <w:lang w:val="en-GB"/>
        </w:rPr>
        <w:t>Iron Catalyzed Hydroformylation of Alkenes under Mild Conditions: Evidence of an Fe(II) Catalyzed Process,</w:t>
      </w:r>
      <w:r w:rsidRPr="003C7B84">
        <w:rPr>
          <w:lang w:val="en-GB"/>
        </w:rPr>
        <w:t xml:space="preserve"> J. Am. Chem. Soc. </w:t>
      </w:r>
      <w:r w:rsidRPr="003C7B84">
        <w:rPr>
          <w:b/>
          <w:lang w:val="en-GB"/>
        </w:rPr>
        <w:t>140</w:t>
      </w:r>
      <w:r w:rsidRPr="003C7B84">
        <w:rPr>
          <w:lang w:val="en-GB"/>
        </w:rPr>
        <w:t>, 4430-39, 2018</w:t>
      </w:r>
    </w:p>
    <w:p w14:paraId="19CA7607" w14:textId="77777777" w:rsidR="00274E01" w:rsidRPr="003C7B84" w:rsidRDefault="00274E01" w:rsidP="00274E01">
      <w:pPr>
        <w:pStyle w:val="Reference"/>
        <w:rPr>
          <w:lang w:val="en-GB"/>
        </w:rPr>
      </w:pPr>
      <w:r w:rsidRPr="003C7B84">
        <w:rPr>
          <w:lang w:val="en-GB"/>
        </w:rPr>
        <w:t xml:space="preserve">S.S. Nurttila, P.R. Linnebank, T. Krachko, J.N.H. Reek, </w:t>
      </w:r>
      <w:r w:rsidRPr="003C7B84">
        <w:rPr>
          <w:i/>
          <w:lang w:val="en-GB"/>
        </w:rPr>
        <w:t xml:space="preserve">Supramolecular Approaches to Control Activity and Selectivity in Hydroformylation Catalysis, </w:t>
      </w:r>
      <w:r w:rsidRPr="003C7B84">
        <w:rPr>
          <w:lang w:val="en-GB"/>
        </w:rPr>
        <w:t xml:space="preserve">ACS Catal. </w:t>
      </w:r>
      <w:r w:rsidRPr="003C7B84">
        <w:rPr>
          <w:b/>
          <w:lang w:val="en-GB"/>
        </w:rPr>
        <w:t>8</w:t>
      </w:r>
      <w:r w:rsidRPr="003C7B84">
        <w:rPr>
          <w:lang w:val="en-GB"/>
        </w:rPr>
        <w:t>, 3469-88, 2018</w:t>
      </w:r>
    </w:p>
    <w:p w14:paraId="071E9BA0" w14:textId="77777777" w:rsidR="00274E01" w:rsidRPr="003C7B84" w:rsidRDefault="00274E01" w:rsidP="00274E01">
      <w:pPr>
        <w:pStyle w:val="Reference"/>
        <w:rPr>
          <w:lang w:val="en-GB"/>
        </w:rPr>
      </w:pPr>
      <w:r w:rsidRPr="003C7B84">
        <w:rPr>
          <w:lang w:val="en-GB"/>
        </w:rPr>
        <w:t xml:space="preserve">A. Jörke, A. Seidel-Morgenstern, C. Hamel, </w:t>
      </w:r>
      <w:r w:rsidRPr="003C7B84">
        <w:rPr>
          <w:i/>
          <w:lang w:val="en-GB"/>
        </w:rPr>
        <w:t xml:space="preserve">Rhodium-BiPhePhos catalyzed hydroformylation studies by operando FTIR spectroscopy, </w:t>
      </w:r>
      <w:r w:rsidRPr="003C7B84">
        <w:rPr>
          <w:lang w:val="en-GB"/>
        </w:rPr>
        <w:t xml:space="preserve">J. Mol. Catal. A: Chemical, </w:t>
      </w:r>
      <w:r w:rsidRPr="003C7B84">
        <w:rPr>
          <w:b/>
          <w:lang w:val="en-GB"/>
        </w:rPr>
        <w:t xml:space="preserve">426, </w:t>
      </w:r>
      <w:r w:rsidRPr="003C7B84">
        <w:rPr>
          <w:lang w:val="en-GB"/>
        </w:rPr>
        <w:t>10-14, 2017</w:t>
      </w:r>
    </w:p>
    <w:p w14:paraId="3C44FBA1" w14:textId="77777777" w:rsidR="00274E01" w:rsidRPr="003C7B84" w:rsidRDefault="00274E01" w:rsidP="00274E01">
      <w:pPr>
        <w:pStyle w:val="Reference"/>
        <w:rPr>
          <w:lang w:val="en-GB"/>
        </w:rPr>
      </w:pPr>
      <w:r w:rsidRPr="003C7B84">
        <w:rPr>
          <w:lang w:val="en-GB"/>
        </w:rPr>
        <w:t xml:space="preserve">P. Dingwall, J.A. Fuentes, L.E. Crawford, A.M.Z. Slawin, M. Bühl, M.L. Clarke, </w:t>
      </w:r>
      <w:r w:rsidRPr="003C7B84">
        <w:rPr>
          <w:i/>
          <w:lang w:val="en-GB"/>
        </w:rPr>
        <w:t xml:space="preserve">Understanding a Hydroformylation Catalyst that Produces Branched Aldehydes from Alkyl Alkenes, </w:t>
      </w:r>
      <w:r w:rsidRPr="003C7B84">
        <w:rPr>
          <w:lang w:val="en-GB"/>
        </w:rPr>
        <w:t xml:space="preserve">J. Am. Chem. Soc. </w:t>
      </w:r>
      <w:r w:rsidRPr="003C7B84">
        <w:rPr>
          <w:b/>
          <w:lang w:val="en-GB"/>
        </w:rPr>
        <w:t>139</w:t>
      </w:r>
      <w:r w:rsidRPr="003C7B84">
        <w:rPr>
          <w:lang w:val="en-GB"/>
        </w:rPr>
        <w:t>, 15921-32, 2017</w:t>
      </w:r>
    </w:p>
    <w:p w14:paraId="3D76134D" w14:textId="77777777" w:rsidR="00274E01" w:rsidRPr="003C7B84" w:rsidRDefault="00274E01" w:rsidP="00274E01">
      <w:pPr>
        <w:pStyle w:val="Reference"/>
        <w:rPr>
          <w:lang w:val="en-GB"/>
        </w:rPr>
      </w:pPr>
      <w:r w:rsidRPr="003C7B84">
        <w:rPr>
          <w:lang w:val="en-GB"/>
        </w:rPr>
        <w:t xml:space="preserve">A. Kämper, P. Kucmierczyk, T. Seidensticker, A.J. Vorholt, R. Franke, A. Behr, </w:t>
      </w:r>
      <w:r w:rsidRPr="003C7B84">
        <w:rPr>
          <w:i/>
          <w:lang w:val="en-GB"/>
        </w:rPr>
        <w:t xml:space="preserve">Ruthenium-catalyzed hydroformylation: from laboratory to continuous miniplant scale, </w:t>
      </w:r>
      <w:r w:rsidRPr="003C7B84">
        <w:rPr>
          <w:lang w:val="en-GB"/>
        </w:rPr>
        <w:t xml:space="preserve">Catal. Sci. Technol. </w:t>
      </w:r>
      <w:r w:rsidRPr="003C7B84">
        <w:rPr>
          <w:b/>
          <w:lang w:val="en-GB"/>
        </w:rPr>
        <w:t>6</w:t>
      </w:r>
      <w:r w:rsidRPr="003C7B84">
        <w:rPr>
          <w:lang w:val="en-GB"/>
        </w:rPr>
        <w:t>, 8072-79, 2016</w:t>
      </w:r>
    </w:p>
    <w:p w14:paraId="75CF3335" w14:textId="77777777" w:rsidR="00274E01" w:rsidRPr="003C7B84" w:rsidRDefault="00274E01" w:rsidP="00274E01">
      <w:pPr>
        <w:pStyle w:val="Reference"/>
        <w:rPr>
          <w:lang w:val="en-GB"/>
        </w:rPr>
      </w:pPr>
      <w:r w:rsidRPr="003C7B84">
        <w:rPr>
          <w:lang w:val="en-GB"/>
        </w:rPr>
        <w:t xml:space="preserve">A. Kämper, S.J. Warrelmann, K. Reiswich, R. Kuhlmann, R. Franke, A. Behr, </w:t>
      </w:r>
      <w:r w:rsidRPr="003C7B84">
        <w:rPr>
          <w:i/>
          <w:lang w:val="en-GB"/>
        </w:rPr>
        <w:t xml:space="preserve">First iridium-catalyzed hydroformylation in a continuously operated miniplant, </w:t>
      </w:r>
      <w:r w:rsidRPr="003C7B84">
        <w:rPr>
          <w:lang w:val="en-GB"/>
        </w:rPr>
        <w:t xml:space="preserve">Chem. Eng. Sci. </w:t>
      </w:r>
      <w:r w:rsidRPr="003C7B84">
        <w:rPr>
          <w:b/>
          <w:lang w:val="en-GB"/>
        </w:rPr>
        <w:t>144</w:t>
      </w:r>
      <w:r w:rsidRPr="003C7B84">
        <w:rPr>
          <w:lang w:val="en-GB"/>
        </w:rPr>
        <w:t>, 364-371, 2016</w:t>
      </w:r>
    </w:p>
    <w:p w14:paraId="28EC67F9" w14:textId="77777777" w:rsidR="00274E01" w:rsidRPr="003C7B84" w:rsidRDefault="00274E01" w:rsidP="00274E01">
      <w:pPr>
        <w:pStyle w:val="Reference"/>
        <w:rPr>
          <w:lang w:val="en-GB"/>
        </w:rPr>
      </w:pPr>
      <w:r w:rsidRPr="003C7B84">
        <w:rPr>
          <w:lang w:val="en-GB"/>
        </w:rPr>
        <w:t xml:space="preserve">B. Zhang, H. Jiao, D. Michalik, S. Kloß, L.M. Deter, D. Selent, A. Spannenberg, R. Franke, A. Börner, </w:t>
      </w:r>
      <w:r w:rsidRPr="003C7B84">
        <w:rPr>
          <w:i/>
          <w:lang w:val="en-GB"/>
        </w:rPr>
        <w:t xml:space="preserve">Hydrolysis Stability of Bidentate Phosphites Utilized as Modifying Ligands in the Rh-Catalyzed n-Regioselective Hydroformylation of Olefins, </w:t>
      </w:r>
      <w:r w:rsidRPr="003C7B84">
        <w:rPr>
          <w:lang w:val="en-GB"/>
        </w:rPr>
        <w:t xml:space="preserve">ACS Catal., </w:t>
      </w:r>
      <w:r w:rsidRPr="003C7B84">
        <w:rPr>
          <w:b/>
          <w:caps/>
          <w:lang w:val="en-GB"/>
        </w:rPr>
        <w:t xml:space="preserve">6, </w:t>
      </w:r>
      <w:r w:rsidRPr="003C7B84">
        <w:rPr>
          <w:caps/>
          <w:lang w:val="en-GB"/>
        </w:rPr>
        <w:t>7554-65, 2016</w:t>
      </w:r>
      <w:r w:rsidRPr="003C7B84">
        <w:rPr>
          <w:i/>
          <w:lang w:val="en-GB"/>
        </w:rPr>
        <w:t xml:space="preserve"> </w:t>
      </w:r>
    </w:p>
    <w:p w14:paraId="105D8EB5" w14:textId="77777777" w:rsidR="00274E01" w:rsidRPr="003C7B84" w:rsidRDefault="00274E01" w:rsidP="00274E01">
      <w:pPr>
        <w:pStyle w:val="Reference"/>
        <w:rPr>
          <w:lang w:val="en-GB"/>
        </w:rPr>
      </w:pPr>
      <w:r w:rsidRPr="003C7B84">
        <w:rPr>
          <w:lang w:val="en-GB"/>
        </w:rPr>
        <w:t xml:space="preserve">A. Behr, A. Kämper, M. Nickel, R. Franke, </w:t>
      </w:r>
      <w:r w:rsidRPr="003C7B84">
        <w:rPr>
          <w:i/>
        </w:rPr>
        <w:t>Crucial role of additives in iridium-catalyzed hydroformylation</w:t>
      </w:r>
      <w:r w:rsidRPr="003C7B84">
        <w:t xml:space="preserve">, </w:t>
      </w:r>
      <w:r w:rsidRPr="003C7B84">
        <w:rPr>
          <w:lang w:val="en-GB"/>
        </w:rPr>
        <w:t xml:space="preserve">Appl. Catal. A: General </w:t>
      </w:r>
      <w:r w:rsidRPr="003C7B84">
        <w:rPr>
          <w:b/>
          <w:lang w:val="en-GB"/>
        </w:rPr>
        <w:t>505</w:t>
      </w:r>
      <w:r w:rsidRPr="003C7B84">
        <w:rPr>
          <w:lang w:val="en-GB"/>
        </w:rPr>
        <w:t>, 243-248, 2015</w:t>
      </w:r>
    </w:p>
    <w:p w14:paraId="703861A9" w14:textId="77777777" w:rsidR="00274E01" w:rsidRPr="003C7B84" w:rsidRDefault="00274E01" w:rsidP="00274E01">
      <w:pPr>
        <w:pStyle w:val="Reference"/>
        <w:rPr>
          <w:lang w:val="en-GB"/>
        </w:rPr>
      </w:pPr>
      <w:r w:rsidRPr="003C7B84">
        <w:rPr>
          <w:lang w:val="en-GB"/>
        </w:rPr>
        <w:t xml:space="preserve">I. Fleischer, L. Wu, I. Profir, R. Jackstell, R. Franke, M. Beller, </w:t>
      </w:r>
      <w:r w:rsidRPr="003C7B84">
        <w:rPr>
          <w:i/>
          <w:lang w:val="en-GB"/>
        </w:rPr>
        <w:t xml:space="preserve">Towards the Development of a Selective Ruthenium-Catalyzed Hydroformylation of Olefins, </w:t>
      </w:r>
      <w:r w:rsidRPr="003C7B84">
        <w:rPr>
          <w:lang w:val="en-GB"/>
        </w:rPr>
        <w:t xml:space="preserve">Chem. Eur. J. </w:t>
      </w:r>
      <w:r w:rsidRPr="003C7B84">
        <w:rPr>
          <w:b/>
          <w:lang w:val="en-GB"/>
        </w:rPr>
        <w:t>19</w:t>
      </w:r>
      <w:r w:rsidRPr="003C7B84">
        <w:rPr>
          <w:lang w:val="en-GB"/>
        </w:rPr>
        <w:t>, 10589-10594, 2013</w:t>
      </w:r>
    </w:p>
    <w:p w14:paraId="3E077B2B" w14:textId="77777777" w:rsidR="00274E01" w:rsidRPr="003C7B84" w:rsidRDefault="00274E01" w:rsidP="00274E01">
      <w:pPr>
        <w:pStyle w:val="Reference"/>
        <w:rPr>
          <w:lang w:val="en-GB"/>
        </w:rPr>
      </w:pPr>
      <w:r w:rsidRPr="003C7B84">
        <w:rPr>
          <w:lang w:val="en-GB"/>
        </w:rPr>
        <w:t xml:space="preserve">J. Pospech, I. Fleischer, R. Franke, S. Buchholz, M. Beller, </w:t>
      </w:r>
      <w:r w:rsidRPr="003C7B84">
        <w:rPr>
          <w:i/>
          <w:lang w:val="en-GB"/>
        </w:rPr>
        <w:t xml:space="preserve">Alternative Metals for Homogeneous Catalyzed Hydroformylation Reactions, </w:t>
      </w:r>
      <w:r w:rsidRPr="003C7B84">
        <w:rPr>
          <w:lang w:val="en-GB"/>
        </w:rPr>
        <w:t xml:space="preserve">Angew. Chem. Int. Ed., </w:t>
      </w:r>
      <w:r w:rsidRPr="003C7B84">
        <w:rPr>
          <w:b/>
          <w:lang w:val="en-GB"/>
        </w:rPr>
        <w:t>52</w:t>
      </w:r>
      <w:r w:rsidRPr="003C7B84">
        <w:rPr>
          <w:lang w:val="en-GB"/>
        </w:rPr>
        <w:t>, 2852-72, 2013</w:t>
      </w:r>
    </w:p>
    <w:p w14:paraId="400CF451" w14:textId="77777777" w:rsidR="00274E01" w:rsidRPr="003C7B84" w:rsidRDefault="00274E01" w:rsidP="00274E01">
      <w:pPr>
        <w:pStyle w:val="Reference"/>
        <w:rPr>
          <w:lang w:val="en-GB"/>
        </w:rPr>
      </w:pPr>
      <w:r w:rsidRPr="003C7B84">
        <w:rPr>
          <w:lang w:val="en-GB"/>
        </w:rPr>
        <w:t xml:space="preserve">O. Diebolt, P.W.N.M. van Leeuwen, P.C. Kamer, </w:t>
      </w:r>
      <w:r w:rsidRPr="003C7B84">
        <w:rPr>
          <w:i/>
          <w:lang w:val="en-GB"/>
        </w:rPr>
        <w:t xml:space="preserve">Operando Spectroscopy in Catalytic Carbonylation Reactions, </w:t>
      </w:r>
      <w:r w:rsidRPr="003C7B84">
        <w:rPr>
          <w:lang w:val="en-GB"/>
        </w:rPr>
        <w:t xml:space="preserve">ACS Catal. </w:t>
      </w:r>
      <w:r w:rsidRPr="003C7B84">
        <w:rPr>
          <w:b/>
          <w:lang w:val="en-GB"/>
        </w:rPr>
        <w:t>2</w:t>
      </w:r>
      <w:r w:rsidRPr="003C7B84">
        <w:rPr>
          <w:lang w:val="en-GB"/>
        </w:rPr>
        <w:t>, 2357-70, 2012</w:t>
      </w:r>
    </w:p>
    <w:p w14:paraId="4C059D25" w14:textId="77777777" w:rsidR="00274E01" w:rsidRPr="003C7B84" w:rsidRDefault="00274E01" w:rsidP="00274E01">
      <w:pPr>
        <w:pStyle w:val="Reference"/>
        <w:rPr>
          <w:lang w:val="en-GB"/>
        </w:rPr>
      </w:pPr>
      <w:r w:rsidRPr="003C7B84">
        <w:rPr>
          <w:lang w:val="en-GB"/>
        </w:rPr>
        <w:t xml:space="preserve">A. Torres et al., </w:t>
      </w:r>
      <w:r w:rsidRPr="003C7B84">
        <w:rPr>
          <w:i/>
          <w:lang w:val="en-GB"/>
        </w:rPr>
        <w:t xml:space="preserve">High-Pressure In Situ NMR Methods for the Study of Reaction Kinetics in Homogeneous Catalysis, </w:t>
      </w:r>
      <w:r w:rsidRPr="003C7B84">
        <w:rPr>
          <w:lang w:val="en-GB"/>
        </w:rPr>
        <w:t xml:space="preserve">ACS Catal. </w:t>
      </w:r>
      <w:r w:rsidRPr="003C7B84">
        <w:rPr>
          <w:b/>
          <w:lang w:val="en-GB"/>
        </w:rPr>
        <w:t>2</w:t>
      </w:r>
      <w:r w:rsidRPr="003C7B84">
        <w:rPr>
          <w:lang w:val="en-GB"/>
        </w:rPr>
        <w:t>, 2281-889, 2012</w:t>
      </w:r>
    </w:p>
    <w:p w14:paraId="0E6A667E" w14:textId="77777777" w:rsidR="00274E01" w:rsidRPr="003C7B84" w:rsidRDefault="00274E01" w:rsidP="00274E01">
      <w:pPr>
        <w:pStyle w:val="Reference"/>
        <w:rPr>
          <w:lang w:val="de-DE"/>
        </w:rPr>
      </w:pPr>
      <w:r w:rsidRPr="003C7B84">
        <w:rPr>
          <w:lang w:val="fr-FR"/>
        </w:rPr>
        <w:t xml:space="preserve">S. Yu, X. Zhang, Y. Yan, C. Cai, L. Dai, X. Zhang. </w:t>
      </w:r>
      <w:r w:rsidRPr="003C7B84">
        <w:rPr>
          <w:i/>
        </w:rPr>
        <w:t>Tetraphosphane ligands in rhodium-catalyzed hydroformylation of terminal oleﬁns</w:t>
      </w:r>
      <w:r w:rsidRPr="003C7B84">
        <w:t xml:space="preserve">. </w:t>
      </w:r>
      <w:r w:rsidRPr="003C7B84">
        <w:rPr>
          <w:lang w:val="de-DE"/>
        </w:rPr>
        <w:t>Chem. Eur. J</w:t>
      </w:r>
      <w:r w:rsidRPr="003C7B84">
        <w:rPr>
          <w:i/>
          <w:lang w:val="de-DE"/>
        </w:rPr>
        <w:t>.</w:t>
      </w:r>
      <w:r w:rsidRPr="003C7B84">
        <w:rPr>
          <w:lang w:val="de-DE"/>
        </w:rPr>
        <w:t xml:space="preserve">, </w:t>
      </w:r>
      <w:r w:rsidRPr="003C7B84">
        <w:rPr>
          <w:b/>
          <w:lang w:val="de-DE"/>
        </w:rPr>
        <w:t>16</w:t>
      </w:r>
      <w:r w:rsidRPr="003C7B84">
        <w:rPr>
          <w:lang w:val="de-DE"/>
        </w:rPr>
        <w:t>, 2010, 4938–4943.</w:t>
      </w:r>
    </w:p>
    <w:p w14:paraId="22EA9F48" w14:textId="77777777" w:rsidR="00274E01" w:rsidRPr="003C7B84" w:rsidRDefault="00274E01" w:rsidP="00274E01">
      <w:pPr>
        <w:pStyle w:val="Reference"/>
      </w:pPr>
      <w:r w:rsidRPr="003C7B84">
        <w:t xml:space="preserve">Y.-S. Uh, </w:t>
      </w:r>
      <w:r w:rsidRPr="003C7B84">
        <w:rPr>
          <w:i/>
        </w:rPr>
        <w:t>et al.</w:t>
      </w:r>
      <w:r w:rsidRPr="003C7B84">
        <w:t xml:space="preserve">, </w:t>
      </w:r>
      <w:r w:rsidRPr="003C7B84">
        <w:rPr>
          <w:i/>
        </w:rPr>
        <w:t>Rhodium phosphino-enolate complexes as chemo- and regioselective catalysts for the hydroformylation of styrenes</w:t>
      </w:r>
      <w:r w:rsidRPr="003C7B84">
        <w:t>. J. Organomet. Chem</w:t>
      </w:r>
      <w:r w:rsidRPr="003C7B84">
        <w:rPr>
          <w:i/>
        </w:rPr>
        <w:t>.</w:t>
      </w:r>
      <w:r w:rsidRPr="003C7B84">
        <w:t xml:space="preserve">, </w:t>
      </w:r>
      <w:r w:rsidRPr="003C7B84">
        <w:rPr>
          <w:b/>
        </w:rPr>
        <w:t>695</w:t>
      </w:r>
      <w:r w:rsidRPr="003C7B84">
        <w:t>, 2010, 1869–1872.</w:t>
      </w:r>
    </w:p>
    <w:p w14:paraId="1DED46C7" w14:textId="77777777" w:rsidR="00274E01" w:rsidRPr="003C7B84" w:rsidRDefault="00274E01" w:rsidP="00274E01">
      <w:pPr>
        <w:pStyle w:val="Reference"/>
      </w:pPr>
      <w:r w:rsidRPr="003C7B84">
        <w:rPr>
          <w:lang w:val="en-GB"/>
        </w:rPr>
        <w:t xml:space="preserve">A. Christiansen, C. Li, M. Garland, D. Selent, R. Ludwig, R. Franke, A. Börner, </w:t>
      </w:r>
      <w:r w:rsidRPr="003C7B84">
        <w:rPr>
          <w:i/>
        </w:rPr>
        <w:t>Secondary phosphane oxides as preligands in rhodium-catalyzed hydroformylation</w:t>
      </w:r>
      <w:r w:rsidRPr="003C7B84">
        <w:t xml:space="preserve">. ChemCatChem, </w:t>
      </w:r>
      <w:r w:rsidRPr="003C7B84">
        <w:rPr>
          <w:b/>
        </w:rPr>
        <w:t>2</w:t>
      </w:r>
      <w:r w:rsidRPr="003C7B84">
        <w:t>, 2010, 1278–1285.</w:t>
      </w:r>
    </w:p>
    <w:p w14:paraId="32C10DEB" w14:textId="77777777" w:rsidR="00274E01" w:rsidRPr="003C7B84" w:rsidRDefault="00274E01" w:rsidP="00274E01">
      <w:pPr>
        <w:pStyle w:val="Reference"/>
        <w:rPr>
          <w:lang w:val="fr-FR"/>
        </w:rPr>
      </w:pPr>
      <w:r w:rsidRPr="003C7B84">
        <w:t xml:space="preserve">D. Semeril, D. Matt, L. Toupet, W. Oberhauser, C. Bianchini. </w:t>
      </w:r>
      <w:r w:rsidRPr="003C7B84">
        <w:rPr>
          <w:i/>
        </w:rPr>
        <w:t>High-pressure investigations under CO/H</w:t>
      </w:r>
      <w:r w:rsidRPr="003C7B84">
        <w:rPr>
          <w:i/>
          <w:vertAlign w:val="subscript"/>
        </w:rPr>
        <w:t>2</w:t>
      </w:r>
      <w:r w:rsidRPr="003C7B84">
        <w:rPr>
          <w:i/>
        </w:rPr>
        <w:t xml:space="preserve"> of rhodium complexes containing hemispherical diphosphites.</w:t>
      </w:r>
      <w:r w:rsidRPr="003C7B84">
        <w:t xml:space="preserve"> </w:t>
      </w:r>
      <w:r w:rsidRPr="003C7B84">
        <w:rPr>
          <w:lang w:val="fr-FR"/>
        </w:rPr>
        <w:t>Chem. Eur. J</w:t>
      </w:r>
      <w:r w:rsidRPr="003C7B84">
        <w:rPr>
          <w:i/>
          <w:lang w:val="fr-FR"/>
        </w:rPr>
        <w:t>.</w:t>
      </w:r>
      <w:r w:rsidRPr="003C7B84">
        <w:rPr>
          <w:lang w:val="fr-FR"/>
        </w:rPr>
        <w:t xml:space="preserve">, </w:t>
      </w:r>
      <w:r w:rsidRPr="003C7B84">
        <w:rPr>
          <w:b/>
          <w:lang w:val="fr-FR"/>
        </w:rPr>
        <w:t>16</w:t>
      </w:r>
      <w:r w:rsidRPr="003C7B84">
        <w:rPr>
          <w:lang w:val="fr-FR"/>
        </w:rPr>
        <w:t>, 2010, 13843.</w:t>
      </w:r>
    </w:p>
    <w:p w14:paraId="333FD11B" w14:textId="77777777" w:rsidR="00274E01" w:rsidRPr="003C7B84" w:rsidRDefault="00274E01" w:rsidP="00274E01">
      <w:pPr>
        <w:pStyle w:val="Reference"/>
        <w:rPr>
          <w:lang w:val="en-GB"/>
        </w:rPr>
      </w:pPr>
      <w:r w:rsidRPr="003C7B84">
        <w:rPr>
          <w:lang w:val="en-GB"/>
        </w:rPr>
        <w:t xml:space="preserve">F. Hebrard, P. Kalck, </w:t>
      </w:r>
      <w:r w:rsidRPr="003C7B84">
        <w:rPr>
          <w:i/>
          <w:lang w:val="en-GB"/>
        </w:rPr>
        <w:t xml:space="preserve">Cobalt-Catalyzed Hydroformylation of Alkenes: Generation and Recycling of the Carbonyl Species, and Catalytic Cycle, </w:t>
      </w:r>
      <w:r w:rsidRPr="003C7B84">
        <w:rPr>
          <w:lang w:val="en-GB"/>
        </w:rPr>
        <w:t xml:space="preserve">Chem. Rev. </w:t>
      </w:r>
      <w:r w:rsidRPr="003C7B84">
        <w:rPr>
          <w:b/>
          <w:lang w:val="en-GB"/>
        </w:rPr>
        <w:t>109</w:t>
      </w:r>
      <w:r w:rsidRPr="003C7B84">
        <w:rPr>
          <w:lang w:val="en-GB"/>
        </w:rPr>
        <w:t>, 4272-4282, 2009</w:t>
      </w:r>
    </w:p>
    <w:p w14:paraId="3245BF64" w14:textId="77777777" w:rsidR="00274E01" w:rsidRPr="003C7B84" w:rsidRDefault="00274E01" w:rsidP="00274E01">
      <w:pPr>
        <w:pStyle w:val="Reference"/>
      </w:pPr>
      <w:r w:rsidRPr="003C7B84">
        <w:rPr>
          <w:lang w:val="en-GB"/>
        </w:rPr>
        <w:t xml:space="preserve">A.B. Rivas, J. J. Perez-Torrente, A. J. Pardey, A. M. Masdeu-Bulto, M. Dieguez, L. A. Oro. </w:t>
      </w:r>
      <w:r w:rsidRPr="003C7B84">
        <w:rPr>
          <w:i/>
        </w:rPr>
        <w:t>Hydroformylation of oct-1-ene catalyzed by dinuclear gemdithiolato-bridges rhodium(I) complexes and phosphorus donor ligands.</w:t>
      </w:r>
      <w:r w:rsidRPr="003C7B84">
        <w:t xml:space="preserve"> J. Mol. Catal. A: Chem</w:t>
      </w:r>
      <w:r w:rsidRPr="003C7B84">
        <w:rPr>
          <w:i/>
        </w:rPr>
        <w:t>.</w:t>
      </w:r>
      <w:r w:rsidRPr="003C7B84">
        <w:t xml:space="preserve">, </w:t>
      </w:r>
      <w:r w:rsidRPr="003C7B84">
        <w:rPr>
          <w:b/>
        </w:rPr>
        <w:t>300</w:t>
      </w:r>
      <w:r w:rsidRPr="003C7B84">
        <w:t>, 2009, 121–131.</w:t>
      </w:r>
    </w:p>
    <w:p w14:paraId="38CC3D37" w14:textId="77777777" w:rsidR="00274E01" w:rsidRPr="003C7B84" w:rsidRDefault="00274E01" w:rsidP="00274E01">
      <w:pPr>
        <w:pStyle w:val="Reference"/>
        <w:rPr>
          <w:i/>
        </w:rPr>
      </w:pPr>
      <w:r w:rsidRPr="003C7B84">
        <w:t xml:space="preserve">M. Rosales, G. Chacon, A. Gonzales, I. Pacheco, P. J. Baricelli, L. G. Melean. </w:t>
      </w:r>
      <w:r w:rsidRPr="003C7B84">
        <w:rPr>
          <w:i/>
        </w:rPr>
        <w:t>Hydroformylation of 1-hexene catalyzed by a rhodium system containing a tridentated phosphane</w:t>
      </w:r>
      <w:r w:rsidRPr="003C7B84">
        <w:t>. J. Mol. Catal. A: Chem</w:t>
      </w:r>
      <w:r w:rsidRPr="003C7B84">
        <w:rPr>
          <w:i/>
        </w:rPr>
        <w:t>.</w:t>
      </w:r>
      <w:r w:rsidRPr="003C7B84">
        <w:t xml:space="preserve">, </w:t>
      </w:r>
      <w:r w:rsidRPr="003C7B84">
        <w:rPr>
          <w:b/>
        </w:rPr>
        <w:t>287</w:t>
      </w:r>
      <w:r w:rsidRPr="003C7B84">
        <w:t>, 2008, 110–114.</w:t>
      </w:r>
    </w:p>
    <w:p w14:paraId="0E553150" w14:textId="77777777" w:rsidR="00274E01" w:rsidRPr="003C7B84" w:rsidRDefault="00274E01" w:rsidP="00274E01">
      <w:pPr>
        <w:pStyle w:val="Reference"/>
      </w:pPr>
      <w:r w:rsidRPr="003C7B84">
        <w:rPr>
          <w:lang w:val="de-DE"/>
        </w:rPr>
        <w:t xml:space="preserve">E. Fuchs, M. Keller, B. Breit. </w:t>
      </w:r>
      <w:r w:rsidRPr="003C7B84">
        <w:rPr>
          <w:i/>
        </w:rPr>
        <w:t>Phosphabarrelenes as ligands in rhodium-catalyzed hydroformylation of internal alkenes essentially free of alkene isomerization</w:t>
      </w:r>
      <w:r w:rsidRPr="003C7B84">
        <w:t>. Chem. Eur. J</w:t>
      </w:r>
      <w:r w:rsidRPr="003C7B84">
        <w:rPr>
          <w:i/>
        </w:rPr>
        <w:t>.</w:t>
      </w:r>
      <w:r w:rsidRPr="003C7B84">
        <w:t xml:space="preserve">, </w:t>
      </w:r>
      <w:r w:rsidRPr="003C7B84">
        <w:rPr>
          <w:b/>
        </w:rPr>
        <w:t>12</w:t>
      </w:r>
      <w:r w:rsidRPr="003C7B84">
        <w:t>, 2006, 6930.</w:t>
      </w:r>
    </w:p>
    <w:p w14:paraId="755184BA" w14:textId="77777777" w:rsidR="00274E01" w:rsidRPr="003C7B84" w:rsidRDefault="00274E01" w:rsidP="00274E01">
      <w:pPr>
        <w:pStyle w:val="Reference"/>
        <w:rPr>
          <w:lang w:val="de-DE"/>
        </w:rPr>
      </w:pPr>
      <w:r w:rsidRPr="003C7B84">
        <w:t xml:space="preserve">D. Konya, K. Q. A. Lenero, E. Drent. </w:t>
      </w:r>
      <w:r w:rsidRPr="003C7B84">
        <w:rPr>
          <w:i/>
        </w:rPr>
        <w:t>Highly selective halide anion-promoted palladium-catalyzed hydroformylation of internal alkenes to linear alcohols.</w:t>
      </w:r>
      <w:r w:rsidRPr="003C7B84">
        <w:t xml:space="preserve"> </w:t>
      </w:r>
      <w:r w:rsidRPr="003C7B84">
        <w:rPr>
          <w:lang w:val="de-DE"/>
        </w:rPr>
        <w:t xml:space="preserve">Organometallics, </w:t>
      </w:r>
      <w:r w:rsidRPr="003C7B84">
        <w:rPr>
          <w:b/>
          <w:lang w:val="de-DE"/>
        </w:rPr>
        <w:t>25</w:t>
      </w:r>
      <w:r w:rsidRPr="003C7B84">
        <w:rPr>
          <w:lang w:val="de-DE"/>
        </w:rPr>
        <w:t>, 2006, 3166</w:t>
      </w:r>
    </w:p>
    <w:p w14:paraId="535DDC63" w14:textId="77777777" w:rsidR="00274E01" w:rsidRPr="003C7B84" w:rsidRDefault="00274E01" w:rsidP="00274E01">
      <w:pPr>
        <w:pStyle w:val="Reference"/>
      </w:pPr>
      <w:r w:rsidRPr="003C7B84">
        <w:rPr>
          <w:lang w:val="de-DE"/>
        </w:rPr>
        <w:t xml:space="preserve">P. C. Kamer, J. N. H. Reck, P. W. N. M. van Leeuwen. </w:t>
      </w:r>
      <w:r w:rsidRPr="003C7B84">
        <w:rPr>
          <w:i/>
        </w:rPr>
        <w:t>Rhodium-catalyzed hydroformylation</w:t>
      </w:r>
      <w:r w:rsidRPr="003C7B84">
        <w:t xml:space="preserve">, in: </w:t>
      </w:r>
      <w:r w:rsidRPr="003C7B84">
        <w:rPr>
          <w:i/>
        </w:rPr>
        <w:t xml:space="preserve">Mechanisms in Homogeneous Catalysis </w:t>
      </w:r>
      <w:r w:rsidRPr="003C7B84">
        <w:t>(ed. B. Heaton), Wiley-VCH, Weinheim, 2005, Chapt. 6, p. 231.</w:t>
      </w:r>
    </w:p>
    <w:p w14:paraId="52DCB5E1" w14:textId="77777777" w:rsidR="00274E01" w:rsidRPr="003C7B84" w:rsidRDefault="00274E01" w:rsidP="00274E01">
      <w:pPr>
        <w:pStyle w:val="Reference"/>
        <w:rPr>
          <w:lang w:val="de-DE"/>
        </w:rPr>
      </w:pPr>
      <w:r w:rsidRPr="003C7B84">
        <w:t xml:space="preserve">E. Mieczynska, A. M. Trzeciak, J. J. Ziólkowski, I. Kownacki, B. Marciniec. </w:t>
      </w:r>
      <w:r w:rsidRPr="003C7B84">
        <w:rPr>
          <w:i/>
        </w:rPr>
        <w:t>Hydroformylation of vinylsilanes catalyzed by siloxide complexes of rhodium (I) and iridium(I)</w:t>
      </w:r>
      <w:r w:rsidRPr="003C7B84">
        <w:t xml:space="preserve">. </w:t>
      </w:r>
      <w:r w:rsidRPr="003C7B84">
        <w:rPr>
          <w:lang w:val="de-DE"/>
        </w:rPr>
        <w:t>J. Mol. Catal. A: Chem</w:t>
      </w:r>
      <w:r w:rsidRPr="003C7B84">
        <w:rPr>
          <w:i/>
          <w:lang w:val="de-DE"/>
        </w:rPr>
        <w:t>.</w:t>
      </w:r>
      <w:r w:rsidRPr="003C7B84">
        <w:rPr>
          <w:lang w:val="de-DE"/>
        </w:rPr>
        <w:t xml:space="preserve">, </w:t>
      </w:r>
      <w:r w:rsidRPr="003C7B84">
        <w:rPr>
          <w:b/>
          <w:lang w:val="de-DE"/>
        </w:rPr>
        <w:t>237</w:t>
      </w:r>
      <w:r w:rsidRPr="003C7B84">
        <w:rPr>
          <w:lang w:val="de-DE"/>
        </w:rPr>
        <w:t>, 2005, 246.</w:t>
      </w:r>
    </w:p>
    <w:p w14:paraId="783A5280" w14:textId="77777777" w:rsidR="00274E01" w:rsidRPr="003C7B84" w:rsidRDefault="00274E01" w:rsidP="00274E01">
      <w:pPr>
        <w:pStyle w:val="Reference"/>
        <w:rPr>
          <w:lang w:val="de-DE"/>
        </w:rPr>
      </w:pPr>
      <w:r w:rsidRPr="003C7B84">
        <w:rPr>
          <w:lang w:val="de-DE"/>
        </w:rPr>
        <w:lastRenderedPageBreak/>
        <w:t xml:space="preserve">M. Bortenschlager, M. Mayr, O. Nuyken, M. R. Buchmeiser. </w:t>
      </w:r>
      <w:r w:rsidRPr="003C7B84">
        <w:rPr>
          <w:i/>
        </w:rPr>
        <w:t>Hydroformylation of 1-octene.</w:t>
      </w:r>
      <w:r w:rsidRPr="003C7B84">
        <w:t xml:space="preserve"> J. Mol. </w:t>
      </w:r>
      <w:r w:rsidRPr="003C7B84">
        <w:rPr>
          <w:lang w:val="de-DE"/>
        </w:rPr>
        <w:t xml:space="preserve">Catal. A: Chem., </w:t>
      </w:r>
      <w:r w:rsidRPr="003C7B84">
        <w:rPr>
          <w:b/>
          <w:lang w:val="de-DE"/>
        </w:rPr>
        <w:t>233</w:t>
      </w:r>
      <w:r w:rsidRPr="003C7B84">
        <w:rPr>
          <w:lang w:val="de-DE"/>
        </w:rPr>
        <w:t>, 2005, 67.</w:t>
      </w:r>
    </w:p>
    <w:p w14:paraId="707BE990" w14:textId="77777777" w:rsidR="00274E01" w:rsidRPr="003C7B84" w:rsidRDefault="00274E01" w:rsidP="00274E01">
      <w:pPr>
        <w:pStyle w:val="Reference"/>
        <w:rPr>
          <w:lang w:val="de-DE"/>
        </w:rPr>
      </w:pPr>
      <w:r w:rsidRPr="003C7B84">
        <w:rPr>
          <w:lang w:val="de-DE"/>
        </w:rPr>
        <w:t xml:space="preserve">D. Selent, K.-D. Wiese, A. Börner. </w:t>
      </w:r>
      <w:r w:rsidRPr="003C7B84">
        <w:rPr>
          <w:i/>
        </w:rPr>
        <w:t>O-Acylphosphites: New and promising ligands for isomerizing hydroformylation</w:t>
      </w:r>
      <w:r w:rsidRPr="003C7B84">
        <w:t xml:space="preserve">, in: </w:t>
      </w:r>
      <w:r w:rsidRPr="003C7B84">
        <w:rPr>
          <w:i/>
        </w:rPr>
        <w:t xml:space="preserve">Catalysis of Organic Reactions </w:t>
      </w:r>
      <w:r w:rsidRPr="003C7B84">
        <w:t xml:space="preserve">(ed. </w:t>
      </w:r>
      <w:r w:rsidRPr="003C7B84">
        <w:rPr>
          <w:lang w:val="de-DE"/>
        </w:rPr>
        <w:t>J. R. Sowa, Jr), Taylor &amp; Francis, 2005, p. 459.</w:t>
      </w:r>
    </w:p>
    <w:p w14:paraId="5CBC3D43" w14:textId="77777777" w:rsidR="00274E01" w:rsidRPr="003C7B84" w:rsidRDefault="00274E01" w:rsidP="00274E01">
      <w:pPr>
        <w:pStyle w:val="Reference"/>
      </w:pPr>
      <w:r w:rsidRPr="003C7B84">
        <w:rPr>
          <w:lang w:val="de-DE"/>
        </w:rPr>
        <w:t xml:space="preserve">W. Seiche, A. Schuschkowski, B. Breit. </w:t>
      </w:r>
      <w:r w:rsidRPr="003C7B84">
        <w:rPr>
          <w:i/>
        </w:rPr>
        <w:t>Bidentate ligands by self-assembly</w:t>
      </w:r>
      <w:r w:rsidRPr="003C7B84">
        <w:t>. Adv. Synth. Catal</w:t>
      </w:r>
      <w:r w:rsidRPr="003C7B84">
        <w:rPr>
          <w:i/>
        </w:rPr>
        <w:t>.</w:t>
      </w:r>
      <w:r w:rsidRPr="003C7B84">
        <w:t xml:space="preserve">, </w:t>
      </w:r>
      <w:r w:rsidRPr="003C7B84">
        <w:rPr>
          <w:b/>
        </w:rPr>
        <w:t>347</w:t>
      </w:r>
      <w:r w:rsidRPr="003C7B84">
        <w:t>, 2005, 1488.</w:t>
      </w:r>
    </w:p>
    <w:p w14:paraId="3C87083C" w14:textId="77777777" w:rsidR="00274E01" w:rsidRPr="003C7B84" w:rsidRDefault="00274E01" w:rsidP="00274E01">
      <w:pPr>
        <w:pStyle w:val="Reference"/>
        <w:rPr>
          <w:lang w:val="de-DE"/>
        </w:rPr>
      </w:pPr>
      <w:r w:rsidRPr="003C7B84">
        <w:t xml:space="preserve">J. Huang, E. Bunel, </w:t>
      </w:r>
      <w:r w:rsidRPr="003C7B84">
        <w:rPr>
          <w:i/>
        </w:rPr>
        <w:t>et al.</w:t>
      </w:r>
      <w:r w:rsidRPr="003C7B84">
        <w:t xml:space="preserve">, </w:t>
      </w:r>
      <w:r w:rsidRPr="003C7B84">
        <w:rPr>
          <w:i/>
        </w:rPr>
        <w:t>A highly enantioselective catalyst for asymmetric hydroformylation of [2.2.1]-bicyclic oleﬁns.</w:t>
      </w:r>
      <w:r w:rsidRPr="003C7B84">
        <w:t xml:space="preserve"> </w:t>
      </w:r>
      <w:r w:rsidRPr="003C7B84">
        <w:rPr>
          <w:lang w:val="de-DE"/>
        </w:rPr>
        <w:t>Tetrahedron Lett</w:t>
      </w:r>
      <w:r w:rsidRPr="003C7B84">
        <w:rPr>
          <w:i/>
          <w:lang w:val="de-DE"/>
        </w:rPr>
        <w:t>.</w:t>
      </w:r>
      <w:r w:rsidRPr="003C7B84">
        <w:rPr>
          <w:lang w:val="de-DE"/>
        </w:rPr>
        <w:t xml:space="preserve">, </w:t>
      </w:r>
      <w:r w:rsidRPr="003C7B84">
        <w:rPr>
          <w:b/>
          <w:lang w:val="de-DE"/>
        </w:rPr>
        <w:t>46</w:t>
      </w:r>
      <w:r w:rsidRPr="003C7B84">
        <w:rPr>
          <w:lang w:val="de-DE"/>
        </w:rPr>
        <w:t>, 2005, 7831.</w:t>
      </w:r>
    </w:p>
    <w:p w14:paraId="2353B7EC" w14:textId="77777777" w:rsidR="00274E01" w:rsidRPr="003C7B84" w:rsidRDefault="00274E01" w:rsidP="00274E01">
      <w:pPr>
        <w:pStyle w:val="Reference"/>
        <w:rPr>
          <w:lang w:val="de-DE"/>
        </w:rPr>
      </w:pPr>
      <w:r w:rsidRPr="00E917FC">
        <w:rPr>
          <w:lang w:val="da-DK"/>
        </w:rPr>
        <w:t xml:space="preserve">M. A. Moreno, M. Haukka, A. Turunen, T.A. Pakkanen. </w:t>
      </w:r>
      <w:r w:rsidRPr="003C7B84">
        <w:rPr>
          <w:i/>
        </w:rPr>
        <w:t xml:space="preserve">Monomeric ruthenium carbonyls in 1-hexene hydroformylation. </w:t>
      </w:r>
      <w:r w:rsidRPr="003C7B84">
        <w:rPr>
          <w:lang w:val="de-DE"/>
        </w:rPr>
        <w:t>J. Mol. Catal. A: Chem</w:t>
      </w:r>
      <w:r w:rsidRPr="003C7B84">
        <w:rPr>
          <w:i/>
          <w:lang w:val="de-DE"/>
        </w:rPr>
        <w:t>.</w:t>
      </w:r>
      <w:r w:rsidRPr="003C7B84">
        <w:rPr>
          <w:lang w:val="de-DE"/>
        </w:rPr>
        <w:t xml:space="preserve">, </w:t>
      </w:r>
      <w:r w:rsidRPr="003C7B84">
        <w:rPr>
          <w:b/>
          <w:lang w:val="de-DE"/>
        </w:rPr>
        <w:t>240</w:t>
      </w:r>
      <w:r w:rsidRPr="003C7B84">
        <w:rPr>
          <w:lang w:val="de-DE"/>
        </w:rPr>
        <w:t>, 2005, 7.</w:t>
      </w:r>
    </w:p>
    <w:p w14:paraId="5DC38F35" w14:textId="77777777" w:rsidR="00274E01" w:rsidRPr="003C7B84" w:rsidRDefault="00274E01" w:rsidP="00274E01">
      <w:pPr>
        <w:pStyle w:val="Reference"/>
      </w:pPr>
      <w:r w:rsidRPr="003C7B84">
        <w:rPr>
          <w:lang w:val="de-DE"/>
        </w:rPr>
        <w:t xml:space="preserve">G. Petöcz, Z. Berente, T. Kégl, L. Kollár. </w:t>
      </w:r>
      <w:r w:rsidRPr="003C7B84">
        <w:rPr>
          <w:i/>
        </w:rPr>
        <w:t>Xantphos as cis- and trans-chelating ligand.</w:t>
      </w:r>
      <w:r w:rsidRPr="003C7B84">
        <w:t xml:space="preserve"> J. Organometal. Chem., </w:t>
      </w:r>
      <w:r w:rsidRPr="003C7B84">
        <w:rPr>
          <w:b/>
        </w:rPr>
        <w:t>689</w:t>
      </w:r>
      <w:r w:rsidRPr="003C7B84">
        <w:t>, 2004, 1188.</w:t>
      </w:r>
    </w:p>
    <w:p w14:paraId="3259C01E" w14:textId="77777777" w:rsidR="00274E01" w:rsidRPr="003C7B84" w:rsidRDefault="00274E01" w:rsidP="00274E01">
      <w:pPr>
        <w:pStyle w:val="Reference"/>
      </w:pPr>
      <w:r w:rsidRPr="000B06FC">
        <w:rPr>
          <w:lang w:val="de-DE"/>
        </w:rPr>
        <w:t xml:space="preserve">R. P. J. Bronger, J. P. Bermon, J. Herwig, P. C. J. Kamer, P. W. N. M. van Leeuwen. </w:t>
      </w:r>
      <w:r w:rsidRPr="003C7B84">
        <w:t>Phenoxaphosphino-modiﬁed Xantphos type ligands. Adv. Synth. Catal</w:t>
      </w:r>
      <w:r w:rsidRPr="003C7B84">
        <w:rPr>
          <w:i/>
        </w:rPr>
        <w:t>.</w:t>
      </w:r>
      <w:r w:rsidRPr="003C7B84">
        <w:t xml:space="preserve">, </w:t>
      </w:r>
      <w:r w:rsidRPr="003C7B84">
        <w:rPr>
          <w:b/>
        </w:rPr>
        <w:t>346</w:t>
      </w:r>
      <w:r w:rsidRPr="003C7B84">
        <w:t>, 2004, 789.</w:t>
      </w:r>
    </w:p>
    <w:p w14:paraId="382C0CE6" w14:textId="77777777" w:rsidR="00274E01" w:rsidRPr="003C7B84" w:rsidRDefault="00274E01" w:rsidP="00274E01">
      <w:pPr>
        <w:pStyle w:val="Reference"/>
        <w:rPr>
          <w:lang w:val="de-DE"/>
        </w:rPr>
      </w:pPr>
      <w:r w:rsidRPr="003C7B84">
        <w:t xml:space="preserve">M. Abou Rida, A. K. Smith. </w:t>
      </w:r>
      <w:r w:rsidRPr="003C7B84">
        <w:rPr>
          <w:i/>
        </w:rPr>
        <w:t>A bimetallic hydroformylation catalyst</w:t>
      </w:r>
      <w:r w:rsidRPr="003C7B84">
        <w:t xml:space="preserve">. </w:t>
      </w:r>
      <w:r w:rsidRPr="003C7B84">
        <w:rPr>
          <w:i/>
        </w:rPr>
        <w:t>J</w:t>
      </w:r>
      <w:r w:rsidRPr="003C7B84">
        <w:t xml:space="preserve">. Mol. Catal. </w:t>
      </w:r>
      <w:r w:rsidRPr="003C7B84">
        <w:rPr>
          <w:lang w:val="de-DE"/>
        </w:rPr>
        <w:t>A: Chem</w:t>
      </w:r>
      <w:r w:rsidRPr="003C7B84">
        <w:rPr>
          <w:i/>
          <w:lang w:val="de-DE"/>
        </w:rPr>
        <w:t>.</w:t>
      </w:r>
      <w:r w:rsidRPr="003C7B84">
        <w:rPr>
          <w:lang w:val="de-DE"/>
        </w:rPr>
        <w:t xml:space="preserve">, </w:t>
      </w:r>
      <w:r w:rsidRPr="003C7B84">
        <w:rPr>
          <w:b/>
          <w:lang w:val="de-DE"/>
        </w:rPr>
        <w:t>202</w:t>
      </w:r>
      <w:r w:rsidRPr="003C7B84">
        <w:rPr>
          <w:lang w:val="de-DE"/>
        </w:rPr>
        <w:t>, 2003, 87.</w:t>
      </w:r>
    </w:p>
    <w:p w14:paraId="0CF7B0C5" w14:textId="77777777" w:rsidR="00274E01" w:rsidRPr="003C7B84" w:rsidRDefault="00274E01" w:rsidP="00274E01">
      <w:pPr>
        <w:pStyle w:val="Reference"/>
      </w:pPr>
      <w:r w:rsidRPr="003C7B84">
        <w:rPr>
          <w:lang w:val="de-DE"/>
        </w:rPr>
        <w:t xml:space="preserve">D. Selent, W. Baumann, R. Kempe, A. Spannenberg, D. Röttger, K.-D. Wiese, A. Börner. </w:t>
      </w:r>
      <w:r w:rsidRPr="003C7B84">
        <w:rPr>
          <w:i/>
        </w:rPr>
        <w:t>Reactions of a hydroxy phosphonite ligand in the coordination sphere of rhodium(I)</w:t>
      </w:r>
      <w:r w:rsidRPr="003C7B84">
        <w:t xml:space="preserve">. Organometallics, </w:t>
      </w:r>
      <w:r w:rsidRPr="003C7B84">
        <w:rPr>
          <w:b/>
        </w:rPr>
        <w:t>22</w:t>
      </w:r>
      <w:r w:rsidRPr="003C7B84">
        <w:t>, 2003, 4265.</w:t>
      </w:r>
    </w:p>
    <w:p w14:paraId="1545278C" w14:textId="77777777" w:rsidR="00274E01" w:rsidRPr="003C7B84" w:rsidRDefault="00274E01" w:rsidP="00274E01">
      <w:pPr>
        <w:pStyle w:val="Reference"/>
        <w:rPr>
          <w:lang w:val="de-DE"/>
        </w:rPr>
      </w:pPr>
      <w:r w:rsidRPr="003C7B84">
        <w:t xml:space="preserve">B. Breit, W. Seiche. </w:t>
      </w:r>
      <w:r w:rsidRPr="003C7B84">
        <w:rPr>
          <w:i/>
        </w:rPr>
        <w:t>Hydrogen bonding as a construction element for bidentate donor ligands</w:t>
      </w:r>
      <w:r w:rsidRPr="003C7B84">
        <w:t xml:space="preserve">. J. Am. </w:t>
      </w:r>
      <w:r w:rsidRPr="003C7B84">
        <w:rPr>
          <w:lang w:val="de-DE"/>
        </w:rPr>
        <w:t xml:space="preserve">Chem. Soc., </w:t>
      </w:r>
      <w:r w:rsidRPr="003C7B84">
        <w:rPr>
          <w:b/>
          <w:lang w:val="de-DE"/>
        </w:rPr>
        <w:t>125</w:t>
      </w:r>
      <w:r w:rsidRPr="003C7B84">
        <w:rPr>
          <w:lang w:val="de-DE"/>
        </w:rPr>
        <w:t>, 2003, 6608.</w:t>
      </w:r>
    </w:p>
    <w:p w14:paraId="190ADF42" w14:textId="77777777" w:rsidR="00274E01" w:rsidRPr="003C7B84" w:rsidRDefault="00274E01" w:rsidP="00274E01">
      <w:pPr>
        <w:pStyle w:val="Reference"/>
        <w:rPr>
          <w:lang w:val="fr-FR"/>
        </w:rPr>
      </w:pPr>
      <w:r w:rsidRPr="000B06FC">
        <w:rPr>
          <w:lang w:val="de-DE"/>
        </w:rPr>
        <w:t xml:space="preserve">P. W. N. M. van Leeuwen, A. J. Sandee, J. N. H. Reek, P. C. J. Kamer. </w:t>
      </w:r>
      <w:r w:rsidRPr="003C7B84">
        <w:rPr>
          <w:i/>
        </w:rPr>
        <w:t>Xantphos-based, silica-supported, selective, and recyclable hydroformylation catalysts: a review.</w:t>
      </w:r>
      <w:r w:rsidRPr="003C7B84">
        <w:t xml:space="preserve"> </w:t>
      </w:r>
      <w:r w:rsidRPr="003C7B84">
        <w:rPr>
          <w:lang w:val="fr-FR"/>
        </w:rPr>
        <w:t xml:space="preserve">J. Mol. Catal. A: Chem., </w:t>
      </w:r>
      <w:r w:rsidRPr="003C7B84">
        <w:rPr>
          <w:b/>
          <w:lang w:val="fr-FR"/>
        </w:rPr>
        <w:t>182–183</w:t>
      </w:r>
      <w:r w:rsidRPr="003C7B84">
        <w:rPr>
          <w:lang w:val="fr-FR"/>
        </w:rPr>
        <w:t>, 2002, 107.</w:t>
      </w:r>
    </w:p>
    <w:p w14:paraId="51239FB2" w14:textId="77777777" w:rsidR="00274E01" w:rsidRPr="003C7B84" w:rsidRDefault="00274E01" w:rsidP="00274E01">
      <w:pPr>
        <w:pStyle w:val="Reference"/>
      </w:pPr>
      <w:r w:rsidRPr="003C7B84">
        <w:rPr>
          <w:lang w:val="fr-FR"/>
        </w:rPr>
        <w:t xml:space="preserve">P. Laurent, N. Le Bris, H. des Abbayes. </w:t>
      </w:r>
      <w:r w:rsidRPr="003C7B84">
        <w:rPr>
          <w:i/>
        </w:rPr>
        <w:t>Rhodium complexes of bidentate and potentially hemilabile phosphorus ligands for hydroformylation of styrene at low temperature.</w:t>
      </w:r>
      <w:r w:rsidRPr="003C7B84">
        <w:t xml:space="preserve"> Trends Organomet. Chem., </w:t>
      </w:r>
      <w:r w:rsidRPr="003C7B84">
        <w:rPr>
          <w:b/>
        </w:rPr>
        <w:t>4</w:t>
      </w:r>
      <w:r w:rsidRPr="003C7B84">
        <w:t>, 2002, 131.</w:t>
      </w:r>
    </w:p>
    <w:p w14:paraId="5EB25CC2" w14:textId="77777777" w:rsidR="00274E01" w:rsidRPr="003C7B84" w:rsidRDefault="00274E01" w:rsidP="00274E01">
      <w:pPr>
        <w:pStyle w:val="Reference"/>
      </w:pPr>
      <w:r w:rsidRPr="00E917FC">
        <w:rPr>
          <w:lang w:val="da-DK"/>
        </w:rPr>
        <w:t xml:space="preserve">S. C. van der Slot, P. C. Kamer, P. W. N. M. van Leeuwen, J. A. Iggo, B. T. Heaton. </w:t>
      </w:r>
      <w:r w:rsidRPr="003C7B84">
        <w:rPr>
          <w:i/>
        </w:rPr>
        <w:t>Mechanistic studies of the hydroformylation of 1-alkenes</w:t>
      </w:r>
      <w:r w:rsidRPr="003C7B84">
        <w:t xml:space="preserve">. Organometallics, </w:t>
      </w:r>
      <w:r w:rsidRPr="003C7B84">
        <w:rPr>
          <w:b/>
        </w:rPr>
        <w:t>20</w:t>
      </w:r>
      <w:r w:rsidRPr="003C7B84">
        <w:t>, 2001, 430.</w:t>
      </w:r>
    </w:p>
    <w:p w14:paraId="7B9D6A4C" w14:textId="77777777" w:rsidR="00274E01" w:rsidRPr="003C7B84" w:rsidRDefault="00274E01" w:rsidP="00274E01">
      <w:pPr>
        <w:pStyle w:val="Reference"/>
      </w:pPr>
      <w:r w:rsidRPr="000B06FC">
        <w:rPr>
          <w:lang w:val="de-DE"/>
        </w:rPr>
        <w:t xml:space="preserve">J. J. Carbó, F. Maseras, C. Bo, P. W. N. M. van Leeuwen. </w:t>
      </w:r>
      <w:r w:rsidRPr="003C7B84">
        <w:rPr>
          <w:i/>
        </w:rPr>
        <w:t>Unraveling the origin of regioselectivity in rhodium diphosphine catalyzed hydroformylation. A DFT QM/MM study.</w:t>
      </w:r>
      <w:r w:rsidRPr="003C7B84">
        <w:t xml:space="preserve"> </w:t>
      </w:r>
      <w:r w:rsidRPr="003C7B84">
        <w:rPr>
          <w:i/>
        </w:rPr>
        <w:t>J</w:t>
      </w:r>
      <w:r w:rsidRPr="003C7B84">
        <w:t>. Am. Chem. Soc</w:t>
      </w:r>
      <w:r w:rsidRPr="003C7B84">
        <w:rPr>
          <w:i/>
        </w:rPr>
        <w:t>.</w:t>
      </w:r>
      <w:r w:rsidRPr="003C7B84">
        <w:t xml:space="preserve">, </w:t>
      </w:r>
      <w:r w:rsidRPr="003C7B84">
        <w:rPr>
          <w:b/>
        </w:rPr>
        <w:t>123</w:t>
      </w:r>
      <w:r w:rsidRPr="003C7B84">
        <w:t>, 2001, 7630.</w:t>
      </w:r>
    </w:p>
    <w:p w14:paraId="6103CE0F" w14:textId="77777777" w:rsidR="00274E01" w:rsidRPr="003C7B84" w:rsidRDefault="00274E01" w:rsidP="00274E01">
      <w:pPr>
        <w:pStyle w:val="Reference"/>
        <w:rPr>
          <w:lang w:val="fr-FR"/>
        </w:rPr>
      </w:pPr>
      <w:r w:rsidRPr="003C7B84">
        <w:t xml:space="preserve">E. Drent, P. H. M. Budzelaar. </w:t>
      </w:r>
      <w:r w:rsidRPr="003C7B84">
        <w:rPr>
          <w:i/>
        </w:rPr>
        <w:t>The oxo-synthesis catalyzed by cationic palladium complexes</w:t>
      </w:r>
      <w:r w:rsidRPr="003C7B84">
        <w:t xml:space="preserve">. </w:t>
      </w:r>
      <w:r w:rsidRPr="003C7B84">
        <w:rPr>
          <w:lang w:val="fr-FR"/>
        </w:rPr>
        <w:t>J. Organomet. Chem</w:t>
      </w:r>
      <w:r w:rsidRPr="003C7B84">
        <w:rPr>
          <w:i/>
          <w:lang w:val="fr-FR"/>
        </w:rPr>
        <w:t>.</w:t>
      </w:r>
      <w:r w:rsidRPr="003C7B84">
        <w:rPr>
          <w:lang w:val="fr-FR"/>
        </w:rPr>
        <w:t xml:space="preserve">, </w:t>
      </w:r>
      <w:r w:rsidRPr="003C7B84">
        <w:rPr>
          <w:b/>
          <w:lang w:val="fr-FR"/>
        </w:rPr>
        <w:t>593–594</w:t>
      </w:r>
      <w:r w:rsidRPr="003C7B84">
        <w:rPr>
          <w:lang w:val="fr-FR"/>
        </w:rPr>
        <w:t>, 2000, 211.</w:t>
      </w:r>
    </w:p>
    <w:p w14:paraId="6A04F761" w14:textId="77777777" w:rsidR="00274E01" w:rsidRPr="003C7B84" w:rsidRDefault="00274E01" w:rsidP="00274E01">
      <w:pPr>
        <w:pStyle w:val="Reference"/>
      </w:pPr>
      <w:r w:rsidRPr="003C7B84">
        <w:rPr>
          <w:lang w:val="fr-FR"/>
        </w:rPr>
        <w:t xml:space="preserve">E. V. Gusevskaya, E. N. dos Santos, R. Augusti, A. de O. Dias, C. M. Foca. </w:t>
      </w:r>
      <w:r w:rsidRPr="003C7B84">
        <w:rPr>
          <w:i/>
        </w:rPr>
        <w:t>Platinum/tin catalyzed hydroformylation of natural occurring monoterpenes</w:t>
      </w:r>
      <w:r w:rsidRPr="003C7B84">
        <w:t>. J. Mol. Catal. A: Chem</w:t>
      </w:r>
      <w:r w:rsidRPr="003C7B84">
        <w:rPr>
          <w:i/>
        </w:rPr>
        <w:t>.</w:t>
      </w:r>
      <w:r w:rsidRPr="003C7B84">
        <w:t xml:space="preserve">, </w:t>
      </w:r>
      <w:r w:rsidRPr="003C7B84">
        <w:rPr>
          <w:b/>
        </w:rPr>
        <w:t>152</w:t>
      </w:r>
      <w:r w:rsidRPr="003C7B84">
        <w:t>, 2000, 15.</w:t>
      </w:r>
    </w:p>
    <w:p w14:paraId="5B932D96" w14:textId="77777777" w:rsidR="00274E01" w:rsidRPr="003C7B84" w:rsidRDefault="00274E01" w:rsidP="00274E01">
      <w:pPr>
        <w:spacing w:before="240" w:after="120"/>
        <w:rPr>
          <w:b/>
          <w:color w:val="FF0000"/>
          <w:szCs w:val="24"/>
          <w:lang w:val="de-DE"/>
        </w:rPr>
      </w:pPr>
      <w:r w:rsidRPr="003C7B84">
        <w:rPr>
          <w:b/>
          <w:szCs w:val="24"/>
          <w:lang w:val="de-DE"/>
        </w:rPr>
        <w:t xml:space="preserve">Substrates: </w:t>
      </w:r>
    </w:p>
    <w:p w14:paraId="3848BC2B" w14:textId="77777777" w:rsidR="00274E01" w:rsidRPr="003C7B84" w:rsidRDefault="00274E01" w:rsidP="00274E01">
      <w:pPr>
        <w:pStyle w:val="Reference"/>
        <w:rPr>
          <w:lang w:val="en-GB"/>
        </w:rPr>
      </w:pPr>
      <w:r w:rsidRPr="003C7B84">
        <w:rPr>
          <w:lang w:val="en-GB"/>
        </w:rPr>
        <w:t xml:space="preserve">C. Fan, J. Hou, Y.-J. Chen, K.-L. Ding, Q.-L. Zhou, Rhodium-catalyzed Regioselective Hydroformylation of Alkynes to α,β-Unsaturated Aldehydes Using Formic Acid, Org. Lett. </w:t>
      </w:r>
      <w:r w:rsidRPr="003C7B84">
        <w:rPr>
          <w:b/>
          <w:lang w:val="en-GB"/>
        </w:rPr>
        <w:t>23</w:t>
      </w:r>
      <w:r w:rsidRPr="003C7B84">
        <w:rPr>
          <w:lang w:val="en-GB"/>
        </w:rPr>
        <w:t>, 2074-77, 2021</w:t>
      </w:r>
    </w:p>
    <w:p w14:paraId="59678DF1" w14:textId="77777777" w:rsidR="00274E01" w:rsidRPr="003C7B84" w:rsidRDefault="00274E01" w:rsidP="00274E01">
      <w:pPr>
        <w:pStyle w:val="Reference"/>
        <w:rPr>
          <w:lang w:val="en-GB"/>
        </w:rPr>
      </w:pPr>
      <w:r w:rsidRPr="003C7B84">
        <w:rPr>
          <w:lang w:val="en-GB"/>
        </w:rPr>
        <w:t xml:space="preserve">Y. Ning, T. Ohwada, F.-E. Chen, Transition-metal-catalyzed branch-selective hydroformylation of olefins in organic synthesis, Green Synth. Catal. </w:t>
      </w:r>
      <w:r w:rsidRPr="003C7B84">
        <w:rPr>
          <w:b/>
          <w:lang w:val="en-GB"/>
        </w:rPr>
        <w:t>2</w:t>
      </w:r>
      <w:r w:rsidRPr="003C7B84">
        <w:rPr>
          <w:lang w:val="en-GB"/>
        </w:rPr>
        <w:t>, 247-266, 2021</w:t>
      </w:r>
    </w:p>
    <w:p w14:paraId="74BD4BF6" w14:textId="77777777" w:rsidR="00274E01" w:rsidRPr="003C7B84" w:rsidRDefault="00274E01" w:rsidP="00274E01">
      <w:pPr>
        <w:pStyle w:val="Reference"/>
        <w:rPr>
          <w:lang w:val="en-GB"/>
        </w:rPr>
      </w:pPr>
      <w:r w:rsidRPr="003C7B84">
        <w:rPr>
          <w:lang w:val="en-GB"/>
        </w:rPr>
        <w:t xml:space="preserve">K.U. Künnemann, L. Schurm, D. Lange, T. Seidensticker, S. Tilloy, E. Monflier, D. Vogt, J. Dreimann,  Continuous hydroformylation of 1-Decene in an aqueous biphasic system enabled by methylated cyclodextrins. </w:t>
      </w:r>
      <w:r w:rsidRPr="003C7B84">
        <w:rPr>
          <w:iCs/>
          <w:lang w:val="en-GB"/>
        </w:rPr>
        <w:t>Green Chem.</w:t>
      </w:r>
      <w:r w:rsidRPr="003C7B84">
        <w:rPr>
          <w:lang w:val="en-GB"/>
        </w:rPr>
        <w:t xml:space="preserve"> </w:t>
      </w:r>
      <w:r w:rsidRPr="003C7B84">
        <w:rPr>
          <w:b/>
          <w:lang w:val="en-GB"/>
        </w:rPr>
        <w:t>22</w:t>
      </w:r>
      <w:r w:rsidRPr="003C7B84">
        <w:rPr>
          <w:lang w:val="en-GB"/>
        </w:rPr>
        <w:t>, 3809–3819, 2020</w:t>
      </w:r>
    </w:p>
    <w:p w14:paraId="1D180E69" w14:textId="77777777" w:rsidR="00274E01" w:rsidRPr="003C7B84" w:rsidRDefault="00274E01" w:rsidP="00274E01">
      <w:pPr>
        <w:pStyle w:val="Reference"/>
        <w:rPr>
          <w:lang w:val="en-GB"/>
        </w:rPr>
      </w:pPr>
      <w:r w:rsidRPr="003C7B84">
        <w:rPr>
          <w:lang w:val="en-GB"/>
        </w:rPr>
        <w:t xml:space="preserve">N. Herrmann, J. Bianga, M. Palten, T. Riemer, D. Vogt, J. Dreimann, T. Seidensticker, Improving aqueous biphasic hydroformylation of unsaturated oleochemicals using a jet‐loop‐reactor. </w:t>
      </w:r>
      <w:r w:rsidRPr="003C7B84">
        <w:rPr>
          <w:iCs/>
          <w:lang w:val="en-GB"/>
        </w:rPr>
        <w:t>Europ. J. Lipid Sci. Technol.</w:t>
      </w:r>
      <w:r w:rsidRPr="003C7B84">
        <w:rPr>
          <w:lang w:val="en-GB"/>
        </w:rPr>
        <w:t xml:space="preserve"> </w:t>
      </w:r>
      <w:r w:rsidRPr="003C7B84">
        <w:rPr>
          <w:b/>
          <w:lang w:val="en-GB"/>
        </w:rPr>
        <w:t>122</w:t>
      </w:r>
      <w:r w:rsidRPr="003C7B84">
        <w:rPr>
          <w:lang w:val="en-GB"/>
        </w:rPr>
        <w:t>, 1900166_1–1900166_8, 2020</w:t>
      </w:r>
    </w:p>
    <w:p w14:paraId="3EED974E" w14:textId="77777777" w:rsidR="00274E01" w:rsidRPr="003C7B84" w:rsidRDefault="00274E01" w:rsidP="00274E01">
      <w:pPr>
        <w:pStyle w:val="Reference"/>
        <w:rPr>
          <w:lang w:val="en-GB"/>
        </w:rPr>
      </w:pPr>
      <w:r w:rsidRPr="003C7B84">
        <w:rPr>
          <w:lang w:val="en-GB"/>
        </w:rPr>
        <w:t xml:space="preserve">J. Bianga, N. Herrmann, L. Schurm, T. Gaide, J. Dreimann, D. Vogt, T. Seidensticker, Improvement of productivity for aqueous biphasic hydroformylation of methyl 10‐undecenoate: a detailed phase investigation. </w:t>
      </w:r>
      <w:r w:rsidRPr="003C7B84">
        <w:rPr>
          <w:iCs/>
          <w:lang w:val="en-GB"/>
        </w:rPr>
        <w:t>Europ. J. Lipid Sci. Technol.,</w:t>
      </w:r>
      <w:r w:rsidRPr="003C7B84">
        <w:rPr>
          <w:lang w:val="en-GB"/>
        </w:rPr>
        <w:t xml:space="preserve"> </w:t>
      </w:r>
      <w:r w:rsidRPr="003C7B84">
        <w:rPr>
          <w:b/>
          <w:lang w:val="en-GB"/>
        </w:rPr>
        <w:t>122</w:t>
      </w:r>
      <w:r w:rsidRPr="003C7B84">
        <w:rPr>
          <w:lang w:val="en-GB"/>
        </w:rPr>
        <w:t>, 1900317_1–1900317_7, 2020</w:t>
      </w:r>
    </w:p>
    <w:p w14:paraId="3BD257EA" w14:textId="77777777" w:rsidR="00274E01" w:rsidRPr="003C7B84" w:rsidRDefault="00274E01" w:rsidP="00274E01">
      <w:pPr>
        <w:pStyle w:val="Reference"/>
        <w:rPr>
          <w:lang w:val="en-GB"/>
        </w:rPr>
      </w:pPr>
      <w:r w:rsidRPr="003C7B84">
        <w:rPr>
          <w:lang w:val="en-GB"/>
        </w:rPr>
        <w:t xml:space="preserve">S.-m. Yu, W.K. Snavely, R.V. Chaudhari, B. Subramaniam, Butadiene hydroformylation to adipaldehyde with Rh-based catalysts: Insight into ligand effects, Mol. Catal. </w:t>
      </w:r>
      <w:r w:rsidRPr="003C7B84">
        <w:rPr>
          <w:b/>
          <w:lang w:val="en-GB"/>
        </w:rPr>
        <w:t xml:space="preserve">484, </w:t>
      </w:r>
      <w:r w:rsidRPr="003C7B84">
        <w:rPr>
          <w:lang w:val="en-GB"/>
        </w:rPr>
        <w:t>110721, 2020</w:t>
      </w:r>
    </w:p>
    <w:p w14:paraId="0F8377EA" w14:textId="77777777" w:rsidR="00274E01" w:rsidRPr="003C7B84" w:rsidRDefault="00274E01" w:rsidP="00274E01">
      <w:pPr>
        <w:pStyle w:val="Reference"/>
        <w:rPr>
          <w:lang w:val="en-GB"/>
        </w:rPr>
      </w:pPr>
      <w:r w:rsidRPr="003C7B84">
        <w:rPr>
          <w:lang w:val="en-GB"/>
        </w:rPr>
        <w:lastRenderedPageBreak/>
        <w:t xml:space="preserve">J. Liu, Z. Wei, J. Yang, Y. Ge, D. Wie, R. Jackstell, H. Jiao, M. Beller, Tuning the Selectivity of Palladium Catalysts for Hydroformylation and Semihydrogenation of Alkynes, ACS Catalysis, </w:t>
      </w:r>
      <w:r w:rsidRPr="003C7B84">
        <w:rPr>
          <w:b/>
          <w:lang w:val="en-GB"/>
        </w:rPr>
        <w:t>10</w:t>
      </w:r>
      <w:r w:rsidRPr="003C7B84">
        <w:rPr>
          <w:lang w:val="en-GB"/>
        </w:rPr>
        <w:t>, 12167-81, 2020</w:t>
      </w:r>
    </w:p>
    <w:p w14:paraId="419BFF8F" w14:textId="77777777" w:rsidR="00274E01" w:rsidRPr="003C7B84" w:rsidRDefault="00274E01" w:rsidP="00274E01">
      <w:pPr>
        <w:pStyle w:val="Reference"/>
        <w:rPr>
          <w:lang w:val="en-GB"/>
        </w:rPr>
      </w:pPr>
      <w:r w:rsidRPr="003C7B84">
        <w:rPr>
          <w:lang w:val="en-GB"/>
        </w:rPr>
        <w:t xml:space="preserve">M. Jokiel, K. Raetze, N.M. Kaiser, K.U. Künnemann, J.-P. Hollenbeck, J. Dreimann, D. Vogt, K. Sundmacher, Miniplant-scale evaluation of a semibatch-continuous tandem reactor system for the hydroformylation of long-chain olefins. </w:t>
      </w:r>
      <w:r w:rsidRPr="003C7B84">
        <w:rPr>
          <w:iCs/>
          <w:lang w:val="en-GB"/>
        </w:rPr>
        <w:t>Ind. Eng. Chem. Res.</w:t>
      </w:r>
      <w:r w:rsidRPr="003C7B84">
        <w:rPr>
          <w:lang w:val="en-GB"/>
        </w:rPr>
        <w:t xml:space="preserve">, </w:t>
      </w:r>
      <w:r w:rsidRPr="003C7B84">
        <w:rPr>
          <w:b/>
          <w:lang w:val="en-GB"/>
        </w:rPr>
        <w:t>58</w:t>
      </w:r>
      <w:r w:rsidRPr="003C7B84">
        <w:rPr>
          <w:lang w:val="en-GB"/>
        </w:rPr>
        <w:t>, 2471–2480, 2019</w:t>
      </w:r>
    </w:p>
    <w:p w14:paraId="18A7E998" w14:textId="77777777" w:rsidR="00274E01" w:rsidRPr="003C7B84" w:rsidRDefault="00274E01" w:rsidP="00274E01">
      <w:pPr>
        <w:pStyle w:val="Reference"/>
        <w:rPr>
          <w:lang w:val="en-GB"/>
        </w:rPr>
      </w:pPr>
      <w:r w:rsidRPr="003C7B84">
        <w:rPr>
          <w:lang w:val="en-GB"/>
        </w:rPr>
        <w:t xml:space="preserve">N. Herrmann, J. Bianga, T. Gaide, M. Drewing, D. Vogt, T. Seidensticker, Aqueous biphasic hydroformylation of methyl oleate: a green solvent-only strategy for homogeneous catalyst recycling. </w:t>
      </w:r>
      <w:r w:rsidRPr="003C7B84">
        <w:rPr>
          <w:iCs/>
          <w:lang w:val="en-GB"/>
        </w:rPr>
        <w:t>Green Chem.</w:t>
      </w:r>
      <w:r w:rsidRPr="003C7B84">
        <w:rPr>
          <w:lang w:val="en-GB"/>
        </w:rPr>
        <w:t xml:space="preserve"> </w:t>
      </w:r>
      <w:r w:rsidRPr="003C7B84">
        <w:rPr>
          <w:b/>
          <w:lang w:val="en-GB"/>
        </w:rPr>
        <w:t>21</w:t>
      </w:r>
      <w:r w:rsidRPr="003C7B84">
        <w:rPr>
          <w:lang w:val="en-GB"/>
        </w:rPr>
        <w:t>, 6738–6745, 2019</w:t>
      </w:r>
    </w:p>
    <w:p w14:paraId="7CB91B1F" w14:textId="77777777" w:rsidR="00274E01" w:rsidRPr="003C7B84" w:rsidRDefault="00274E01" w:rsidP="00274E01">
      <w:pPr>
        <w:pStyle w:val="Reference"/>
        <w:rPr>
          <w:lang w:val="en-GB"/>
        </w:rPr>
      </w:pPr>
      <w:r w:rsidRPr="003C7B84">
        <w:rPr>
          <w:lang w:val="en-GB"/>
        </w:rPr>
        <w:t xml:space="preserve">J. Esteban, H. Warmeling, A.J. </w:t>
      </w:r>
      <w:r w:rsidRPr="003C7B84">
        <w:rPr>
          <w:rStyle w:val="Fett"/>
          <w:lang w:val="en-GB"/>
        </w:rPr>
        <w:t xml:space="preserve">Vorholt, </w:t>
      </w:r>
      <w:r w:rsidRPr="003C7B84">
        <w:rPr>
          <w:lang w:val="en-GB"/>
        </w:rPr>
        <w:t xml:space="preserve"> Utilization of deep eutectic solvents based on choline chloride in the biphasic hydroformylation of 1-decene with rhodium complexes, </w:t>
      </w:r>
      <w:r w:rsidRPr="003C7B84">
        <w:rPr>
          <w:rStyle w:val="Hervorhebung"/>
          <w:i w:val="0"/>
          <w:lang w:val="en-GB"/>
        </w:rPr>
        <w:t>Catal. Commun</w:t>
      </w:r>
      <w:r w:rsidRPr="003C7B84">
        <w:rPr>
          <w:rStyle w:val="Hervorhebung"/>
          <w:lang w:val="en-GB"/>
        </w:rPr>
        <w:t xml:space="preserve">. </w:t>
      </w:r>
      <w:r w:rsidRPr="003C7B84">
        <w:rPr>
          <w:b/>
          <w:lang w:val="en-GB"/>
        </w:rPr>
        <w:t>129</w:t>
      </w:r>
      <w:r w:rsidRPr="003C7B84">
        <w:rPr>
          <w:lang w:val="en-GB"/>
        </w:rPr>
        <w:t>, 105721, 2019</w:t>
      </w:r>
    </w:p>
    <w:p w14:paraId="64526939" w14:textId="77777777" w:rsidR="00274E01" w:rsidRPr="003C7B84" w:rsidRDefault="00274E01" w:rsidP="00274E01">
      <w:pPr>
        <w:pStyle w:val="Reference"/>
        <w:rPr>
          <w:lang w:val="en-GB"/>
        </w:rPr>
      </w:pPr>
      <w:r w:rsidRPr="003C7B84">
        <w:rPr>
          <w:lang w:val="en-GB"/>
        </w:rPr>
        <w:t xml:space="preserve">B. Bibouche, D. Peral, D. Stehl, V. Söderholm, R. Schomäcker, R. von Klitzing, D. Vogt, Multiphasic aqueous hydroformylation of 1-alkenes with micelle-like polymer particles as phase transfer agents. </w:t>
      </w:r>
      <w:r w:rsidRPr="003C7B84">
        <w:rPr>
          <w:iCs/>
          <w:lang w:val="en-GB"/>
        </w:rPr>
        <w:t xml:space="preserve">RSC Advances, </w:t>
      </w:r>
      <w:r w:rsidRPr="003C7B84">
        <w:rPr>
          <w:b/>
          <w:lang w:val="en-GB"/>
        </w:rPr>
        <w:t>8</w:t>
      </w:r>
      <w:r w:rsidRPr="003C7B84">
        <w:rPr>
          <w:lang w:val="en-GB"/>
        </w:rPr>
        <w:t>, 23332–23338, 2018</w:t>
      </w:r>
    </w:p>
    <w:p w14:paraId="489B9E60" w14:textId="77777777" w:rsidR="00274E01" w:rsidRPr="003C7B84" w:rsidRDefault="00274E01" w:rsidP="00274E01">
      <w:pPr>
        <w:pStyle w:val="Reference"/>
        <w:rPr>
          <w:lang w:val="en-GB"/>
        </w:rPr>
      </w:pPr>
      <w:r w:rsidRPr="003C7B84">
        <w:rPr>
          <w:lang w:val="en-GB"/>
        </w:rPr>
        <w:t xml:space="preserve">D. Peral, D. Stehl, B. Bibouche, H. Yu, J. Mardoukh, R. Schomäcker, R. von Klitzing, D. Vogt,  Colloidal polymer particles as catalyst carriers and phase transfer agents in multiphasic hydroformylation reactions. J. Coll. Interface Sci. </w:t>
      </w:r>
      <w:r w:rsidRPr="003C7B84">
        <w:rPr>
          <w:b/>
          <w:lang w:val="en-GB"/>
        </w:rPr>
        <w:t>513</w:t>
      </w:r>
      <w:r w:rsidRPr="003C7B84">
        <w:rPr>
          <w:lang w:val="en-GB"/>
        </w:rPr>
        <w:t>, 638–646, 2018</w:t>
      </w:r>
    </w:p>
    <w:p w14:paraId="1517AD95" w14:textId="77777777" w:rsidR="00274E01" w:rsidRPr="003C7B84" w:rsidRDefault="00274E01" w:rsidP="00274E01">
      <w:pPr>
        <w:pStyle w:val="Reference"/>
        <w:rPr>
          <w:lang w:val="en-GB"/>
        </w:rPr>
      </w:pPr>
      <w:r w:rsidRPr="003C7B84">
        <w:rPr>
          <w:lang w:val="en-GB"/>
        </w:rPr>
        <w:t xml:space="preserve">J.M. Dreimann, F. Hoffmann, M. Skiborowski, A. Behr, A.J. Vorholt, Merging Thermomorphic Solvent Systems and Organic Solvent Nanofiltration for Hybrid Catalyst Recovery in a Hydroformylation Process, Ind. Eng. Chem. Res. </w:t>
      </w:r>
      <w:r w:rsidRPr="003C7B84">
        <w:rPr>
          <w:b/>
          <w:lang w:val="en-GB"/>
        </w:rPr>
        <w:t>56</w:t>
      </w:r>
      <w:r w:rsidRPr="003C7B84">
        <w:rPr>
          <w:lang w:val="en-GB"/>
        </w:rPr>
        <w:t>, 1354-59, 2017</w:t>
      </w:r>
    </w:p>
    <w:p w14:paraId="486AE566" w14:textId="77777777" w:rsidR="00274E01" w:rsidRPr="003C7B84" w:rsidRDefault="00274E01" w:rsidP="00274E01">
      <w:pPr>
        <w:pStyle w:val="Reference"/>
        <w:rPr>
          <w:lang w:val="en-GB"/>
        </w:rPr>
      </w:pPr>
      <w:r w:rsidRPr="003C7B84">
        <w:rPr>
          <w:lang w:val="en-GB"/>
        </w:rPr>
        <w:t xml:space="preserve">M. Furst, V. Korkmaz, T. Gaide, T. Seidensticker, A. Behr, A.J. Vorholt, Tandem Reductive Hydroformylation of Castor Oil Derived Substrates and Catalyst Recycling by Selective Product Crystallization, ChemCatChem </w:t>
      </w:r>
      <w:r w:rsidRPr="003C7B84">
        <w:rPr>
          <w:b/>
          <w:lang w:val="en-GB"/>
        </w:rPr>
        <w:t>9</w:t>
      </w:r>
      <w:r w:rsidRPr="003C7B84">
        <w:rPr>
          <w:lang w:val="en-GB"/>
        </w:rPr>
        <w:t>, 4319-23, 2017</w:t>
      </w:r>
    </w:p>
    <w:p w14:paraId="47EF63B4" w14:textId="77777777" w:rsidR="00274E01" w:rsidRPr="003C7B84" w:rsidRDefault="00274E01" w:rsidP="00274E01">
      <w:pPr>
        <w:pStyle w:val="Reference"/>
        <w:rPr>
          <w:lang w:val="en-GB"/>
        </w:rPr>
      </w:pPr>
      <w:r w:rsidRPr="003C7B84">
        <w:rPr>
          <w:lang w:val="en-GB"/>
        </w:rPr>
        <w:t xml:space="preserve">T. Gaide, A. Jörke, K.E. Schlipköter, C. Hamel, A. Seidel-Morgenstern, A. Behr, A.J. Vorholt, Isomerization/hydroformylation tandem reaction of a decene isomeric mixture with subsequent catalyst recycling in thermomorphic solvent systems, Appl. Catal. A: Gen. </w:t>
      </w:r>
      <w:r w:rsidRPr="003C7B84">
        <w:rPr>
          <w:b/>
          <w:lang w:val="en-GB"/>
        </w:rPr>
        <w:t xml:space="preserve">532, </w:t>
      </w:r>
      <w:r w:rsidRPr="003C7B84">
        <w:rPr>
          <w:lang w:val="en-GB"/>
        </w:rPr>
        <w:t>50-56, 2017</w:t>
      </w:r>
    </w:p>
    <w:p w14:paraId="45D0CE93" w14:textId="77777777" w:rsidR="00274E01" w:rsidRPr="003C7B84" w:rsidRDefault="00274E01" w:rsidP="00274E01">
      <w:pPr>
        <w:pStyle w:val="Reference"/>
        <w:rPr>
          <w:lang w:val="en-GB"/>
        </w:rPr>
      </w:pPr>
      <w:r w:rsidRPr="003C7B84">
        <w:rPr>
          <w:lang w:val="en-GB"/>
        </w:rPr>
        <w:t xml:space="preserve">T. Gaide, J. Bianga, K. Schlipköter, A. Behr, A.J. Vorholt, Linear Selective Isomerization/ Hydroformylation of Unsaturated Fatty Acid methyl Esters: A Bimetallic Approach, ACS Catal. </w:t>
      </w:r>
      <w:r w:rsidRPr="003C7B84">
        <w:rPr>
          <w:b/>
          <w:lang w:val="en-GB"/>
        </w:rPr>
        <w:t>7</w:t>
      </w:r>
      <w:r w:rsidRPr="003C7B84">
        <w:rPr>
          <w:lang w:val="en-GB"/>
        </w:rPr>
        <w:t>, 4163-71, 2017</w:t>
      </w:r>
    </w:p>
    <w:p w14:paraId="7691C39A" w14:textId="77777777" w:rsidR="00274E01" w:rsidRPr="003C7B84" w:rsidRDefault="00274E01" w:rsidP="00274E01">
      <w:pPr>
        <w:pStyle w:val="Reference"/>
        <w:rPr>
          <w:lang w:val="en-GB"/>
        </w:rPr>
      </w:pPr>
      <w:r w:rsidRPr="003C7B84">
        <w:rPr>
          <w:lang w:val="en-GB"/>
        </w:rPr>
        <w:t xml:space="preserve">S. Fuchs, D. Lichte, M. Dittmar, G. Meier, H. Strutz, A. Behr, A.J. Vorholt, Tertiary Amines as Ligands in a Four-Step Tandem Reaction of Hydroformylation and Hydrogenation: An Alternative Route to Industrial Diol Monomers, ChemCatChem, </w:t>
      </w:r>
      <w:r w:rsidRPr="003C7B84">
        <w:rPr>
          <w:b/>
          <w:lang w:val="en-GB"/>
        </w:rPr>
        <w:t>9</w:t>
      </w:r>
      <w:r w:rsidRPr="003C7B84">
        <w:rPr>
          <w:lang w:val="en-GB"/>
        </w:rPr>
        <w:t>, 1436-41, 2017</w:t>
      </w:r>
    </w:p>
    <w:p w14:paraId="5109E1DB" w14:textId="77777777" w:rsidR="00274E01" w:rsidRPr="003C7B84" w:rsidRDefault="00274E01" w:rsidP="00274E01">
      <w:pPr>
        <w:pStyle w:val="Reference"/>
      </w:pPr>
      <w:r w:rsidRPr="003C7B84">
        <w:rPr>
          <w:lang w:val="en-GB"/>
        </w:rPr>
        <w:t xml:space="preserve">A. Jörke, T. Gaide, A. Behr, A. Vorholt, A. Seidel-Morgenstern, C. Hamel, </w:t>
      </w:r>
      <w:r w:rsidRPr="003C7B84">
        <w:t xml:space="preserve">Hydroformylation and tandem isomerization-hydroformylation of n-decenes using a rhodium-BiPhePhos catalyst: Kinetic modeling, reaction network analysis and optimal reaction control, Chem. Eng. J. </w:t>
      </w:r>
      <w:r w:rsidRPr="003C7B84">
        <w:rPr>
          <w:b/>
        </w:rPr>
        <w:t>313</w:t>
      </w:r>
      <w:r w:rsidRPr="003C7B84">
        <w:t>, 382-397, 2017</w:t>
      </w:r>
    </w:p>
    <w:p w14:paraId="032A7298" w14:textId="77777777" w:rsidR="00274E01" w:rsidRPr="003C7B84" w:rsidRDefault="00274E01" w:rsidP="00274E01">
      <w:pPr>
        <w:pStyle w:val="Reference"/>
        <w:rPr>
          <w:lang w:val="en-GB"/>
        </w:rPr>
      </w:pPr>
      <w:r w:rsidRPr="003C7B84">
        <w:rPr>
          <w:lang w:val="en-GB"/>
        </w:rPr>
        <w:t xml:space="preserve">J.M. Dreimann, H. Warmeling, J.N. Weimann, K. Künnemann, A. Behr, A.J. Vorholt, Increasing selectivity of the hydroformylation in a miniplant: catalyst, solvent and olefin recycle in two loops, AIChE J., </w:t>
      </w:r>
      <w:r w:rsidRPr="003C7B84">
        <w:rPr>
          <w:b/>
          <w:lang w:val="en-GB"/>
        </w:rPr>
        <w:t>62</w:t>
      </w:r>
      <w:r w:rsidRPr="003C7B84">
        <w:rPr>
          <w:lang w:val="en-GB"/>
        </w:rPr>
        <w:t>, 4377-83, 2016</w:t>
      </w:r>
    </w:p>
    <w:p w14:paraId="0E7AD124" w14:textId="77777777" w:rsidR="00274E01" w:rsidRPr="003C7B84" w:rsidRDefault="00274E01" w:rsidP="00274E01">
      <w:pPr>
        <w:pStyle w:val="Reference"/>
      </w:pPr>
      <w:r w:rsidRPr="003C7B84">
        <w:rPr>
          <w:lang w:val="en-GB"/>
        </w:rPr>
        <w:t xml:space="preserve">M. Zagajewski, J. Dreimann, M. Thönes, A. Behr, </w:t>
      </w:r>
      <w:r w:rsidRPr="003C7B84">
        <w:t xml:space="preserve">Rhodium catalyzed hydroformylation of 1-dodecene using an advanced solvent system: Towards highly efficient catalyst recycling, Chem. Eng. Process. </w:t>
      </w:r>
      <w:r w:rsidRPr="003C7B84">
        <w:rPr>
          <w:b/>
        </w:rPr>
        <w:t>99</w:t>
      </w:r>
      <w:r w:rsidRPr="003C7B84">
        <w:t>, 115-123, 2016</w:t>
      </w:r>
    </w:p>
    <w:p w14:paraId="18B61418" w14:textId="77777777" w:rsidR="00274E01" w:rsidRPr="003C7B84" w:rsidRDefault="00274E01" w:rsidP="00274E01">
      <w:pPr>
        <w:pStyle w:val="Reference"/>
      </w:pPr>
      <w:r w:rsidRPr="003C7B84">
        <w:rPr>
          <w:lang w:val="en-GB"/>
        </w:rPr>
        <w:t xml:space="preserve">A. Behr, D. Levikov, D. Vogelsang, </w:t>
      </w:r>
      <w:r w:rsidRPr="003C7B84">
        <w:t xml:space="preserve">First rhodium-catalyzed hydroformylation of cyclopentadiene, J. Mol. Catal. A: Chem. </w:t>
      </w:r>
      <w:r w:rsidRPr="003C7B84">
        <w:rPr>
          <w:b/>
        </w:rPr>
        <w:t>406</w:t>
      </w:r>
      <w:r w:rsidRPr="003C7B84">
        <w:t>, 114-117, 2015</w:t>
      </w:r>
    </w:p>
    <w:p w14:paraId="1C2DA82D" w14:textId="77777777" w:rsidR="00274E01" w:rsidRPr="003C7B84" w:rsidRDefault="00274E01" w:rsidP="00274E01">
      <w:pPr>
        <w:pStyle w:val="Reference"/>
        <w:rPr>
          <w:lang w:val="en-GB"/>
        </w:rPr>
      </w:pPr>
      <w:r w:rsidRPr="003C7B84">
        <w:rPr>
          <w:lang w:val="en-GB"/>
        </w:rPr>
        <w:t xml:space="preserve">P. Neubert, S. Fuchs, A. Behr, Hydroformylation of piperylene and efficient catalyst recycling in propylene carbonate, Green Chem. </w:t>
      </w:r>
      <w:r w:rsidRPr="003C7B84">
        <w:rPr>
          <w:b/>
          <w:lang w:val="en-GB"/>
        </w:rPr>
        <w:t>17</w:t>
      </w:r>
      <w:r w:rsidRPr="003C7B84">
        <w:rPr>
          <w:lang w:val="en-GB"/>
        </w:rPr>
        <w:t>, 4045-52, 2015</w:t>
      </w:r>
    </w:p>
    <w:p w14:paraId="1E997674" w14:textId="77777777" w:rsidR="00274E01" w:rsidRPr="003C7B84" w:rsidRDefault="00274E01" w:rsidP="00274E01">
      <w:pPr>
        <w:pStyle w:val="Reference"/>
        <w:rPr>
          <w:lang w:val="en-GB"/>
        </w:rPr>
      </w:pPr>
      <w:r w:rsidRPr="003C7B84">
        <w:rPr>
          <w:lang w:val="en-GB"/>
        </w:rPr>
        <w:t xml:space="preserve">B. Hentschel, G. Kiedorf, M. Gerlach, C. Hamel, A. Seidel-Morgenstern, J. Freund, K. Sundmacher, Model-Based Identification and Experimental Validation of the Optimal Reaction Route for the Hydroformylation of 1-Dodecene, Ind. Eng. Chem. Res. </w:t>
      </w:r>
      <w:r w:rsidRPr="003C7B84">
        <w:rPr>
          <w:b/>
          <w:lang w:val="en-GB"/>
        </w:rPr>
        <w:t>54</w:t>
      </w:r>
      <w:r w:rsidRPr="003C7B84">
        <w:rPr>
          <w:lang w:val="en-GB"/>
        </w:rPr>
        <w:t>, 1755-63, 2015</w:t>
      </w:r>
    </w:p>
    <w:p w14:paraId="00620B26" w14:textId="77777777" w:rsidR="00274E01" w:rsidRPr="003C7B84" w:rsidRDefault="00274E01" w:rsidP="00274E01">
      <w:pPr>
        <w:pStyle w:val="Reference"/>
        <w:rPr>
          <w:lang w:val="en-GB"/>
        </w:rPr>
      </w:pPr>
      <w:r w:rsidRPr="003C7B84">
        <w:rPr>
          <w:lang w:val="en-GB"/>
        </w:rPr>
        <w:t xml:space="preserve">S. Schmidt, E. Barath, C. Larcher, T. Rosendahl, P. Hofmann, Rhodium-Catalyzed Hydroformylation of 1,3-Butadiene to Adipic Aldehyde: Revealing Selectivity and Rate-Determining Steps, Organometallics, </w:t>
      </w:r>
      <w:r w:rsidRPr="003C7B84">
        <w:rPr>
          <w:b/>
          <w:lang w:val="en-GB"/>
        </w:rPr>
        <w:t>34</w:t>
      </w:r>
      <w:r w:rsidRPr="003C7B84">
        <w:rPr>
          <w:lang w:val="en-GB"/>
        </w:rPr>
        <w:t>, 841-847, 2015</w:t>
      </w:r>
    </w:p>
    <w:p w14:paraId="4C525D76" w14:textId="77777777" w:rsidR="00274E01" w:rsidRPr="003C7B84" w:rsidRDefault="00274E01" w:rsidP="00274E01">
      <w:pPr>
        <w:pStyle w:val="Reference"/>
        <w:rPr>
          <w:lang w:val="en-GB"/>
        </w:rPr>
      </w:pPr>
      <w:r w:rsidRPr="003C7B84">
        <w:rPr>
          <w:lang w:val="en-GB"/>
        </w:rPr>
        <w:t xml:space="preserve">S. Güven, B. Hamers, R. Franke, M. Priske, M. Becker, D. Vogt, Kinetics of cyclooctene hydroformylation for continuous homogeneous catalysis, Catal. Sci. Technol. </w:t>
      </w:r>
      <w:r w:rsidRPr="003C7B84">
        <w:rPr>
          <w:b/>
          <w:lang w:val="en-GB"/>
        </w:rPr>
        <w:t>4</w:t>
      </w:r>
      <w:r w:rsidRPr="003C7B84">
        <w:rPr>
          <w:lang w:val="en-GB"/>
        </w:rPr>
        <w:t>, 524-530, 2014</w:t>
      </w:r>
    </w:p>
    <w:p w14:paraId="0ED85B9A" w14:textId="77777777" w:rsidR="00274E01" w:rsidRPr="003C7B84" w:rsidRDefault="00274E01" w:rsidP="00274E01">
      <w:pPr>
        <w:pStyle w:val="Reference"/>
        <w:rPr>
          <w:lang w:val="en-GB"/>
        </w:rPr>
      </w:pPr>
      <w:r w:rsidRPr="003C7B84">
        <w:rPr>
          <w:lang w:val="en-GB"/>
        </w:rPr>
        <w:lastRenderedPageBreak/>
        <w:t xml:space="preserve">S. Güven, M.M.L. Nieuwenhuizen, B. Hamers, R.J. Franke, M. Priske, M. Becker, D. Vogt, D. Kinetic explanation for the temperature dependence of the regioselectivity in the hydroformylation of neohexene. </w:t>
      </w:r>
      <w:r w:rsidRPr="003C7B84">
        <w:rPr>
          <w:iCs/>
          <w:lang w:val="en-GB"/>
        </w:rPr>
        <w:t>ChemCatChem</w:t>
      </w:r>
      <w:r w:rsidRPr="003C7B84">
        <w:rPr>
          <w:lang w:val="en-GB"/>
        </w:rPr>
        <w:t xml:space="preserve">, </w:t>
      </w:r>
      <w:r w:rsidRPr="003C7B84">
        <w:rPr>
          <w:b/>
          <w:lang w:val="en-GB"/>
        </w:rPr>
        <w:t>6</w:t>
      </w:r>
      <w:r w:rsidRPr="003C7B84">
        <w:rPr>
          <w:lang w:val="en-GB"/>
        </w:rPr>
        <w:t>, 603–610, 2014</w:t>
      </w:r>
    </w:p>
    <w:p w14:paraId="1D3EDBBE" w14:textId="77777777" w:rsidR="00274E01" w:rsidRPr="003C7B84" w:rsidRDefault="00274E01" w:rsidP="00274E01">
      <w:pPr>
        <w:pStyle w:val="Reference"/>
        <w:rPr>
          <w:lang w:val="en-GB"/>
        </w:rPr>
      </w:pPr>
      <w:r w:rsidRPr="003C7B84">
        <w:rPr>
          <w:lang w:val="en-GB"/>
        </w:rPr>
        <w:t xml:space="preserve">A. Rost, Y. Brunsch, A. Behr, R. Schomäcker, </w:t>
      </w:r>
      <w:r w:rsidRPr="003C7B84">
        <w:t xml:space="preserve">Comparison of the Activity of a Rhodium-Biphephos Catalyst in Thermomorphic Solvent Mixtures and Microemulsions, </w:t>
      </w:r>
      <w:r w:rsidRPr="003C7B84">
        <w:rPr>
          <w:lang w:val="en-GB"/>
        </w:rPr>
        <w:t xml:space="preserve">Chem. Eng. Technol. </w:t>
      </w:r>
      <w:r w:rsidRPr="003C7B84">
        <w:rPr>
          <w:b/>
          <w:lang w:val="en-GB"/>
        </w:rPr>
        <w:t>37</w:t>
      </w:r>
      <w:r w:rsidRPr="003C7B84">
        <w:rPr>
          <w:lang w:val="en-GB"/>
        </w:rPr>
        <w:t>, 1055-1064, 2014</w:t>
      </w:r>
    </w:p>
    <w:p w14:paraId="0F80D5BA" w14:textId="77777777" w:rsidR="00274E01" w:rsidRPr="003C7B84" w:rsidRDefault="00274E01" w:rsidP="00274E01">
      <w:pPr>
        <w:pStyle w:val="Reference"/>
        <w:rPr>
          <w:lang w:val="en-GB"/>
        </w:rPr>
      </w:pPr>
      <w:r w:rsidRPr="003C7B84">
        <w:rPr>
          <w:lang w:val="en-GB"/>
        </w:rPr>
        <w:t xml:space="preserve">M. Zagajewski, A. Behr, P. Sasse, J. Wittmann, </w:t>
      </w:r>
      <w:r w:rsidRPr="003C7B84">
        <w:t xml:space="preserve">Continuously operated miniplant for the rhodium catalyzed hydroformylation of 1-dodecene in a thermomorphic multicomponent solvent system (TMS), </w:t>
      </w:r>
      <w:r w:rsidRPr="003C7B84">
        <w:rPr>
          <w:lang w:val="en-GB"/>
        </w:rPr>
        <w:t xml:space="preserve">Chem. Eng. Sci. </w:t>
      </w:r>
      <w:r w:rsidRPr="003C7B84">
        <w:rPr>
          <w:b/>
          <w:lang w:val="en-GB"/>
        </w:rPr>
        <w:t>115</w:t>
      </w:r>
      <w:r w:rsidRPr="003C7B84">
        <w:rPr>
          <w:lang w:val="en-GB"/>
        </w:rPr>
        <w:t xml:space="preserve"> , 88-94, 2014</w:t>
      </w:r>
    </w:p>
    <w:p w14:paraId="5C9401E8" w14:textId="77777777" w:rsidR="00274E01" w:rsidRPr="003C7B84" w:rsidRDefault="00274E01" w:rsidP="00274E01">
      <w:pPr>
        <w:pStyle w:val="Reference"/>
      </w:pPr>
      <w:r w:rsidRPr="003C7B84">
        <w:rPr>
          <w:lang w:val="en-GB"/>
        </w:rPr>
        <w:t xml:space="preserve">J. Markert, Y. Brunsch, T. Munkelt, G. Kiedorf, A. Behr, C. Hamel, A. Seidel-Morgenstern, </w:t>
      </w:r>
      <w:r w:rsidRPr="003C7B84">
        <w:t xml:space="preserve">Analysis of the reaction network for the Rh-catalyzed hydroformylation of 1-dodecene in a thermomorphic multicomponent solvent system, Applied Catalysis A: General </w:t>
      </w:r>
      <w:r w:rsidRPr="003C7B84">
        <w:rPr>
          <w:b/>
        </w:rPr>
        <w:t>462,</w:t>
      </w:r>
      <w:r w:rsidRPr="003C7B84">
        <w:t xml:space="preserve"> 287-295, 2013</w:t>
      </w:r>
    </w:p>
    <w:p w14:paraId="351A0A1B" w14:textId="77777777" w:rsidR="00274E01" w:rsidRPr="000B06FC" w:rsidRDefault="00274E01" w:rsidP="00274E01">
      <w:pPr>
        <w:pStyle w:val="Reference"/>
        <w:rPr>
          <w:lang w:val="de-DE"/>
        </w:rPr>
      </w:pPr>
      <w:r w:rsidRPr="003C7B84">
        <w:t xml:space="preserve">A. Behr, A. Vorholt, Hydroformylation and Related Reactions of Renewable Resources, Top. </w:t>
      </w:r>
      <w:r w:rsidRPr="000B06FC">
        <w:rPr>
          <w:lang w:val="de-DE"/>
        </w:rPr>
        <w:t xml:space="preserve">Organomet Chem </w:t>
      </w:r>
      <w:r w:rsidRPr="000B06FC">
        <w:rPr>
          <w:b/>
          <w:lang w:val="de-DE"/>
        </w:rPr>
        <w:t>39</w:t>
      </w:r>
      <w:r w:rsidRPr="000B06FC">
        <w:rPr>
          <w:lang w:val="de-DE"/>
        </w:rPr>
        <w:t xml:space="preserve"> , 103-128, 2012 (Eds: M.A.R. Meier, B.M. Weckhuysen, P.C.A. Bruijnincz), Springer, Heidelberg </w:t>
      </w:r>
    </w:p>
    <w:p w14:paraId="43028C12" w14:textId="77777777" w:rsidR="00274E01" w:rsidRPr="003C7B84" w:rsidRDefault="00274E01" w:rsidP="00274E01">
      <w:pPr>
        <w:pStyle w:val="Reference"/>
      </w:pPr>
      <w:r w:rsidRPr="003C7B84">
        <w:rPr>
          <w:lang w:val="en-GB"/>
        </w:rPr>
        <w:t xml:space="preserve">A. Behr, G. Sadowski, Y. Brunsch, E. Schäfer, </w:t>
      </w:r>
      <w:r w:rsidRPr="003C7B84">
        <w:t xml:space="preserve">Hydroformylation of 1-Dodecene in the Thermomorphic Solvent System Dimethylformamide/Decane. Phase Behavior-Reaction Performance-Catalyst Recycling, Ind. Eng. Chem. Res. </w:t>
      </w:r>
      <w:r w:rsidRPr="003C7B84">
        <w:rPr>
          <w:u w:val="single"/>
        </w:rPr>
        <w:t>51</w:t>
      </w:r>
      <w:r w:rsidRPr="003C7B84">
        <w:t xml:space="preserve"> (2012), 10296-10306</w:t>
      </w:r>
    </w:p>
    <w:p w14:paraId="53C45558" w14:textId="77777777" w:rsidR="00274E01" w:rsidRPr="003C7B84" w:rsidRDefault="00274E01" w:rsidP="00274E01">
      <w:pPr>
        <w:pStyle w:val="Reference"/>
        <w:rPr>
          <w:lang w:val="en-GB"/>
        </w:rPr>
      </w:pPr>
      <w:r w:rsidRPr="003C7B84">
        <w:rPr>
          <w:lang w:val="en-GB"/>
        </w:rPr>
        <w:t xml:space="preserve">A. Behr, Y. Brunsch, A. Lux, Rhodium nanoparticles as catalysts in the hydroformylation of 1-dodecene and their recycling in thermomorphic solvent systems, Tetrahedron Lett. </w:t>
      </w:r>
      <w:r w:rsidRPr="003C7B84">
        <w:rPr>
          <w:b/>
          <w:lang w:val="en-GB"/>
        </w:rPr>
        <w:t>53</w:t>
      </w:r>
      <w:r w:rsidRPr="003C7B84">
        <w:rPr>
          <w:lang w:val="en-GB"/>
        </w:rPr>
        <w:t>, 2680-83, 2012</w:t>
      </w:r>
    </w:p>
    <w:p w14:paraId="2E0B03C3" w14:textId="77777777" w:rsidR="00274E01" w:rsidRPr="003C7B84" w:rsidRDefault="00274E01" w:rsidP="00274E01">
      <w:pPr>
        <w:pStyle w:val="Reference"/>
        <w:rPr>
          <w:lang w:val="en-GB"/>
        </w:rPr>
      </w:pPr>
      <w:r w:rsidRPr="003C7B84">
        <w:rPr>
          <w:lang w:val="en-GB"/>
        </w:rPr>
        <w:t xml:space="preserve">S. Kasinathan et al., Syngas-Mediated C-C Bond Formation in Flow: Selective Rhodium-Catalysed Hydroformylation of Styrenes,  Synlett, </w:t>
      </w:r>
      <w:r w:rsidRPr="003C7B84">
        <w:rPr>
          <w:b/>
          <w:lang w:val="en-GB"/>
        </w:rPr>
        <w:t xml:space="preserve">18, </w:t>
      </w:r>
      <w:r w:rsidRPr="003C7B84">
        <w:rPr>
          <w:lang w:val="en-GB"/>
        </w:rPr>
        <w:t>2648-51, 2011</w:t>
      </w:r>
    </w:p>
    <w:p w14:paraId="779C0DCD" w14:textId="77777777" w:rsidR="00274E01" w:rsidRPr="003C7B84" w:rsidRDefault="00274E01" w:rsidP="00274E01">
      <w:pPr>
        <w:pStyle w:val="Reference"/>
      </w:pPr>
      <w:r w:rsidRPr="003C7B84">
        <w:t xml:space="preserve">G. M. Noonan, D. Newton, C. J. Cobley, A. Suarez, A. Pizzano, M. L. Clarke. Regioselective and enantioselective hydroformylation of dialkylacrylamides. Adv. Synth. Catal., </w:t>
      </w:r>
      <w:r w:rsidRPr="003C7B84">
        <w:rPr>
          <w:b/>
        </w:rPr>
        <w:t>352</w:t>
      </w:r>
      <w:r w:rsidRPr="003C7B84">
        <w:t>, 2010, 1047–1054.</w:t>
      </w:r>
    </w:p>
    <w:p w14:paraId="38CA79FE" w14:textId="77777777" w:rsidR="00274E01" w:rsidRPr="003C7B84" w:rsidRDefault="00274E01" w:rsidP="00274E01">
      <w:pPr>
        <w:pStyle w:val="Reference"/>
      </w:pPr>
      <w:r w:rsidRPr="003C7B84">
        <w:rPr>
          <w:lang w:val="de-DE"/>
        </w:rPr>
        <w:t xml:space="preserve">C. U. Grünanger, B. Breit. </w:t>
      </w:r>
      <w:r w:rsidRPr="003C7B84">
        <w:t xml:space="preserve">Remote control of regio- and stereoselectivity in the hydroformylation of bishomoallylic alcohols. Angew. Chem. Int. Ed., </w:t>
      </w:r>
      <w:r w:rsidRPr="003C7B84">
        <w:rPr>
          <w:b/>
        </w:rPr>
        <w:t>49</w:t>
      </w:r>
      <w:r w:rsidRPr="003C7B84">
        <w:t>, 2010, 967–970.</w:t>
      </w:r>
    </w:p>
    <w:p w14:paraId="4AB6DD50" w14:textId="77777777" w:rsidR="00274E01" w:rsidRPr="003C7B84" w:rsidRDefault="00274E01" w:rsidP="00274E01">
      <w:pPr>
        <w:pStyle w:val="Reference"/>
      </w:pPr>
      <w:r w:rsidRPr="003C7B84">
        <w:t xml:space="preserve">Q. Saidi, S. Liu, J. Xiao. Effects of ligands on the rhodium-catalyzed hydroformylation of acrylate. J. Mol. Catal. A: Chem., </w:t>
      </w:r>
      <w:r w:rsidRPr="003C7B84">
        <w:rPr>
          <w:b/>
        </w:rPr>
        <w:t>305</w:t>
      </w:r>
      <w:r w:rsidRPr="003C7B84">
        <w:t>, 2009, 130–134.</w:t>
      </w:r>
    </w:p>
    <w:p w14:paraId="6455304F" w14:textId="77777777" w:rsidR="00274E01" w:rsidRPr="003C7B84" w:rsidRDefault="00274E01" w:rsidP="00274E01">
      <w:pPr>
        <w:pStyle w:val="Reference"/>
        <w:rPr>
          <w:lang w:val="de-DE"/>
        </w:rPr>
      </w:pPr>
      <w:r w:rsidRPr="003C7B84">
        <w:t xml:space="preserve">W. M. Sherrill, M. Rubin. Rhodium-catalyzed hydroformylation of cyclopropenes. </w:t>
      </w:r>
      <w:r w:rsidRPr="003C7B84">
        <w:rPr>
          <w:lang w:val="de-DE"/>
        </w:rPr>
        <w:t xml:space="preserve">J. Am. Chem. Soc., </w:t>
      </w:r>
      <w:r w:rsidRPr="003C7B84">
        <w:rPr>
          <w:b/>
          <w:lang w:val="de-DE"/>
        </w:rPr>
        <w:t>130</w:t>
      </w:r>
      <w:r w:rsidRPr="003C7B84">
        <w:rPr>
          <w:lang w:val="de-DE"/>
        </w:rPr>
        <w:t>, 2008, 13804–13809.</w:t>
      </w:r>
    </w:p>
    <w:p w14:paraId="332B3645" w14:textId="77777777" w:rsidR="00274E01" w:rsidRPr="003C7B84" w:rsidRDefault="00274E01" w:rsidP="00274E01">
      <w:pPr>
        <w:pStyle w:val="Reference"/>
      </w:pPr>
      <w:r w:rsidRPr="003C7B84">
        <w:rPr>
          <w:lang w:val="de-DE"/>
        </w:rPr>
        <w:t xml:space="preserve">A.G. Panda, M. D. Bhor, S. R. Jahtap, B. M. Bhanage. </w:t>
      </w:r>
      <w:r w:rsidRPr="003C7B84">
        <w:t xml:space="preserve">Selective hydroformylation of unsaturated esters. Appl. Catal. A: General, </w:t>
      </w:r>
      <w:r w:rsidRPr="003C7B84">
        <w:rPr>
          <w:b/>
        </w:rPr>
        <w:t>347</w:t>
      </w:r>
      <w:r w:rsidRPr="003C7B84">
        <w:t>, 2008, 142–147.</w:t>
      </w:r>
    </w:p>
    <w:p w14:paraId="1BCDBA4D" w14:textId="77777777" w:rsidR="00274E01" w:rsidRPr="003C7B84" w:rsidRDefault="00274E01" w:rsidP="00274E01">
      <w:pPr>
        <w:pStyle w:val="Reference"/>
      </w:pPr>
      <w:r w:rsidRPr="003C7B84">
        <w:t xml:space="preserve">M. L. Clarke, G. J. Roff. A highly efﬁcient procedure for hydroformylation and hydroaminovinylation of methyl acrylate. Green Chem., </w:t>
      </w:r>
      <w:r w:rsidRPr="003C7B84">
        <w:rPr>
          <w:b/>
        </w:rPr>
        <w:t>9</w:t>
      </w:r>
      <w:r w:rsidRPr="003C7B84">
        <w:t>, 2007, 792–796.</w:t>
      </w:r>
    </w:p>
    <w:p w14:paraId="3E70EF85" w14:textId="77777777" w:rsidR="00274E01" w:rsidRPr="003C7B84" w:rsidRDefault="00274E01" w:rsidP="00274E01">
      <w:pPr>
        <w:pStyle w:val="Reference"/>
      </w:pPr>
      <w:r w:rsidRPr="003C7B84">
        <w:t xml:space="preserve">H.J.V. Barros, C.C. Guimaraes, E.N. dos Santos, E.V. Gusevskaya, Rhodium-Catalyzed Hydroformylation of Isoprene: Unusual Accelerating Effects of Phosphorus Ligands and Gas Pressure, Organometallics, </w:t>
      </w:r>
      <w:r w:rsidRPr="003C7B84">
        <w:rPr>
          <w:b/>
        </w:rPr>
        <w:t>26</w:t>
      </w:r>
      <w:r w:rsidRPr="003C7B84">
        <w:t>, 2211-18, 2007</w:t>
      </w:r>
    </w:p>
    <w:p w14:paraId="0DA1891A" w14:textId="77777777" w:rsidR="00274E01" w:rsidRPr="003C7B84" w:rsidRDefault="00274E01" w:rsidP="00274E01">
      <w:pPr>
        <w:pStyle w:val="Reference"/>
        <w:rPr>
          <w:lang w:val="fr-FR"/>
        </w:rPr>
      </w:pPr>
      <w:r w:rsidRPr="003C7B84">
        <w:t xml:space="preserve">M. L. Clarke, G. J. Roff. Highly regioselective rhodium-catalyzed hydroformylation of unsaturated esters: The ﬁrst practical method for quaternary selective carbonylation. </w:t>
      </w:r>
      <w:r w:rsidRPr="003C7B84">
        <w:rPr>
          <w:lang w:val="fr-FR"/>
        </w:rPr>
        <w:t xml:space="preserve">Chem. Eur. J., </w:t>
      </w:r>
      <w:r w:rsidRPr="003C7B84">
        <w:rPr>
          <w:b/>
          <w:lang w:val="fr-FR"/>
        </w:rPr>
        <w:t>12</w:t>
      </w:r>
      <w:r w:rsidRPr="003C7B84">
        <w:rPr>
          <w:lang w:val="fr-FR"/>
        </w:rPr>
        <w:t>, 2006, 7979.</w:t>
      </w:r>
    </w:p>
    <w:p w14:paraId="09155E60" w14:textId="77777777" w:rsidR="00274E01" w:rsidRPr="003C7B84" w:rsidRDefault="00274E01" w:rsidP="00274E01">
      <w:pPr>
        <w:pStyle w:val="Reference"/>
        <w:rPr>
          <w:lang w:val="fr-FR"/>
        </w:rPr>
      </w:pPr>
      <w:r w:rsidRPr="003C7B84">
        <w:rPr>
          <w:lang w:val="fr-FR"/>
        </w:rPr>
        <w:t xml:space="preserve">S. Paganelli, A. Ciappa, M. Marchetti, A. Scrivanti, U. Matteoli. Hydroformylation of m-diisopropenylbenzene. J. Mol. Catal. A: Chem., </w:t>
      </w:r>
      <w:r w:rsidRPr="003C7B84">
        <w:rPr>
          <w:b/>
          <w:lang w:val="fr-FR"/>
        </w:rPr>
        <w:t>247</w:t>
      </w:r>
      <w:r w:rsidRPr="003C7B84">
        <w:rPr>
          <w:lang w:val="fr-FR"/>
        </w:rPr>
        <w:t>, 2006, 138.</w:t>
      </w:r>
    </w:p>
    <w:p w14:paraId="13D237A2" w14:textId="77777777" w:rsidR="00274E01" w:rsidRPr="003C7B84" w:rsidRDefault="00274E01" w:rsidP="00274E01">
      <w:pPr>
        <w:pStyle w:val="Reference"/>
      </w:pPr>
      <w:r w:rsidRPr="003C7B84">
        <w:rPr>
          <w:lang w:val="fr-FR"/>
        </w:rPr>
        <w:t xml:space="preserve">S. Paganelli, F. Battois, M. Marchetti, R. Lazzaroni, R. Settambolo, S. Rocchiccioli. </w:t>
      </w:r>
      <w:r w:rsidRPr="003C7B84">
        <w:t xml:space="preserve">Rhodium-catalyzed hydroformylation of β-isophorone. J. Mol. Catal. A: Chem., </w:t>
      </w:r>
      <w:r w:rsidRPr="003C7B84">
        <w:rPr>
          <w:b/>
        </w:rPr>
        <w:t>246</w:t>
      </w:r>
      <w:r w:rsidRPr="003C7B84">
        <w:t>, 2006, 195.</w:t>
      </w:r>
    </w:p>
    <w:p w14:paraId="02AD0285" w14:textId="77777777" w:rsidR="00274E01" w:rsidRPr="003C7B84" w:rsidRDefault="00274E01" w:rsidP="00274E01">
      <w:pPr>
        <w:pStyle w:val="Reference"/>
      </w:pPr>
      <w:r w:rsidRPr="003C7B84">
        <w:t xml:space="preserve">C.-F. Huo, Y.-W. Li, M. Beller, J. Jiao. Hydroformylation and isomerization of allene and propyne. Chem. Eur. J., </w:t>
      </w:r>
      <w:r w:rsidRPr="003C7B84">
        <w:rPr>
          <w:b/>
        </w:rPr>
        <w:t>11</w:t>
      </w:r>
      <w:r w:rsidRPr="003C7B84">
        <w:t>, 2005, 889.</w:t>
      </w:r>
    </w:p>
    <w:p w14:paraId="4246526D" w14:textId="77777777" w:rsidR="00274E01" w:rsidRPr="003C7B84" w:rsidRDefault="00274E01" w:rsidP="00274E01">
      <w:pPr>
        <w:pStyle w:val="Reference"/>
      </w:pPr>
      <w:r w:rsidRPr="003C7B84">
        <w:rPr>
          <w:lang w:val="fr-FR"/>
        </w:rPr>
        <w:t xml:space="preserve">M. Solinas, S. Gladiali, M. Marchetti. </w:t>
      </w:r>
      <w:r w:rsidRPr="003C7B84">
        <w:t xml:space="preserve">Hydroformylation of aryloxy ethylenes. J. Mol. Catal. A: Chem., </w:t>
      </w:r>
      <w:r w:rsidRPr="003C7B84">
        <w:rPr>
          <w:b/>
        </w:rPr>
        <w:t>226</w:t>
      </w:r>
      <w:r w:rsidRPr="003C7B84">
        <w:t>, 2005, 141.</w:t>
      </w:r>
    </w:p>
    <w:p w14:paraId="1ED4FC97" w14:textId="77777777" w:rsidR="00274E01" w:rsidRPr="003C7B84" w:rsidRDefault="00274E01" w:rsidP="00274E01">
      <w:pPr>
        <w:pStyle w:val="Reference"/>
      </w:pPr>
      <w:r w:rsidRPr="003C7B84">
        <w:rPr>
          <w:lang w:val="fr-FR"/>
        </w:rPr>
        <w:t xml:space="preserve">M. Marchetti, S. Paganelli, E. Viel. </w:t>
      </w:r>
      <w:r w:rsidRPr="003C7B84">
        <w:t xml:space="preserve">Hydroformylation of functionalized oleﬁns. J. Mol. Catal. A: Chem., </w:t>
      </w:r>
      <w:r w:rsidRPr="003C7B84">
        <w:rPr>
          <w:b/>
        </w:rPr>
        <w:t>222</w:t>
      </w:r>
      <w:r w:rsidRPr="003C7B84">
        <w:t>, 2004, 143.</w:t>
      </w:r>
    </w:p>
    <w:p w14:paraId="6BEAE0EE" w14:textId="77777777" w:rsidR="00274E01" w:rsidRPr="003C7B84" w:rsidRDefault="00274E01" w:rsidP="00274E01">
      <w:pPr>
        <w:pStyle w:val="Reference"/>
        <w:rPr>
          <w:lang w:val="en-GB"/>
        </w:rPr>
      </w:pPr>
      <w:r w:rsidRPr="003C7B84">
        <w:t xml:space="preserve">S Fujita, et al. Hydroformylation of 1,5-hexadiene. </w:t>
      </w:r>
      <w:r w:rsidRPr="003C7B84">
        <w:rPr>
          <w:lang w:val="en-GB"/>
        </w:rPr>
        <w:t>Eur. J. Org. Chem., 2004, 2881.</w:t>
      </w:r>
    </w:p>
    <w:p w14:paraId="2CC3ED85" w14:textId="77777777" w:rsidR="00274E01" w:rsidRPr="003C7B84" w:rsidRDefault="00274E01" w:rsidP="00274E01">
      <w:pPr>
        <w:pStyle w:val="Reference"/>
      </w:pPr>
      <w:r w:rsidRPr="003C7B84">
        <w:rPr>
          <w:lang w:val="en-GB"/>
        </w:rPr>
        <w:t xml:space="preserve">M. Foca, et al. </w:t>
      </w:r>
      <w:r w:rsidRPr="003C7B84">
        <w:t xml:space="preserve">Hydroformylation of myrcene. New J. Chem., </w:t>
      </w:r>
      <w:r w:rsidRPr="003C7B84">
        <w:rPr>
          <w:b/>
        </w:rPr>
        <w:t>27</w:t>
      </w:r>
      <w:r w:rsidRPr="003C7B84">
        <w:t>, 2003, 533.</w:t>
      </w:r>
    </w:p>
    <w:p w14:paraId="737BBFE2" w14:textId="77777777" w:rsidR="00274E01" w:rsidRPr="003C7B84" w:rsidRDefault="00274E01" w:rsidP="00274E01">
      <w:pPr>
        <w:pStyle w:val="Reference"/>
      </w:pPr>
      <w:r w:rsidRPr="003C7B84">
        <w:t xml:space="preserve">M. Benaissa, U. J. Jáuregui-Haza, I. Nikov, A. M. Wilhelm, H. Delmas. Hydroformylation of linalool. Catal. Today, </w:t>
      </w:r>
      <w:r w:rsidRPr="003C7B84">
        <w:rPr>
          <w:b/>
        </w:rPr>
        <w:t>79–80</w:t>
      </w:r>
      <w:r w:rsidRPr="003C7B84">
        <w:t>, 2003, 419.</w:t>
      </w:r>
    </w:p>
    <w:p w14:paraId="6D7D469F" w14:textId="77777777" w:rsidR="00274E01" w:rsidRPr="003C7B84" w:rsidRDefault="00274E01" w:rsidP="00274E01">
      <w:pPr>
        <w:pStyle w:val="Reference"/>
      </w:pPr>
      <w:r w:rsidRPr="003C7B84">
        <w:rPr>
          <w:lang w:val="de-DE"/>
        </w:rPr>
        <w:t xml:space="preserve">Y. Wang, J. Jiang, Z. Jin. </w:t>
      </w:r>
      <w:r w:rsidRPr="003C7B84">
        <w:t xml:space="preserve">Hydroformylation of diisobutylene. J. Mol. Catal. A: Chem., </w:t>
      </w:r>
      <w:r w:rsidRPr="003C7B84">
        <w:rPr>
          <w:b/>
        </w:rPr>
        <w:t>188</w:t>
      </w:r>
      <w:r w:rsidRPr="003C7B84">
        <w:t>, 2002, 79.</w:t>
      </w:r>
    </w:p>
    <w:p w14:paraId="7A0B35F9" w14:textId="77777777" w:rsidR="00274E01" w:rsidRPr="003C7B84" w:rsidRDefault="00274E01" w:rsidP="00274E01">
      <w:pPr>
        <w:pStyle w:val="Reference"/>
      </w:pPr>
      <w:r w:rsidRPr="003C7B84">
        <w:lastRenderedPageBreak/>
        <w:t xml:space="preserve">H.-W. Bohnen, B. Cornils. Hydroformylation of alkenes: An industrial view of the status and importance. Adv. Catal., </w:t>
      </w:r>
      <w:r w:rsidRPr="003C7B84">
        <w:rPr>
          <w:b/>
        </w:rPr>
        <w:t>47</w:t>
      </w:r>
      <w:r w:rsidRPr="003C7B84">
        <w:t>, 2002, 1.</w:t>
      </w:r>
    </w:p>
    <w:p w14:paraId="1B22872C" w14:textId="77777777" w:rsidR="00274E01" w:rsidRPr="003C7B84" w:rsidRDefault="00274E01" w:rsidP="00274E01">
      <w:pPr>
        <w:pStyle w:val="Reference"/>
      </w:pPr>
      <w:r w:rsidRPr="003C7B84">
        <w:t xml:space="preserve">G. Liu, M. Garland. The competitive and non-competitive hydroformylation of conjugated dienes. J. Organomet. Chem., </w:t>
      </w:r>
      <w:r w:rsidRPr="003C7B84">
        <w:rPr>
          <w:b/>
        </w:rPr>
        <w:t>608</w:t>
      </w:r>
      <w:r w:rsidRPr="003C7B84">
        <w:t>, 2000, 76.</w:t>
      </w:r>
    </w:p>
    <w:p w14:paraId="16A86440" w14:textId="77777777" w:rsidR="00274E01" w:rsidRPr="003C7B84" w:rsidRDefault="00274E01" w:rsidP="00274E01">
      <w:pPr>
        <w:spacing w:before="240" w:after="120"/>
        <w:rPr>
          <w:b/>
          <w:szCs w:val="24"/>
          <w:lang w:val="de-DE"/>
        </w:rPr>
      </w:pPr>
      <w:r w:rsidRPr="003C7B84">
        <w:rPr>
          <w:b/>
          <w:szCs w:val="24"/>
          <w:lang w:val="de-DE"/>
        </w:rPr>
        <w:t>Asymmetric hydroformylation:</w:t>
      </w:r>
    </w:p>
    <w:p w14:paraId="551AA6BE" w14:textId="77777777" w:rsidR="00274E01" w:rsidRPr="003C7B84" w:rsidRDefault="00274E01" w:rsidP="00274E01">
      <w:pPr>
        <w:pStyle w:val="Reference"/>
        <w:rPr>
          <w:lang w:val="de-DE"/>
        </w:rPr>
      </w:pPr>
      <w:r w:rsidRPr="003C7B84">
        <w:t xml:space="preserve">S. Chakrabortty, A.A. Almasalma, J.G. de Vries, </w:t>
      </w:r>
      <w:r w:rsidRPr="003C7B84">
        <w:rPr>
          <w:i/>
        </w:rPr>
        <w:t xml:space="preserve">Recent developments in asymmetric hydroformylation, </w:t>
      </w:r>
      <w:r w:rsidRPr="003C7B84">
        <w:t xml:space="preserve">Catal. </w:t>
      </w:r>
      <w:r w:rsidRPr="003C7B84">
        <w:rPr>
          <w:lang w:val="de-DE"/>
        </w:rPr>
        <w:t xml:space="preserve">Sci. Technol. </w:t>
      </w:r>
      <w:r w:rsidRPr="003C7B84">
        <w:rPr>
          <w:b/>
          <w:lang w:val="de-DE"/>
        </w:rPr>
        <w:t>11</w:t>
      </w:r>
      <w:r w:rsidRPr="003C7B84">
        <w:rPr>
          <w:lang w:val="de-DE"/>
        </w:rPr>
        <w:t>, 5388-5411, 2021</w:t>
      </w:r>
    </w:p>
    <w:p w14:paraId="7A7BA967" w14:textId="77777777" w:rsidR="00274E01" w:rsidRPr="003C7B84" w:rsidRDefault="00274E01" w:rsidP="00274E01">
      <w:pPr>
        <w:pStyle w:val="Reference"/>
        <w:rPr>
          <w:lang w:val="en-GB"/>
        </w:rPr>
      </w:pPr>
      <w:r w:rsidRPr="003C7B84">
        <w:rPr>
          <w:lang w:val="en-GB"/>
        </w:rPr>
        <w:t xml:space="preserve">L.J. Jongkind, J.N.H- Reek, </w:t>
      </w:r>
      <w:r w:rsidRPr="003C7B84">
        <w:rPr>
          <w:i/>
          <w:lang w:val="en-GB"/>
        </w:rPr>
        <w:t xml:space="preserve">Asymmetric Hydroformylation Using a Rhodium Catalyst Encapsulated in a Chiral Capsule, </w:t>
      </w:r>
      <w:r w:rsidRPr="003C7B84">
        <w:rPr>
          <w:lang w:val="en-GB"/>
        </w:rPr>
        <w:t xml:space="preserve">Chem. Asian J. </w:t>
      </w:r>
      <w:r w:rsidRPr="003C7B84">
        <w:rPr>
          <w:b/>
          <w:lang w:val="en-GB"/>
        </w:rPr>
        <w:t>15</w:t>
      </w:r>
      <w:r w:rsidRPr="003C7B84">
        <w:rPr>
          <w:lang w:val="en-GB"/>
        </w:rPr>
        <w:t>, 867-75, 2020</w:t>
      </w:r>
    </w:p>
    <w:p w14:paraId="751EC136" w14:textId="77777777" w:rsidR="00274E01" w:rsidRPr="003C7B84" w:rsidRDefault="00274E01" w:rsidP="00274E01">
      <w:pPr>
        <w:pStyle w:val="Reference"/>
        <w:rPr>
          <w:lang w:val="en-GB"/>
        </w:rPr>
      </w:pPr>
      <w:r w:rsidRPr="003C7B84">
        <w:rPr>
          <w:lang w:val="en-GB"/>
        </w:rPr>
        <w:t xml:space="preserve">D. Zhang, C. You, X. Li, J. Wen, X. Zhang, </w:t>
      </w:r>
      <w:r w:rsidRPr="003C7B84">
        <w:rPr>
          <w:i/>
          <w:lang w:val="en-GB"/>
        </w:rPr>
        <w:t xml:space="preserve">Asymmetric Linear-Selective Hydroformylation of 1,2-Dialkyl Olefins Assisted by a Steric-Auxiliary Strategy, </w:t>
      </w:r>
      <w:r w:rsidRPr="003C7B84">
        <w:rPr>
          <w:lang w:val="en-GB"/>
        </w:rPr>
        <w:t xml:space="preserve">Org. Lett. </w:t>
      </w:r>
      <w:r w:rsidRPr="003C7B84">
        <w:rPr>
          <w:b/>
          <w:lang w:val="en-GB"/>
        </w:rPr>
        <w:t>22</w:t>
      </w:r>
      <w:r w:rsidRPr="003C7B84">
        <w:rPr>
          <w:lang w:val="en-GB"/>
        </w:rPr>
        <w:t>, 4523-26, 2020</w:t>
      </w:r>
    </w:p>
    <w:p w14:paraId="37E72AEE" w14:textId="77777777" w:rsidR="00274E01" w:rsidRPr="003C7B84" w:rsidRDefault="00274E01" w:rsidP="00274E01">
      <w:pPr>
        <w:pStyle w:val="Reference"/>
        <w:rPr>
          <w:lang w:val="en-GB"/>
        </w:rPr>
      </w:pPr>
      <w:r w:rsidRPr="003C7B84">
        <w:rPr>
          <w:lang w:val="en-GB"/>
        </w:rPr>
        <w:t xml:space="preserve">Y. Dangat, S. Popli, R.B. Sunoj, </w:t>
      </w:r>
      <w:r w:rsidRPr="003C7B84">
        <w:rPr>
          <w:i/>
          <w:lang w:val="en-GB"/>
        </w:rPr>
        <w:t xml:space="preserve">Unraveling the Importance of Noncovalent Interactions in Asymmetric Hydroformylation Reactions, </w:t>
      </w:r>
      <w:r w:rsidRPr="003C7B84">
        <w:rPr>
          <w:lang w:val="en-GB"/>
        </w:rPr>
        <w:t xml:space="preserve">J. Am. Chem. Soc. </w:t>
      </w:r>
      <w:r w:rsidRPr="003C7B84">
        <w:rPr>
          <w:b/>
          <w:lang w:val="en-GB"/>
        </w:rPr>
        <w:t>142</w:t>
      </w:r>
      <w:r w:rsidRPr="003C7B84">
        <w:rPr>
          <w:lang w:val="en-GB"/>
        </w:rPr>
        <w:t>, 17079-92, 2020</w:t>
      </w:r>
    </w:p>
    <w:p w14:paraId="3A66BF1C" w14:textId="77777777" w:rsidR="00274E01" w:rsidRPr="003C7B84" w:rsidRDefault="00274E01" w:rsidP="00274E01">
      <w:pPr>
        <w:pStyle w:val="Reference"/>
        <w:rPr>
          <w:lang w:val="en-GB"/>
        </w:rPr>
      </w:pPr>
      <w:r w:rsidRPr="003C7B84">
        <w:rPr>
          <w:lang w:val="en-GB"/>
        </w:rPr>
        <w:t xml:space="preserve">A.C. Brezny, C.R. Landis, </w:t>
      </w:r>
      <w:r w:rsidRPr="003C7B84">
        <w:rPr>
          <w:i/>
          <w:lang w:val="en-GB"/>
        </w:rPr>
        <w:t xml:space="preserve">Development of a Comprehensive Microkinetic Model for Rh(bis(diazaphospholane))-Catalyzed Hydroformylation, </w:t>
      </w:r>
      <w:r w:rsidRPr="003C7B84">
        <w:rPr>
          <w:lang w:val="en-GB"/>
        </w:rPr>
        <w:t xml:space="preserve">ACS Catal. </w:t>
      </w:r>
      <w:r w:rsidRPr="003C7B84">
        <w:rPr>
          <w:b/>
          <w:lang w:val="en-GB"/>
        </w:rPr>
        <w:t>9</w:t>
      </w:r>
      <w:r w:rsidRPr="003C7B84">
        <w:rPr>
          <w:lang w:val="en-GB"/>
        </w:rPr>
        <w:t>, 2501-13, 2019</w:t>
      </w:r>
    </w:p>
    <w:p w14:paraId="12BE5610" w14:textId="77777777" w:rsidR="00274E01" w:rsidRPr="003C7B84" w:rsidRDefault="00274E01" w:rsidP="00274E01">
      <w:pPr>
        <w:pStyle w:val="Reference"/>
        <w:rPr>
          <w:lang w:val="en-GB"/>
        </w:rPr>
      </w:pPr>
      <w:r w:rsidRPr="003C7B84">
        <w:rPr>
          <w:lang w:val="en-GB"/>
        </w:rPr>
        <w:t xml:space="preserve">A.C. Brezny, C.R. Landis, </w:t>
      </w:r>
      <w:r w:rsidRPr="003C7B84">
        <w:rPr>
          <w:i/>
          <w:lang w:val="en-GB"/>
        </w:rPr>
        <w:t xml:space="preserve">Recent Developments in the Scope, Practicality, and Mechanistic Understanding of Enantioselective Hydroformylation, </w:t>
      </w:r>
      <w:r w:rsidRPr="003C7B84">
        <w:rPr>
          <w:lang w:val="en-GB"/>
        </w:rPr>
        <w:t xml:space="preserve"> Acc. Chem. Res. </w:t>
      </w:r>
      <w:r w:rsidRPr="003C7B84">
        <w:rPr>
          <w:b/>
          <w:lang w:val="en-GB"/>
        </w:rPr>
        <w:t>51</w:t>
      </w:r>
      <w:r w:rsidRPr="003C7B84">
        <w:rPr>
          <w:lang w:val="en-GB"/>
        </w:rPr>
        <w:t>, 2344-54, 2018</w:t>
      </w:r>
    </w:p>
    <w:p w14:paraId="2AF862D4" w14:textId="77777777" w:rsidR="00274E01" w:rsidRPr="003C7B84" w:rsidRDefault="00274E01" w:rsidP="00274E01">
      <w:pPr>
        <w:pStyle w:val="Reference"/>
        <w:rPr>
          <w:lang w:val="en-GB"/>
        </w:rPr>
      </w:pPr>
      <w:r w:rsidRPr="003C7B84">
        <w:rPr>
          <w:lang w:val="en-GB"/>
        </w:rPr>
        <w:t xml:space="preserve">T. Morimoto et al., </w:t>
      </w:r>
      <w:r w:rsidRPr="003C7B84">
        <w:rPr>
          <w:i/>
          <w:lang w:val="en-GB"/>
        </w:rPr>
        <w:t xml:space="preserve">Accessible protocol for asymmetric hydroformylation of vinylarenes using formaldehyde, </w:t>
      </w:r>
      <w:r w:rsidRPr="003C7B84">
        <w:rPr>
          <w:lang w:val="en-GB"/>
        </w:rPr>
        <w:t xml:space="preserve">Org. Biomol. Chem, </w:t>
      </w:r>
      <w:r w:rsidRPr="003C7B84">
        <w:rPr>
          <w:b/>
          <w:lang w:val="en-GB"/>
        </w:rPr>
        <w:t>13</w:t>
      </w:r>
      <w:r w:rsidRPr="003C7B84">
        <w:rPr>
          <w:lang w:val="en-GB"/>
        </w:rPr>
        <w:t>, 4632-36, 2015</w:t>
      </w:r>
    </w:p>
    <w:p w14:paraId="15F42FA4" w14:textId="77777777" w:rsidR="00274E01" w:rsidRPr="003C7B84" w:rsidRDefault="00274E01" w:rsidP="00274E01">
      <w:pPr>
        <w:pStyle w:val="Reference"/>
        <w:rPr>
          <w:lang w:val="en-GB"/>
        </w:rPr>
      </w:pPr>
      <w:r w:rsidRPr="003C7B84">
        <w:rPr>
          <w:lang w:val="en-GB"/>
        </w:rPr>
        <w:t xml:space="preserve">S.H. Chikkali, J.I. van der Vlugt, J.N.H. Reek, </w:t>
      </w:r>
      <w:r w:rsidRPr="003C7B84">
        <w:rPr>
          <w:i/>
          <w:lang w:val="en-GB"/>
        </w:rPr>
        <w:t xml:space="preserve">Hybrid diphosphorus ligands in rhodium catalysed asymmetric hydroformylation, </w:t>
      </w:r>
      <w:r w:rsidRPr="003C7B84">
        <w:rPr>
          <w:lang w:val="en-GB"/>
        </w:rPr>
        <w:t xml:space="preserve">Coord. Chem. Rev. </w:t>
      </w:r>
      <w:r w:rsidRPr="003C7B84">
        <w:rPr>
          <w:b/>
          <w:lang w:val="en-GB"/>
        </w:rPr>
        <w:t>262</w:t>
      </w:r>
      <w:r w:rsidRPr="003C7B84">
        <w:rPr>
          <w:lang w:val="en-GB"/>
        </w:rPr>
        <w:t>, 1-15, 2014</w:t>
      </w:r>
    </w:p>
    <w:p w14:paraId="53D46B23" w14:textId="77777777" w:rsidR="00274E01" w:rsidRPr="003C7B84" w:rsidRDefault="00274E01" w:rsidP="00274E01">
      <w:pPr>
        <w:pStyle w:val="Reference"/>
        <w:rPr>
          <w:lang w:val="en-GB"/>
        </w:rPr>
      </w:pPr>
      <w:r w:rsidRPr="003C7B84">
        <w:rPr>
          <w:lang w:val="en-GB"/>
        </w:rPr>
        <w:t xml:space="preserve">G.M. Noonan, J.A. Fuentes, C.J. Cobley, M.L. Clarke, </w:t>
      </w:r>
      <w:r w:rsidRPr="003C7B84">
        <w:rPr>
          <w:i/>
          <w:lang w:val="en-GB"/>
        </w:rPr>
        <w:t xml:space="preserve">An Asymmetric Hydroformylation Catalyst that Delivers Branched Aldehydes from Alkyl Alkenes, </w:t>
      </w:r>
      <w:r w:rsidRPr="003C7B84">
        <w:rPr>
          <w:lang w:val="en-GB"/>
        </w:rPr>
        <w:t xml:space="preserve">Angew. Chem. Int. Ed., </w:t>
      </w:r>
      <w:r w:rsidRPr="003C7B84">
        <w:rPr>
          <w:b/>
          <w:lang w:val="en-GB"/>
        </w:rPr>
        <w:t>51</w:t>
      </w:r>
      <w:r w:rsidRPr="003C7B84">
        <w:rPr>
          <w:lang w:val="en-GB"/>
        </w:rPr>
        <w:t>, 2477-80, 2012</w:t>
      </w:r>
    </w:p>
    <w:p w14:paraId="171EFF46" w14:textId="77777777" w:rsidR="00274E01" w:rsidRPr="003C7B84" w:rsidRDefault="00274E01" w:rsidP="00274E01">
      <w:pPr>
        <w:pStyle w:val="Reference"/>
        <w:rPr>
          <w:lang w:val="en-GB"/>
        </w:rPr>
      </w:pPr>
      <w:r w:rsidRPr="003C7B84">
        <w:rPr>
          <w:lang w:val="en-GB"/>
        </w:rPr>
        <w:t xml:space="preserve">J.G. de Vries, G.A. Molander, P.A. Evans (eds.), </w:t>
      </w:r>
      <w:r w:rsidRPr="003C7B84">
        <w:rPr>
          <w:i/>
          <w:lang w:val="en-GB"/>
        </w:rPr>
        <w:t xml:space="preserve">Science of Synthesis : Stereoselective Syntheses, </w:t>
      </w:r>
      <w:r w:rsidRPr="003C7B84">
        <w:rPr>
          <w:lang w:val="en-GB"/>
        </w:rPr>
        <w:t>Thieme Chemistry, 2011</w:t>
      </w:r>
    </w:p>
    <w:p w14:paraId="1B33E6F1" w14:textId="77777777" w:rsidR="00274E01" w:rsidRPr="003C7B84" w:rsidRDefault="00274E01" w:rsidP="00274E01">
      <w:pPr>
        <w:pStyle w:val="Reference"/>
        <w:rPr>
          <w:lang w:val="en-GB"/>
        </w:rPr>
      </w:pPr>
      <w:r w:rsidRPr="003C7B84">
        <w:rPr>
          <w:lang w:val="en-GB"/>
        </w:rPr>
        <w:t xml:space="preserve">J.A. Gillespie, D.L. Dodds, P.C.J. Kamer, </w:t>
      </w:r>
      <w:r w:rsidRPr="003C7B84">
        <w:rPr>
          <w:i/>
          <w:lang w:val="en-GB"/>
        </w:rPr>
        <w:t>Rational design of diphosphorus ligands – a route to superior catalysts,</w:t>
      </w:r>
      <w:r w:rsidRPr="003C7B84">
        <w:rPr>
          <w:lang w:val="en-GB"/>
        </w:rPr>
        <w:t xml:space="preserve"> Dalton Trans. </w:t>
      </w:r>
      <w:r w:rsidRPr="003C7B84">
        <w:rPr>
          <w:b/>
          <w:lang w:val="en-GB"/>
        </w:rPr>
        <w:t xml:space="preserve">39, </w:t>
      </w:r>
      <w:r w:rsidRPr="003C7B84">
        <w:rPr>
          <w:lang w:val="en-GB"/>
        </w:rPr>
        <w:t>2751-64, 2010</w:t>
      </w:r>
    </w:p>
    <w:p w14:paraId="312F5C1B" w14:textId="77777777" w:rsidR="00274E01" w:rsidRPr="003C7B84" w:rsidRDefault="00274E01" w:rsidP="00274E01">
      <w:pPr>
        <w:pStyle w:val="Reference"/>
        <w:rPr>
          <w:lang w:val="de-DE"/>
        </w:rPr>
      </w:pPr>
      <w:r w:rsidRPr="003C7B84">
        <w:rPr>
          <w:lang w:val="en-GB"/>
        </w:rPr>
        <w:t xml:space="preserve">X. Zhang, B. Cao, S. Yu, X. Zhang. Rhodium catalyzed asymmetric hydroformylation of N-allylamides. </w:t>
      </w:r>
      <w:r w:rsidRPr="003C7B84">
        <w:rPr>
          <w:i/>
          <w:lang w:val="en-GB"/>
        </w:rPr>
        <w:t>Angew. Chem.,</w:t>
      </w:r>
      <w:r w:rsidRPr="003C7B84">
        <w:rPr>
          <w:lang w:val="en-GB"/>
        </w:rPr>
        <w:t xml:space="preserve"> </w:t>
      </w:r>
      <w:r w:rsidRPr="003C7B84">
        <w:rPr>
          <w:b/>
          <w:lang w:val="en-GB"/>
        </w:rPr>
        <w:t>122</w:t>
      </w:r>
      <w:r w:rsidRPr="003C7B84">
        <w:rPr>
          <w:lang w:val="en-GB"/>
        </w:rPr>
        <w:t>, 2010, 41</w:t>
      </w:r>
      <w:r w:rsidRPr="003C7B84">
        <w:rPr>
          <w:lang w:val="de-DE"/>
        </w:rPr>
        <w:t xml:space="preserve">41–4144. </w:t>
      </w:r>
    </w:p>
    <w:p w14:paraId="00ED4643" w14:textId="77777777" w:rsidR="00274E01" w:rsidRPr="003C7B84" w:rsidRDefault="00274E01" w:rsidP="00274E01">
      <w:pPr>
        <w:pStyle w:val="Reference"/>
      </w:pPr>
      <w:r w:rsidRPr="00E917FC">
        <w:rPr>
          <w:lang w:val="da-DK"/>
        </w:rPr>
        <w:t xml:space="preserve">D. Han, X. Li, H. Zhang, Z. Liu, G. Hu, C. Li. </w:t>
      </w:r>
      <w:r w:rsidRPr="003C7B84">
        <w:t xml:space="preserve">Asymmetric hydroformylation of olefins catalyzed by rhodium nanoparticles. </w:t>
      </w:r>
      <w:r w:rsidRPr="003C7B84">
        <w:rPr>
          <w:i/>
        </w:rPr>
        <w:t>J. Mol. Catal. A: Chem.,</w:t>
      </w:r>
      <w:r w:rsidRPr="003C7B84">
        <w:t xml:space="preserve"> </w:t>
      </w:r>
      <w:r w:rsidRPr="003C7B84">
        <w:rPr>
          <w:b/>
        </w:rPr>
        <w:t>283</w:t>
      </w:r>
      <w:r w:rsidRPr="003C7B84">
        <w:t xml:space="preserve">, 2008, 15–22. </w:t>
      </w:r>
    </w:p>
    <w:p w14:paraId="29AD32A3" w14:textId="77777777" w:rsidR="00274E01" w:rsidRPr="003C7B84" w:rsidRDefault="00274E01" w:rsidP="00274E01">
      <w:pPr>
        <w:pStyle w:val="Reference"/>
      </w:pPr>
      <w:r w:rsidRPr="00E917FC">
        <w:rPr>
          <w:lang w:val="fr-FR"/>
        </w:rPr>
        <w:t xml:space="preserve">J. Klosin, C. R. Landis. </w:t>
      </w:r>
      <w:r w:rsidRPr="003C7B84">
        <w:t xml:space="preserve">Ligands for practical rhodium-catalyzed asymmetric hydroformylation. </w:t>
      </w:r>
      <w:r w:rsidRPr="003C7B84">
        <w:rPr>
          <w:i/>
        </w:rPr>
        <w:t>Acc. Chem. Res.</w:t>
      </w:r>
      <w:r w:rsidRPr="003C7B84">
        <w:t xml:space="preserve">, </w:t>
      </w:r>
      <w:r w:rsidRPr="003C7B84">
        <w:rPr>
          <w:b/>
        </w:rPr>
        <w:t>40</w:t>
      </w:r>
      <w:r w:rsidRPr="003C7B84">
        <w:t>, 2007, 1251–1259.</w:t>
      </w:r>
    </w:p>
    <w:p w14:paraId="747C56D4" w14:textId="77777777" w:rsidR="00274E01" w:rsidRPr="003C7B84" w:rsidRDefault="00274E01" w:rsidP="00274E01">
      <w:pPr>
        <w:pStyle w:val="Reference"/>
      </w:pPr>
      <w:r w:rsidRPr="003C7B84">
        <w:rPr>
          <w:lang w:val="fr-FR"/>
        </w:rPr>
        <w:t xml:space="preserve">R. Abdallah, J. A. J. Breuzard, M. C. Bonnet, M. Lemaire. </w:t>
      </w:r>
      <w:r w:rsidRPr="003C7B84">
        <w:t xml:space="preserve">Phosphite and thiourea ligand synergy for rhodium catalyzed enantioselective hydroformylation of styrene. </w:t>
      </w:r>
      <w:r w:rsidRPr="003C7B84">
        <w:rPr>
          <w:i/>
        </w:rPr>
        <w:t>J. Mol. Catal. A: Chem.</w:t>
      </w:r>
      <w:r w:rsidRPr="003C7B84">
        <w:t xml:space="preserve">, </w:t>
      </w:r>
      <w:r w:rsidRPr="003C7B84">
        <w:rPr>
          <w:b/>
        </w:rPr>
        <w:t>249</w:t>
      </w:r>
      <w:r w:rsidRPr="003C7B84">
        <w:t>, 2006, 218.</w:t>
      </w:r>
    </w:p>
    <w:p w14:paraId="611BF086" w14:textId="77777777" w:rsidR="00274E01" w:rsidRPr="003C7B84" w:rsidRDefault="00274E01" w:rsidP="00274E01">
      <w:pPr>
        <w:pStyle w:val="Reference"/>
      </w:pPr>
      <w:r w:rsidRPr="003C7B84">
        <w:t xml:space="preserve">K. Nakano, R. Tanaka, R. Nozaki. Asymmetric hydroformylation of vinylfurans. </w:t>
      </w:r>
      <w:r w:rsidRPr="003C7B84">
        <w:rPr>
          <w:i/>
        </w:rPr>
        <w:t>Helv. Chim. Acta</w:t>
      </w:r>
      <w:r w:rsidRPr="003C7B84">
        <w:t xml:space="preserve">, </w:t>
      </w:r>
      <w:r w:rsidRPr="003C7B84">
        <w:rPr>
          <w:b/>
        </w:rPr>
        <w:t>89</w:t>
      </w:r>
      <w:r w:rsidRPr="003C7B84">
        <w:t>, 2006, 1681.</w:t>
      </w:r>
    </w:p>
    <w:p w14:paraId="07E71D53" w14:textId="77777777" w:rsidR="00274E01" w:rsidRPr="003C7B84" w:rsidRDefault="00274E01" w:rsidP="00274E01">
      <w:pPr>
        <w:pStyle w:val="Reference"/>
      </w:pPr>
      <w:r w:rsidRPr="00E917FC">
        <w:rPr>
          <w:lang w:val="da-DK"/>
        </w:rPr>
        <w:t xml:space="preserve">A.T. Axtell, </w:t>
      </w:r>
      <w:r w:rsidRPr="00E917FC">
        <w:rPr>
          <w:i/>
          <w:lang w:val="da-DK"/>
        </w:rPr>
        <w:t xml:space="preserve">et al. </w:t>
      </w:r>
      <w:r w:rsidRPr="003C7B84">
        <w:t xml:space="preserve">Highly regio- and enantioselective asymmetric hydroformylation of oleﬁns. </w:t>
      </w:r>
      <w:r w:rsidRPr="003C7B84">
        <w:rPr>
          <w:i/>
        </w:rPr>
        <w:t>Angew. Chem.</w:t>
      </w:r>
      <w:r w:rsidRPr="003C7B84">
        <w:t xml:space="preserve">, </w:t>
      </w:r>
      <w:r w:rsidRPr="003C7B84">
        <w:rPr>
          <w:b/>
        </w:rPr>
        <w:t>117</w:t>
      </w:r>
      <w:r w:rsidRPr="003C7B84">
        <w:t>, 2005, 5984.</w:t>
      </w:r>
    </w:p>
    <w:p w14:paraId="485CA80F" w14:textId="77777777" w:rsidR="00274E01" w:rsidRPr="003C7B84" w:rsidRDefault="00274E01" w:rsidP="00274E01">
      <w:pPr>
        <w:pStyle w:val="Reference"/>
      </w:pPr>
      <w:r w:rsidRPr="003C7B84">
        <w:t xml:space="preserve">T. P. Clark, C. R. Landis, S. L. Freed, J. Klosin, K.A. Abboud. Highly active, regioselective and enantioselective hydroformylation with Rh catalysts ligated by bis-3,4-diazaphospholanes. </w:t>
      </w:r>
      <w:r w:rsidRPr="003C7B84">
        <w:rPr>
          <w:i/>
        </w:rPr>
        <w:t>J. Am. Chem. Soc.</w:t>
      </w:r>
      <w:r w:rsidRPr="003C7B84">
        <w:t xml:space="preserve">, </w:t>
      </w:r>
      <w:r w:rsidRPr="003C7B84">
        <w:rPr>
          <w:b/>
        </w:rPr>
        <w:t>127</w:t>
      </w:r>
      <w:r w:rsidRPr="003C7B84">
        <w:t>, 2005, 5040.</w:t>
      </w:r>
    </w:p>
    <w:p w14:paraId="25A8160D" w14:textId="77777777" w:rsidR="00274E01" w:rsidRPr="003C7B84" w:rsidRDefault="00274E01" w:rsidP="00274E01">
      <w:pPr>
        <w:pStyle w:val="Reference"/>
      </w:pPr>
      <w:r w:rsidRPr="003C7B84">
        <w:rPr>
          <w:lang w:val="fr-FR"/>
        </w:rPr>
        <w:t xml:space="preserve">M. Diéguez, O. Pàmies, C. Claver. </w:t>
      </w:r>
      <w:r w:rsidRPr="003C7B84">
        <w:t xml:space="preserve">Recent advances in Rh-catalyzed asymmetric hydroformylation using phosphite ligands. </w:t>
      </w:r>
      <w:r w:rsidRPr="003C7B84">
        <w:rPr>
          <w:i/>
        </w:rPr>
        <w:t>Tetrahedron: Asymm.</w:t>
      </w:r>
      <w:r w:rsidRPr="003C7B84">
        <w:t xml:space="preserve">, </w:t>
      </w:r>
      <w:r w:rsidRPr="003C7B84">
        <w:rPr>
          <w:b/>
        </w:rPr>
        <w:t>15</w:t>
      </w:r>
      <w:r w:rsidRPr="003C7B84">
        <w:t xml:space="preserve">, 2004, 2113. </w:t>
      </w:r>
    </w:p>
    <w:p w14:paraId="3C62B8F4" w14:textId="77777777" w:rsidR="00274E01" w:rsidRPr="003C7B84" w:rsidRDefault="00274E01" w:rsidP="00274E01">
      <w:pPr>
        <w:pStyle w:val="Reference"/>
      </w:pPr>
      <w:r w:rsidRPr="003C7B84">
        <w:t xml:space="preserve">A.Hegedus, </w:t>
      </w:r>
      <w:r w:rsidRPr="003C7B84">
        <w:rPr>
          <w:i/>
        </w:rPr>
        <w:t xml:space="preserve">et al. </w:t>
      </w:r>
      <w:r w:rsidRPr="003C7B84">
        <w:t xml:space="preserve">Highly active hydroformylation of styrene. </w:t>
      </w:r>
      <w:r w:rsidRPr="003C7B84">
        <w:rPr>
          <w:i/>
        </w:rPr>
        <w:t>Tetrahedron: Asymm.</w:t>
      </w:r>
      <w:r w:rsidRPr="003C7B84">
        <w:t xml:space="preserve">, </w:t>
      </w:r>
      <w:r w:rsidRPr="003C7B84">
        <w:rPr>
          <w:b/>
        </w:rPr>
        <w:t>15</w:t>
      </w:r>
      <w:r w:rsidRPr="003C7B84">
        <w:t>, 2004, 2507.</w:t>
      </w:r>
    </w:p>
    <w:p w14:paraId="325E4661" w14:textId="77777777" w:rsidR="00274E01" w:rsidRPr="003C7B84" w:rsidRDefault="00274E01" w:rsidP="00274E01">
      <w:pPr>
        <w:pStyle w:val="Reference"/>
      </w:pPr>
      <w:r w:rsidRPr="000B06FC">
        <w:rPr>
          <w:lang w:val="de-DE"/>
        </w:rPr>
        <w:t xml:space="preserve">M. M. H. Lambers-Verstappen, J. G. de Vries. </w:t>
      </w:r>
      <w:r w:rsidRPr="003C7B84">
        <w:t xml:space="preserve">Rhodium-catalyzed asymmetric hydroformylation of unsaturated nitriles. </w:t>
      </w:r>
      <w:r w:rsidRPr="003C7B84">
        <w:rPr>
          <w:i/>
        </w:rPr>
        <w:t>Adv. Synth. Catal.</w:t>
      </w:r>
      <w:r w:rsidRPr="003C7B84">
        <w:t xml:space="preserve">, </w:t>
      </w:r>
      <w:r w:rsidRPr="003C7B84">
        <w:rPr>
          <w:b/>
        </w:rPr>
        <w:t>345</w:t>
      </w:r>
      <w:r w:rsidRPr="003C7B84">
        <w:t>, 2003, 478.</w:t>
      </w:r>
    </w:p>
    <w:p w14:paraId="65BEB3A1" w14:textId="77777777" w:rsidR="00274E01" w:rsidRPr="003C7B84" w:rsidRDefault="00274E01" w:rsidP="00274E01">
      <w:pPr>
        <w:pStyle w:val="Reference"/>
      </w:pPr>
      <w:r w:rsidRPr="003C7B84">
        <w:rPr>
          <w:lang w:val="fr-FR"/>
        </w:rPr>
        <w:t xml:space="preserve">M. Diéguez, O. Pàmies, A. Ruiz, S. Castillón, C. Claver. </w:t>
      </w:r>
      <w:r w:rsidRPr="003C7B84">
        <w:t xml:space="preserve">Chiral diphosphites derived from D-glucose. </w:t>
      </w:r>
      <w:r w:rsidRPr="003C7B84">
        <w:rPr>
          <w:i/>
        </w:rPr>
        <w:t>Chem. Eur. J.</w:t>
      </w:r>
      <w:r w:rsidRPr="003C7B84">
        <w:t xml:space="preserve">, </w:t>
      </w:r>
      <w:r w:rsidRPr="003C7B84">
        <w:rPr>
          <w:b/>
        </w:rPr>
        <w:t>7</w:t>
      </w:r>
      <w:r w:rsidRPr="003C7B84">
        <w:t>, 2001, 3086.</w:t>
      </w:r>
    </w:p>
    <w:p w14:paraId="5FFE10C3" w14:textId="77777777" w:rsidR="00274E01" w:rsidRPr="003C7B84" w:rsidRDefault="00274E01" w:rsidP="00274E01">
      <w:pPr>
        <w:pStyle w:val="Reference"/>
      </w:pPr>
      <w:r w:rsidRPr="003C7B84">
        <w:t xml:space="preserve">L. Dahlenburg, S. Mertel. Chiral chelate phosphanes. </w:t>
      </w:r>
      <w:r w:rsidRPr="003C7B84">
        <w:rPr>
          <w:i/>
        </w:rPr>
        <w:t>J. Organomet. Chem.</w:t>
      </w:r>
      <w:r w:rsidRPr="003C7B84">
        <w:t xml:space="preserve">, </w:t>
      </w:r>
      <w:r w:rsidRPr="003C7B84">
        <w:rPr>
          <w:b/>
        </w:rPr>
        <w:t>630</w:t>
      </w:r>
      <w:r w:rsidRPr="003C7B84">
        <w:t>, 2001, 221.</w:t>
      </w:r>
    </w:p>
    <w:p w14:paraId="30D5EA8C" w14:textId="77777777" w:rsidR="00274E01" w:rsidRPr="003C7B84" w:rsidRDefault="00274E01" w:rsidP="00274E01">
      <w:pPr>
        <w:pStyle w:val="Reference"/>
      </w:pPr>
      <w:r w:rsidRPr="003C7B84">
        <w:rPr>
          <w:lang w:val="fr-FR"/>
        </w:rPr>
        <w:t xml:space="preserve">O. Lot, I. Suisse, A. Mortreux, F. Agbossou. </w:t>
      </w:r>
      <w:r w:rsidRPr="003C7B84">
        <w:t xml:space="preserve">New electron-deﬁcient aminophosphonite-phosphite ligands for asymmetric hydroformylation of styrene. </w:t>
      </w:r>
      <w:r w:rsidRPr="003C7B84">
        <w:rPr>
          <w:i/>
        </w:rPr>
        <w:t>J. Mol. Catal. A: Chem.</w:t>
      </w:r>
      <w:r w:rsidRPr="003C7B84">
        <w:t xml:space="preserve">, </w:t>
      </w:r>
      <w:r w:rsidRPr="003C7B84">
        <w:rPr>
          <w:b/>
        </w:rPr>
        <w:t>164</w:t>
      </w:r>
      <w:r w:rsidRPr="003C7B84">
        <w:t>, 2000, 125.</w:t>
      </w:r>
    </w:p>
    <w:p w14:paraId="1993D14E" w14:textId="77777777" w:rsidR="00274E01" w:rsidRPr="003C7B84" w:rsidRDefault="00274E01" w:rsidP="00274E01">
      <w:pPr>
        <w:pStyle w:val="Reference"/>
      </w:pPr>
      <w:r w:rsidRPr="00E917FC">
        <w:rPr>
          <w:lang w:val="da-DK"/>
        </w:rPr>
        <w:lastRenderedPageBreak/>
        <w:t xml:space="preserve">R. Ewalds, E. B. Eggeling, A. C. Hewat, P. C. J. Kamer, P. W. N. M. van Leeuwen, D. Vogt. </w:t>
      </w:r>
      <w:r w:rsidRPr="003C7B84">
        <w:t xml:space="preserve">Application of P-stereogenic aminophosphine phosphinite ligands in asymmetric hydroformylation. </w:t>
      </w:r>
      <w:r w:rsidRPr="003C7B84">
        <w:rPr>
          <w:i/>
        </w:rPr>
        <w:t>Chem. Eur. J.</w:t>
      </w:r>
      <w:r w:rsidRPr="003C7B84">
        <w:t xml:space="preserve">, </w:t>
      </w:r>
      <w:r w:rsidRPr="003C7B84">
        <w:rPr>
          <w:b/>
        </w:rPr>
        <w:t>6</w:t>
      </w:r>
      <w:r w:rsidRPr="003C7B84">
        <w:t>, 2000, 1496.</w:t>
      </w:r>
    </w:p>
    <w:p w14:paraId="56D16C02" w14:textId="77777777" w:rsidR="00274E01" w:rsidRPr="003C7B84" w:rsidRDefault="00274E01" w:rsidP="00274E01">
      <w:pPr>
        <w:pStyle w:val="Reference"/>
      </w:pPr>
      <w:r w:rsidRPr="003C7B84">
        <w:t xml:space="preserve">S. Breeden, D. J. Cole-Hamilton, G. F. Foster, G. J. Schwarz, M. Wills. Rhodium mediated asymmetric hydroformylation with a novel bis(diazaphospholidine) ligand. </w:t>
      </w:r>
      <w:r w:rsidRPr="003C7B84">
        <w:rPr>
          <w:i/>
        </w:rPr>
        <w:t>Angew. Chem.</w:t>
      </w:r>
      <w:r w:rsidRPr="003C7B84">
        <w:t xml:space="preserve">, </w:t>
      </w:r>
      <w:r w:rsidRPr="003C7B84">
        <w:rPr>
          <w:b/>
        </w:rPr>
        <w:t>112</w:t>
      </w:r>
      <w:r w:rsidRPr="003C7B84">
        <w:t>, 2000, 4272.</w:t>
      </w:r>
    </w:p>
    <w:p w14:paraId="3B297E4A" w14:textId="77777777" w:rsidR="00274E01" w:rsidRPr="003C7B84" w:rsidRDefault="00274E01" w:rsidP="00274E01">
      <w:pPr>
        <w:pStyle w:val="Reference"/>
      </w:pPr>
      <w:r w:rsidRPr="003C7B84">
        <w:rPr>
          <w:lang w:val="de-DE"/>
        </w:rPr>
        <w:t xml:space="preserve">F. A. Rampf, W. A. Herrmann. </w:t>
      </w:r>
      <w:r w:rsidRPr="003C7B84">
        <w:t xml:space="preserve">Asymmetric catalytic hydroformylation of styrene. </w:t>
      </w:r>
      <w:r w:rsidRPr="003C7B84">
        <w:rPr>
          <w:i/>
        </w:rPr>
        <w:t>J. Organometal. Chem.</w:t>
      </w:r>
      <w:r w:rsidRPr="003C7B84">
        <w:t xml:space="preserve">, </w:t>
      </w:r>
      <w:r w:rsidRPr="003C7B84">
        <w:rPr>
          <w:b/>
        </w:rPr>
        <w:t>601</w:t>
      </w:r>
      <w:r w:rsidRPr="003C7B84">
        <w:t>, 2000, 138.</w:t>
      </w:r>
    </w:p>
    <w:p w14:paraId="41DEB67F" w14:textId="77777777" w:rsidR="00274E01" w:rsidRPr="003C7B84" w:rsidRDefault="00274E01" w:rsidP="00274E01">
      <w:pPr>
        <w:spacing w:before="240"/>
        <w:ind w:left="288" w:hanging="288"/>
        <w:rPr>
          <w:b/>
          <w:szCs w:val="24"/>
        </w:rPr>
      </w:pPr>
      <w:r w:rsidRPr="003C7B84">
        <w:rPr>
          <w:b/>
          <w:szCs w:val="24"/>
        </w:rPr>
        <w:t>Syngas alternatives:</w:t>
      </w:r>
    </w:p>
    <w:p w14:paraId="180C0945" w14:textId="77777777" w:rsidR="00274E01" w:rsidRPr="003C7B84" w:rsidRDefault="00274E01" w:rsidP="00274E01">
      <w:pPr>
        <w:pStyle w:val="Reference"/>
        <w:rPr>
          <w:lang w:val="en-GB"/>
        </w:rPr>
      </w:pPr>
      <w:r w:rsidRPr="003C7B84">
        <w:rPr>
          <w:lang w:val="en-GB"/>
        </w:rPr>
        <w:t xml:space="preserve">L. Liu, X.-C. Chen, S.-Q. Yang, Y.-Q. Yao, Y. Lu, Y. Liu, Insight into decomposition of formic acid to syngas required for Rh-catalyzed hydroformylation of olefins, J. Catal. </w:t>
      </w:r>
      <w:r w:rsidRPr="003C7B84">
        <w:rPr>
          <w:b/>
          <w:lang w:val="en-GB"/>
        </w:rPr>
        <w:t xml:space="preserve">394, </w:t>
      </w:r>
      <w:r w:rsidRPr="003C7B84">
        <w:rPr>
          <w:lang w:val="en-GB"/>
        </w:rPr>
        <w:t>406-415, 2021</w:t>
      </w:r>
    </w:p>
    <w:p w14:paraId="20CC5B75" w14:textId="77777777" w:rsidR="00274E01" w:rsidRPr="003C7B84" w:rsidRDefault="00274E01" w:rsidP="00274E01">
      <w:pPr>
        <w:pStyle w:val="Reference"/>
        <w:rPr>
          <w:lang w:val="en-GB"/>
        </w:rPr>
      </w:pPr>
      <w:r w:rsidRPr="003C7B84">
        <w:rPr>
          <w:lang w:val="en-GB"/>
        </w:rPr>
        <w:t xml:space="preserve">C. Fan, J. Hou, Y.-J. Chen, K.-L. Ding, Q.-L. Zhou, Rhodium-catalyzed Regioselective Hydroformylation of Alkynes to α,β-Unsaturated Aldehydes Using Formic Acid, Org. Lett. </w:t>
      </w:r>
      <w:r w:rsidRPr="003C7B84">
        <w:rPr>
          <w:b/>
          <w:lang w:val="en-GB"/>
        </w:rPr>
        <w:t>23</w:t>
      </w:r>
      <w:r w:rsidRPr="003C7B84">
        <w:rPr>
          <w:lang w:val="en-GB"/>
        </w:rPr>
        <w:t>, 2074-77, 2021</w:t>
      </w:r>
    </w:p>
    <w:p w14:paraId="5ADD649B" w14:textId="77777777" w:rsidR="00274E01" w:rsidRPr="003C7B84" w:rsidRDefault="00274E01" w:rsidP="00274E01">
      <w:pPr>
        <w:pStyle w:val="Reference"/>
        <w:rPr>
          <w:lang w:val="en-GB"/>
        </w:rPr>
      </w:pPr>
      <w:r w:rsidRPr="003C7B84">
        <w:rPr>
          <w:lang w:val="en-GB"/>
        </w:rPr>
        <w:t xml:space="preserve">D.N. Gorbunov, M.V. Nenasheva, Y.S. Kardasheva, E.A. Karakhanov, Alternative sources of syngas for hydroformylation of unsaturated compounds, Russ. Chem. Bull., Int. Ed. </w:t>
      </w:r>
      <w:r w:rsidRPr="003C7B84">
        <w:rPr>
          <w:b/>
          <w:lang w:val="en-GB"/>
        </w:rPr>
        <w:t>69</w:t>
      </w:r>
      <w:r w:rsidRPr="003C7B84">
        <w:rPr>
          <w:lang w:val="en-GB"/>
        </w:rPr>
        <w:t>, 625-634, 2020</w:t>
      </w:r>
    </w:p>
    <w:p w14:paraId="7A69649F" w14:textId="77777777" w:rsidR="00274E01" w:rsidRPr="003C7B84" w:rsidRDefault="00274E01" w:rsidP="00274E01">
      <w:pPr>
        <w:pStyle w:val="Reference"/>
        <w:rPr>
          <w:lang w:val="en-GB"/>
        </w:rPr>
      </w:pPr>
      <w:r w:rsidRPr="003C7B84">
        <w:rPr>
          <w:lang w:val="en-GB"/>
        </w:rPr>
        <w:t xml:space="preserve">W. Ren, W. Chang, J. Dai, Y. Shi, J. Li, Y. Shi, An Effective Pd-Catalyzed Regioselective Hydroformylation of Olefins with Formic Acid, J. Am. Chem. Soc. </w:t>
      </w:r>
      <w:r w:rsidRPr="003C7B84">
        <w:rPr>
          <w:b/>
          <w:lang w:val="en-GB"/>
        </w:rPr>
        <w:t>138</w:t>
      </w:r>
      <w:r w:rsidRPr="003C7B84">
        <w:rPr>
          <w:lang w:val="en-GB"/>
        </w:rPr>
        <w:t>, 14864-67, 2016</w:t>
      </w:r>
    </w:p>
    <w:p w14:paraId="3846318E" w14:textId="77777777" w:rsidR="00274E01" w:rsidRPr="003C7B84" w:rsidRDefault="00274E01" w:rsidP="00274E01">
      <w:pPr>
        <w:pStyle w:val="Reference"/>
        <w:rPr>
          <w:lang w:val="en-GB"/>
        </w:rPr>
      </w:pPr>
      <w:r w:rsidRPr="003C7B84">
        <w:rPr>
          <w:lang w:val="en-GB"/>
        </w:rPr>
        <w:t xml:space="preserve">J. A. Fuentes, R. Pittaway, M. L. Clarke, Rapid Asymmetric Transfer Hydroformylation (ATHF) of Disubstituted Alkenes Using Paraformaldehyde as a Syngas Surrogate, Chem. Eur. J. </w:t>
      </w:r>
      <w:r w:rsidRPr="003C7B84">
        <w:rPr>
          <w:b/>
          <w:lang w:val="en-GB"/>
        </w:rPr>
        <w:t>21</w:t>
      </w:r>
      <w:r w:rsidRPr="003C7B84">
        <w:rPr>
          <w:lang w:val="en-GB"/>
        </w:rPr>
        <w:t>, 10645-49, 2015</w:t>
      </w:r>
    </w:p>
    <w:p w14:paraId="77E7EFEC" w14:textId="77777777" w:rsidR="00274E01" w:rsidRPr="003C7B84" w:rsidRDefault="00274E01" w:rsidP="00274E01">
      <w:pPr>
        <w:pStyle w:val="Reference"/>
        <w:rPr>
          <w:lang w:val="en-GB"/>
        </w:rPr>
      </w:pPr>
      <w:r w:rsidRPr="003C7B84">
        <w:rPr>
          <w:lang w:val="en-GB"/>
        </w:rPr>
        <w:t xml:space="preserve">T. Morimoto et al., Accessible protocol for asymmetric hydroformylation of vinylarenes using formaldehyde, Org. Biomol. Chem, </w:t>
      </w:r>
      <w:r w:rsidRPr="003C7B84">
        <w:rPr>
          <w:b/>
          <w:lang w:val="en-GB"/>
        </w:rPr>
        <w:t>13</w:t>
      </w:r>
      <w:r w:rsidRPr="003C7B84">
        <w:rPr>
          <w:lang w:val="en-GB"/>
        </w:rPr>
        <w:t>, 4632-36, 2015</w:t>
      </w:r>
    </w:p>
    <w:p w14:paraId="17EC1AB0" w14:textId="77777777" w:rsidR="00274E01" w:rsidRPr="003C7B84" w:rsidRDefault="00274E01" w:rsidP="00274E01">
      <w:pPr>
        <w:pStyle w:val="Reference"/>
        <w:rPr>
          <w:lang w:val="en-GB"/>
        </w:rPr>
      </w:pPr>
      <w:r w:rsidRPr="003C7B84">
        <w:rPr>
          <w:lang w:val="en-GB"/>
        </w:rPr>
        <w:t xml:space="preserve">G. Makado, T. Morimoto, Y. Sugimoto, K. Tsutsumi, N. Kagawa, K. Kakiuchi, Highly Linear-Selective Hydroformylation of 1-Alkenes using Formaldehyde as a Syngas Substitute, Adv. Synth. Catal. </w:t>
      </w:r>
      <w:r w:rsidRPr="003C7B84">
        <w:rPr>
          <w:b/>
          <w:lang w:val="en-GB"/>
        </w:rPr>
        <w:t>352</w:t>
      </w:r>
      <w:r w:rsidRPr="003C7B84">
        <w:rPr>
          <w:lang w:val="en-GB"/>
        </w:rPr>
        <w:t>, 299-304, 2010</w:t>
      </w:r>
    </w:p>
    <w:p w14:paraId="57C87F6B" w14:textId="77777777" w:rsidR="00274E01" w:rsidRPr="003C7B84" w:rsidRDefault="00274E01" w:rsidP="00274E01">
      <w:pPr>
        <w:pStyle w:val="Reference"/>
        <w:rPr>
          <w:lang w:val="en-GB"/>
        </w:rPr>
      </w:pPr>
      <w:r w:rsidRPr="003C7B84">
        <w:rPr>
          <w:lang w:val="en-GB"/>
        </w:rPr>
        <w:t xml:space="preserve">S.-i. Fujita, S. Okamura, Y. Akiyama, M. Arai, Hydroformylation of Cyclohexene with Carbon Dioxide and Hydrogen Using Ruthenium Carbonyl Catalyst, Int. J. Mol. Sci. </w:t>
      </w:r>
      <w:r w:rsidRPr="003C7B84">
        <w:rPr>
          <w:b/>
          <w:lang w:val="en-GB"/>
        </w:rPr>
        <w:t>8</w:t>
      </w:r>
      <w:r w:rsidRPr="003C7B84">
        <w:rPr>
          <w:lang w:val="en-GB"/>
        </w:rPr>
        <w:t>, 749-759, 2007</w:t>
      </w:r>
    </w:p>
    <w:p w14:paraId="41CD0F87" w14:textId="77777777" w:rsidR="00274E01" w:rsidRPr="003C7B84" w:rsidRDefault="00274E01" w:rsidP="00274E01">
      <w:pPr>
        <w:pStyle w:val="Reference"/>
        <w:rPr>
          <w:lang w:val="en-GB"/>
        </w:rPr>
      </w:pPr>
      <w:r w:rsidRPr="003C7B84">
        <w:rPr>
          <w:lang w:val="en-GB"/>
        </w:rPr>
        <w:t xml:space="preserve">K.-i. Tominaga, An environmentally friendly hydroformylation using carbon dioxide as a reactant catalyzed by immobilized Ru-complex in ionic liquids, Catal. Today, </w:t>
      </w:r>
      <w:r w:rsidRPr="003C7B84">
        <w:rPr>
          <w:b/>
          <w:lang w:val="en-GB"/>
        </w:rPr>
        <w:t>115</w:t>
      </w:r>
      <w:r w:rsidRPr="003C7B84">
        <w:rPr>
          <w:lang w:val="en-GB"/>
        </w:rPr>
        <w:t>, 70-72, 2006</w:t>
      </w:r>
    </w:p>
    <w:p w14:paraId="72D977D8" w14:textId="77777777" w:rsidR="00274E01" w:rsidRPr="003C7B84" w:rsidRDefault="00274E01" w:rsidP="00274E01">
      <w:pPr>
        <w:pStyle w:val="Reference"/>
        <w:rPr>
          <w:lang w:val="en-GB"/>
        </w:rPr>
      </w:pPr>
      <w:r w:rsidRPr="003C7B84">
        <w:rPr>
          <w:lang w:val="en-GB"/>
        </w:rPr>
        <w:t xml:space="preserve">K.-i. Tominaga, Y. Sasaki, Ruthenium-catalyzed one-pot hydroformylation of alkenes using carbon dioxide as a reactant, J. Mol. Catal. A: Chem. </w:t>
      </w:r>
      <w:r w:rsidRPr="003C7B84">
        <w:rPr>
          <w:b/>
          <w:lang w:val="en-GB"/>
        </w:rPr>
        <w:t>220</w:t>
      </w:r>
      <w:r w:rsidRPr="003C7B84">
        <w:rPr>
          <w:lang w:val="en-GB"/>
        </w:rPr>
        <w:t>, 159-165, 2004</w:t>
      </w:r>
    </w:p>
    <w:p w14:paraId="1BD79674" w14:textId="77777777" w:rsidR="00274E01" w:rsidRPr="003C7B84" w:rsidRDefault="00274E01" w:rsidP="00274E01">
      <w:pPr>
        <w:pStyle w:val="Reference"/>
        <w:rPr>
          <w:lang w:val="en-GB"/>
        </w:rPr>
      </w:pPr>
      <w:r w:rsidRPr="003C7B84">
        <w:rPr>
          <w:lang w:val="en-GB"/>
        </w:rPr>
        <w:t xml:space="preserve">K.-i. Tominaga, Y. Sasaki, Biphasic Hydroformylation of 1-Hexene with Carbon Dioxide Catalyzed by Ruthenium Complex in Ionic Liquids, Chem. Lett. </w:t>
      </w:r>
      <w:r w:rsidRPr="003C7B84">
        <w:rPr>
          <w:b/>
          <w:lang w:val="en-GB"/>
        </w:rPr>
        <w:t>33</w:t>
      </w:r>
      <w:r w:rsidRPr="003C7B84">
        <w:rPr>
          <w:lang w:val="en-GB"/>
        </w:rPr>
        <w:t>, 14, 2004</w:t>
      </w:r>
    </w:p>
    <w:p w14:paraId="38B392B8" w14:textId="77777777" w:rsidR="00274E01" w:rsidRPr="003C7B84" w:rsidRDefault="00274E01" w:rsidP="00274E01">
      <w:pPr>
        <w:pStyle w:val="Reference"/>
        <w:rPr>
          <w:lang w:val="en-GB"/>
        </w:rPr>
      </w:pPr>
      <w:r w:rsidRPr="003C7B84">
        <w:rPr>
          <w:lang w:val="en-GB"/>
        </w:rPr>
        <w:t xml:space="preserve">K.-i. Tominaga, Y. Sasaki, Ruthenium complex-catalyzed hydroformylation of alkenes with carbon dioxide, Catal. Commun. </w:t>
      </w:r>
      <w:r w:rsidRPr="003C7B84">
        <w:rPr>
          <w:b/>
          <w:lang w:val="en-GB"/>
        </w:rPr>
        <w:t xml:space="preserve">1, </w:t>
      </w:r>
      <w:r w:rsidRPr="003C7B84">
        <w:rPr>
          <w:lang w:val="en-GB"/>
        </w:rPr>
        <w:t>1-3, 2000</w:t>
      </w:r>
    </w:p>
    <w:p w14:paraId="26150B7D" w14:textId="39EB3811" w:rsidR="0083219C" w:rsidRDefault="0083219C" w:rsidP="0083219C">
      <w:pPr>
        <w:spacing w:before="480" w:after="120"/>
        <w:rPr>
          <w:b/>
          <w:szCs w:val="24"/>
          <w:lang w:val="en-GB"/>
        </w:rPr>
      </w:pPr>
      <w:r>
        <w:rPr>
          <w:b/>
          <w:szCs w:val="24"/>
          <w:lang w:val="en-GB"/>
        </w:rPr>
        <w:t>Chapter 23</w:t>
      </w:r>
    </w:p>
    <w:p w14:paraId="4788911A" w14:textId="77777777" w:rsidR="00960781" w:rsidRPr="00301353" w:rsidRDefault="00960781" w:rsidP="00960781">
      <w:pPr>
        <w:spacing w:before="240"/>
        <w:rPr>
          <w:b/>
          <w:szCs w:val="24"/>
          <w:lang w:val="en-GB"/>
        </w:rPr>
      </w:pPr>
      <w:r w:rsidRPr="00301353">
        <w:rPr>
          <w:b/>
          <w:szCs w:val="24"/>
          <w:lang w:val="en-GB"/>
        </w:rPr>
        <w:t>Textbooks and reviews:</w:t>
      </w:r>
    </w:p>
    <w:p w14:paraId="5D33750D" w14:textId="77777777" w:rsidR="00960781" w:rsidRPr="00301353" w:rsidRDefault="00960781" w:rsidP="00960781">
      <w:pPr>
        <w:pStyle w:val="Reference"/>
        <w:rPr>
          <w:lang w:val="en-GB"/>
        </w:rPr>
      </w:pPr>
      <w:r w:rsidRPr="00301353">
        <w:rPr>
          <w:lang w:val="en-GB"/>
        </w:rPr>
        <w:t xml:space="preserve">J.-B. Peng, X.-L. Liu, L. Li, X.-F. Wu, </w:t>
      </w:r>
      <w:r w:rsidRPr="00301353">
        <w:rPr>
          <w:i/>
          <w:lang w:val="en-GB"/>
        </w:rPr>
        <w:t xml:space="preserve">Palladium-catalyzed enantioselective carbonylation reactions, </w:t>
      </w:r>
      <w:r w:rsidRPr="00301353">
        <w:rPr>
          <w:lang w:val="en-GB"/>
        </w:rPr>
        <w:t xml:space="preserve">Sci. China Chem., </w:t>
      </w:r>
      <w:r w:rsidRPr="00301353">
        <w:rPr>
          <w:b/>
          <w:lang w:val="en-GB"/>
        </w:rPr>
        <w:t>65</w:t>
      </w:r>
      <w:r w:rsidRPr="00301353">
        <w:rPr>
          <w:lang w:val="en-GB"/>
        </w:rPr>
        <w:t>, 441-461, 2022</w:t>
      </w:r>
    </w:p>
    <w:p w14:paraId="1A1E4F10" w14:textId="77777777" w:rsidR="00960781" w:rsidRPr="00301353" w:rsidRDefault="00960781" w:rsidP="00960781">
      <w:pPr>
        <w:pStyle w:val="Reference"/>
        <w:rPr>
          <w:lang w:val="en-GB"/>
        </w:rPr>
      </w:pPr>
      <w:r w:rsidRPr="00301353">
        <w:rPr>
          <w:lang w:val="en-GB"/>
        </w:rPr>
        <w:t xml:space="preserve">C. Schneider, T. Leischner, P. Ryabchuk, R. Jackstell, K. Junge, M. Beller, </w:t>
      </w:r>
      <w:r w:rsidRPr="00301353">
        <w:rPr>
          <w:i/>
          <w:lang w:val="en-GB"/>
        </w:rPr>
        <w:t xml:space="preserve">Development of Bulk Organic Chemical Processes, </w:t>
      </w:r>
      <w:r w:rsidRPr="00301353">
        <w:rPr>
          <w:lang w:val="en-GB"/>
        </w:rPr>
        <w:t xml:space="preserve">Chinese Chemical Society Chemistry, </w:t>
      </w:r>
      <w:r w:rsidRPr="00301353">
        <w:rPr>
          <w:b/>
          <w:lang w:val="en-GB"/>
        </w:rPr>
        <w:t>3</w:t>
      </w:r>
      <w:r w:rsidRPr="00301353">
        <w:rPr>
          <w:lang w:val="en-GB"/>
        </w:rPr>
        <w:t>, 512-530, 2021</w:t>
      </w:r>
    </w:p>
    <w:p w14:paraId="17CBDC67" w14:textId="77777777" w:rsidR="00960781" w:rsidRPr="00301353" w:rsidRDefault="00960781" w:rsidP="00960781">
      <w:pPr>
        <w:pStyle w:val="Reference"/>
        <w:rPr>
          <w:lang w:val="en-GB"/>
        </w:rPr>
      </w:pPr>
      <w:r w:rsidRPr="00301353">
        <w:rPr>
          <w:lang w:val="en-GB"/>
        </w:rPr>
        <w:t xml:space="preserve">J. Vondran, M.R.L. Furst, G.R. Eastham, T. Seidensticker, D.J. Cole-Hamilton, </w:t>
      </w:r>
      <w:r w:rsidRPr="00301353">
        <w:rPr>
          <w:i/>
          <w:lang w:val="en-GB"/>
        </w:rPr>
        <w:t xml:space="preserve">Magic of Alpha: The Chemistry of a Remarkable Bidentate Phosphine, 1,2-Bis(di-tert-butylphosphinomethyl)benzene, </w:t>
      </w:r>
      <w:r w:rsidRPr="00301353">
        <w:rPr>
          <w:lang w:val="en-GB"/>
        </w:rPr>
        <w:t xml:space="preserve">Chem. Rev. </w:t>
      </w:r>
      <w:r w:rsidRPr="00301353">
        <w:rPr>
          <w:b/>
          <w:lang w:val="en-GB"/>
        </w:rPr>
        <w:t>121</w:t>
      </w:r>
      <w:r w:rsidRPr="00301353">
        <w:rPr>
          <w:lang w:val="en-GB"/>
        </w:rPr>
        <w:t xml:space="preserve">, 6610-53, 2021 </w:t>
      </w:r>
    </w:p>
    <w:p w14:paraId="02D308C1" w14:textId="77777777" w:rsidR="00960781" w:rsidRPr="00301353" w:rsidRDefault="00960781" w:rsidP="00960781">
      <w:pPr>
        <w:pStyle w:val="Reference"/>
        <w:rPr>
          <w:lang w:val="en-GB"/>
        </w:rPr>
      </w:pPr>
      <w:r w:rsidRPr="00301353">
        <w:rPr>
          <w:lang w:val="en-GB"/>
        </w:rPr>
        <w:t xml:space="preserve">B. Gabriele, </w:t>
      </w:r>
      <w:r w:rsidRPr="00301353">
        <w:rPr>
          <w:i/>
          <w:lang w:val="en-GB"/>
        </w:rPr>
        <w:t xml:space="preserve">Carbon monoxide in Organic Synthesis: Carbonylation Chemistry, </w:t>
      </w:r>
      <w:r w:rsidRPr="00301353">
        <w:rPr>
          <w:lang w:val="en-GB"/>
        </w:rPr>
        <w:t>Wiley-VCH, 2021</w:t>
      </w:r>
    </w:p>
    <w:p w14:paraId="75038377" w14:textId="77777777" w:rsidR="00960781" w:rsidRPr="00301353" w:rsidRDefault="00960781" w:rsidP="00960781">
      <w:pPr>
        <w:pStyle w:val="Reference"/>
        <w:rPr>
          <w:lang w:val="en-GB"/>
        </w:rPr>
      </w:pPr>
      <w:r w:rsidRPr="00301353">
        <w:rPr>
          <w:lang w:val="en-GB"/>
        </w:rPr>
        <w:t xml:space="preserve">J.-B. Peng, H.-Q. Geng, X.-F. Wu, </w:t>
      </w:r>
      <w:r w:rsidRPr="00301353">
        <w:rPr>
          <w:i/>
          <w:lang w:val="en-GB"/>
        </w:rPr>
        <w:t>The Chemistry of CO: Carbonylation,</w:t>
      </w:r>
      <w:r w:rsidRPr="00301353">
        <w:rPr>
          <w:lang w:val="en-GB"/>
        </w:rPr>
        <w:t xml:space="preserve"> Chem (Elsevier), </w:t>
      </w:r>
      <w:r w:rsidRPr="00301353">
        <w:rPr>
          <w:b/>
          <w:lang w:val="en-GB"/>
        </w:rPr>
        <w:t>5</w:t>
      </w:r>
      <w:r w:rsidRPr="00301353">
        <w:rPr>
          <w:lang w:val="en-GB"/>
        </w:rPr>
        <w:t>, 526-552, 2019</w:t>
      </w:r>
    </w:p>
    <w:p w14:paraId="22D764A5" w14:textId="77777777" w:rsidR="00960781" w:rsidRPr="00301353" w:rsidRDefault="00960781" w:rsidP="00960781">
      <w:pPr>
        <w:pStyle w:val="Reference"/>
        <w:rPr>
          <w:lang w:val="en-GB"/>
        </w:rPr>
      </w:pPr>
      <w:r w:rsidRPr="00301353">
        <w:rPr>
          <w:lang w:val="en-GB"/>
        </w:rPr>
        <w:t xml:space="preserve">M. Beller. A. Bradley, J.R. Steinhoff, D.J. Zoeller, D.J. Cole-Hamilton, E. Drent, X.-F. Wu, H. Neumann, S. Ito, K. Nozaki, </w:t>
      </w:r>
      <w:r w:rsidRPr="00301353">
        <w:rPr>
          <w:i/>
          <w:lang w:val="en-GB"/>
        </w:rPr>
        <w:t xml:space="preserve">Carbonylation, </w:t>
      </w:r>
      <w:r w:rsidRPr="00301353">
        <w:rPr>
          <w:lang w:val="en-GB"/>
        </w:rPr>
        <w:t xml:space="preserve">in: Applied Homogeneous Catalysis with Organometallic </w:t>
      </w:r>
      <w:r w:rsidRPr="00301353">
        <w:rPr>
          <w:lang w:val="en-GB"/>
        </w:rPr>
        <w:lastRenderedPageBreak/>
        <w:t>Compounds: A Comprehensive Handbook in Four Volumes (eds.: B. Cornils, W.A. Herrmann, M. Beller, R. Paciello), Wiley-VCH, Chapt. 3, p. 91-190, 2018</w:t>
      </w:r>
    </w:p>
    <w:p w14:paraId="3C3CD473" w14:textId="77777777" w:rsidR="00960781" w:rsidRPr="00301353" w:rsidRDefault="00960781" w:rsidP="00960781">
      <w:pPr>
        <w:pStyle w:val="Reference"/>
        <w:rPr>
          <w:lang w:val="en-GB"/>
        </w:rPr>
      </w:pPr>
      <w:r w:rsidRPr="00301353">
        <w:rPr>
          <w:lang w:val="en-GB"/>
        </w:rPr>
        <w:t xml:space="preserve">X.-F. Wu, M. Beller (eds.), </w:t>
      </w:r>
      <w:r w:rsidRPr="00301353">
        <w:rPr>
          <w:i/>
          <w:lang w:val="en-GB"/>
        </w:rPr>
        <w:t>Transition Metal Catalyzed Carbonylative Synthesis of Heterocycles</w:t>
      </w:r>
      <w:r w:rsidRPr="00301353">
        <w:rPr>
          <w:lang w:val="en-GB"/>
        </w:rPr>
        <w:t>, Springer, 2016</w:t>
      </w:r>
    </w:p>
    <w:p w14:paraId="04AF16B3" w14:textId="77777777" w:rsidR="00960781" w:rsidRPr="00301353" w:rsidRDefault="00960781" w:rsidP="00960781">
      <w:pPr>
        <w:pStyle w:val="Reference"/>
        <w:rPr>
          <w:lang w:val="en-GB"/>
        </w:rPr>
      </w:pPr>
      <w:r w:rsidRPr="00301353">
        <w:rPr>
          <w:lang w:val="en-GB"/>
        </w:rPr>
        <w:t xml:space="preserve">L. Kollár (ed.), </w:t>
      </w:r>
      <w:r w:rsidRPr="00301353">
        <w:rPr>
          <w:i/>
          <w:lang w:val="en-GB"/>
        </w:rPr>
        <w:t>Modern Carbonylation Methods</w:t>
      </w:r>
      <w:r w:rsidRPr="00301353">
        <w:rPr>
          <w:lang w:val="en-GB"/>
        </w:rPr>
        <w:t>, Wiley-VCH, 2008</w:t>
      </w:r>
    </w:p>
    <w:p w14:paraId="4C06791D" w14:textId="77777777" w:rsidR="00960781" w:rsidRPr="00301353" w:rsidRDefault="00960781" w:rsidP="00960781">
      <w:pPr>
        <w:pStyle w:val="Reference"/>
        <w:rPr>
          <w:lang w:val="en-GB"/>
        </w:rPr>
      </w:pPr>
      <w:r w:rsidRPr="00301353">
        <w:rPr>
          <w:lang w:val="en-GB"/>
        </w:rPr>
        <w:t xml:space="preserve">M. Beller, J. Seayad, A. Tillack, H. Jiao, </w:t>
      </w:r>
      <w:r w:rsidRPr="00301353">
        <w:rPr>
          <w:i/>
          <w:lang w:val="en-GB"/>
        </w:rPr>
        <w:t>Catalytic Markovnikov and anti-Markovnikov Functionalization of Alkenes and Alkynes: Recent Developments and Trends</w:t>
      </w:r>
      <w:r w:rsidRPr="00301353">
        <w:rPr>
          <w:lang w:val="en-GB"/>
        </w:rPr>
        <w:t>, Angew. Chem. Int. Ed.,</w:t>
      </w:r>
      <w:r w:rsidRPr="00301353">
        <w:rPr>
          <w:color w:val="FF0000"/>
          <w:lang w:val="en-GB"/>
        </w:rPr>
        <w:t xml:space="preserve"> </w:t>
      </w:r>
      <w:r w:rsidRPr="00301353">
        <w:rPr>
          <w:b/>
          <w:lang w:val="en-GB"/>
        </w:rPr>
        <w:t>43</w:t>
      </w:r>
      <w:r w:rsidRPr="00301353">
        <w:rPr>
          <w:lang w:val="en-GB"/>
        </w:rPr>
        <w:t>, 3368-98, 2004</w:t>
      </w:r>
    </w:p>
    <w:p w14:paraId="2F612E32" w14:textId="77777777" w:rsidR="00960781" w:rsidRPr="00301353" w:rsidRDefault="00960781" w:rsidP="00960781">
      <w:pPr>
        <w:pStyle w:val="Reference"/>
        <w:rPr>
          <w:lang w:val="en-GB"/>
        </w:rPr>
      </w:pPr>
      <w:r w:rsidRPr="00301353">
        <w:rPr>
          <w:lang w:val="en-GB"/>
        </w:rPr>
        <w:t xml:space="preserve">N. Chatani. </w:t>
      </w:r>
      <w:r w:rsidRPr="00301353">
        <w:rPr>
          <w:i/>
          <w:lang w:val="en-GB"/>
        </w:rPr>
        <w:t>Selective carbonylations with ruthenium catalysts</w:t>
      </w:r>
      <w:r w:rsidRPr="00301353">
        <w:rPr>
          <w:lang w:val="en-GB"/>
        </w:rPr>
        <w:t xml:space="preserve">, in: </w:t>
      </w:r>
      <w:r w:rsidRPr="00301353">
        <w:rPr>
          <w:i/>
          <w:lang w:val="en-GB"/>
        </w:rPr>
        <w:t xml:space="preserve">Ruthenium Catalysts and Fine Chemistry </w:t>
      </w:r>
      <w:r w:rsidRPr="00301353">
        <w:rPr>
          <w:lang w:val="en-GB"/>
        </w:rPr>
        <w:t>(eds: C. Bruneau, P. H. Dixneuf), Springer, Berlin, 2004, p. 173.</w:t>
      </w:r>
    </w:p>
    <w:p w14:paraId="3E35F3C7" w14:textId="77777777" w:rsidR="00960781" w:rsidRPr="00301353" w:rsidRDefault="00960781" w:rsidP="00960781">
      <w:pPr>
        <w:spacing w:before="240"/>
        <w:rPr>
          <w:b/>
          <w:szCs w:val="24"/>
          <w:lang w:val="en-GB"/>
        </w:rPr>
      </w:pPr>
      <w:r w:rsidRPr="00301353">
        <w:rPr>
          <w:b/>
          <w:szCs w:val="24"/>
          <w:lang w:val="en-GB"/>
        </w:rPr>
        <w:t>Hydrogenation of carbon monoxide:</w:t>
      </w:r>
    </w:p>
    <w:p w14:paraId="36D5FB4D" w14:textId="77777777" w:rsidR="00960781" w:rsidRPr="00301353" w:rsidRDefault="00960781" w:rsidP="00960781">
      <w:pPr>
        <w:pStyle w:val="Reference"/>
        <w:rPr>
          <w:lang w:val="en-GB"/>
        </w:rPr>
      </w:pPr>
      <w:r w:rsidRPr="00301353">
        <w:rPr>
          <w:lang w:val="en-GB"/>
        </w:rPr>
        <w:t xml:space="preserve">P. Ryabchuk, K. Stier, K. Junge, M.P. Checinski, M. Beller, Molecularly Defined Manganese Catalyst for Low-Temperature Hydrogenation of Carbon Monoxide to Methanol, J. Am. Chem. Soc. </w:t>
      </w:r>
      <w:r w:rsidRPr="00301353">
        <w:rPr>
          <w:b/>
          <w:lang w:val="en-GB"/>
        </w:rPr>
        <w:t>141</w:t>
      </w:r>
      <w:r w:rsidRPr="00301353">
        <w:rPr>
          <w:lang w:val="en-GB"/>
        </w:rPr>
        <w:t>, 16923-29, 2019</w:t>
      </w:r>
    </w:p>
    <w:p w14:paraId="4A1682ED" w14:textId="77777777" w:rsidR="00960781" w:rsidRPr="00301353" w:rsidRDefault="00960781" w:rsidP="00960781">
      <w:pPr>
        <w:pStyle w:val="Reference"/>
        <w:rPr>
          <w:lang w:val="en-GB"/>
        </w:rPr>
      </w:pPr>
      <w:r w:rsidRPr="00301353">
        <w:rPr>
          <w:lang w:val="en-GB"/>
        </w:rPr>
        <w:t>S. Kar, A. Goeppert, G.K.S. Prakash, Catalytic Homogeneous Hydrogenation of CO to Methanol via Formamide. J. Am. Chem. Soc.,</w:t>
      </w:r>
      <w:r w:rsidRPr="00301353">
        <w:rPr>
          <w:b/>
          <w:lang w:val="en-GB"/>
        </w:rPr>
        <w:t>141</w:t>
      </w:r>
      <w:r w:rsidRPr="00301353">
        <w:rPr>
          <w:lang w:val="en-GB"/>
        </w:rPr>
        <w:t>, 12518−12521, 2019</w:t>
      </w:r>
    </w:p>
    <w:p w14:paraId="5CA9A2A6" w14:textId="77777777" w:rsidR="00960781" w:rsidRPr="00301353" w:rsidRDefault="00960781" w:rsidP="00960781">
      <w:pPr>
        <w:pStyle w:val="Reference"/>
        <w:rPr>
          <w:lang w:val="en-GB"/>
        </w:rPr>
      </w:pPr>
      <w:r w:rsidRPr="00301353">
        <w:rPr>
          <w:lang w:val="en-GB"/>
        </w:rPr>
        <w:t xml:space="preserve">N.M. West, A.J. Miller, J.A. Labinger, J.E. Bercaw, Homogeneous syngas conversion. Coord. Chem. Rev. </w:t>
      </w:r>
      <w:r w:rsidRPr="00301353">
        <w:rPr>
          <w:b/>
          <w:lang w:val="en-GB"/>
        </w:rPr>
        <w:t>255</w:t>
      </w:r>
      <w:r w:rsidRPr="00301353">
        <w:rPr>
          <w:lang w:val="en-GB"/>
        </w:rPr>
        <w:t>, 881−898, 2011</w:t>
      </w:r>
    </w:p>
    <w:p w14:paraId="72D1B15D" w14:textId="77777777" w:rsidR="00960781" w:rsidRPr="00301353" w:rsidRDefault="00960781" w:rsidP="00960781">
      <w:pPr>
        <w:spacing w:before="240"/>
        <w:ind w:left="288" w:hanging="288"/>
        <w:rPr>
          <w:b/>
          <w:szCs w:val="24"/>
          <w:lang w:val="en-GB"/>
        </w:rPr>
      </w:pPr>
      <w:r w:rsidRPr="00301353">
        <w:rPr>
          <w:b/>
          <w:szCs w:val="24"/>
          <w:lang w:val="en-GB"/>
        </w:rPr>
        <w:t>Fischer-Tropsch-Synthesis:</w:t>
      </w:r>
    </w:p>
    <w:p w14:paraId="718E2EAC" w14:textId="77777777" w:rsidR="00960781" w:rsidRPr="00301353" w:rsidRDefault="00960781" w:rsidP="00960781">
      <w:pPr>
        <w:pStyle w:val="Reference"/>
        <w:rPr>
          <w:lang w:val="en-GB"/>
        </w:rPr>
      </w:pPr>
      <w:r w:rsidRPr="00301353">
        <w:rPr>
          <w:lang w:val="en-GB"/>
        </w:rPr>
        <w:t xml:space="preserve">A. C. Ghogia, S. Cayez, B.F. Machado, A. Nzihou, P. Serp, K. Soulantica, D.P. Minh, </w:t>
      </w:r>
      <w:r w:rsidRPr="00301353">
        <w:rPr>
          <w:i/>
          <w:lang w:val="en-GB"/>
        </w:rPr>
        <w:t xml:space="preserve">Hydrogen Spillover in the Fischer-Tropsch Synthesis on Carbon-supported Cobalt Catalysts, </w:t>
      </w:r>
      <w:r w:rsidRPr="00301353">
        <w:rPr>
          <w:lang w:val="en-GB"/>
        </w:rPr>
        <w:t xml:space="preserve">ChemCatChem, </w:t>
      </w:r>
      <w:r w:rsidRPr="00301353">
        <w:rPr>
          <w:b/>
          <w:lang w:val="en-GB"/>
        </w:rPr>
        <w:t>12</w:t>
      </w:r>
      <w:r w:rsidRPr="00301353">
        <w:rPr>
          <w:lang w:val="en-GB"/>
        </w:rPr>
        <w:t>, 1117-28, 2020</w:t>
      </w:r>
    </w:p>
    <w:p w14:paraId="76A18048" w14:textId="77777777" w:rsidR="00960781" w:rsidRPr="00301353" w:rsidRDefault="00960781" w:rsidP="00960781">
      <w:pPr>
        <w:pStyle w:val="Reference"/>
        <w:rPr>
          <w:lang w:val="en-GB"/>
        </w:rPr>
      </w:pPr>
      <w:r w:rsidRPr="00301353">
        <w:rPr>
          <w:lang w:val="en-GB"/>
        </w:rPr>
        <w:t xml:space="preserve">O. Inderwildi, D.A. King, S.J. Jenkins, </w:t>
      </w:r>
      <w:r w:rsidRPr="00301353">
        <w:rPr>
          <w:i/>
          <w:lang w:val="en-GB"/>
        </w:rPr>
        <w:t xml:space="preserve">Fischer-Tropsch synthesis of liquid fuels: learning lessons from homogeneous catalysis, </w:t>
      </w:r>
      <w:r w:rsidRPr="00301353">
        <w:rPr>
          <w:lang w:val="en-GB"/>
        </w:rPr>
        <w:t xml:space="preserve">Phys. Chem. Chem. Phys. </w:t>
      </w:r>
      <w:r w:rsidRPr="00301353">
        <w:rPr>
          <w:b/>
          <w:lang w:val="en-GB"/>
        </w:rPr>
        <w:t>11</w:t>
      </w:r>
      <w:r w:rsidRPr="00301353">
        <w:rPr>
          <w:lang w:val="en-GB"/>
        </w:rPr>
        <w:t>, 11110-11112, 2009</w:t>
      </w:r>
    </w:p>
    <w:p w14:paraId="2CC3377A" w14:textId="77777777" w:rsidR="00960781" w:rsidRPr="00301353" w:rsidRDefault="00960781" w:rsidP="00960781">
      <w:pPr>
        <w:pStyle w:val="Reference"/>
        <w:rPr>
          <w:lang w:val="en-GB"/>
        </w:rPr>
      </w:pPr>
      <w:r w:rsidRPr="00301353">
        <w:rPr>
          <w:lang w:val="en-GB"/>
        </w:rPr>
        <w:t xml:space="preserve">C. Welker, J.R. Moss, E. van Steen, M. Claes, </w:t>
      </w:r>
      <w:r w:rsidRPr="00301353">
        <w:rPr>
          <w:i/>
          <w:lang w:val="en-GB"/>
        </w:rPr>
        <w:t xml:space="preserve">Closing the Gap between Homogeneous and Heterogeneous Fischer-Tropsch Synthesis, </w:t>
      </w:r>
      <w:r w:rsidRPr="00301353">
        <w:rPr>
          <w:lang w:val="en-GB"/>
        </w:rPr>
        <w:t>DGMK-Tagungsbericht 2006-4</w:t>
      </w:r>
    </w:p>
    <w:p w14:paraId="58341DC2" w14:textId="77777777" w:rsidR="00960781" w:rsidRPr="00301353" w:rsidRDefault="00960781" w:rsidP="00960781">
      <w:pPr>
        <w:spacing w:before="240"/>
        <w:rPr>
          <w:b/>
          <w:color w:val="FF0000"/>
          <w:szCs w:val="24"/>
          <w:lang w:val="en-GB"/>
        </w:rPr>
      </w:pPr>
      <w:r w:rsidRPr="00301353">
        <w:rPr>
          <w:b/>
          <w:szCs w:val="24"/>
          <w:lang w:val="en-GB"/>
        </w:rPr>
        <w:t>Carbonylation of alkenes:</w:t>
      </w:r>
      <w:r w:rsidRPr="00301353">
        <w:rPr>
          <w:b/>
          <w:color w:val="FF0000"/>
          <w:szCs w:val="24"/>
          <w:lang w:val="en-GB"/>
        </w:rPr>
        <w:t xml:space="preserve"> </w:t>
      </w:r>
    </w:p>
    <w:p w14:paraId="62667E88" w14:textId="77777777" w:rsidR="00960781" w:rsidRPr="00301353" w:rsidRDefault="00960781" w:rsidP="00960781">
      <w:pPr>
        <w:pStyle w:val="Reference"/>
        <w:rPr>
          <w:lang w:val="en-GB"/>
        </w:rPr>
      </w:pPr>
      <w:r w:rsidRPr="00301353">
        <w:rPr>
          <w:lang w:val="en-GB"/>
        </w:rPr>
        <w:t xml:space="preserve">P. Kucmierczyk, R. Dühren, R. Sang, R. Jackstell, M. Beller, R. Franke, </w:t>
      </w:r>
      <w:r w:rsidRPr="00301353">
        <w:rPr>
          <w:i/>
          <w:lang w:val="en-GB"/>
        </w:rPr>
        <w:t>Palladium-Catalyzed</w:t>
      </w:r>
      <w:r>
        <w:rPr>
          <w:i/>
          <w:lang w:val="en-GB"/>
        </w:rPr>
        <w:t xml:space="preserve"> </w:t>
      </w:r>
      <w:r w:rsidRPr="00301353">
        <w:rPr>
          <w:i/>
          <w:lang w:val="en-GB"/>
        </w:rPr>
        <w:t xml:space="preserve">Methoxycarbonylation  investigated by Design of Experiments, </w:t>
      </w:r>
      <w:r w:rsidRPr="00301353">
        <w:rPr>
          <w:lang w:val="en-GB"/>
        </w:rPr>
        <w:t xml:space="preserve">ACS Sustainable Chem. Eng. </w:t>
      </w:r>
      <w:r w:rsidRPr="00301353">
        <w:rPr>
          <w:b/>
          <w:lang w:val="en-GB"/>
        </w:rPr>
        <w:t>10</w:t>
      </w:r>
      <w:r w:rsidRPr="00301353">
        <w:rPr>
          <w:lang w:val="en-GB"/>
        </w:rPr>
        <w:t>, 4822-30, 2022.</w:t>
      </w:r>
    </w:p>
    <w:p w14:paraId="11110632" w14:textId="77777777" w:rsidR="00960781" w:rsidRPr="00301353" w:rsidRDefault="00960781" w:rsidP="00960781">
      <w:pPr>
        <w:pStyle w:val="Reference"/>
        <w:rPr>
          <w:lang w:val="en-GB"/>
        </w:rPr>
      </w:pPr>
      <w:r w:rsidRPr="00301353">
        <w:rPr>
          <w:lang w:val="en-GB"/>
        </w:rPr>
        <w:t xml:space="preserve">C.P. Folster, R.P. Harkins, S.Y. Lo, J.D. Sachs, I.A. Tonks, </w:t>
      </w:r>
      <w:r w:rsidRPr="00301353">
        <w:rPr>
          <w:i/>
          <w:lang w:val="en-GB"/>
        </w:rPr>
        <w:t>Development and applications of selective hydroesterification reactions</w:t>
      </w:r>
      <w:r w:rsidRPr="00301353">
        <w:rPr>
          <w:lang w:val="en-GB"/>
        </w:rPr>
        <w:t xml:space="preserve">, Trends in Chemistry, </w:t>
      </w:r>
      <w:r w:rsidRPr="00301353">
        <w:rPr>
          <w:b/>
          <w:lang w:val="en-GB"/>
        </w:rPr>
        <w:t>3</w:t>
      </w:r>
      <w:r w:rsidRPr="00301353">
        <w:rPr>
          <w:lang w:val="en-GB"/>
        </w:rPr>
        <w:t>, 469-484, 2021</w:t>
      </w:r>
    </w:p>
    <w:p w14:paraId="55275706" w14:textId="77777777" w:rsidR="00960781" w:rsidRPr="00301353" w:rsidRDefault="00960781" w:rsidP="00960781">
      <w:pPr>
        <w:pStyle w:val="Reference"/>
        <w:rPr>
          <w:lang w:val="en-GB"/>
        </w:rPr>
      </w:pPr>
      <w:r w:rsidRPr="00301353">
        <w:rPr>
          <w:lang w:val="en-GB"/>
        </w:rPr>
        <w:t xml:space="preserve">R. Dühren, P. Kucmierczyk, R. Jackstell, R. Franke, M. Beller, </w:t>
      </w:r>
      <w:r w:rsidRPr="00301353">
        <w:rPr>
          <w:i/>
          <w:lang w:val="en-GB"/>
        </w:rPr>
        <w:t xml:space="preserve">Ruthenium-catalysed hydroxycarbonylation of olefins, </w:t>
      </w:r>
      <w:r w:rsidRPr="00301353">
        <w:rPr>
          <w:lang w:val="en-GB"/>
        </w:rPr>
        <w:t xml:space="preserve">Catal. Sci. Technol. </w:t>
      </w:r>
      <w:r w:rsidRPr="00301353">
        <w:rPr>
          <w:b/>
          <w:lang w:val="en-GB"/>
        </w:rPr>
        <w:t>11</w:t>
      </w:r>
      <w:r w:rsidRPr="00301353">
        <w:rPr>
          <w:lang w:val="en-GB"/>
        </w:rPr>
        <w:t>, 2026-30, 2021</w:t>
      </w:r>
    </w:p>
    <w:p w14:paraId="6142571F" w14:textId="77777777" w:rsidR="00960781" w:rsidRPr="00301353" w:rsidRDefault="00960781" w:rsidP="00960781">
      <w:pPr>
        <w:pStyle w:val="Reference"/>
        <w:rPr>
          <w:lang w:val="en-GB"/>
        </w:rPr>
      </w:pPr>
      <w:r w:rsidRPr="00301353">
        <w:rPr>
          <w:lang w:val="en-GB"/>
        </w:rPr>
        <w:t xml:space="preserve">C. Schneider, R. Franke, R. Jackstell, M. Beller, </w:t>
      </w:r>
      <w:r w:rsidRPr="00301353">
        <w:rPr>
          <w:i/>
          <w:lang w:val="en-GB"/>
        </w:rPr>
        <w:t xml:space="preserve">A direct synthesis of carboxylic acids via platinum-catalysed hydroxycarbonylation of olefins, </w:t>
      </w:r>
      <w:r w:rsidRPr="00301353">
        <w:rPr>
          <w:lang w:val="en-GB"/>
        </w:rPr>
        <w:t xml:space="preserve">Catal. Sci. Technol. </w:t>
      </w:r>
      <w:r w:rsidRPr="00301353">
        <w:rPr>
          <w:b/>
          <w:lang w:val="en-GB"/>
        </w:rPr>
        <w:t>11</w:t>
      </w:r>
      <w:r w:rsidRPr="00301353">
        <w:rPr>
          <w:lang w:val="en-GB"/>
        </w:rPr>
        <w:t>, 2703-07, 2021</w:t>
      </w:r>
    </w:p>
    <w:p w14:paraId="49152737" w14:textId="77777777" w:rsidR="00960781" w:rsidRPr="00301353" w:rsidRDefault="00960781" w:rsidP="00960781">
      <w:pPr>
        <w:pStyle w:val="Reference"/>
        <w:rPr>
          <w:lang w:val="en-GB"/>
        </w:rPr>
      </w:pPr>
      <w:r w:rsidRPr="00301353">
        <w:rPr>
          <w:lang w:val="en-GB"/>
        </w:rPr>
        <w:t xml:space="preserve">S. Ahmad, L.E. Crawford, M. Bühl, </w:t>
      </w:r>
      <w:r w:rsidRPr="00301353">
        <w:rPr>
          <w:i/>
          <w:lang w:val="en-GB"/>
        </w:rPr>
        <w:t xml:space="preserve">Palladium-catalysed methoxycarbonylation of ethene with bidentate diphosphine ligands: a density functional theory study, </w:t>
      </w:r>
      <w:r w:rsidRPr="00301353">
        <w:rPr>
          <w:lang w:val="en-GB"/>
        </w:rPr>
        <w:t xml:space="preserve">Phys. Chem. Chem. Phys. </w:t>
      </w:r>
      <w:r w:rsidRPr="00301353">
        <w:rPr>
          <w:b/>
          <w:lang w:val="en-GB"/>
        </w:rPr>
        <w:t>22</w:t>
      </w:r>
      <w:r w:rsidRPr="00301353">
        <w:rPr>
          <w:lang w:val="en-GB"/>
        </w:rPr>
        <w:t>, 24330-336, 2020</w:t>
      </w:r>
    </w:p>
    <w:p w14:paraId="4B8E327C" w14:textId="77777777" w:rsidR="00960781" w:rsidRPr="00301353" w:rsidRDefault="00960781" w:rsidP="00960781">
      <w:pPr>
        <w:pStyle w:val="Reference"/>
        <w:rPr>
          <w:lang w:val="en-GB"/>
        </w:rPr>
      </w:pPr>
      <w:r w:rsidRPr="00301353">
        <w:rPr>
          <w:lang w:val="en-GB"/>
        </w:rPr>
        <w:t xml:space="preserve">K. Dong et al., </w:t>
      </w:r>
      <w:r w:rsidRPr="00301353">
        <w:rPr>
          <w:i/>
          <w:lang w:val="en-GB"/>
        </w:rPr>
        <w:t xml:space="preserve">Cooperative catalytic methoxycarbonylation of alkenes: uncovering the role of palladium complexes with hemilabile ligands, </w:t>
      </w:r>
      <w:r w:rsidRPr="00301353">
        <w:rPr>
          <w:lang w:val="en-GB"/>
        </w:rPr>
        <w:t xml:space="preserve">Chem. Sci. </w:t>
      </w:r>
      <w:r w:rsidRPr="00301353">
        <w:rPr>
          <w:b/>
          <w:lang w:val="en-GB"/>
        </w:rPr>
        <w:t>9</w:t>
      </w:r>
      <w:r w:rsidRPr="00301353">
        <w:rPr>
          <w:lang w:val="en-GB"/>
        </w:rPr>
        <w:t>, 2510-16, 2018</w:t>
      </w:r>
    </w:p>
    <w:p w14:paraId="2933A028" w14:textId="77777777" w:rsidR="00960781" w:rsidRPr="00301353" w:rsidRDefault="00960781" w:rsidP="00960781">
      <w:pPr>
        <w:pStyle w:val="Reference"/>
        <w:rPr>
          <w:lang w:val="en-GB"/>
        </w:rPr>
      </w:pPr>
      <w:r w:rsidRPr="00301353">
        <w:rPr>
          <w:lang w:val="en-GB"/>
        </w:rPr>
        <w:t xml:space="preserve">M. Illner, M. Schmidt, T. Pogrzeba, C. Urban, E. Esche, R. Schomäcker, J.-U. Repke, </w:t>
      </w:r>
      <w:r w:rsidRPr="00301353">
        <w:rPr>
          <w:i/>
          <w:lang w:val="en-GB"/>
        </w:rPr>
        <w:t xml:space="preserve">Palladium-Catalyzed Methoxycarbonylation of 1-Dodecene in a Two-Phase System: The Path toward a Continuous Process, </w:t>
      </w:r>
      <w:r w:rsidRPr="00301353">
        <w:rPr>
          <w:lang w:val="en-GB"/>
        </w:rPr>
        <w:t xml:space="preserve">Ind. Eng. Chem. Res. </w:t>
      </w:r>
      <w:r w:rsidRPr="00301353">
        <w:rPr>
          <w:b/>
          <w:lang w:val="en-GB"/>
        </w:rPr>
        <w:t>57</w:t>
      </w:r>
      <w:r w:rsidRPr="00301353">
        <w:rPr>
          <w:lang w:val="en-GB"/>
        </w:rPr>
        <w:t>, 8884-94, 2018</w:t>
      </w:r>
    </w:p>
    <w:p w14:paraId="3C93E198" w14:textId="77777777" w:rsidR="00960781" w:rsidRPr="00301353" w:rsidRDefault="00960781" w:rsidP="00960781">
      <w:pPr>
        <w:pStyle w:val="Reference"/>
        <w:rPr>
          <w:lang w:val="en-GB"/>
        </w:rPr>
      </w:pPr>
      <w:r w:rsidRPr="00301353">
        <w:rPr>
          <w:lang w:val="en-GB"/>
        </w:rPr>
        <w:t xml:space="preserve">K. Kumar, J. Darkwa, </w:t>
      </w:r>
      <w:r w:rsidRPr="00301353">
        <w:rPr>
          <w:i/>
          <w:lang w:val="en-GB"/>
        </w:rPr>
        <w:t xml:space="preserve">Palladium(II) complexes bearing mixed N^N^X (X=O and S) tridentate ligands as pre-catalysts for the methoxycarbonylation of selected 1-alkenes, </w:t>
      </w:r>
      <w:r w:rsidRPr="00301353">
        <w:rPr>
          <w:lang w:val="en-GB"/>
        </w:rPr>
        <w:t xml:space="preserve">Polyhedron </w:t>
      </w:r>
      <w:r w:rsidRPr="00301353">
        <w:rPr>
          <w:b/>
          <w:lang w:val="en-GB"/>
        </w:rPr>
        <w:t>138</w:t>
      </w:r>
      <w:r w:rsidRPr="00301353">
        <w:rPr>
          <w:lang w:val="en-GB"/>
        </w:rPr>
        <w:t>, 249-257, 2017</w:t>
      </w:r>
    </w:p>
    <w:p w14:paraId="10424D80" w14:textId="77777777" w:rsidR="00960781" w:rsidRPr="00301353" w:rsidRDefault="00960781" w:rsidP="00960781">
      <w:pPr>
        <w:pStyle w:val="Reference"/>
        <w:rPr>
          <w:lang w:val="en-GB"/>
        </w:rPr>
      </w:pPr>
      <w:r w:rsidRPr="00301353">
        <w:rPr>
          <w:lang w:val="en-GB"/>
        </w:rPr>
        <w:t xml:space="preserve">K. Dong, X. Fang, S. Gülak, R. Franke, A. Spannenberg, H. Neumann, R. Jackstell, M. Beller, </w:t>
      </w:r>
      <w:r w:rsidRPr="00301353">
        <w:rPr>
          <w:i/>
          <w:lang w:val="en-GB"/>
        </w:rPr>
        <w:t xml:space="preserve">Highly active and efficient catalysts for alkoxycarbonylation of alkenes, </w:t>
      </w:r>
      <w:r w:rsidRPr="00301353">
        <w:rPr>
          <w:lang w:val="en-GB"/>
        </w:rPr>
        <w:t xml:space="preserve">Nature Commun. </w:t>
      </w:r>
      <w:r w:rsidRPr="00301353">
        <w:rPr>
          <w:b/>
          <w:lang w:val="en-GB"/>
        </w:rPr>
        <w:t>8</w:t>
      </w:r>
      <w:r w:rsidRPr="00301353">
        <w:rPr>
          <w:lang w:val="en-GB"/>
        </w:rPr>
        <w:t>, 14117, 2017</w:t>
      </w:r>
    </w:p>
    <w:p w14:paraId="5AA3F3B3" w14:textId="77777777" w:rsidR="00960781" w:rsidRPr="00301353" w:rsidRDefault="00960781" w:rsidP="00960781">
      <w:pPr>
        <w:pStyle w:val="Reference"/>
        <w:rPr>
          <w:lang w:val="en-GB"/>
        </w:rPr>
      </w:pPr>
      <w:r w:rsidRPr="00301353">
        <w:rPr>
          <w:lang w:val="en-GB"/>
        </w:rPr>
        <w:lastRenderedPageBreak/>
        <w:t xml:space="preserve">J.D. Nobbs, C.H. Low, L.P. Stubbs, C. Wang, E. Drent, </w:t>
      </w:r>
      <w:r w:rsidRPr="00301353">
        <w:rPr>
          <w:i/>
          <w:lang w:val="en-GB"/>
        </w:rPr>
        <w:t>Isomerizing Methoxycarbonylation of Alkenes to Esters Using a Bis(phosphorinone)xylene Palladium Catalyst</w:t>
      </w:r>
      <w:r w:rsidRPr="00301353">
        <w:rPr>
          <w:lang w:val="en-GB"/>
        </w:rPr>
        <w:t xml:space="preserve">, Organometallics, </w:t>
      </w:r>
      <w:r w:rsidRPr="00301353">
        <w:rPr>
          <w:b/>
          <w:lang w:val="en-GB"/>
        </w:rPr>
        <w:t>36</w:t>
      </w:r>
      <w:r w:rsidRPr="00301353">
        <w:rPr>
          <w:lang w:val="en-GB"/>
        </w:rPr>
        <w:t>, 391-398, 2017</w:t>
      </w:r>
    </w:p>
    <w:p w14:paraId="5EC90FD0" w14:textId="77777777" w:rsidR="00960781" w:rsidRPr="00301353" w:rsidRDefault="00960781" w:rsidP="00960781">
      <w:pPr>
        <w:pStyle w:val="Reference"/>
        <w:rPr>
          <w:lang w:val="en-GB"/>
        </w:rPr>
      </w:pPr>
      <w:r w:rsidRPr="00301353">
        <w:rPr>
          <w:lang w:val="en-GB"/>
        </w:rPr>
        <w:t xml:space="preserve">T. Gaide, A. Behr, A. Arns, F. Benski, A.J. Vorholt, </w:t>
      </w:r>
      <w:r w:rsidRPr="00301353">
        <w:rPr>
          <w:i/>
          <w:lang w:val="en-GB"/>
        </w:rPr>
        <w:t xml:space="preserve">Hydroesterification of methyl 10-undecenoate in thermomorphic multicomponent solvent systems, </w:t>
      </w:r>
      <w:r w:rsidRPr="00301353">
        <w:rPr>
          <w:lang w:val="en-GB"/>
        </w:rPr>
        <w:t xml:space="preserve">Chem. Eng. Proc.: Process Intensification, </w:t>
      </w:r>
      <w:r w:rsidRPr="00301353">
        <w:rPr>
          <w:b/>
          <w:lang w:val="en-GB"/>
        </w:rPr>
        <w:t>99</w:t>
      </w:r>
      <w:r w:rsidRPr="00301353">
        <w:rPr>
          <w:lang w:val="en-GB"/>
        </w:rPr>
        <w:t>, 197-204, 2016</w:t>
      </w:r>
    </w:p>
    <w:p w14:paraId="62708D14" w14:textId="77777777" w:rsidR="00960781" w:rsidRPr="00301353" w:rsidRDefault="00960781" w:rsidP="00960781">
      <w:pPr>
        <w:pStyle w:val="Reference"/>
        <w:rPr>
          <w:lang w:val="en-GB"/>
        </w:rPr>
      </w:pPr>
      <w:r w:rsidRPr="00301353">
        <w:rPr>
          <w:lang w:val="en-GB"/>
        </w:rPr>
        <w:t xml:space="preserve">A. Behr, A.J. Vorholt, N. Rentmeister, </w:t>
      </w:r>
      <w:r w:rsidRPr="00301353">
        <w:rPr>
          <w:i/>
          <w:lang w:val="en-GB"/>
        </w:rPr>
        <w:t xml:space="preserve">Recyclable homogeneous catalyst for the hydroesterification of methyl oleate in thermomorphic solvent systems, </w:t>
      </w:r>
      <w:r w:rsidRPr="00301353">
        <w:rPr>
          <w:lang w:val="en-GB"/>
        </w:rPr>
        <w:t xml:space="preserve">Chem. Eng. Sci. </w:t>
      </w:r>
      <w:r w:rsidRPr="00301353">
        <w:rPr>
          <w:b/>
          <w:lang w:val="en-GB"/>
        </w:rPr>
        <w:t>99</w:t>
      </w:r>
      <w:r w:rsidRPr="00301353">
        <w:rPr>
          <w:lang w:val="en-GB"/>
        </w:rPr>
        <w:t>, 38-43, 2013</w:t>
      </w:r>
    </w:p>
    <w:p w14:paraId="12E13566" w14:textId="77777777" w:rsidR="00960781" w:rsidRPr="00301353" w:rsidRDefault="00960781" w:rsidP="00960781">
      <w:pPr>
        <w:pStyle w:val="Reference"/>
        <w:rPr>
          <w:lang w:val="en-GB"/>
        </w:rPr>
      </w:pPr>
      <w:r w:rsidRPr="00301353">
        <w:rPr>
          <w:lang w:val="en-GB"/>
        </w:rPr>
        <w:t xml:space="preserve">A. Behr, L. Johnen, A. Wintzer, A. Willstumpf, M. Dinges, </w:t>
      </w:r>
      <w:r w:rsidRPr="00301353">
        <w:rPr>
          <w:i/>
          <w:lang w:val="en-GB"/>
        </w:rPr>
        <w:t xml:space="preserve">First methoxycarbonylation of the renewable β-myrcene: high selectivity through reduces isomerisation, </w:t>
      </w:r>
      <w:r w:rsidRPr="00301353">
        <w:rPr>
          <w:lang w:val="en-GB"/>
        </w:rPr>
        <w:t xml:space="preserve">Catal. Sci. Technol. </w:t>
      </w:r>
      <w:r w:rsidRPr="00301353">
        <w:rPr>
          <w:b/>
          <w:lang w:val="en-GB"/>
        </w:rPr>
        <w:t>3</w:t>
      </w:r>
      <w:r w:rsidRPr="00301353">
        <w:rPr>
          <w:lang w:val="en-GB"/>
        </w:rPr>
        <w:t>, 1573-78, 2013</w:t>
      </w:r>
    </w:p>
    <w:p w14:paraId="64CA4A91" w14:textId="77777777" w:rsidR="00960781" w:rsidRPr="00301353" w:rsidRDefault="00960781" w:rsidP="00960781">
      <w:pPr>
        <w:pStyle w:val="Reference"/>
        <w:rPr>
          <w:lang w:val="en-GB"/>
        </w:rPr>
      </w:pPr>
      <w:r w:rsidRPr="00301353">
        <w:rPr>
          <w:lang w:val="en-GB"/>
        </w:rPr>
        <w:t xml:space="preserve">C. Claver, </w:t>
      </w:r>
      <w:r w:rsidRPr="00301353">
        <w:rPr>
          <w:i/>
          <w:lang w:val="en-GB"/>
        </w:rPr>
        <w:t>et al. Phosphine ligands in the palladium-catalysed methoxycarbonylation of ethane</w:t>
      </w:r>
      <w:r w:rsidRPr="00301353">
        <w:rPr>
          <w:lang w:val="en-GB"/>
        </w:rPr>
        <w:t>. Chem. Eur. J</w:t>
      </w:r>
      <w:r w:rsidRPr="00301353">
        <w:rPr>
          <w:i/>
          <w:lang w:val="en-GB"/>
        </w:rPr>
        <w:t>.</w:t>
      </w:r>
      <w:r w:rsidRPr="00301353">
        <w:rPr>
          <w:lang w:val="en-GB"/>
        </w:rPr>
        <w:t xml:space="preserve">, </w:t>
      </w:r>
      <w:r w:rsidRPr="00301353">
        <w:rPr>
          <w:b/>
          <w:lang w:val="en-GB"/>
        </w:rPr>
        <w:t>16</w:t>
      </w:r>
      <w:r w:rsidRPr="00301353">
        <w:rPr>
          <w:lang w:val="en-GB"/>
        </w:rPr>
        <w:t>, 2010, 6919–6932.</w:t>
      </w:r>
    </w:p>
    <w:p w14:paraId="3F9B8593" w14:textId="77777777" w:rsidR="00960781" w:rsidRPr="00301353" w:rsidRDefault="00960781" w:rsidP="00960781">
      <w:pPr>
        <w:pStyle w:val="Reference"/>
        <w:rPr>
          <w:lang w:val="en-GB"/>
        </w:rPr>
      </w:pPr>
      <w:r w:rsidRPr="00301353">
        <w:rPr>
          <w:lang w:val="en-GB"/>
        </w:rPr>
        <w:t xml:space="preserve">B. Harris, </w:t>
      </w:r>
      <w:r w:rsidRPr="00301353">
        <w:rPr>
          <w:i/>
          <w:lang w:val="en-GB"/>
        </w:rPr>
        <w:t xml:space="preserve">Acrylics for the Future, </w:t>
      </w:r>
      <w:r w:rsidRPr="00301353">
        <w:rPr>
          <w:lang w:val="en-GB"/>
        </w:rPr>
        <w:t xml:space="preserve">Ingenia, </w:t>
      </w:r>
      <w:r w:rsidRPr="00301353">
        <w:rPr>
          <w:b/>
          <w:lang w:val="en-GB"/>
        </w:rPr>
        <w:t>45</w:t>
      </w:r>
      <w:r w:rsidRPr="00301353">
        <w:rPr>
          <w:lang w:val="en-GB"/>
        </w:rPr>
        <w:t>, 19-23, 2010</w:t>
      </w:r>
    </w:p>
    <w:p w14:paraId="4C603DA1" w14:textId="77777777" w:rsidR="00960781" w:rsidRPr="00301353" w:rsidRDefault="00960781" w:rsidP="00960781">
      <w:pPr>
        <w:pStyle w:val="Reference"/>
        <w:rPr>
          <w:lang w:val="en-GB"/>
        </w:rPr>
      </w:pPr>
      <w:r w:rsidRPr="00301353">
        <w:rPr>
          <w:lang w:val="en-GB"/>
        </w:rPr>
        <w:t xml:space="preserve">L. Toniolo, </w:t>
      </w:r>
      <w:r w:rsidRPr="00301353">
        <w:rPr>
          <w:i/>
          <w:lang w:val="en-GB"/>
        </w:rPr>
        <w:t>et al., New carboalkoxybis(triphenylphosphine)palladium(II) cationic complexes: hydrocarboalkoxylation of ethene</w:t>
      </w:r>
      <w:r w:rsidRPr="00301353">
        <w:rPr>
          <w:lang w:val="en-GB"/>
        </w:rPr>
        <w:t>. J. Mol. Catal. A: Chem</w:t>
      </w:r>
      <w:r w:rsidRPr="00301353">
        <w:rPr>
          <w:i/>
          <w:lang w:val="en-GB"/>
        </w:rPr>
        <w:t>.</w:t>
      </w:r>
      <w:r w:rsidRPr="00301353">
        <w:rPr>
          <w:lang w:val="en-GB"/>
        </w:rPr>
        <w:t xml:space="preserve">, </w:t>
      </w:r>
      <w:r w:rsidRPr="00301353">
        <w:rPr>
          <w:b/>
          <w:lang w:val="en-GB"/>
        </w:rPr>
        <w:t>298</w:t>
      </w:r>
      <w:r w:rsidRPr="00301353">
        <w:rPr>
          <w:lang w:val="en-GB"/>
        </w:rPr>
        <w:t>, 2009, 103–110.</w:t>
      </w:r>
    </w:p>
    <w:p w14:paraId="2329328A" w14:textId="77777777" w:rsidR="00960781" w:rsidRPr="00301353" w:rsidRDefault="00960781" w:rsidP="00960781">
      <w:pPr>
        <w:pStyle w:val="Reference"/>
        <w:rPr>
          <w:lang w:val="en-GB"/>
        </w:rPr>
      </w:pPr>
      <w:r w:rsidRPr="00301353">
        <w:rPr>
          <w:lang w:val="en-GB"/>
        </w:rPr>
        <w:t xml:space="preserve">A. Brennführer, H. Neumann, M. Beller, </w:t>
      </w:r>
      <w:r w:rsidRPr="00301353">
        <w:rPr>
          <w:i/>
          <w:lang w:val="en-GB"/>
        </w:rPr>
        <w:t xml:space="preserve">Palladium-Catalyzed Carbonylation Reactions of Alkenes and Alkynes, </w:t>
      </w:r>
      <w:r w:rsidRPr="00301353">
        <w:rPr>
          <w:lang w:val="en-GB"/>
        </w:rPr>
        <w:t xml:space="preserve">ChemCatChem </w:t>
      </w:r>
      <w:r w:rsidRPr="00301353">
        <w:rPr>
          <w:b/>
          <w:lang w:val="en-GB"/>
        </w:rPr>
        <w:t>1</w:t>
      </w:r>
      <w:r w:rsidRPr="00301353">
        <w:rPr>
          <w:lang w:val="en-GB"/>
        </w:rPr>
        <w:t>, 28-41, 2009</w:t>
      </w:r>
    </w:p>
    <w:p w14:paraId="7E84A4EE" w14:textId="77777777" w:rsidR="00960781" w:rsidRPr="00301353" w:rsidRDefault="00960781" w:rsidP="00960781">
      <w:pPr>
        <w:pStyle w:val="Reference"/>
        <w:rPr>
          <w:lang w:val="en-GB"/>
        </w:rPr>
      </w:pPr>
      <w:r w:rsidRPr="00301353">
        <w:rPr>
          <w:lang w:val="en-GB"/>
        </w:rPr>
        <w:t xml:space="preserve">A.J. Pardaey, </w:t>
      </w:r>
      <w:r w:rsidRPr="00301353">
        <w:rPr>
          <w:i/>
          <w:lang w:val="en-GB"/>
        </w:rPr>
        <w:t>et al., Carbonylation of 1-hexene</w:t>
      </w:r>
      <w:r w:rsidRPr="00301353">
        <w:rPr>
          <w:lang w:val="en-GB"/>
        </w:rPr>
        <w:t>. J. Mol. Catal. A: Chem</w:t>
      </w:r>
      <w:r w:rsidRPr="00301353">
        <w:rPr>
          <w:i/>
          <w:lang w:val="en-GB"/>
        </w:rPr>
        <w:t>.</w:t>
      </w:r>
      <w:r w:rsidRPr="00301353">
        <w:rPr>
          <w:lang w:val="en-GB"/>
        </w:rPr>
        <w:t xml:space="preserve">, </w:t>
      </w:r>
      <w:r w:rsidRPr="00301353">
        <w:rPr>
          <w:b/>
          <w:lang w:val="en-GB"/>
        </w:rPr>
        <w:t>291</w:t>
      </w:r>
      <w:r w:rsidRPr="00301353">
        <w:rPr>
          <w:lang w:val="en-GB"/>
        </w:rPr>
        <w:t>, 49–56, 2008</w:t>
      </w:r>
    </w:p>
    <w:p w14:paraId="41B845A2" w14:textId="77777777" w:rsidR="00960781" w:rsidRPr="00301353" w:rsidRDefault="00960781" w:rsidP="00960781">
      <w:pPr>
        <w:pStyle w:val="Reference"/>
        <w:rPr>
          <w:lang w:val="en-GB"/>
        </w:rPr>
      </w:pPr>
      <w:r w:rsidRPr="00301353">
        <w:rPr>
          <w:lang w:val="en-GB"/>
        </w:rPr>
        <w:t xml:space="preserve">M. Karlsson, A. Ionescu, C. Andersson, </w:t>
      </w:r>
      <w:r w:rsidRPr="00301353">
        <w:rPr>
          <w:i/>
          <w:lang w:val="en-GB"/>
        </w:rPr>
        <w:t>Hydrocarboxylation of oleﬁns using an amphiphilic palladium catalyst,</w:t>
      </w:r>
      <w:r w:rsidRPr="00301353">
        <w:rPr>
          <w:lang w:val="en-GB"/>
        </w:rPr>
        <w:t xml:space="preserve"> J. Mol. Catal. A: Chem</w:t>
      </w:r>
      <w:r w:rsidRPr="00301353">
        <w:rPr>
          <w:i/>
          <w:lang w:val="en-GB"/>
        </w:rPr>
        <w:t>.</w:t>
      </w:r>
      <w:r w:rsidRPr="00301353">
        <w:rPr>
          <w:lang w:val="en-GB"/>
        </w:rPr>
        <w:t xml:space="preserve">, </w:t>
      </w:r>
      <w:r w:rsidRPr="00301353">
        <w:rPr>
          <w:b/>
          <w:lang w:val="en-GB"/>
        </w:rPr>
        <w:t>259</w:t>
      </w:r>
      <w:r w:rsidRPr="00301353">
        <w:rPr>
          <w:lang w:val="en-GB"/>
        </w:rPr>
        <w:t>, 231, 2006</w:t>
      </w:r>
    </w:p>
    <w:p w14:paraId="55542567" w14:textId="77777777" w:rsidR="00960781" w:rsidRPr="00301353" w:rsidRDefault="00960781" w:rsidP="00960781">
      <w:pPr>
        <w:pStyle w:val="Reference"/>
        <w:rPr>
          <w:lang w:val="en-GB"/>
        </w:rPr>
      </w:pPr>
      <w:r w:rsidRPr="00B740E8">
        <w:rPr>
          <w:lang w:val="da-DK"/>
        </w:rPr>
        <w:t xml:space="preserve">J. J. M. de Pater, B.-J. Deelman, C. J. Elsevier, G. van Koten. </w:t>
      </w:r>
      <w:r w:rsidRPr="00301353">
        <w:rPr>
          <w:i/>
          <w:lang w:val="en-GB"/>
        </w:rPr>
        <w:t>Multiphase systems for the recycling of alkoxycarbonylation catalysts,</w:t>
      </w:r>
      <w:r w:rsidRPr="00301353">
        <w:rPr>
          <w:lang w:val="en-GB"/>
        </w:rPr>
        <w:t xml:space="preserve"> Adv. Synth. Catal., </w:t>
      </w:r>
      <w:r w:rsidRPr="00301353">
        <w:rPr>
          <w:b/>
          <w:lang w:val="en-GB"/>
        </w:rPr>
        <w:t>348</w:t>
      </w:r>
      <w:r w:rsidRPr="00301353">
        <w:rPr>
          <w:lang w:val="en-GB"/>
        </w:rPr>
        <w:t>, 1447 2006</w:t>
      </w:r>
    </w:p>
    <w:p w14:paraId="182BBA2F" w14:textId="77777777" w:rsidR="00960781" w:rsidRPr="00301353" w:rsidRDefault="00960781" w:rsidP="00960781">
      <w:pPr>
        <w:pStyle w:val="Reference"/>
        <w:rPr>
          <w:lang w:val="en-GB"/>
        </w:rPr>
      </w:pPr>
      <w:r w:rsidRPr="00301353">
        <w:rPr>
          <w:lang w:val="en-GB"/>
        </w:rPr>
        <w:t xml:space="preserve">G. Rangits, L. Kollár, </w:t>
      </w:r>
      <w:r w:rsidRPr="00301353">
        <w:rPr>
          <w:i/>
          <w:lang w:val="en-GB"/>
        </w:rPr>
        <w:t>Palladium-catalyzed hydroxycarbonylation,</w:t>
      </w:r>
      <w:r w:rsidRPr="00301353">
        <w:rPr>
          <w:lang w:val="en-GB"/>
        </w:rPr>
        <w:t xml:space="preserve"> J. Mol. Catal. A: Chem</w:t>
      </w:r>
      <w:r w:rsidRPr="00301353">
        <w:rPr>
          <w:i/>
          <w:lang w:val="en-GB"/>
        </w:rPr>
        <w:t>.</w:t>
      </w:r>
      <w:r w:rsidRPr="00301353">
        <w:rPr>
          <w:lang w:val="en-GB"/>
        </w:rPr>
        <w:t xml:space="preserve">, </w:t>
      </w:r>
      <w:r w:rsidRPr="00301353">
        <w:rPr>
          <w:b/>
          <w:lang w:val="en-GB"/>
        </w:rPr>
        <w:t>246</w:t>
      </w:r>
      <w:r w:rsidRPr="00301353">
        <w:rPr>
          <w:lang w:val="en-GB"/>
        </w:rPr>
        <w:t>, 59, 2006</w:t>
      </w:r>
    </w:p>
    <w:p w14:paraId="609267C7" w14:textId="77777777" w:rsidR="00960781" w:rsidRPr="00301353" w:rsidRDefault="00960781" w:rsidP="00960781">
      <w:pPr>
        <w:pStyle w:val="Reference"/>
        <w:rPr>
          <w:lang w:val="en-GB"/>
        </w:rPr>
      </w:pPr>
      <w:r w:rsidRPr="00301353">
        <w:rPr>
          <w:lang w:val="en-GB"/>
        </w:rPr>
        <w:t xml:space="preserve">J. Liu, B. T. Heaton, J. A. Iggo, R. Whyman, J. F. Bickley, A. Steiner, </w:t>
      </w:r>
      <w:r w:rsidRPr="00301353">
        <w:rPr>
          <w:i/>
          <w:lang w:val="en-GB"/>
        </w:rPr>
        <w:t>The mechanism of the hydroalkoxycarbonylation of ethene</w:t>
      </w:r>
      <w:r w:rsidRPr="00301353">
        <w:rPr>
          <w:lang w:val="en-GB"/>
        </w:rPr>
        <w:t xml:space="preserve">. Chem. Eur. J., </w:t>
      </w:r>
      <w:r w:rsidRPr="00301353">
        <w:rPr>
          <w:b/>
          <w:lang w:val="en-GB"/>
        </w:rPr>
        <w:t>12</w:t>
      </w:r>
      <w:r w:rsidRPr="00301353">
        <w:rPr>
          <w:lang w:val="en-GB"/>
        </w:rPr>
        <w:t>, 4417, 2006</w:t>
      </w:r>
    </w:p>
    <w:p w14:paraId="6BA41ACD" w14:textId="77777777" w:rsidR="00960781" w:rsidRPr="00301353" w:rsidRDefault="00960781" w:rsidP="00960781">
      <w:pPr>
        <w:pStyle w:val="Reference"/>
        <w:rPr>
          <w:lang w:val="en-GB"/>
        </w:rPr>
      </w:pPr>
      <w:r w:rsidRPr="00B740E8">
        <w:rPr>
          <w:lang w:val="da-DK"/>
        </w:rPr>
        <w:t xml:space="preserve">A.J. Pardey, </w:t>
      </w:r>
      <w:r w:rsidRPr="00B740E8">
        <w:rPr>
          <w:i/>
          <w:lang w:val="da-DK"/>
        </w:rPr>
        <w:t xml:space="preserve">et al. </w:t>
      </w:r>
      <w:r w:rsidRPr="00301353">
        <w:rPr>
          <w:i/>
          <w:lang w:val="en-GB"/>
        </w:rPr>
        <w:t>Hydroesteriﬁcation versus hydroformylation-acetalization of 1-hexene,</w:t>
      </w:r>
      <w:r w:rsidRPr="00301353">
        <w:rPr>
          <w:lang w:val="en-GB"/>
        </w:rPr>
        <w:t xml:space="preserve"> J. Mol. Catal. A: Chem., </w:t>
      </w:r>
      <w:r w:rsidRPr="00301353">
        <w:rPr>
          <w:b/>
          <w:lang w:val="en-GB"/>
        </w:rPr>
        <w:t>239</w:t>
      </w:r>
      <w:r w:rsidRPr="00301353">
        <w:rPr>
          <w:lang w:val="en-GB"/>
        </w:rPr>
        <w:t>, 205, 2005</w:t>
      </w:r>
    </w:p>
    <w:p w14:paraId="11A51EB1" w14:textId="77777777" w:rsidR="00960781" w:rsidRPr="00301353" w:rsidRDefault="00960781" w:rsidP="00960781">
      <w:pPr>
        <w:pStyle w:val="Reference"/>
        <w:rPr>
          <w:lang w:val="en-GB"/>
        </w:rPr>
      </w:pPr>
      <w:r w:rsidRPr="00301353">
        <w:rPr>
          <w:lang w:val="en-GB"/>
        </w:rPr>
        <w:t xml:space="preserve">C. Jacob, B. T. Heaton, J. A. Iggo, R. Whyman, </w:t>
      </w:r>
      <w:r w:rsidRPr="00301353">
        <w:rPr>
          <w:i/>
          <w:lang w:val="en-GB"/>
        </w:rPr>
        <w:t>Promotional effects of water and N-containing bases on C-catalyzed methoxycarbonylation of oct-1-ene</w:t>
      </w:r>
      <w:r w:rsidRPr="00301353">
        <w:rPr>
          <w:lang w:val="en-GB"/>
        </w:rPr>
        <w:t xml:space="preserve">. </w:t>
      </w:r>
      <w:r w:rsidRPr="00301353">
        <w:rPr>
          <w:i/>
          <w:lang w:val="en-GB"/>
        </w:rPr>
        <w:t>J</w:t>
      </w:r>
      <w:r w:rsidRPr="00301353">
        <w:rPr>
          <w:lang w:val="en-GB"/>
        </w:rPr>
        <w:t>. Mol. Catal. A: Chem</w:t>
      </w:r>
      <w:r w:rsidRPr="00301353">
        <w:rPr>
          <w:i/>
          <w:lang w:val="en-GB"/>
        </w:rPr>
        <w:t>.</w:t>
      </w:r>
      <w:r w:rsidRPr="00301353">
        <w:rPr>
          <w:lang w:val="en-GB"/>
        </w:rPr>
        <w:t xml:space="preserve">, </w:t>
      </w:r>
      <w:r w:rsidRPr="00301353">
        <w:rPr>
          <w:b/>
          <w:lang w:val="en-GB"/>
        </w:rPr>
        <w:t>204-205</w:t>
      </w:r>
      <w:r w:rsidRPr="00301353">
        <w:rPr>
          <w:lang w:val="en-GB"/>
        </w:rPr>
        <w:t>, 149, 2003</w:t>
      </w:r>
    </w:p>
    <w:p w14:paraId="0697154A" w14:textId="77777777" w:rsidR="00960781" w:rsidRPr="00301353" w:rsidRDefault="00960781" w:rsidP="00960781">
      <w:pPr>
        <w:pStyle w:val="Reference"/>
        <w:rPr>
          <w:lang w:val="en-GB"/>
        </w:rPr>
      </w:pPr>
      <w:r w:rsidRPr="00301353">
        <w:rPr>
          <w:lang w:val="en-GB"/>
        </w:rPr>
        <w:t xml:space="preserve">J. Zhang, C.-G. Xia, </w:t>
      </w:r>
      <w:r w:rsidRPr="00301353">
        <w:rPr>
          <w:i/>
          <w:lang w:val="en-GB"/>
        </w:rPr>
        <w:t>Natural biopolymer-supported bimetallic catalyst system for the carbonylation to esters of Naproxen,</w:t>
      </w:r>
      <w:r w:rsidRPr="00301353">
        <w:rPr>
          <w:lang w:val="en-GB"/>
        </w:rPr>
        <w:t xml:space="preserve"> J. Mol. Catal. A: Chem</w:t>
      </w:r>
      <w:r w:rsidRPr="00301353">
        <w:rPr>
          <w:i/>
          <w:lang w:val="en-GB"/>
        </w:rPr>
        <w:t>.</w:t>
      </w:r>
      <w:r w:rsidRPr="00301353">
        <w:rPr>
          <w:lang w:val="en-GB"/>
        </w:rPr>
        <w:t xml:space="preserve">, </w:t>
      </w:r>
      <w:r w:rsidRPr="00301353">
        <w:rPr>
          <w:b/>
          <w:lang w:val="en-GB"/>
        </w:rPr>
        <w:t>206</w:t>
      </w:r>
      <w:r w:rsidRPr="00301353">
        <w:rPr>
          <w:lang w:val="en-GB"/>
        </w:rPr>
        <w:t>, 59, 2003</w:t>
      </w:r>
    </w:p>
    <w:p w14:paraId="6D187911" w14:textId="77777777" w:rsidR="00960781" w:rsidRPr="00301353" w:rsidRDefault="00960781" w:rsidP="00960781">
      <w:pPr>
        <w:pStyle w:val="Reference"/>
        <w:rPr>
          <w:lang w:val="en-GB"/>
        </w:rPr>
      </w:pPr>
      <w:r w:rsidRPr="00301353">
        <w:rPr>
          <w:lang w:val="en-GB"/>
        </w:rPr>
        <w:t xml:space="preserve">R. I. Pugh, E. Drent, </w:t>
      </w:r>
      <w:r w:rsidRPr="00301353">
        <w:rPr>
          <w:i/>
          <w:lang w:val="en-GB"/>
        </w:rPr>
        <w:t>Methoxycarbonylation versus hydroacylation of ethene</w:t>
      </w:r>
      <w:r w:rsidRPr="00301353">
        <w:rPr>
          <w:lang w:val="en-GB"/>
        </w:rPr>
        <w:t>, Adv. Synth. Catal</w:t>
      </w:r>
      <w:r w:rsidRPr="00301353">
        <w:rPr>
          <w:i/>
          <w:lang w:val="en-GB"/>
        </w:rPr>
        <w:t>.</w:t>
      </w:r>
      <w:r w:rsidRPr="00301353">
        <w:rPr>
          <w:lang w:val="en-GB"/>
        </w:rPr>
        <w:t xml:space="preserve">, </w:t>
      </w:r>
      <w:r w:rsidRPr="00301353">
        <w:rPr>
          <w:b/>
          <w:lang w:val="en-GB"/>
        </w:rPr>
        <w:t>344</w:t>
      </w:r>
      <w:r w:rsidRPr="00301353">
        <w:rPr>
          <w:lang w:val="en-GB"/>
        </w:rPr>
        <w:t>, , 837, 2002</w:t>
      </w:r>
    </w:p>
    <w:p w14:paraId="5EE9826D" w14:textId="77777777" w:rsidR="00960781" w:rsidRPr="00301353" w:rsidRDefault="00960781" w:rsidP="00960781">
      <w:pPr>
        <w:pStyle w:val="Reference"/>
        <w:rPr>
          <w:lang w:val="en-GB"/>
        </w:rPr>
      </w:pPr>
      <w:r w:rsidRPr="00301353">
        <w:rPr>
          <w:lang w:val="en-GB"/>
        </w:rPr>
        <w:t xml:space="preserve">A.R. Sanger, </w:t>
      </w:r>
      <w:r w:rsidRPr="00301353">
        <w:rPr>
          <w:i/>
          <w:lang w:val="en-GB"/>
        </w:rPr>
        <w:t>Carbonylation of styrene to 1-indanone,</w:t>
      </w:r>
      <w:r w:rsidRPr="00301353">
        <w:rPr>
          <w:lang w:val="en-GB"/>
        </w:rPr>
        <w:t xml:space="preserve"> J. Mol. Catal. A: Chem</w:t>
      </w:r>
      <w:r w:rsidRPr="00301353">
        <w:rPr>
          <w:i/>
          <w:lang w:val="en-GB"/>
        </w:rPr>
        <w:t>.</w:t>
      </w:r>
      <w:r w:rsidRPr="00301353">
        <w:rPr>
          <w:lang w:val="en-GB"/>
        </w:rPr>
        <w:t xml:space="preserve">, </w:t>
      </w:r>
      <w:r w:rsidRPr="00301353">
        <w:rPr>
          <w:b/>
          <w:lang w:val="en-GB"/>
        </w:rPr>
        <w:t>188</w:t>
      </w:r>
      <w:r w:rsidRPr="00301353">
        <w:rPr>
          <w:lang w:val="en-GB"/>
        </w:rPr>
        <w:t>, 11, 2002</w:t>
      </w:r>
    </w:p>
    <w:p w14:paraId="3F3D762D" w14:textId="77777777" w:rsidR="00960781" w:rsidRPr="00301353" w:rsidRDefault="00960781" w:rsidP="00960781">
      <w:pPr>
        <w:pStyle w:val="Reference"/>
        <w:rPr>
          <w:lang w:val="en-GB"/>
        </w:rPr>
      </w:pPr>
      <w:r w:rsidRPr="00301353">
        <w:rPr>
          <w:lang w:val="en-GB"/>
        </w:rPr>
        <w:t xml:space="preserve">Y. Souma, </w:t>
      </w:r>
      <w:r w:rsidRPr="00301353">
        <w:rPr>
          <w:i/>
          <w:lang w:val="en-GB"/>
        </w:rPr>
        <w:t>et al., Carbonylation of hydrocarbons and alcohols</w:t>
      </w:r>
      <w:r w:rsidRPr="00301353">
        <w:rPr>
          <w:lang w:val="en-GB"/>
        </w:rPr>
        <w:t xml:space="preserve">, </w:t>
      </w:r>
      <w:r w:rsidRPr="00301353">
        <w:rPr>
          <w:i/>
          <w:lang w:val="en-GB"/>
        </w:rPr>
        <w:t>J. Mol. Catal. A: Chem.</w:t>
      </w:r>
      <w:r w:rsidRPr="00301353">
        <w:rPr>
          <w:lang w:val="en-GB"/>
        </w:rPr>
        <w:t xml:space="preserve"> </w:t>
      </w:r>
      <w:r w:rsidRPr="00301353">
        <w:rPr>
          <w:b/>
          <w:lang w:val="en-GB"/>
        </w:rPr>
        <w:t>189</w:t>
      </w:r>
      <w:r w:rsidRPr="00301353">
        <w:rPr>
          <w:lang w:val="en-GB"/>
        </w:rPr>
        <w:t>, , 67, 2002</w:t>
      </w:r>
    </w:p>
    <w:p w14:paraId="33EB6960" w14:textId="77777777" w:rsidR="00960781" w:rsidRPr="00301353" w:rsidRDefault="00960781" w:rsidP="00960781">
      <w:pPr>
        <w:pStyle w:val="Reference"/>
        <w:rPr>
          <w:lang w:val="en-GB"/>
        </w:rPr>
      </w:pPr>
      <w:r w:rsidRPr="00301353">
        <w:rPr>
          <w:lang w:val="en-GB"/>
        </w:rPr>
        <w:t xml:space="preserve">A. Vavasori, G. Cavinato, L. Toniolo, </w:t>
      </w:r>
      <w:r w:rsidRPr="00301353">
        <w:rPr>
          <w:i/>
          <w:lang w:val="en-GB"/>
        </w:rPr>
        <w:t>Effect of a hydride source (water, hydrogen, p-toluene sulfonic acid) on the hydroesteriﬁcation of ethylene to methyl propionate using a Pd(PPh</w:t>
      </w:r>
      <w:r w:rsidRPr="00301353">
        <w:rPr>
          <w:i/>
          <w:vertAlign w:val="subscript"/>
          <w:lang w:val="en-GB"/>
        </w:rPr>
        <w:t>3</w:t>
      </w:r>
      <w:r w:rsidRPr="00301353">
        <w:rPr>
          <w:i/>
          <w:lang w:val="en-GB"/>
        </w:rPr>
        <w:t>)</w:t>
      </w:r>
      <w:r w:rsidRPr="00301353">
        <w:rPr>
          <w:i/>
          <w:vertAlign w:val="subscript"/>
          <w:lang w:val="en-GB"/>
        </w:rPr>
        <w:t>2</w:t>
      </w:r>
      <w:r w:rsidRPr="00301353">
        <w:rPr>
          <w:i/>
          <w:lang w:val="en-GB"/>
        </w:rPr>
        <w:t>(TsO)</w:t>
      </w:r>
      <w:r w:rsidRPr="00301353">
        <w:rPr>
          <w:i/>
          <w:vertAlign w:val="subscript"/>
          <w:lang w:val="en-GB"/>
        </w:rPr>
        <w:t>2</w:t>
      </w:r>
      <w:r w:rsidRPr="00301353">
        <w:rPr>
          <w:i/>
          <w:lang w:val="en-GB"/>
        </w:rPr>
        <w:t xml:space="preserve"> (TsO = p-toluenesulfonate anion) catalyst precursor,</w:t>
      </w:r>
      <w:r w:rsidRPr="00301353">
        <w:rPr>
          <w:lang w:val="en-GB"/>
        </w:rPr>
        <w:t xml:space="preserve"> J. Mol. Catal. A: Chem</w:t>
      </w:r>
      <w:r w:rsidRPr="00301353">
        <w:rPr>
          <w:i/>
          <w:lang w:val="en-GB"/>
        </w:rPr>
        <w:t>.</w:t>
      </w:r>
      <w:r w:rsidRPr="00301353">
        <w:rPr>
          <w:lang w:val="en-GB"/>
        </w:rPr>
        <w:t xml:space="preserve">, </w:t>
      </w:r>
      <w:r w:rsidRPr="00301353">
        <w:rPr>
          <w:b/>
          <w:lang w:val="en-GB"/>
        </w:rPr>
        <w:t>176</w:t>
      </w:r>
      <w:r w:rsidRPr="00301353">
        <w:rPr>
          <w:lang w:val="en-GB"/>
        </w:rPr>
        <w:t>, 11, 2001</w:t>
      </w:r>
    </w:p>
    <w:p w14:paraId="69365739" w14:textId="77777777" w:rsidR="00960781" w:rsidRPr="00301353" w:rsidRDefault="00960781" w:rsidP="00960781">
      <w:pPr>
        <w:pStyle w:val="Reference"/>
        <w:rPr>
          <w:lang w:val="en-GB"/>
        </w:rPr>
      </w:pPr>
      <w:r w:rsidRPr="00301353">
        <w:rPr>
          <w:lang w:val="en-GB"/>
        </w:rPr>
        <w:t xml:space="preserve">I. del Rio, N. Ruiz, C. Claver, L. A. van der Veen, P.W. N. M. van Leeuwen, </w:t>
      </w:r>
      <w:r w:rsidRPr="00301353">
        <w:rPr>
          <w:i/>
          <w:lang w:val="en-GB"/>
        </w:rPr>
        <w:t>Hydroxycarbonylation of styrene with palladium catalysts,</w:t>
      </w:r>
      <w:r w:rsidRPr="00301353">
        <w:rPr>
          <w:lang w:val="en-GB"/>
        </w:rPr>
        <w:t xml:space="preserve"> J. Mol. Catal. A: Chem</w:t>
      </w:r>
      <w:r w:rsidRPr="00301353">
        <w:rPr>
          <w:i/>
          <w:lang w:val="en-GB"/>
        </w:rPr>
        <w:t>.</w:t>
      </w:r>
      <w:r w:rsidRPr="00301353">
        <w:rPr>
          <w:lang w:val="en-GB"/>
        </w:rPr>
        <w:t xml:space="preserve">, </w:t>
      </w:r>
      <w:r w:rsidRPr="00301353">
        <w:rPr>
          <w:b/>
          <w:lang w:val="en-GB"/>
        </w:rPr>
        <w:t>161</w:t>
      </w:r>
      <w:r w:rsidRPr="00301353">
        <w:rPr>
          <w:lang w:val="en-GB"/>
        </w:rPr>
        <w:t>, 39, 2000</w:t>
      </w:r>
    </w:p>
    <w:p w14:paraId="64BD0D42" w14:textId="77777777" w:rsidR="00960781" w:rsidRPr="00301353" w:rsidRDefault="00960781" w:rsidP="00960781">
      <w:pPr>
        <w:pStyle w:val="Reference"/>
        <w:rPr>
          <w:lang w:val="en-GB"/>
        </w:rPr>
      </w:pPr>
      <w:r w:rsidRPr="00301353">
        <w:rPr>
          <w:lang w:val="en-GB"/>
        </w:rPr>
        <w:t xml:space="preserve">A. Seayad, A. A. Kelkar, L. Toniolo, R. V. Chaudhari, </w:t>
      </w:r>
      <w:r w:rsidRPr="00301353">
        <w:rPr>
          <w:i/>
          <w:lang w:val="en-GB"/>
        </w:rPr>
        <w:t>Hydroesteriﬁcation of styrene</w:t>
      </w:r>
      <w:r w:rsidRPr="00301353">
        <w:rPr>
          <w:lang w:val="en-GB"/>
        </w:rPr>
        <w:t>. J. Mol. Catal. A:  Chem</w:t>
      </w:r>
      <w:r w:rsidRPr="00301353">
        <w:rPr>
          <w:i/>
          <w:lang w:val="en-GB"/>
        </w:rPr>
        <w:t>.</w:t>
      </w:r>
      <w:r w:rsidRPr="00301353">
        <w:rPr>
          <w:lang w:val="en-GB"/>
        </w:rPr>
        <w:t xml:space="preserve">, </w:t>
      </w:r>
      <w:r w:rsidRPr="00301353">
        <w:rPr>
          <w:b/>
          <w:lang w:val="en-GB"/>
        </w:rPr>
        <w:t>151</w:t>
      </w:r>
      <w:r w:rsidRPr="00301353">
        <w:rPr>
          <w:lang w:val="en-GB"/>
        </w:rPr>
        <w:t>, 47, 2000</w:t>
      </w:r>
    </w:p>
    <w:p w14:paraId="43B277DD" w14:textId="77777777" w:rsidR="00960781" w:rsidRPr="00301353" w:rsidRDefault="00960781" w:rsidP="00960781">
      <w:pPr>
        <w:spacing w:before="240"/>
        <w:rPr>
          <w:b/>
          <w:szCs w:val="24"/>
          <w:lang w:val="en-GB"/>
        </w:rPr>
      </w:pPr>
      <w:r w:rsidRPr="00301353">
        <w:rPr>
          <w:b/>
          <w:szCs w:val="24"/>
          <w:lang w:val="en-GB"/>
        </w:rPr>
        <w:t>Carbonylation of 1,3-dienes:</w:t>
      </w:r>
    </w:p>
    <w:p w14:paraId="30AD3FCA" w14:textId="77777777" w:rsidR="00960781" w:rsidRPr="00301353" w:rsidRDefault="00960781" w:rsidP="00960781">
      <w:pPr>
        <w:pStyle w:val="Reference"/>
        <w:rPr>
          <w:lang w:val="en-GB"/>
        </w:rPr>
      </w:pPr>
      <w:r w:rsidRPr="00301353">
        <w:rPr>
          <w:lang w:val="en-GB"/>
        </w:rPr>
        <w:t xml:space="preserve">J. Yang, J. Liu, H. Neumann, R. Franke, R. Jackstell, M. Beller, Direct synthesis of adipic acid esters via palladium-catalyzed carbonylation of 1,3-dienes, Science, </w:t>
      </w:r>
      <w:r w:rsidRPr="00301353">
        <w:rPr>
          <w:b/>
          <w:lang w:val="en-GB"/>
        </w:rPr>
        <w:t>366</w:t>
      </w:r>
      <w:r w:rsidRPr="00301353">
        <w:rPr>
          <w:lang w:val="en-GB"/>
        </w:rPr>
        <w:t>, 1514-17, 2019</w:t>
      </w:r>
    </w:p>
    <w:p w14:paraId="0174EE72" w14:textId="77777777" w:rsidR="00960781" w:rsidRPr="00301353" w:rsidRDefault="00960781" w:rsidP="00960781">
      <w:pPr>
        <w:pStyle w:val="Reference"/>
        <w:rPr>
          <w:lang w:val="en-GB"/>
        </w:rPr>
      </w:pPr>
      <w:r w:rsidRPr="00301353">
        <w:rPr>
          <w:lang w:val="en-GB"/>
        </w:rPr>
        <w:t xml:space="preserve">N. Herrmann, D. Vogelsang, A. Behr, T. Seidensticker, Homogeneously Catalyzed 1,3-Diene Functionalization – A Success Story from laboratory to Miniplant Scale, ChemCatChem </w:t>
      </w:r>
      <w:r w:rsidRPr="00301353">
        <w:rPr>
          <w:b/>
          <w:lang w:val="en-GB"/>
        </w:rPr>
        <w:t>10</w:t>
      </w:r>
      <w:r w:rsidRPr="00301353">
        <w:rPr>
          <w:lang w:val="en-GB"/>
        </w:rPr>
        <w:t>, 5342-65, 2018</w:t>
      </w:r>
    </w:p>
    <w:p w14:paraId="7DEC3884" w14:textId="77777777" w:rsidR="00960781" w:rsidRPr="00301353" w:rsidRDefault="00960781" w:rsidP="00960781">
      <w:pPr>
        <w:pStyle w:val="Reference"/>
        <w:rPr>
          <w:lang w:val="en-GB"/>
        </w:rPr>
      </w:pPr>
      <w:r w:rsidRPr="00301353">
        <w:rPr>
          <w:lang w:val="en-GB"/>
        </w:rPr>
        <w:t xml:space="preserve">P. Neubert, M. Steffen, A. Behr, Three step auto-tandem catalysed hydroesterification: Access to linear fruity esters from piperylene, J. Mol. Catal. A: Chem. </w:t>
      </w:r>
      <w:r w:rsidRPr="00301353">
        <w:rPr>
          <w:b/>
          <w:lang w:val="en-GB"/>
        </w:rPr>
        <w:t>407</w:t>
      </w:r>
      <w:r w:rsidRPr="00301353">
        <w:rPr>
          <w:lang w:val="en-GB"/>
        </w:rPr>
        <w:t xml:space="preserve">, 122-127, 2015 </w:t>
      </w:r>
    </w:p>
    <w:p w14:paraId="6A412D7E" w14:textId="77777777" w:rsidR="00960781" w:rsidRPr="00301353" w:rsidRDefault="00960781" w:rsidP="00960781">
      <w:pPr>
        <w:pStyle w:val="Reference"/>
        <w:rPr>
          <w:lang w:val="en-GB"/>
        </w:rPr>
      </w:pPr>
      <w:r w:rsidRPr="00301353">
        <w:rPr>
          <w:lang w:val="en-GB"/>
        </w:rPr>
        <w:t>E. Drent, W. W. Jager. Process for the carbonylations of conjugated dienes. US 6,737,542 B1, 18 May 2004.</w:t>
      </w:r>
    </w:p>
    <w:p w14:paraId="617B24CC" w14:textId="77777777" w:rsidR="00960781" w:rsidRPr="00301353" w:rsidRDefault="00960781" w:rsidP="00960781">
      <w:pPr>
        <w:pStyle w:val="Reference"/>
        <w:rPr>
          <w:lang w:val="en-GB"/>
        </w:rPr>
      </w:pPr>
      <w:r w:rsidRPr="00301353">
        <w:rPr>
          <w:lang w:val="en-GB"/>
        </w:rPr>
        <w:lastRenderedPageBreak/>
        <w:t xml:space="preserve">M. Beller, A. Krotz, W. Baumann, Palladium-catalyzed methoxycarbonylation of 1,3-butadiene: Catalysis and mechanistic studies, Adv. Synth. Catal., </w:t>
      </w:r>
      <w:r w:rsidRPr="00301353">
        <w:rPr>
          <w:b/>
          <w:lang w:val="en-GB"/>
        </w:rPr>
        <w:t>344</w:t>
      </w:r>
      <w:r w:rsidRPr="00301353">
        <w:rPr>
          <w:lang w:val="en-GB"/>
        </w:rPr>
        <w:t>, 517, 2002</w:t>
      </w:r>
    </w:p>
    <w:p w14:paraId="4C3F80C6" w14:textId="77777777" w:rsidR="00960781" w:rsidRPr="00301353" w:rsidRDefault="00960781" w:rsidP="00960781">
      <w:pPr>
        <w:pStyle w:val="Reference"/>
        <w:rPr>
          <w:lang w:val="en-GB"/>
        </w:rPr>
      </w:pPr>
      <w:r w:rsidRPr="00301353">
        <w:rPr>
          <w:lang w:val="en-GB"/>
        </w:rPr>
        <w:t>E. Drent, W. W. Jager. Process for the carbonylations of conjugated dienes. WO 00/56695, 28  September 2000.</w:t>
      </w:r>
    </w:p>
    <w:p w14:paraId="3B3BFD87" w14:textId="77777777" w:rsidR="00960781" w:rsidRPr="00301353" w:rsidRDefault="00960781" w:rsidP="00960781">
      <w:pPr>
        <w:spacing w:before="240"/>
        <w:ind w:left="288" w:hanging="288"/>
        <w:rPr>
          <w:b/>
          <w:szCs w:val="24"/>
          <w:lang w:val="en-GB"/>
        </w:rPr>
      </w:pPr>
      <w:r w:rsidRPr="00301353">
        <w:rPr>
          <w:b/>
          <w:szCs w:val="24"/>
          <w:lang w:val="en-GB"/>
        </w:rPr>
        <w:t>Carbonylation of alkynes:</w:t>
      </w:r>
    </w:p>
    <w:p w14:paraId="0779F678" w14:textId="77777777" w:rsidR="00960781" w:rsidRPr="00301353" w:rsidRDefault="00960781" w:rsidP="00960781">
      <w:pPr>
        <w:pStyle w:val="Reference"/>
        <w:rPr>
          <w:lang w:val="en-GB"/>
        </w:rPr>
      </w:pPr>
      <w:r w:rsidRPr="00301353">
        <w:rPr>
          <w:lang w:val="en-GB"/>
        </w:rPr>
        <w:t xml:space="preserve">D. Liu et al., Room-temperature Pd-catalyzed methoxycarbonylation of terminal alkynes with high branches selectivity, Chem. Commun. </w:t>
      </w:r>
      <w:r w:rsidRPr="00301353">
        <w:rPr>
          <w:b/>
          <w:lang w:val="en-GB"/>
        </w:rPr>
        <w:t>58</w:t>
      </w:r>
      <w:r w:rsidRPr="00301353">
        <w:rPr>
          <w:lang w:val="en-GB"/>
        </w:rPr>
        <w:t>, 1041-44, 2022</w:t>
      </w:r>
    </w:p>
    <w:p w14:paraId="6CF10593" w14:textId="77777777" w:rsidR="00960781" w:rsidRPr="00301353" w:rsidRDefault="00960781" w:rsidP="00960781">
      <w:pPr>
        <w:pStyle w:val="Reference"/>
        <w:rPr>
          <w:lang w:val="en-GB"/>
        </w:rPr>
      </w:pPr>
      <w:r w:rsidRPr="00301353">
        <w:rPr>
          <w:lang w:val="en-GB"/>
        </w:rPr>
        <w:t xml:space="preserve">Y.H. Lee, E.H. Denton, B. Morandi, Palladium-catalysed carboformylation of alkynes using acid chlorides as a dual carbon monoxide and carbon source, Nature Chemistry </w:t>
      </w:r>
      <w:r w:rsidRPr="00301353">
        <w:rPr>
          <w:b/>
          <w:lang w:val="en-GB"/>
        </w:rPr>
        <w:t>13</w:t>
      </w:r>
      <w:r w:rsidRPr="00301353">
        <w:rPr>
          <w:lang w:val="en-GB"/>
        </w:rPr>
        <w:t>, 123-130, 2021</w:t>
      </w:r>
    </w:p>
    <w:p w14:paraId="756FCA24" w14:textId="77777777" w:rsidR="00960781" w:rsidRPr="00301353" w:rsidRDefault="00960781" w:rsidP="00960781">
      <w:pPr>
        <w:pStyle w:val="Reference"/>
        <w:rPr>
          <w:lang w:val="en-GB"/>
        </w:rPr>
      </w:pPr>
      <w:r w:rsidRPr="00301353">
        <w:rPr>
          <w:lang w:val="en-GB"/>
        </w:rPr>
        <w:t xml:space="preserve">D.J. Cole-Hamilton, E. Drent, Alkyne Carbonylation, in: </w:t>
      </w:r>
      <w:r w:rsidRPr="00301353">
        <w:rPr>
          <w:szCs w:val="24"/>
          <w:lang w:val="en-GB"/>
        </w:rPr>
        <w:t>Applied Homogeneous Catalysis with Organometallic Compounds: A Comprehensive Handbook in Four Volumes (eds.: B. Cornils, W.A. Herrmann, M. Beller, R. Paciello), Wiley-VCH, Chapt. 3.3, p.118, 2018</w:t>
      </w:r>
    </w:p>
    <w:p w14:paraId="5CAABD17" w14:textId="77777777" w:rsidR="00960781" w:rsidRPr="00301353" w:rsidRDefault="00960781" w:rsidP="00960781">
      <w:pPr>
        <w:pStyle w:val="Reference"/>
        <w:rPr>
          <w:szCs w:val="24"/>
          <w:lang w:val="en-GB"/>
        </w:rPr>
      </w:pPr>
      <w:r w:rsidRPr="00301353">
        <w:rPr>
          <w:szCs w:val="24"/>
          <w:lang w:val="en-GB"/>
        </w:rPr>
        <w:t xml:space="preserve">A. Brennführer, H. Neumann, M. Beller, Palladium-Catalyzed Carbonylation Reactions of Alkenes and Alkynes, ChemCatChem </w:t>
      </w:r>
      <w:r w:rsidRPr="00301353">
        <w:rPr>
          <w:b/>
          <w:szCs w:val="24"/>
          <w:lang w:val="en-GB"/>
        </w:rPr>
        <w:t>1</w:t>
      </w:r>
      <w:r w:rsidRPr="00301353">
        <w:rPr>
          <w:szCs w:val="24"/>
          <w:lang w:val="en-GB"/>
        </w:rPr>
        <w:t>, 28-41, 2009</w:t>
      </w:r>
    </w:p>
    <w:p w14:paraId="1D24F87E" w14:textId="77777777" w:rsidR="00960781" w:rsidRPr="00301353" w:rsidRDefault="00960781" w:rsidP="00960781">
      <w:pPr>
        <w:pStyle w:val="Reference"/>
        <w:rPr>
          <w:szCs w:val="24"/>
          <w:lang w:val="en-GB"/>
        </w:rPr>
      </w:pPr>
      <w:r w:rsidRPr="00301353">
        <w:rPr>
          <w:szCs w:val="24"/>
          <w:lang w:val="en-GB"/>
        </w:rPr>
        <w:t>M. Beller, J. Seayad, A. Tillack, H. Jiao. Catalytic Markovnikov and anti-Markovnikov Functionalization of Alkenes and Alkynes: Recent Developments and Trends, Angew. Chem. Int. Ed.,</w:t>
      </w:r>
      <w:r w:rsidRPr="00301353">
        <w:rPr>
          <w:color w:val="FF0000"/>
          <w:szCs w:val="24"/>
          <w:lang w:val="en-GB"/>
        </w:rPr>
        <w:t xml:space="preserve"> </w:t>
      </w:r>
      <w:r w:rsidRPr="00301353">
        <w:rPr>
          <w:b/>
          <w:szCs w:val="24"/>
          <w:lang w:val="en-GB"/>
        </w:rPr>
        <w:t>43</w:t>
      </w:r>
      <w:r w:rsidRPr="00301353">
        <w:rPr>
          <w:szCs w:val="24"/>
          <w:lang w:val="en-GB"/>
        </w:rPr>
        <w:t>, 3368-98, 2004</w:t>
      </w:r>
    </w:p>
    <w:p w14:paraId="2E5DCB26" w14:textId="77777777" w:rsidR="00960781" w:rsidRPr="00301353" w:rsidRDefault="00960781" w:rsidP="00960781">
      <w:pPr>
        <w:spacing w:before="240"/>
        <w:rPr>
          <w:b/>
          <w:szCs w:val="24"/>
          <w:lang w:val="en-GB"/>
        </w:rPr>
      </w:pPr>
      <w:r w:rsidRPr="00301353">
        <w:rPr>
          <w:b/>
          <w:szCs w:val="24"/>
          <w:lang w:val="en-GB"/>
        </w:rPr>
        <w:t>Carbonylation of alcohols:</w:t>
      </w:r>
    </w:p>
    <w:p w14:paraId="5F472E52" w14:textId="77777777" w:rsidR="00960781" w:rsidRPr="00301353" w:rsidRDefault="00960781" w:rsidP="00960781">
      <w:pPr>
        <w:pStyle w:val="Reference"/>
        <w:rPr>
          <w:lang w:val="en-GB"/>
        </w:rPr>
      </w:pPr>
      <w:r w:rsidRPr="00301353">
        <w:rPr>
          <w:lang w:val="en-GB"/>
        </w:rPr>
        <w:t xml:space="preserve">J.-B. Peng, X.-L. Liu, L. Li, X.-F. Wu, </w:t>
      </w:r>
      <w:r w:rsidRPr="00301353">
        <w:rPr>
          <w:i/>
          <w:lang w:val="en-GB"/>
        </w:rPr>
        <w:t xml:space="preserve">Palladium-catalyzed enantioselective carbonylation reactions, </w:t>
      </w:r>
      <w:r w:rsidRPr="00301353">
        <w:rPr>
          <w:lang w:val="en-GB"/>
        </w:rPr>
        <w:t xml:space="preserve">Sci. China Chem., </w:t>
      </w:r>
      <w:r w:rsidRPr="00301353">
        <w:rPr>
          <w:b/>
          <w:lang w:val="en-GB"/>
        </w:rPr>
        <w:t>65</w:t>
      </w:r>
      <w:r w:rsidRPr="00301353">
        <w:rPr>
          <w:lang w:val="en-GB"/>
        </w:rPr>
        <w:t>, 441-461, 2022</w:t>
      </w:r>
    </w:p>
    <w:p w14:paraId="48C8DE80" w14:textId="77777777" w:rsidR="00960781" w:rsidRPr="00301353" w:rsidRDefault="00960781" w:rsidP="00960781">
      <w:pPr>
        <w:pStyle w:val="Reference"/>
        <w:rPr>
          <w:lang w:val="en-GB"/>
        </w:rPr>
      </w:pPr>
      <w:r w:rsidRPr="00301353">
        <w:rPr>
          <w:lang w:val="en-GB"/>
        </w:rPr>
        <w:t xml:space="preserve">M. Schelwies, R. Paciello, R. Pelzer, W. Siegel, M. Breuer, </w:t>
      </w:r>
      <w:r w:rsidRPr="00301353">
        <w:rPr>
          <w:i/>
          <w:lang w:val="en-GB"/>
        </w:rPr>
        <w:t xml:space="preserve">Palladium-Catalyzed Low Pressure Carbonylation of Allylic Alcohols by Catalytic Anhydride Activation, </w:t>
      </w:r>
      <w:r w:rsidRPr="00301353">
        <w:rPr>
          <w:lang w:val="en-GB"/>
        </w:rPr>
        <w:t xml:space="preserve">Chem. Eur. J. </w:t>
      </w:r>
      <w:r w:rsidRPr="00301353">
        <w:rPr>
          <w:b/>
          <w:lang w:val="en-GB"/>
        </w:rPr>
        <w:t>27</w:t>
      </w:r>
      <w:r w:rsidRPr="00301353">
        <w:rPr>
          <w:lang w:val="en-GB"/>
        </w:rPr>
        <w:t>, 9263-66, 2021</w:t>
      </w:r>
    </w:p>
    <w:p w14:paraId="5D0C9EC1" w14:textId="77777777" w:rsidR="00960781" w:rsidRPr="00301353" w:rsidRDefault="00960781" w:rsidP="00960781">
      <w:pPr>
        <w:pStyle w:val="Reference"/>
        <w:rPr>
          <w:lang w:val="en-GB"/>
        </w:rPr>
      </w:pPr>
      <w:r w:rsidRPr="00301353">
        <w:rPr>
          <w:lang w:val="en-GB"/>
        </w:rPr>
        <w:t xml:space="preserve">J. Yang, J. Liu, Y. Ge, W. Huang, H. Neumann, R. Jackstell, M. Beller, </w:t>
      </w:r>
      <w:r w:rsidRPr="00301353">
        <w:rPr>
          <w:i/>
          <w:lang w:val="en-GB"/>
        </w:rPr>
        <w:t xml:space="preserve">Direct and Selective Synthesis of Adipic and other Dicarboxylic Acids by Palladium-Catalyzed Carbonylation of Allylic Alcohols, </w:t>
      </w:r>
      <w:r w:rsidRPr="00301353">
        <w:rPr>
          <w:lang w:val="en-GB"/>
        </w:rPr>
        <w:t xml:space="preserve">Angew. Chem. Int. Ed. </w:t>
      </w:r>
      <w:r w:rsidRPr="00301353">
        <w:rPr>
          <w:b/>
          <w:lang w:val="en-GB"/>
        </w:rPr>
        <w:t>59</w:t>
      </w:r>
      <w:r w:rsidRPr="00301353">
        <w:rPr>
          <w:lang w:val="en-GB"/>
        </w:rPr>
        <w:t>, 20394-98, 2020</w:t>
      </w:r>
    </w:p>
    <w:p w14:paraId="48332C2D" w14:textId="77777777" w:rsidR="00960781" w:rsidRPr="00301353" w:rsidRDefault="00960781" w:rsidP="00960781">
      <w:pPr>
        <w:pStyle w:val="Reference"/>
        <w:rPr>
          <w:lang w:val="en-GB"/>
        </w:rPr>
      </w:pPr>
      <w:r w:rsidRPr="00301353">
        <w:rPr>
          <w:lang w:val="en-GB"/>
        </w:rPr>
        <w:t xml:space="preserve">Y. Li, Z. Wang, X.-F. Wu, </w:t>
      </w:r>
      <w:r w:rsidRPr="00301353">
        <w:rPr>
          <w:i/>
          <w:lang w:val="en-GB"/>
        </w:rPr>
        <w:t xml:space="preserve">A sustainable procedure toward alkyl arylacetates: Palladium-catalysed direct carbonylation of benzyl alcohols in organic carbonates, </w:t>
      </w:r>
      <w:r w:rsidRPr="00301353">
        <w:rPr>
          <w:lang w:val="en-GB"/>
        </w:rPr>
        <w:t xml:space="preserve">Green Chem. </w:t>
      </w:r>
      <w:r w:rsidRPr="00301353">
        <w:rPr>
          <w:b/>
          <w:lang w:val="en-GB"/>
        </w:rPr>
        <w:t>20</w:t>
      </w:r>
      <w:r w:rsidRPr="00301353">
        <w:rPr>
          <w:lang w:val="en-GB"/>
        </w:rPr>
        <w:t>, 969-72, 2018</w:t>
      </w:r>
    </w:p>
    <w:p w14:paraId="6E32A0EC" w14:textId="77777777" w:rsidR="00960781" w:rsidRPr="00301353" w:rsidRDefault="00960781" w:rsidP="00960781">
      <w:pPr>
        <w:pStyle w:val="Reference"/>
        <w:rPr>
          <w:lang w:val="en-GB"/>
        </w:rPr>
      </w:pPr>
      <w:r w:rsidRPr="00301353">
        <w:rPr>
          <w:lang w:val="en-GB"/>
        </w:rPr>
        <w:t xml:space="preserve">A. Lapidus, O. Eliseev, T. Bondarenko, N. Stepin, </w:t>
      </w:r>
      <w:r w:rsidRPr="00301353">
        <w:rPr>
          <w:i/>
          <w:lang w:val="en-GB"/>
        </w:rPr>
        <w:t>Palladium catalysed hydroxycarbonylation of 1-phenylethanol in molten salt media,</w:t>
      </w:r>
      <w:r w:rsidRPr="00301353">
        <w:rPr>
          <w:lang w:val="en-GB"/>
        </w:rPr>
        <w:t xml:space="preserve"> J. Mol. Catal. A: Chem</w:t>
      </w:r>
      <w:r w:rsidRPr="00301353">
        <w:rPr>
          <w:i/>
          <w:lang w:val="en-GB"/>
        </w:rPr>
        <w:t>.</w:t>
      </w:r>
      <w:r w:rsidRPr="00301353">
        <w:rPr>
          <w:lang w:val="en-GB"/>
        </w:rPr>
        <w:t xml:space="preserve">, </w:t>
      </w:r>
      <w:r w:rsidRPr="00301353">
        <w:rPr>
          <w:b/>
          <w:lang w:val="en-GB"/>
        </w:rPr>
        <w:t>252</w:t>
      </w:r>
      <w:r w:rsidRPr="00301353">
        <w:rPr>
          <w:lang w:val="en-GB"/>
        </w:rPr>
        <w:t xml:space="preserve">, 245, 2006 </w:t>
      </w:r>
    </w:p>
    <w:p w14:paraId="27547120" w14:textId="77777777" w:rsidR="00960781" w:rsidRPr="00301353" w:rsidRDefault="00960781" w:rsidP="00960781">
      <w:pPr>
        <w:pStyle w:val="Reference"/>
        <w:rPr>
          <w:lang w:val="en-GB"/>
        </w:rPr>
      </w:pPr>
      <w:r w:rsidRPr="00301353">
        <w:rPr>
          <w:lang w:val="en-GB"/>
        </w:rPr>
        <w:t xml:space="preserve">P. Kalck, </w:t>
      </w:r>
      <w:r w:rsidRPr="00301353">
        <w:rPr>
          <w:i/>
          <w:lang w:val="en-GB"/>
        </w:rPr>
        <w:t>et al., Cooperative effect between iridium and platinum in the carbonylation of methanol to acetic acid,</w:t>
      </w:r>
      <w:r w:rsidRPr="00301353">
        <w:rPr>
          <w:lang w:val="en-GB"/>
        </w:rPr>
        <w:t xml:space="preserve"> Top. Catal</w:t>
      </w:r>
      <w:r w:rsidRPr="00301353">
        <w:rPr>
          <w:i/>
          <w:lang w:val="en-GB"/>
        </w:rPr>
        <w:t>.</w:t>
      </w:r>
      <w:r w:rsidRPr="00301353">
        <w:rPr>
          <w:lang w:val="en-GB"/>
        </w:rPr>
        <w:t xml:space="preserve">, </w:t>
      </w:r>
      <w:r w:rsidRPr="00301353">
        <w:rPr>
          <w:b/>
          <w:lang w:val="en-GB"/>
        </w:rPr>
        <w:t>40</w:t>
      </w:r>
      <w:r w:rsidRPr="00301353">
        <w:rPr>
          <w:lang w:val="en-GB"/>
        </w:rPr>
        <w:t>, 83, 2006</w:t>
      </w:r>
    </w:p>
    <w:p w14:paraId="6D84A7F9" w14:textId="77777777" w:rsidR="00960781" w:rsidRPr="00301353" w:rsidRDefault="00960781" w:rsidP="00960781">
      <w:pPr>
        <w:pStyle w:val="Reference"/>
        <w:rPr>
          <w:i/>
          <w:lang w:val="en-GB"/>
        </w:rPr>
      </w:pPr>
      <w:r w:rsidRPr="009F085C">
        <w:rPr>
          <w:lang w:val="de-DE"/>
        </w:rPr>
        <w:t xml:space="preserve">A. Behr </w:t>
      </w:r>
      <w:r w:rsidRPr="009F085C">
        <w:rPr>
          <w:i/>
          <w:lang w:val="de-DE"/>
        </w:rPr>
        <w:t>et al.</w:t>
      </w:r>
      <w:r w:rsidRPr="009F085C">
        <w:rPr>
          <w:lang w:val="de-DE"/>
        </w:rPr>
        <w:t xml:space="preserve">, </w:t>
      </w:r>
      <w:r w:rsidRPr="009F085C">
        <w:rPr>
          <w:i/>
          <w:lang w:val="de-DE"/>
        </w:rPr>
        <w:t>Carbonylierung von Methanol,</w:t>
      </w:r>
      <w:r w:rsidRPr="009F085C">
        <w:rPr>
          <w:lang w:val="de-DE"/>
        </w:rPr>
        <w:t xml:space="preserve"> in: Winnacker-Küchler – Chemische Technik, 5</w:t>
      </w:r>
      <w:r w:rsidRPr="009F085C">
        <w:rPr>
          <w:vertAlign w:val="superscript"/>
          <w:lang w:val="de-DE"/>
        </w:rPr>
        <w:t>th</w:t>
      </w:r>
      <w:r w:rsidRPr="009F085C">
        <w:rPr>
          <w:lang w:val="de-DE"/>
        </w:rPr>
        <w:t xml:space="preserve"> edn, Wiley-VCH, Vol. 5, Chapt. </w:t>
      </w:r>
      <w:r w:rsidRPr="00301353">
        <w:rPr>
          <w:lang w:val="en-GB"/>
        </w:rPr>
        <w:t>8.2.3, 2005</w:t>
      </w:r>
    </w:p>
    <w:p w14:paraId="152CE303" w14:textId="77777777" w:rsidR="00960781" w:rsidRPr="00301353" w:rsidRDefault="00960781" w:rsidP="00960781">
      <w:pPr>
        <w:pStyle w:val="Reference"/>
        <w:rPr>
          <w:color w:val="FF0000"/>
          <w:lang w:val="en-GB"/>
        </w:rPr>
      </w:pPr>
      <w:r w:rsidRPr="009F085C">
        <w:rPr>
          <w:lang w:val="de-DE"/>
        </w:rPr>
        <w:t xml:space="preserve">Z. Freixa, P. C. Kamer, M. Lutz, A. L. Spek, P. W. N. M. van Leeuwen. </w:t>
      </w:r>
      <w:r w:rsidRPr="00301353">
        <w:rPr>
          <w:i/>
          <w:lang w:val="en-GB"/>
        </w:rPr>
        <w:t>Activity of SPANphos rhodium dimers in methanol carbonylation</w:t>
      </w:r>
      <w:r w:rsidRPr="00301353">
        <w:rPr>
          <w:lang w:val="en-GB"/>
        </w:rPr>
        <w:t>. Angew. Chem</w:t>
      </w:r>
      <w:r w:rsidRPr="00301353">
        <w:rPr>
          <w:i/>
          <w:lang w:val="en-GB"/>
        </w:rPr>
        <w:t>.</w:t>
      </w:r>
      <w:r w:rsidRPr="00301353">
        <w:rPr>
          <w:lang w:val="en-GB"/>
        </w:rPr>
        <w:t xml:space="preserve"> Int. Ed., </w:t>
      </w:r>
      <w:r w:rsidRPr="00301353">
        <w:rPr>
          <w:b/>
          <w:lang w:val="en-GB"/>
        </w:rPr>
        <w:t>44</w:t>
      </w:r>
      <w:r w:rsidRPr="00301353">
        <w:rPr>
          <w:lang w:val="en-GB"/>
        </w:rPr>
        <w:t>, 4385-88, 2005</w:t>
      </w:r>
    </w:p>
    <w:p w14:paraId="760D9EC3" w14:textId="77777777" w:rsidR="00960781" w:rsidRPr="00301353" w:rsidRDefault="00960781" w:rsidP="00960781">
      <w:pPr>
        <w:pStyle w:val="Reference"/>
        <w:rPr>
          <w:i/>
          <w:lang w:val="en-GB"/>
        </w:rPr>
      </w:pPr>
      <w:r w:rsidRPr="00301353">
        <w:rPr>
          <w:lang w:val="en-GB"/>
        </w:rPr>
        <w:t xml:space="preserve">M. Cheong, T. Ziegler, </w:t>
      </w:r>
      <w:r w:rsidRPr="00301353">
        <w:rPr>
          <w:i/>
          <w:lang w:val="en-GB"/>
        </w:rPr>
        <w:t>Density functional study of the oxidative addition step in the carbonylation of methanol catalyzed by [M(CO]</w:t>
      </w:r>
      <w:r w:rsidRPr="00301353">
        <w:rPr>
          <w:i/>
          <w:vertAlign w:val="subscript"/>
          <w:lang w:val="en-GB"/>
        </w:rPr>
        <w:t>2</w:t>
      </w:r>
      <w:r w:rsidRPr="00301353">
        <w:rPr>
          <w:i/>
          <w:lang w:val="en-GB"/>
        </w:rPr>
        <w:t>I</w:t>
      </w:r>
      <w:r w:rsidRPr="00301353">
        <w:rPr>
          <w:i/>
          <w:vertAlign w:val="subscript"/>
          <w:lang w:val="en-GB"/>
        </w:rPr>
        <w:t>2</w:t>
      </w:r>
      <w:r w:rsidRPr="00301353">
        <w:rPr>
          <w:i/>
          <w:lang w:val="en-GB"/>
        </w:rPr>
        <w:t>]</w:t>
      </w:r>
      <w:r w:rsidRPr="00301353">
        <w:rPr>
          <w:i/>
          <w:vertAlign w:val="superscript"/>
          <w:lang w:val="en-GB"/>
        </w:rPr>
        <w:t>–</w:t>
      </w:r>
      <w:r w:rsidRPr="00301353">
        <w:rPr>
          <w:i/>
          <w:lang w:val="en-GB"/>
        </w:rPr>
        <w:t xml:space="preserve"> (M = Rh, Ir),</w:t>
      </w:r>
      <w:r w:rsidRPr="00301353">
        <w:rPr>
          <w:lang w:val="en-GB"/>
        </w:rPr>
        <w:t xml:space="preserve"> Organometallics, </w:t>
      </w:r>
      <w:r w:rsidRPr="00301353">
        <w:rPr>
          <w:b/>
          <w:lang w:val="en-GB"/>
        </w:rPr>
        <w:t>24</w:t>
      </w:r>
      <w:r w:rsidRPr="00301353">
        <w:rPr>
          <w:lang w:val="en-GB"/>
        </w:rPr>
        <w:t>, 3053, 2005</w:t>
      </w:r>
    </w:p>
    <w:p w14:paraId="03909348" w14:textId="77777777" w:rsidR="00960781" w:rsidRPr="00301353" w:rsidRDefault="00960781" w:rsidP="00960781">
      <w:pPr>
        <w:pStyle w:val="Reference"/>
        <w:rPr>
          <w:lang w:val="en-GB"/>
        </w:rPr>
      </w:pPr>
      <w:r w:rsidRPr="00301353">
        <w:rPr>
          <w:lang w:val="en-GB"/>
        </w:rPr>
        <w:t xml:space="preserve">N. Kumari, M. Sharma, P. Chutia, D. K. Dutta, </w:t>
      </w:r>
      <w:r w:rsidRPr="00301353">
        <w:rPr>
          <w:i/>
          <w:lang w:val="en-GB"/>
        </w:rPr>
        <w:t>Oxidative addition reaction of rhodium(I) carbonyl complexes of the pyridine-aldehyde ligands and their catalytic activity in carbonylation reaction</w:t>
      </w:r>
      <w:r w:rsidRPr="00301353">
        <w:rPr>
          <w:lang w:val="en-GB"/>
        </w:rPr>
        <w:t xml:space="preserve">. J. Mol. Catal. A: Chem., </w:t>
      </w:r>
      <w:r w:rsidRPr="00301353">
        <w:rPr>
          <w:b/>
          <w:lang w:val="en-GB"/>
        </w:rPr>
        <w:t>222</w:t>
      </w:r>
      <w:r w:rsidRPr="00301353">
        <w:rPr>
          <w:lang w:val="en-GB"/>
        </w:rPr>
        <w:t>, 53, 2004</w:t>
      </w:r>
    </w:p>
    <w:p w14:paraId="5C6EEF1F" w14:textId="77777777" w:rsidR="00960781" w:rsidRPr="00301353" w:rsidRDefault="00960781" w:rsidP="00960781">
      <w:pPr>
        <w:pStyle w:val="Reference"/>
        <w:rPr>
          <w:lang w:val="en-GB"/>
        </w:rPr>
      </w:pPr>
      <w:r w:rsidRPr="00301353">
        <w:rPr>
          <w:lang w:val="en-GB"/>
        </w:rPr>
        <w:t xml:space="preserve">A. Haynes, </w:t>
      </w:r>
      <w:r w:rsidRPr="00301353">
        <w:rPr>
          <w:i/>
          <w:lang w:val="en-GB"/>
        </w:rPr>
        <w:t>et al., Promotion of iridium-catalyzed methanol carbonylation: Mechanistic studies of the Cativa process</w:t>
      </w:r>
      <w:r w:rsidRPr="00301353">
        <w:rPr>
          <w:lang w:val="en-GB"/>
        </w:rPr>
        <w:t>,  J. Am. Chem. Soc</w:t>
      </w:r>
      <w:r w:rsidRPr="00301353">
        <w:rPr>
          <w:i/>
          <w:lang w:val="en-GB"/>
        </w:rPr>
        <w:t>.</w:t>
      </w:r>
      <w:r w:rsidRPr="00301353">
        <w:rPr>
          <w:lang w:val="en-GB"/>
        </w:rPr>
        <w:t xml:space="preserve">, </w:t>
      </w:r>
      <w:r w:rsidRPr="00301353">
        <w:rPr>
          <w:b/>
          <w:lang w:val="en-GB"/>
        </w:rPr>
        <w:t>126</w:t>
      </w:r>
      <w:r w:rsidRPr="00301353">
        <w:rPr>
          <w:lang w:val="en-GB"/>
        </w:rPr>
        <w:t>, 2847, 2004</w:t>
      </w:r>
    </w:p>
    <w:p w14:paraId="26D85A6B" w14:textId="77777777" w:rsidR="00960781" w:rsidRPr="00301353" w:rsidRDefault="00960781" w:rsidP="00960781">
      <w:pPr>
        <w:pStyle w:val="Reference"/>
        <w:rPr>
          <w:lang w:val="en-GB"/>
        </w:rPr>
      </w:pPr>
      <w:r w:rsidRPr="00301353">
        <w:rPr>
          <w:lang w:val="en-GB"/>
        </w:rPr>
        <w:t xml:space="preserve">C. M. Thomas, G. Süss-Fink, </w:t>
      </w:r>
      <w:r w:rsidRPr="00301353">
        <w:rPr>
          <w:i/>
          <w:lang w:val="en-GB"/>
        </w:rPr>
        <w:t>Ligand effects in the rhodium-catalyzed carbonylation of methanol</w:t>
      </w:r>
      <w:r w:rsidRPr="00301353">
        <w:rPr>
          <w:lang w:val="en-GB"/>
        </w:rPr>
        <w:t>. Coord. Chem. Rev</w:t>
      </w:r>
      <w:r w:rsidRPr="00301353">
        <w:rPr>
          <w:i/>
          <w:lang w:val="en-GB"/>
        </w:rPr>
        <w:t>.</w:t>
      </w:r>
      <w:r w:rsidRPr="00301353">
        <w:rPr>
          <w:lang w:val="en-GB"/>
        </w:rPr>
        <w:t xml:space="preserve">, </w:t>
      </w:r>
      <w:r w:rsidRPr="00301353">
        <w:rPr>
          <w:b/>
          <w:lang w:val="en-GB"/>
        </w:rPr>
        <w:t>243</w:t>
      </w:r>
      <w:r w:rsidRPr="00301353">
        <w:rPr>
          <w:lang w:val="en-GB"/>
        </w:rPr>
        <w:t>, 125, 2003</w:t>
      </w:r>
    </w:p>
    <w:p w14:paraId="551192C3" w14:textId="77777777" w:rsidR="00960781" w:rsidRPr="00301353" w:rsidRDefault="00960781" w:rsidP="00960781">
      <w:pPr>
        <w:pStyle w:val="Reference"/>
        <w:rPr>
          <w:lang w:val="en-GB"/>
        </w:rPr>
      </w:pPr>
      <w:r w:rsidRPr="00301353">
        <w:rPr>
          <w:lang w:val="en-GB"/>
        </w:rPr>
        <w:t xml:space="preserve">C. M. Thomas, R. Mafus, B. Therrien, E. Rusanov, H. Stoeckli-Evans, G. Süss-Fink, </w:t>
      </w:r>
      <w:r w:rsidRPr="00301353">
        <w:rPr>
          <w:i/>
          <w:lang w:val="en-GB"/>
        </w:rPr>
        <w:t>New diphosphine ligands containing ethylenglycol and amino alcohol spacers for the rhodium-catalyzed carbonylation of methanol,</w:t>
      </w:r>
      <w:r w:rsidRPr="00301353">
        <w:rPr>
          <w:lang w:val="en-GB"/>
        </w:rPr>
        <w:t xml:space="preserve"> Chem. Eur. J</w:t>
      </w:r>
      <w:r w:rsidRPr="00301353">
        <w:rPr>
          <w:i/>
          <w:lang w:val="en-GB"/>
        </w:rPr>
        <w:t>.</w:t>
      </w:r>
      <w:r w:rsidRPr="00301353">
        <w:rPr>
          <w:lang w:val="en-GB"/>
        </w:rPr>
        <w:t xml:space="preserve">, </w:t>
      </w:r>
      <w:r w:rsidRPr="00301353">
        <w:rPr>
          <w:b/>
          <w:lang w:val="en-GB"/>
        </w:rPr>
        <w:t>8</w:t>
      </w:r>
      <w:r w:rsidRPr="00301353">
        <w:rPr>
          <w:lang w:val="en-GB"/>
        </w:rPr>
        <w:t>, 3343, 2002</w:t>
      </w:r>
    </w:p>
    <w:p w14:paraId="1E381F27" w14:textId="77777777" w:rsidR="00960781" w:rsidRPr="00301353" w:rsidRDefault="00960781" w:rsidP="00960781">
      <w:pPr>
        <w:pStyle w:val="Reference"/>
        <w:rPr>
          <w:lang w:val="en-GB"/>
        </w:rPr>
      </w:pPr>
      <w:r w:rsidRPr="00301353">
        <w:rPr>
          <w:lang w:val="en-GB"/>
        </w:rPr>
        <w:t xml:space="preserve">N. Yoneda, S. Kusano, M. Yasui, P. Pujado, S. Wilcher, </w:t>
      </w:r>
      <w:r w:rsidRPr="00301353">
        <w:rPr>
          <w:i/>
          <w:lang w:val="en-GB"/>
        </w:rPr>
        <w:t>Recent advances in processes and catalysts for the production of acetic acid,</w:t>
      </w:r>
      <w:r w:rsidRPr="00301353">
        <w:rPr>
          <w:lang w:val="en-GB"/>
        </w:rPr>
        <w:t xml:space="preserve"> Appl. Catal. A: General, </w:t>
      </w:r>
      <w:r w:rsidRPr="00301353">
        <w:rPr>
          <w:b/>
          <w:lang w:val="en-GB"/>
        </w:rPr>
        <w:t>221</w:t>
      </w:r>
      <w:r w:rsidRPr="00301353">
        <w:rPr>
          <w:lang w:val="en-GB"/>
        </w:rPr>
        <w:t>, 253, 2001,</w:t>
      </w:r>
    </w:p>
    <w:p w14:paraId="6A0FEC9D" w14:textId="77777777" w:rsidR="00960781" w:rsidRPr="00301353" w:rsidRDefault="00960781" w:rsidP="00960781">
      <w:pPr>
        <w:pStyle w:val="Reference"/>
        <w:rPr>
          <w:lang w:val="en-GB"/>
        </w:rPr>
      </w:pPr>
      <w:r w:rsidRPr="00301353">
        <w:rPr>
          <w:lang w:val="en-GB"/>
        </w:rPr>
        <w:t xml:space="preserve">N. Hallman, J. Hinnenkamp, </w:t>
      </w:r>
      <w:r w:rsidRPr="00301353">
        <w:rPr>
          <w:i/>
          <w:lang w:val="en-GB"/>
        </w:rPr>
        <w:t>Rhodium-catalyzed methanol carbonylation: New low water technology</w:t>
      </w:r>
      <w:r w:rsidRPr="00301353">
        <w:rPr>
          <w:lang w:val="en-GB"/>
        </w:rPr>
        <w:t>, Chem. Ind</w:t>
      </w:r>
      <w:r w:rsidRPr="00301353">
        <w:rPr>
          <w:i/>
          <w:lang w:val="en-GB"/>
        </w:rPr>
        <w:t>.</w:t>
      </w:r>
      <w:r w:rsidRPr="00301353">
        <w:rPr>
          <w:lang w:val="en-GB"/>
        </w:rPr>
        <w:t xml:space="preserve">, </w:t>
      </w:r>
      <w:r w:rsidRPr="00301353">
        <w:rPr>
          <w:b/>
          <w:lang w:val="en-GB"/>
        </w:rPr>
        <w:t>82</w:t>
      </w:r>
      <w:r w:rsidRPr="00301353">
        <w:rPr>
          <w:lang w:val="en-GB"/>
        </w:rPr>
        <w:t>, 2001, 545.</w:t>
      </w:r>
    </w:p>
    <w:p w14:paraId="7FF52DE1" w14:textId="77777777" w:rsidR="00960781" w:rsidRPr="00301353" w:rsidRDefault="00960781" w:rsidP="00960781">
      <w:pPr>
        <w:pStyle w:val="Reference"/>
        <w:rPr>
          <w:lang w:val="en-GB"/>
        </w:rPr>
      </w:pPr>
      <w:r w:rsidRPr="00301353">
        <w:rPr>
          <w:lang w:val="en-GB"/>
        </w:rPr>
        <w:t xml:space="preserve">G. J. Sunley, D. J. Watson, </w:t>
      </w:r>
      <w:r w:rsidRPr="00301353">
        <w:rPr>
          <w:i/>
          <w:lang w:val="en-GB"/>
        </w:rPr>
        <w:t>High productivity methanol carbonylation catalysis using iridium – The Cativa process for the manufacture of acetic acid,</w:t>
      </w:r>
      <w:r w:rsidRPr="00301353">
        <w:rPr>
          <w:lang w:val="en-GB"/>
        </w:rPr>
        <w:t xml:space="preserve"> Catal. Today, </w:t>
      </w:r>
      <w:r w:rsidRPr="00301353">
        <w:rPr>
          <w:b/>
          <w:lang w:val="en-GB"/>
        </w:rPr>
        <w:t>58</w:t>
      </w:r>
      <w:r w:rsidRPr="00301353">
        <w:rPr>
          <w:lang w:val="en-GB"/>
        </w:rPr>
        <w:t>, 293, 2000</w:t>
      </w:r>
    </w:p>
    <w:p w14:paraId="7BEE11B0" w14:textId="77777777" w:rsidR="00960781" w:rsidRPr="00301353" w:rsidRDefault="00960781" w:rsidP="00960781">
      <w:pPr>
        <w:pStyle w:val="Reference"/>
        <w:rPr>
          <w:lang w:val="en-GB"/>
        </w:rPr>
      </w:pPr>
      <w:r w:rsidRPr="00301353">
        <w:rPr>
          <w:lang w:val="en-GB"/>
        </w:rPr>
        <w:lastRenderedPageBreak/>
        <w:t xml:space="preserve">J. H. Jones, </w:t>
      </w:r>
      <w:r w:rsidRPr="00301353">
        <w:rPr>
          <w:i/>
          <w:lang w:val="en-GB"/>
        </w:rPr>
        <w:t>The Cativa process for the manufacture of acetic acid,</w:t>
      </w:r>
      <w:r w:rsidRPr="00301353">
        <w:rPr>
          <w:lang w:val="en-GB"/>
        </w:rPr>
        <w:t xml:space="preserve"> Platinum Metals Rev</w:t>
      </w:r>
      <w:r w:rsidRPr="00301353">
        <w:rPr>
          <w:i/>
          <w:lang w:val="en-GB"/>
        </w:rPr>
        <w:t>.</w:t>
      </w:r>
      <w:r w:rsidRPr="00301353">
        <w:rPr>
          <w:lang w:val="en-GB"/>
        </w:rPr>
        <w:t xml:space="preserve">, </w:t>
      </w:r>
      <w:r w:rsidRPr="00301353">
        <w:rPr>
          <w:b/>
          <w:lang w:val="en-GB"/>
        </w:rPr>
        <w:t>44</w:t>
      </w:r>
      <w:r w:rsidRPr="00301353">
        <w:rPr>
          <w:lang w:val="en-GB"/>
        </w:rPr>
        <w:t>, 94, 2000</w:t>
      </w:r>
    </w:p>
    <w:p w14:paraId="77297E00" w14:textId="77777777" w:rsidR="00960781" w:rsidRPr="00301353" w:rsidRDefault="00960781" w:rsidP="00960781">
      <w:pPr>
        <w:spacing w:before="240"/>
        <w:rPr>
          <w:b/>
          <w:szCs w:val="24"/>
          <w:lang w:val="en-GB"/>
        </w:rPr>
      </w:pPr>
      <w:r w:rsidRPr="00301353">
        <w:rPr>
          <w:b/>
          <w:szCs w:val="24"/>
          <w:lang w:val="en-GB"/>
        </w:rPr>
        <w:t>Carbonylation of further compounds:</w:t>
      </w:r>
    </w:p>
    <w:p w14:paraId="0DD3C9F4" w14:textId="77777777" w:rsidR="00960781" w:rsidRPr="00301353" w:rsidRDefault="00960781" w:rsidP="00960781">
      <w:pPr>
        <w:pStyle w:val="Reference"/>
        <w:rPr>
          <w:lang w:val="en-GB"/>
        </w:rPr>
      </w:pPr>
      <w:r w:rsidRPr="00301353">
        <w:rPr>
          <w:lang w:val="en-GB"/>
        </w:rPr>
        <w:t xml:space="preserve">D. Das, B.M. Bhanage, Double Carbonylation Reactions: Overview and Recent Advances, Adv. Synth. Catal. </w:t>
      </w:r>
      <w:r w:rsidRPr="00301353">
        <w:rPr>
          <w:b/>
          <w:lang w:val="en-GB"/>
        </w:rPr>
        <w:t xml:space="preserve">362, </w:t>
      </w:r>
      <w:r w:rsidRPr="00301353">
        <w:rPr>
          <w:lang w:val="en-GB"/>
        </w:rPr>
        <w:t>3022-58, 2020</w:t>
      </w:r>
    </w:p>
    <w:p w14:paraId="10F7442D" w14:textId="77777777" w:rsidR="00960781" w:rsidRPr="00301353" w:rsidRDefault="00960781" w:rsidP="00960781">
      <w:pPr>
        <w:pStyle w:val="Reference"/>
        <w:rPr>
          <w:lang w:val="en-GB"/>
        </w:rPr>
      </w:pPr>
      <w:r w:rsidRPr="00301353">
        <w:rPr>
          <w:lang w:val="en-GB"/>
        </w:rPr>
        <w:t>M. Harrer, J. Sundermeyer, Carbonylation of Nitroarenes and Aromatic Amines, in: Applied Homogeneous Catalysis with Organometallic Compounds: A Comprehensive Handbook in Four Volumes (eds.: B. Cornils, W.A. Herrmann, M. Beller, R. Paciello), Wiley-VCH, Chapt. 21, p.1259-86, 2018</w:t>
      </w:r>
    </w:p>
    <w:p w14:paraId="78FF1E1A" w14:textId="77777777" w:rsidR="00960781" w:rsidRPr="00301353" w:rsidRDefault="00960781" w:rsidP="00960781">
      <w:pPr>
        <w:pStyle w:val="Reference"/>
        <w:rPr>
          <w:lang w:val="en-GB"/>
        </w:rPr>
      </w:pPr>
      <w:r w:rsidRPr="00301353">
        <w:rPr>
          <w:lang w:val="en-GB"/>
        </w:rPr>
        <w:t xml:space="preserve">A.J. L. Pombeiro, et al., One pot conversion of ethane to propionic and acetic acids, Chem. Eur. J., </w:t>
      </w:r>
      <w:r w:rsidRPr="00301353">
        <w:rPr>
          <w:b/>
          <w:lang w:val="en-GB"/>
        </w:rPr>
        <w:t>14</w:t>
      </w:r>
      <w:r w:rsidRPr="00301353">
        <w:rPr>
          <w:lang w:val="en-GB"/>
        </w:rPr>
        <w:t>, 1828–1842, 2008</w:t>
      </w:r>
    </w:p>
    <w:p w14:paraId="6E32CEA4" w14:textId="77777777" w:rsidR="00960781" w:rsidRPr="00301353" w:rsidRDefault="00960781" w:rsidP="00960781">
      <w:pPr>
        <w:pStyle w:val="Reference"/>
        <w:rPr>
          <w:lang w:val="en-GB"/>
        </w:rPr>
      </w:pPr>
      <w:r w:rsidRPr="00301353">
        <w:rPr>
          <w:lang w:val="en-GB"/>
        </w:rPr>
        <w:t xml:space="preserve">A.J. L. Pombeiro, et al., Highly efﬁcient direct carboxylation of propane into butyric acids catalyzed by vanadium complexes, Adv. Synth. Catal., </w:t>
      </w:r>
      <w:r w:rsidRPr="00301353">
        <w:rPr>
          <w:b/>
          <w:lang w:val="en-GB"/>
        </w:rPr>
        <w:t>349</w:t>
      </w:r>
      <w:r w:rsidRPr="00301353">
        <w:rPr>
          <w:lang w:val="en-GB"/>
        </w:rPr>
        <w:t>, 1765–1774, 2007</w:t>
      </w:r>
    </w:p>
    <w:p w14:paraId="2E2E6BE1" w14:textId="77777777" w:rsidR="00960781" w:rsidRPr="00301353" w:rsidRDefault="00960781" w:rsidP="00960781">
      <w:pPr>
        <w:pStyle w:val="Reference"/>
        <w:rPr>
          <w:lang w:val="en-GB"/>
        </w:rPr>
      </w:pPr>
      <w:r w:rsidRPr="00301353">
        <w:rPr>
          <w:lang w:val="en-GB"/>
        </w:rPr>
        <w:t xml:space="preserve">J.M. Rowley, E. B. Lobkovsky, G. W. Coates, Catalytic double carbonylation of epoxides to succinic anhydrides, J. Am. Chem. Soc., </w:t>
      </w:r>
      <w:r w:rsidRPr="00301353">
        <w:rPr>
          <w:b/>
          <w:lang w:val="en-GB"/>
        </w:rPr>
        <w:t>129</w:t>
      </w:r>
      <w:r w:rsidRPr="00301353">
        <w:rPr>
          <w:lang w:val="en-GB"/>
        </w:rPr>
        <w:t>, 4948–4960, 2007</w:t>
      </w:r>
    </w:p>
    <w:p w14:paraId="45ED6BC8" w14:textId="77777777" w:rsidR="00960781" w:rsidRPr="00301353" w:rsidRDefault="00960781" w:rsidP="00960781">
      <w:pPr>
        <w:pStyle w:val="Reference"/>
        <w:rPr>
          <w:b/>
          <w:lang w:val="en-GB"/>
        </w:rPr>
      </w:pPr>
      <w:r w:rsidRPr="00301353">
        <w:rPr>
          <w:lang w:val="en-GB"/>
        </w:rPr>
        <w:t>G.W. Coates, et al., Carbonylation of heterocycles by homogeneous catalysts, Chem. Commun., 657–674</w:t>
      </w:r>
      <w:r w:rsidRPr="00301353">
        <w:rPr>
          <w:b/>
          <w:lang w:val="en-GB"/>
        </w:rPr>
        <w:t xml:space="preserve">, </w:t>
      </w:r>
      <w:r w:rsidRPr="00301353">
        <w:rPr>
          <w:lang w:val="en-GB"/>
        </w:rPr>
        <w:t>2007</w:t>
      </w:r>
    </w:p>
    <w:p w14:paraId="404CB7B7" w14:textId="77777777" w:rsidR="00960781" w:rsidRPr="00301353" w:rsidRDefault="00960781" w:rsidP="00960781">
      <w:pPr>
        <w:pStyle w:val="Reference"/>
        <w:rPr>
          <w:color w:val="FF0000"/>
          <w:lang w:val="en-GB"/>
        </w:rPr>
      </w:pPr>
      <w:r w:rsidRPr="00301353">
        <w:rPr>
          <w:lang w:val="en-GB"/>
        </w:rPr>
        <w:t xml:space="preserve">Literature relating to the carbonylation of aromatics is provided in Chapter 28. </w:t>
      </w:r>
    </w:p>
    <w:p w14:paraId="5A30BC13" w14:textId="77777777" w:rsidR="00960781" w:rsidRPr="00301353" w:rsidRDefault="00960781" w:rsidP="00960781">
      <w:pPr>
        <w:spacing w:before="240"/>
        <w:rPr>
          <w:b/>
          <w:szCs w:val="24"/>
          <w:lang w:val="en-GB"/>
        </w:rPr>
      </w:pPr>
      <w:r w:rsidRPr="00301353">
        <w:rPr>
          <w:b/>
          <w:szCs w:val="24"/>
          <w:lang w:val="en-GB"/>
        </w:rPr>
        <w:t>Asymmetric carbonylations:</w:t>
      </w:r>
    </w:p>
    <w:p w14:paraId="1AAC0184" w14:textId="77777777" w:rsidR="00960781" w:rsidRPr="00301353" w:rsidRDefault="00960781" w:rsidP="00960781">
      <w:pPr>
        <w:pStyle w:val="Reference"/>
        <w:rPr>
          <w:lang w:val="en-GB"/>
        </w:rPr>
      </w:pPr>
      <w:r w:rsidRPr="00301353">
        <w:rPr>
          <w:lang w:val="en-GB"/>
        </w:rPr>
        <w:t xml:space="preserve">S. Gallarati, P. Dingwall, J. A. Fuentes, M. Bühl, M.L. Clarke, Understanding Catalyst Structure-Selectivity Relationships in Pd-Catalyzed Enantioselective Methoxycarbonylation of Styrene, Organometallics, </w:t>
      </w:r>
      <w:r w:rsidRPr="00301353">
        <w:rPr>
          <w:b/>
          <w:lang w:val="en-GB"/>
        </w:rPr>
        <w:t xml:space="preserve">19, </w:t>
      </w:r>
      <w:r w:rsidRPr="00301353">
        <w:rPr>
          <w:lang w:val="en-GB"/>
        </w:rPr>
        <w:t>4544-56, 2020</w:t>
      </w:r>
    </w:p>
    <w:p w14:paraId="53C2EBE9" w14:textId="77777777" w:rsidR="00960781" w:rsidRPr="00301353" w:rsidRDefault="00960781" w:rsidP="00960781">
      <w:pPr>
        <w:pStyle w:val="Reference"/>
        <w:rPr>
          <w:lang w:val="en-GB"/>
        </w:rPr>
      </w:pPr>
      <w:r w:rsidRPr="00301353">
        <w:rPr>
          <w:lang w:val="en-GB"/>
        </w:rPr>
        <w:t>G.J. Harkness, M.L.A. Clarke, Highly Enantioselective Alkene Methoxycarbonylation Enables a Concise Synthesis of (S)-Flurbiprofen, Eur. J. Org. Chem. 4859−4863, 2017</w:t>
      </w:r>
    </w:p>
    <w:p w14:paraId="77E12401" w14:textId="77777777" w:rsidR="00960781" w:rsidRPr="00301353" w:rsidRDefault="00960781" w:rsidP="00960781">
      <w:pPr>
        <w:pStyle w:val="Reference"/>
        <w:rPr>
          <w:lang w:val="en-GB"/>
        </w:rPr>
      </w:pPr>
      <w:r w:rsidRPr="00301353">
        <w:rPr>
          <w:lang w:val="en-GB"/>
        </w:rPr>
        <w:t>T.M. Konrad, J.T. Durrani, C.J. Cobley, M.L. Clarke, Simultaneous Control of Regioselectivity and Enantioselectivity in the Hydroxycarbonylation and Methoxycarbonylation of Vinyl Arenes, Chem. Commun.,</w:t>
      </w:r>
      <w:r w:rsidRPr="00301353">
        <w:rPr>
          <w:b/>
          <w:lang w:val="en-GB"/>
        </w:rPr>
        <w:t>49</w:t>
      </w:r>
      <w:r w:rsidRPr="00301353">
        <w:rPr>
          <w:lang w:val="en-GB"/>
        </w:rPr>
        <w:t>, 3306−8, 2013</w:t>
      </w:r>
    </w:p>
    <w:p w14:paraId="132F3CD1" w14:textId="77777777" w:rsidR="00960781" w:rsidRPr="00301353" w:rsidRDefault="00960781" w:rsidP="00960781">
      <w:pPr>
        <w:pStyle w:val="Reference"/>
        <w:rPr>
          <w:lang w:val="en-GB"/>
        </w:rPr>
      </w:pPr>
      <w:r w:rsidRPr="00301353">
        <w:rPr>
          <w:lang w:val="en-GB"/>
        </w:rPr>
        <w:t>T.M. Konrad, J.A. Fuentes, A.M. Slawin, M.L. Clarke, Highly Enantioselective Hydroxycarbonylation and Alkoxycarbonylation of Alkenes Using Dipalladium Complexes as Precatalysts, Angew.Chem., Int. Ed.,</w:t>
      </w:r>
      <w:r w:rsidRPr="00301353">
        <w:rPr>
          <w:b/>
          <w:lang w:val="en-GB"/>
        </w:rPr>
        <w:t>49</w:t>
      </w:r>
      <w:r w:rsidRPr="00301353">
        <w:rPr>
          <w:lang w:val="en-GB"/>
        </w:rPr>
        <w:t>, 9197−200, 2010</w:t>
      </w:r>
    </w:p>
    <w:p w14:paraId="163CDA8C" w14:textId="77777777" w:rsidR="00960781" w:rsidRPr="00301353" w:rsidRDefault="00960781" w:rsidP="00960781">
      <w:pPr>
        <w:spacing w:before="240"/>
        <w:rPr>
          <w:b/>
          <w:szCs w:val="24"/>
          <w:lang w:val="en-GB"/>
        </w:rPr>
      </w:pPr>
      <w:r w:rsidRPr="00301353">
        <w:rPr>
          <w:b/>
          <w:szCs w:val="24"/>
          <w:lang w:val="en-GB"/>
        </w:rPr>
        <w:t>Carbonylations with CO-surrogates:</w:t>
      </w:r>
    </w:p>
    <w:p w14:paraId="3798DE50" w14:textId="22599262" w:rsidR="00960781" w:rsidRPr="00E77D7C" w:rsidRDefault="00960781" w:rsidP="00960781">
      <w:pPr>
        <w:pStyle w:val="Reference"/>
        <w:rPr>
          <w:lang w:val="en-GB"/>
        </w:rPr>
      </w:pPr>
      <w:r w:rsidRPr="00E77D7C">
        <w:t>J. October, K.</w:t>
      </w:r>
      <w:r>
        <w:t xml:space="preserve"> </w:t>
      </w:r>
      <w:r w:rsidRPr="00E77D7C">
        <w:t>Köhnke, N.</w:t>
      </w:r>
      <w:r>
        <w:t xml:space="preserve"> </w:t>
      </w:r>
      <w:r w:rsidRPr="00E77D7C">
        <w:t>Thanheuser,</w:t>
      </w:r>
      <w:r>
        <w:t xml:space="preserve"> </w:t>
      </w:r>
      <w:r w:rsidRPr="00E77D7C">
        <w:t>A.J. Vorholt, W.</w:t>
      </w:r>
      <w:r>
        <w:t xml:space="preserve"> </w:t>
      </w:r>
      <w:r w:rsidRPr="00E77D7C">
        <w:t>Leitner</w:t>
      </w:r>
      <w:r>
        <w:t xml:space="preserve">, </w:t>
      </w:r>
      <w:r w:rsidRPr="00E77D7C">
        <w:t>Reppe-Carbonylation of Alkenes with Carboxylic Acids: A Catalytic and Mechanistic study</w:t>
      </w:r>
      <w:r>
        <w:t xml:space="preserve">, </w:t>
      </w:r>
      <w:r w:rsidRPr="00E77D7C">
        <w:t>Eur</w:t>
      </w:r>
      <w:r>
        <w:t xml:space="preserve"> </w:t>
      </w:r>
      <w:r w:rsidRPr="00E77D7C">
        <w:t xml:space="preserve">JOC, 2022, </w:t>
      </w:r>
      <w:r w:rsidR="002D2D6E">
        <w:t>43</w:t>
      </w:r>
      <w:r w:rsidRPr="00E77D7C">
        <w:t xml:space="preserve">, </w:t>
      </w:r>
      <w:r w:rsidR="002D2D6E" w:rsidRPr="002D2D6E">
        <w:t xml:space="preserve">e202201018 </w:t>
      </w:r>
    </w:p>
    <w:p w14:paraId="7E957867" w14:textId="77777777" w:rsidR="00960781" w:rsidRPr="00301353" w:rsidRDefault="00960781" w:rsidP="00960781">
      <w:pPr>
        <w:pStyle w:val="Reference"/>
        <w:rPr>
          <w:lang w:val="en-GB"/>
        </w:rPr>
      </w:pPr>
      <w:r w:rsidRPr="00301353">
        <w:rPr>
          <w:lang w:val="en-GB"/>
        </w:rPr>
        <w:t>L. Song et al., CO</w:t>
      </w:r>
      <w:r w:rsidRPr="00301353">
        <w:rPr>
          <w:vertAlign w:val="subscript"/>
          <w:lang w:val="en-GB"/>
        </w:rPr>
        <w:t>2</w:t>
      </w:r>
      <w:r w:rsidRPr="00301353">
        <w:rPr>
          <w:lang w:val="en-GB"/>
        </w:rPr>
        <w:t xml:space="preserve"> = CO + [O]: recent advances in carbonylation of C-H bonds with CO</w:t>
      </w:r>
      <w:r w:rsidRPr="00301353">
        <w:rPr>
          <w:vertAlign w:val="subscript"/>
          <w:lang w:val="en-GB"/>
        </w:rPr>
        <w:t>2</w:t>
      </w:r>
      <w:r w:rsidRPr="00301353">
        <w:rPr>
          <w:lang w:val="en-GB"/>
        </w:rPr>
        <w:t xml:space="preserve">, Chem. Commun. </w:t>
      </w:r>
      <w:r w:rsidRPr="00301353">
        <w:rPr>
          <w:b/>
          <w:lang w:val="en-GB"/>
        </w:rPr>
        <w:t>56</w:t>
      </w:r>
      <w:r w:rsidRPr="00301353">
        <w:rPr>
          <w:lang w:val="en-GB"/>
        </w:rPr>
        <w:t>, 8355-67, 2020</w:t>
      </w:r>
    </w:p>
    <w:p w14:paraId="47390359" w14:textId="77777777" w:rsidR="00960781" w:rsidRPr="00301353" w:rsidRDefault="00960781" w:rsidP="00960781">
      <w:pPr>
        <w:pStyle w:val="Reference"/>
        <w:rPr>
          <w:lang w:val="en-GB"/>
        </w:rPr>
      </w:pPr>
      <w:r w:rsidRPr="00301353">
        <w:rPr>
          <w:lang w:val="en-GB"/>
        </w:rPr>
        <w:t xml:space="preserve"> N. Hussain, A.K. Chhalodia, A. Ahmed, D. Mukherjee, Recent Advances in Metal-Catalyzed Carbonylation Reactions by using Formic Acid as CO Surrogate, ChemistrySelect, </w:t>
      </w:r>
      <w:r w:rsidRPr="00301353">
        <w:rPr>
          <w:b/>
          <w:lang w:val="en-GB"/>
        </w:rPr>
        <w:t>5</w:t>
      </w:r>
      <w:r w:rsidRPr="00301353">
        <w:rPr>
          <w:lang w:val="en-GB"/>
        </w:rPr>
        <w:t>, 11272-90, 2020</w:t>
      </w:r>
    </w:p>
    <w:p w14:paraId="714257F4" w14:textId="77777777" w:rsidR="00960781" w:rsidRPr="00301353" w:rsidRDefault="00960781" w:rsidP="00960781">
      <w:pPr>
        <w:pStyle w:val="Reference"/>
        <w:rPr>
          <w:lang w:val="en-GB"/>
        </w:rPr>
      </w:pPr>
      <w:r w:rsidRPr="00301353">
        <w:rPr>
          <w:lang w:val="en-GB"/>
        </w:rPr>
        <w:t xml:space="preserve">B. Budai, A. Leclair, Q. Wang, J. Zhu, Copper-Catalyzed 1,2-Methoxycarbonylation of Alkenes with Methyl Formate, Angew. Chem. Int. Ed. </w:t>
      </w:r>
      <w:r w:rsidRPr="00301353">
        <w:rPr>
          <w:b/>
          <w:lang w:val="en-GB"/>
        </w:rPr>
        <w:t>58</w:t>
      </w:r>
      <w:r w:rsidRPr="00301353">
        <w:rPr>
          <w:lang w:val="en-GB"/>
        </w:rPr>
        <w:t>, 10305-9, 2019</w:t>
      </w:r>
    </w:p>
    <w:p w14:paraId="193517B1" w14:textId="77777777" w:rsidR="00960781" w:rsidRPr="00301353" w:rsidRDefault="00960781" w:rsidP="00960781">
      <w:pPr>
        <w:pStyle w:val="Reference"/>
        <w:rPr>
          <w:lang w:val="en-GB"/>
        </w:rPr>
      </w:pPr>
      <w:r w:rsidRPr="00301353">
        <w:rPr>
          <w:lang w:val="en-GB"/>
        </w:rPr>
        <w:t xml:space="preserve">R. Sang et al., Palladium-Catalyzed Selective Generation of CO from Formic Acid for Carbonylation of Alkenes, J. Am. Chem. Soc. </w:t>
      </w:r>
      <w:r w:rsidRPr="00301353">
        <w:rPr>
          <w:b/>
          <w:lang w:val="en-GB"/>
        </w:rPr>
        <w:t>140</w:t>
      </w:r>
      <w:r w:rsidRPr="00301353">
        <w:rPr>
          <w:lang w:val="en-GB"/>
        </w:rPr>
        <w:t>, 5217-23, 2018</w:t>
      </w:r>
    </w:p>
    <w:p w14:paraId="24DA9215" w14:textId="77777777" w:rsidR="00960781" w:rsidRPr="00301353" w:rsidRDefault="00960781" w:rsidP="00960781">
      <w:pPr>
        <w:pStyle w:val="Reference"/>
        <w:rPr>
          <w:lang w:val="en-GB"/>
        </w:rPr>
      </w:pPr>
      <w:r w:rsidRPr="00301353">
        <w:rPr>
          <w:lang w:val="en-GB"/>
        </w:rPr>
        <w:t xml:space="preserve">S.C. Stouten, A. Anastaspoulou, V. Hessel, Q. Wang, Life Cycle assessment of novel supercritical methyl propionate process with carbon dioxide feedstock, React. Chem. Eng. </w:t>
      </w:r>
      <w:r w:rsidRPr="00301353">
        <w:rPr>
          <w:b/>
          <w:lang w:val="en-GB"/>
        </w:rPr>
        <w:t>2</w:t>
      </w:r>
      <w:r w:rsidRPr="00301353">
        <w:rPr>
          <w:lang w:val="en-GB"/>
        </w:rPr>
        <w:t>, 688-695, 2017</w:t>
      </w:r>
    </w:p>
    <w:p w14:paraId="7022EC9E" w14:textId="77777777" w:rsidR="00960781" w:rsidRPr="00301353" w:rsidRDefault="00960781" w:rsidP="00960781">
      <w:pPr>
        <w:pStyle w:val="Reference"/>
        <w:rPr>
          <w:lang w:val="en-GB"/>
        </w:rPr>
      </w:pPr>
      <w:r w:rsidRPr="00301353">
        <w:rPr>
          <w:lang w:val="en-GB"/>
        </w:rPr>
        <w:t xml:space="preserve">L. Wu, Q. Liu, I. Fleischer, R. Jackstell, M. Beller, Ruthenium-catalysed alkoxycarbonylation of alkenes with carbon dioxide, Nature Commun. </w:t>
      </w:r>
      <w:r w:rsidRPr="00301353">
        <w:rPr>
          <w:b/>
          <w:lang w:val="en-GB"/>
        </w:rPr>
        <w:t>5</w:t>
      </w:r>
      <w:r w:rsidRPr="00301353">
        <w:rPr>
          <w:lang w:val="en-GB"/>
        </w:rPr>
        <w:t>, 3091, 2014</w:t>
      </w:r>
    </w:p>
    <w:p w14:paraId="06DC640F" w14:textId="77777777" w:rsidR="00960781" w:rsidRPr="00301353" w:rsidRDefault="00960781" w:rsidP="00960781">
      <w:pPr>
        <w:pStyle w:val="Reference"/>
        <w:rPr>
          <w:lang w:val="en-GB"/>
        </w:rPr>
      </w:pPr>
      <w:r w:rsidRPr="00301353">
        <w:rPr>
          <w:lang w:val="en-GB"/>
        </w:rPr>
        <w:t xml:space="preserve">H. Konishi, K. Manabe, Formic Acid Derivatives as practical Carbon Monoxide Surrogates for Metal-Catalyzed Carbonylation Reactions, SYNLETT, </w:t>
      </w:r>
      <w:r w:rsidRPr="00301353">
        <w:rPr>
          <w:b/>
          <w:lang w:val="en-GB"/>
        </w:rPr>
        <w:t>25</w:t>
      </w:r>
      <w:r w:rsidRPr="00301353">
        <w:rPr>
          <w:lang w:val="en-GB"/>
        </w:rPr>
        <w:t>, 1971-1986, 2014</w:t>
      </w:r>
    </w:p>
    <w:p w14:paraId="4FF75443" w14:textId="77777777" w:rsidR="00960781" w:rsidRPr="00301353" w:rsidRDefault="00960781" w:rsidP="00960781">
      <w:pPr>
        <w:pStyle w:val="Reference"/>
        <w:rPr>
          <w:lang w:val="en-GB"/>
        </w:rPr>
      </w:pPr>
      <w:r w:rsidRPr="00301353">
        <w:rPr>
          <w:lang w:val="en-GB"/>
        </w:rPr>
        <w:t xml:space="preserve">L.Wu, Q. Liu, R. Jackstell, M. Beller, Carbonylations of Alkenes with Co Surrogates, Angew. Chem. Int. Ed. </w:t>
      </w:r>
      <w:r w:rsidRPr="00301353">
        <w:rPr>
          <w:b/>
          <w:lang w:val="en-GB"/>
        </w:rPr>
        <w:t>53</w:t>
      </w:r>
      <w:r w:rsidRPr="00301353">
        <w:rPr>
          <w:lang w:val="en-GB"/>
        </w:rPr>
        <w:t>, 6310-20, 2014</w:t>
      </w:r>
    </w:p>
    <w:p w14:paraId="5E686CBF" w14:textId="77777777" w:rsidR="00960781" w:rsidRPr="00301353" w:rsidRDefault="00960781" w:rsidP="00960781">
      <w:pPr>
        <w:pStyle w:val="Reference"/>
        <w:rPr>
          <w:lang w:val="en-GB"/>
        </w:rPr>
      </w:pPr>
      <w:r w:rsidRPr="00301353">
        <w:rPr>
          <w:lang w:val="en-GB"/>
        </w:rPr>
        <w:t xml:space="preserve">T. Morimoto, K. Kakiuchi, Evolution of Carbonylation Catalysis: No Need for Carbon Monoxide, Angew. Chem. Int. Ed. </w:t>
      </w:r>
      <w:r w:rsidRPr="00301353">
        <w:rPr>
          <w:b/>
          <w:lang w:val="en-GB"/>
        </w:rPr>
        <w:t>43</w:t>
      </w:r>
      <w:r w:rsidRPr="00301353">
        <w:rPr>
          <w:lang w:val="en-GB"/>
        </w:rPr>
        <w:t>, 5580-88, 2004</w:t>
      </w:r>
    </w:p>
    <w:p w14:paraId="22BF31E7" w14:textId="1367526A" w:rsidR="0083219C" w:rsidRDefault="0083219C" w:rsidP="0083219C">
      <w:pPr>
        <w:spacing w:before="480" w:after="120"/>
        <w:rPr>
          <w:b/>
          <w:szCs w:val="24"/>
          <w:lang w:val="en-GB"/>
        </w:rPr>
      </w:pPr>
      <w:r>
        <w:rPr>
          <w:b/>
          <w:szCs w:val="24"/>
          <w:lang w:val="en-GB"/>
        </w:rPr>
        <w:lastRenderedPageBreak/>
        <w:t>Chapter 24</w:t>
      </w:r>
    </w:p>
    <w:p w14:paraId="580555F4" w14:textId="77777777" w:rsidR="00547CF1" w:rsidRPr="001032C2" w:rsidRDefault="00547CF1" w:rsidP="00547CF1">
      <w:pPr>
        <w:spacing w:before="240"/>
        <w:rPr>
          <w:b/>
          <w:szCs w:val="24"/>
        </w:rPr>
      </w:pPr>
      <w:r w:rsidRPr="001032C2">
        <w:rPr>
          <w:b/>
          <w:szCs w:val="24"/>
        </w:rPr>
        <w:t>Textbooks and reviews:</w:t>
      </w:r>
    </w:p>
    <w:p w14:paraId="5FBF67CD" w14:textId="77777777" w:rsidR="00547CF1" w:rsidRDefault="00547CF1" w:rsidP="00547CF1">
      <w:pPr>
        <w:pStyle w:val="Reference"/>
        <w:rPr>
          <w:lang w:val="en-GB"/>
        </w:rPr>
      </w:pPr>
      <w:r w:rsidRPr="00CD17BB">
        <w:rPr>
          <w:lang w:val="en-GB"/>
        </w:rPr>
        <w:t xml:space="preserve">H. Olivier-Bourbigou et al., Nickel Catalyzed Olefin Oligomerization and </w:t>
      </w:r>
      <w:r>
        <w:rPr>
          <w:lang w:val="en-GB"/>
        </w:rPr>
        <w:t xml:space="preserve">Dimerization, Chem. Rev. </w:t>
      </w:r>
      <w:r>
        <w:rPr>
          <w:b/>
          <w:lang w:val="en-GB"/>
        </w:rPr>
        <w:t>120</w:t>
      </w:r>
      <w:r>
        <w:rPr>
          <w:lang w:val="en-GB"/>
        </w:rPr>
        <w:t>, 7919-83, 2020</w:t>
      </w:r>
    </w:p>
    <w:p w14:paraId="4CFE0E78" w14:textId="77777777" w:rsidR="00547CF1" w:rsidRPr="001715AF" w:rsidRDefault="00547CF1" w:rsidP="00547CF1">
      <w:pPr>
        <w:pStyle w:val="Reference"/>
        <w:rPr>
          <w:lang w:val="en-GB"/>
        </w:rPr>
      </w:pPr>
      <w:r>
        <w:rPr>
          <w:lang w:val="en-GB"/>
        </w:rPr>
        <w:t xml:space="preserve">U. Rosenthal et al., </w:t>
      </w:r>
      <w:r w:rsidRPr="001715AF">
        <w:rPr>
          <w:lang w:val="en-GB"/>
        </w:rPr>
        <w:t>Oligomerization</w:t>
      </w:r>
      <w:r>
        <w:rPr>
          <w:lang w:val="en-GB"/>
        </w:rPr>
        <w:t>, Cyclooligomerization, Dimerization, in: Applied Homogeneous Catalysis with Organometallic Compounds (eds.: B. Cornils, W. Herrmann, M. Beller, R. Paciello), 3. Ed., Chapt. 5, p. 307-410, 2018</w:t>
      </w:r>
    </w:p>
    <w:p w14:paraId="497DFA1E" w14:textId="77777777" w:rsidR="00547CF1" w:rsidRPr="001A216D" w:rsidRDefault="00547CF1" w:rsidP="00547CF1">
      <w:pPr>
        <w:pStyle w:val="Reference"/>
        <w:rPr>
          <w:lang w:val="de-DE"/>
        </w:rPr>
      </w:pPr>
      <w:r w:rsidRPr="00A2557D">
        <w:t>H. Olivier-Bourbigou. Oligomerization, in: Multiphase Homogeneous Catalysis (eds</w:t>
      </w:r>
      <w:r>
        <w:t>.</w:t>
      </w:r>
      <w:r w:rsidRPr="00A2557D">
        <w:t xml:space="preserve"> </w:t>
      </w:r>
      <w:r w:rsidRPr="003B4551">
        <w:rPr>
          <w:lang w:val="de-DE"/>
        </w:rPr>
        <w:t>B. Cornils, et al.), Wiley-VCH, Weinheim, 20</w:t>
      </w:r>
      <w:r w:rsidRPr="001A216D">
        <w:rPr>
          <w:lang w:val="de-DE"/>
        </w:rPr>
        <w:t>05, Vol. 2, Chapt. 5.2.2.1, p. 468.</w:t>
      </w:r>
    </w:p>
    <w:p w14:paraId="00F139A7" w14:textId="77777777" w:rsidR="00547CF1" w:rsidRPr="00A2557D" w:rsidRDefault="00547CF1" w:rsidP="00547CF1">
      <w:pPr>
        <w:pStyle w:val="Reference"/>
      </w:pPr>
      <w:r w:rsidRPr="00A2557D">
        <w:t>Y. Tamaru (ed.). Modern Organonickel Chemistry, Wiley-VCH, 2005.</w:t>
      </w:r>
    </w:p>
    <w:p w14:paraId="413D6C99" w14:textId="77777777" w:rsidR="00547CF1" w:rsidRPr="00A2557D" w:rsidRDefault="00547CF1" w:rsidP="00547CF1">
      <w:pPr>
        <w:pStyle w:val="Reference"/>
      </w:pPr>
      <w:r w:rsidRPr="00A2557D">
        <w:rPr>
          <w:lang w:val="de-DE"/>
        </w:rPr>
        <w:t xml:space="preserve">P. W. N. M. van Leeuwen. </w:t>
      </w:r>
      <w:r w:rsidRPr="00A2557D">
        <w:t>Alkene Oligomerization, in: Homogeneous Catalysis - Understanding the Art, Kluwer Academic Publishers, Dordrecht, 2004, Chapt.  9, p. 175.</w:t>
      </w:r>
    </w:p>
    <w:p w14:paraId="6C7BF482" w14:textId="77777777" w:rsidR="00547CF1" w:rsidRPr="001032C2" w:rsidRDefault="00547CF1" w:rsidP="00547CF1">
      <w:pPr>
        <w:spacing w:before="240"/>
        <w:rPr>
          <w:b/>
          <w:szCs w:val="24"/>
        </w:rPr>
      </w:pPr>
      <w:r w:rsidRPr="001032C2">
        <w:rPr>
          <w:b/>
          <w:szCs w:val="24"/>
        </w:rPr>
        <w:t>SHOP process:</w:t>
      </w:r>
    </w:p>
    <w:p w14:paraId="6A601D1B" w14:textId="77777777" w:rsidR="00547CF1" w:rsidRDefault="00547CF1" w:rsidP="00547CF1">
      <w:pPr>
        <w:pStyle w:val="Reference"/>
        <w:rPr>
          <w:lang w:val="en-GB"/>
        </w:rPr>
      </w:pPr>
      <w:r w:rsidRPr="001B5884">
        <w:rPr>
          <w:lang w:val="en-GB"/>
        </w:rPr>
        <w:t xml:space="preserve">W. </w:t>
      </w:r>
      <w:r>
        <w:rPr>
          <w:lang w:val="en-GB"/>
        </w:rPr>
        <w:t xml:space="preserve">Keim, Oligomerization of Ethylene to α-Olefins: Discovery and Development of the Shell Higher Olefin Process (SHOP), Angew. Chem. Int. Ed., </w:t>
      </w:r>
      <w:r>
        <w:rPr>
          <w:b/>
          <w:lang w:val="en-GB"/>
        </w:rPr>
        <w:t>52</w:t>
      </w:r>
      <w:r>
        <w:rPr>
          <w:lang w:val="en-GB"/>
        </w:rPr>
        <w:t>, 12492-96, 2013</w:t>
      </w:r>
    </w:p>
    <w:p w14:paraId="044974A5" w14:textId="77777777" w:rsidR="00547CF1" w:rsidRPr="00595B36" w:rsidRDefault="00547CF1" w:rsidP="00547CF1">
      <w:pPr>
        <w:pStyle w:val="Reference"/>
        <w:rPr>
          <w:lang w:val="en-GB"/>
        </w:rPr>
      </w:pPr>
      <w:r w:rsidRPr="00595B36">
        <w:rPr>
          <w:lang w:val="en-GB"/>
        </w:rPr>
        <w:t xml:space="preserve">P. Kuhn, D. Sémeril, D. Matt, M.J. Chetcuti, P. Lutz, Structure-reactivity relationships in </w:t>
      </w:r>
      <w:r>
        <w:rPr>
          <w:lang w:val="en-GB"/>
        </w:rPr>
        <w:t xml:space="preserve">SHOP-type complexes: tunable catalysts for the oligomerisation and polymerisation of ethylene, Dalton Trans. </w:t>
      </w:r>
      <w:r>
        <w:rPr>
          <w:b/>
          <w:lang w:val="en-GB"/>
        </w:rPr>
        <w:t>2007</w:t>
      </w:r>
      <w:r>
        <w:rPr>
          <w:lang w:val="en-GB"/>
        </w:rPr>
        <w:t>, 515-528</w:t>
      </w:r>
    </w:p>
    <w:p w14:paraId="110C9DA2" w14:textId="77777777" w:rsidR="00547CF1" w:rsidRPr="00014141" w:rsidRDefault="00547CF1" w:rsidP="00547CF1">
      <w:pPr>
        <w:pStyle w:val="Reference"/>
        <w:rPr>
          <w:lang w:val="de-DE"/>
        </w:rPr>
      </w:pPr>
      <w:r w:rsidRPr="00A2557D">
        <w:t>D. Vogt. Economical Applications (SHOP Process), in: Multiphase Homogeneous Catalysis (eds</w:t>
      </w:r>
      <w:r>
        <w:t>.</w:t>
      </w:r>
      <w:r w:rsidRPr="00A2557D">
        <w:t xml:space="preserve"> </w:t>
      </w:r>
      <w:r w:rsidRPr="00014141">
        <w:rPr>
          <w:lang w:val="de-DE"/>
        </w:rPr>
        <w:t>B. Cornils, et al.), Wiley-VCH, Weinheim, Vol. 1, Chapt. 3.3, p. 330, 2005</w:t>
      </w:r>
    </w:p>
    <w:p w14:paraId="2C081277" w14:textId="77777777" w:rsidR="00547CF1" w:rsidRPr="00A2557D" w:rsidRDefault="00547CF1" w:rsidP="00547CF1">
      <w:pPr>
        <w:pStyle w:val="Reference"/>
        <w:rPr>
          <w:lang w:val="de-DE"/>
        </w:rPr>
      </w:pPr>
      <w:r w:rsidRPr="007E5215">
        <w:rPr>
          <w:lang w:val="de-DE"/>
        </w:rPr>
        <w:t xml:space="preserve">W. Keim, R. P. Schulz. </w:t>
      </w:r>
      <w:r w:rsidRPr="00014141">
        <w:t>Chelate control in the nickel-complex catalyzed homogeneous oligomerization of ethylene.</w:t>
      </w:r>
      <w:r w:rsidRPr="00A2557D">
        <w:t xml:space="preserve"> </w:t>
      </w:r>
      <w:r w:rsidRPr="00014141">
        <w:rPr>
          <w:lang w:val="en-GB"/>
        </w:rPr>
        <w:t>J. Mol. Catal</w:t>
      </w:r>
      <w:r w:rsidRPr="001B5884">
        <w:rPr>
          <w:lang w:val="en-GB"/>
        </w:rPr>
        <w:t xml:space="preserve">., </w:t>
      </w:r>
      <w:r w:rsidRPr="00A2557D">
        <w:rPr>
          <w:b/>
          <w:lang w:val="de-DE"/>
        </w:rPr>
        <w:t>92</w:t>
      </w:r>
      <w:r w:rsidRPr="00A2557D">
        <w:rPr>
          <w:lang w:val="de-DE"/>
        </w:rPr>
        <w:t>, 21</w:t>
      </w:r>
      <w:r>
        <w:rPr>
          <w:lang w:val="de-DE"/>
        </w:rPr>
        <w:t xml:space="preserve">, </w:t>
      </w:r>
      <w:r w:rsidRPr="00A2557D">
        <w:rPr>
          <w:lang w:val="de-DE"/>
        </w:rPr>
        <w:t>1994</w:t>
      </w:r>
    </w:p>
    <w:p w14:paraId="4CB92510" w14:textId="77777777" w:rsidR="00547CF1" w:rsidRPr="00743564" w:rsidRDefault="00547CF1" w:rsidP="00547CF1">
      <w:pPr>
        <w:pStyle w:val="Reference"/>
        <w:rPr>
          <w:lang w:val="de-DE"/>
        </w:rPr>
      </w:pPr>
      <w:r w:rsidRPr="007E5215">
        <w:rPr>
          <w:lang w:val="en-GB"/>
        </w:rPr>
        <w:t xml:space="preserve">W. Keim. </w:t>
      </w:r>
      <w:r w:rsidRPr="00743564">
        <w:rPr>
          <w:lang w:val="en-GB"/>
        </w:rPr>
        <w:t xml:space="preserve">Nickel: An Element with Wide Application in Industrial Homogeneous </w:t>
      </w:r>
      <w:r>
        <w:rPr>
          <w:lang w:val="en-GB"/>
        </w:rPr>
        <w:t>Catalysis,</w:t>
      </w:r>
      <w:r w:rsidRPr="00743564">
        <w:rPr>
          <w:lang w:val="en-GB"/>
        </w:rPr>
        <w:t xml:space="preserve"> Angew. </w:t>
      </w:r>
      <w:r w:rsidRPr="00743564">
        <w:rPr>
          <w:lang w:val="de-DE"/>
        </w:rPr>
        <w:t>Chem</w:t>
      </w:r>
      <w:r>
        <w:rPr>
          <w:lang w:val="de-DE"/>
        </w:rPr>
        <w:t xml:space="preserve"> Int. Ed</w:t>
      </w:r>
      <w:r w:rsidRPr="00743564">
        <w:rPr>
          <w:lang w:val="de-DE"/>
        </w:rPr>
        <w:t xml:space="preserve">., </w:t>
      </w:r>
      <w:r>
        <w:rPr>
          <w:b/>
          <w:lang w:val="de-DE"/>
        </w:rPr>
        <w:t>29</w:t>
      </w:r>
      <w:r>
        <w:rPr>
          <w:lang w:val="de-DE"/>
        </w:rPr>
        <w:t>, 235-244, 1990</w:t>
      </w:r>
    </w:p>
    <w:p w14:paraId="75CFBBBD" w14:textId="77777777" w:rsidR="00547CF1" w:rsidRPr="001032C2" w:rsidRDefault="00547CF1" w:rsidP="00547CF1">
      <w:pPr>
        <w:spacing w:before="240"/>
        <w:ind w:left="288" w:hanging="288"/>
        <w:rPr>
          <w:b/>
          <w:szCs w:val="24"/>
        </w:rPr>
      </w:pPr>
      <w:r w:rsidRPr="001032C2">
        <w:rPr>
          <w:b/>
          <w:szCs w:val="24"/>
        </w:rPr>
        <w:t>Further oligomeri</w:t>
      </w:r>
      <w:r>
        <w:rPr>
          <w:b/>
          <w:szCs w:val="24"/>
        </w:rPr>
        <w:t>s</w:t>
      </w:r>
      <w:r w:rsidRPr="001032C2">
        <w:rPr>
          <w:b/>
          <w:szCs w:val="24"/>
        </w:rPr>
        <w:t>ations of ethene:</w:t>
      </w:r>
    </w:p>
    <w:p w14:paraId="3D623533" w14:textId="77777777" w:rsidR="00547CF1" w:rsidRDefault="00547CF1" w:rsidP="00547CF1">
      <w:pPr>
        <w:pStyle w:val="Reference"/>
        <w:rPr>
          <w:lang w:val="en-GB"/>
        </w:rPr>
      </w:pPr>
      <w:r w:rsidRPr="00CD17BB">
        <w:rPr>
          <w:lang w:val="en-GB"/>
        </w:rPr>
        <w:t xml:space="preserve">U. Rosenthal, PNPN-H in Comparison to other </w:t>
      </w:r>
      <w:r>
        <w:rPr>
          <w:lang w:val="en-GB"/>
        </w:rPr>
        <w:t xml:space="preserve">PNP, PNPN and NPNPN Ligands for the Chromium Catalyzed Selective Ethylene Oligomerization, ChemCatChem, </w:t>
      </w:r>
      <w:r>
        <w:rPr>
          <w:b/>
          <w:lang w:val="en-GB"/>
        </w:rPr>
        <w:t>12</w:t>
      </w:r>
      <w:r>
        <w:rPr>
          <w:lang w:val="en-GB"/>
        </w:rPr>
        <w:t>, 41-52, 2020</w:t>
      </w:r>
    </w:p>
    <w:p w14:paraId="7B9FC2F6" w14:textId="77777777" w:rsidR="00547CF1" w:rsidRDefault="00547CF1" w:rsidP="00547CF1">
      <w:pPr>
        <w:pStyle w:val="Reference"/>
        <w:rPr>
          <w:lang w:val="en-GB"/>
        </w:rPr>
      </w:pPr>
      <w:r>
        <w:rPr>
          <w:lang w:val="en-GB"/>
        </w:rPr>
        <w:t>J. Malinowski, D. Jacewicz, B. Gawdzik, J. Drzezdzon, New chromium(III)-based catalysts for ethene oligomerization, nature, Scientific Reports, 10:16579 , 2020</w:t>
      </w:r>
    </w:p>
    <w:p w14:paraId="3B07449D" w14:textId="77777777" w:rsidR="00547CF1" w:rsidRDefault="00547CF1" w:rsidP="00547CF1">
      <w:pPr>
        <w:pStyle w:val="Reference"/>
        <w:rPr>
          <w:lang w:val="en-GB"/>
        </w:rPr>
      </w:pPr>
      <w:r w:rsidRPr="00CD17BB">
        <w:rPr>
          <w:lang w:val="en-GB"/>
        </w:rPr>
        <w:t>G.E. Bekmukhamedov et al., Ni-based Complexes in Selective E</w:t>
      </w:r>
      <w:r>
        <w:rPr>
          <w:lang w:val="en-GB"/>
        </w:rPr>
        <w:t>t</w:t>
      </w:r>
      <w:r w:rsidRPr="00CD17BB">
        <w:rPr>
          <w:lang w:val="en-GB"/>
        </w:rPr>
        <w:t xml:space="preserve">hylene Oligomerization </w:t>
      </w:r>
      <w:r>
        <w:rPr>
          <w:lang w:val="en-GB"/>
        </w:rPr>
        <w:t xml:space="preserve">Processes, Catalysis, </w:t>
      </w:r>
      <w:r>
        <w:rPr>
          <w:b/>
          <w:lang w:val="en-GB"/>
        </w:rPr>
        <w:t>10</w:t>
      </w:r>
      <w:r>
        <w:rPr>
          <w:lang w:val="en-GB"/>
        </w:rPr>
        <w:t>, 498, 2020</w:t>
      </w:r>
    </w:p>
    <w:p w14:paraId="20E00E95" w14:textId="77777777" w:rsidR="00547CF1" w:rsidRDefault="00547CF1" w:rsidP="00547CF1">
      <w:pPr>
        <w:pStyle w:val="Reference"/>
        <w:rPr>
          <w:lang w:val="en-GB"/>
        </w:rPr>
      </w:pPr>
      <w:r>
        <w:rPr>
          <w:lang w:val="en-GB"/>
        </w:rPr>
        <w:t xml:space="preserve">S. Chabbra, D.M. Smith, N.L. Bell, A.J.B. Watson, M. Bühl, D.J. Cole-Hamilton, B.E. Bode, First experimental evidence for a bis-ethene chromium(I) complex forming from an activated ethene oligomerization catalyst, Sci. Adv. </w:t>
      </w:r>
      <w:r>
        <w:rPr>
          <w:b/>
          <w:lang w:val="en-GB"/>
        </w:rPr>
        <w:t>6</w:t>
      </w:r>
      <w:r>
        <w:rPr>
          <w:lang w:val="en-GB"/>
        </w:rPr>
        <w:t>, eabd7057, 2020</w:t>
      </w:r>
    </w:p>
    <w:p w14:paraId="4E9C31E9" w14:textId="77777777" w:rsidR="00547CF1" w:rsidRDefault="00547CF1" w:rsidP="00547CF1">
      <w:pPr>
        <w:pStyle w:val="Reference"/>
        <w:rPr>
          <w:lang w:val="fr-FR"/>
        </w:rPr>
      </w:pPr>
      <w:r w:rsidRPr="001715AF">
        <w:rPr>
          <w:lang w:val="fr-FR"/>
        </w:rPr>
        <w:t>H.S. Park et al.,</w:t>
      </w:r>
      <w:r>
        <w:rPr>
          <w:lang w:val="fr-FR"/>
        </w:rPr>
        <w:t xml:space="preserve"> Extremely Active Ethylene Tetramerization Catalyst.., ChemCatChem, </w:t>
      </w:r>
      <w:r>
        <w:rPr>
          <w:b/>
          <w:lang w:val="fr-FR"/>
        </w:rPr>
        <w:t>11</w:t>
      </w:r>
      <w:r>
        <w:rPr>
          <w:lang w:val="fr-FR"/>
        </w:rPr>
        <w:t>, 4351-59, 2019</w:t>
      </w:r>
    </w:p>
    <w:p w14:paraId="593391EF" w14:textId="77777777" w:rsidR="00547CF1" w:rsidRDefault="00547CF1" w:rsidP="00547CF1">
      <w:pPr>
        <w:pStyle w:val="Reference"/>
        <w:rPr>
          <w:lang w:val="en-GB"/>
        </w:rPr>
      </w:pPr>
      <w:r w:rsidRPr="001B5884">
        <w:rPr>
          <w:lang w:val="en-GB"/>
        </w:rPr>
        <w:t>G.J.P. Britovsek et al., Ethylene Oligomerization beyond S</w:t>
      </w:r>
      <w:r>
        <w:rPr>
          <w:lang w:val="en-GB"/>
        </w:rPr>
        <w:t xml:space="preserve">chulz-Flory Distributions, ACS Catal. </w:t>
      </w:r>
      <w:r>
        <w:rPr>
          <w:b/>
          <w:lang w:val="en-GB"/>
        </w:rPr>
        <w:t>5</w:t>
      </w:r>
      <w:r>
        <w:rPr>
          <w:lang w:val="en-GB"/>
        </w:rPr>
        <w:t>, 6922-25, 2015</w:t>
      </w:r>
    </w:p>
    <w:p w14:paraId="2A7252F2" w14:textId="77777777" w:rsidR="00547CF1" w:rsidRDefault="00547CF1" w:rsidP="00547CF1">
      <w:pPr>
        <w:pStyle w:val="Reference"/>
        <w:rPr>
          <w:lang w:val="en-GB"/>
        </w:rPr>
      </w:pPr>
      <w:r>
        <w:rPr>
          <w:lang w:val="en-GB"/>
        </w:rPr>
        <w:t xml:space="preserve">G.P. Belov, Catalytic Synthesis of Higher Olefins from Ethylene, Catalysis in Industry, </w:t>
      </w:r>
      <w:r>
        <w:rPr>
          <w:b/>
          <w:lang w:val="en-GB"/>
        </w:rPr>
        <w:t>6</w:t>
      </w:r>
      <w:r>
        <w:rPr>
          <w:lang w:val="en-GB"/>
        </w:rPr>
        <w:t>, 266-272, 2014</w:t>
      </w:r>
    </w:p>
    <w:p w14:paraId="7EE4CE93" w14:textId="77777777" w:rsidR="00547CF1" w:rsidRPr="001B5884" w:rsidRDefault="00547CF1" w:rsidP="00547CF1">
      <w:pPr>
        <w:pStyle w:val="Reference"/>
        <w:rPr>
          <w:lang w:val="en-GB"/>
        </w:rPr>
      </w:pPr>
      <w:r>
        <w:rPr>
          <w:lang w:val="en-GB"/>
        </w:rPr>
        <w:t>J.A. Suttil, D.S. McGuinness, Mechanism of Ethylene Dimerization Catalyzed by Ti(OR’)</w:t>
      </w:r>
      <w:r w:rsidRPr="0021556A">
        <w:rPr>
          <w:vertAlign w:val="subscript"/>
          <w:lang w:val="en-GB"/>
        </w:rPr>
        <w:t>4</w:t>
      </w:r>
      <w:r>
        <w:rPr>
          <w:lang w:val="en-GB"/>
        </w:rPr>
        <w:t>/AlR</w:t>
      </w:r>
      <w:r w:rsidRPr="0021556A">
        <w:rPr>
          <w:vertAlign w:val="subscript"/>
          <w:lang w:val="en-GB"/>
        </w:rPr>
        <w:t>3</w:t>
      </w:r>
      <w:r>
        <w:rPr>
          <w:lang w:val="en-GB"/>
        </w:rPr>
        <w:t xml:space="preserve">, Organometallics, </w:t>
      </w:r>
      <w:r>
        <w:rPr>
          <w:b/>
          <w:lang w:val="en-GB"/>
        </w:rPr>
        <w:t>31</w:t>
      </w:r>
      <w:r>
        <w:rPr>
          <w:lang w:val="en-GB"/>
        </w:rPr>
        <w:t>, 7004-10, 2012</w:t>
      </w:r>
    </w:p>
    <w:p w14:paraId="2AD5D43E" w14:textId="77777777" w:rsidR="00547CF1" w:rsidRPr="00CD17BB" w:rsidRDefault="00547CF1" w:rsidP="00547CF1">
      <w:pPr>
        <w:pStyle w:val="Reference"/>
        <w:rPr>
          <w:lang w:val="fr-FR"/>
        </w:rPr>
      </w:pPr>
      <w:r w:rsidRPr="00CD17BB">
        <w:rPr>
          <w:lang w:val="fr-FR"/>
        </w:rPr>
        <w:t xml:space="preserve">U. Rosenthal, W. Müller et al., ... </w:t>
      </w:r>
      <w:r w:rsidRPr="00014141">
        <w:rPr>
          <w:lang w:val="fr-FR"/>
        </w:rPr>
        <w:t>catalytic selective ethene trimerisation</w:t>
      </w:r>
      <w:r w:rsidRPr="00CD17BB">
        <w:rPr>
          <w:lang w:val="fr-FR"/>
        </w:rPr>
        <w:t xml:space="preserve">. </w:t>
      </w:r>
      <w:r w:rsidRPr="00014141">
        <w:rPr>
          <w:lang w:val="fr-FR"/>
        </w:rPr>
        <w:t>Chem. Eur. J</w:t>
      </w:r>
      <w:r w:rsidRPr="00CD17BB">
        <w:rPr>
          <w:lang w:val="fr-FR"/>
        </w:rPr>
        <w:t xml:space="preserve">., </w:t>
      </w:r>
      <w:r w:rsidRPr="00CD17BB">
        <w:rPr>
          <w:b/>
          <w:lang w:val="fr-FR"/>
        </w:rPr>
        <w:t>16</w:t>
      </w:r>
      <w:r w:rsidRPr="00CD17BB">
        <w:rPr>
          <w:lang w:val="fr-FR"/>
        </w:rPr>
        <w:t>, 2010, 12127.</w:t>
      </w:r>
    </w:p>
    <w:p w14:paraId="683C054B" w14:textId="77777777" w:rsidR="00547CF1" w:rsidRPr="00A2557D" w:rsidRDefault="00547CF1" w:rsidP="00547CF1">
      <w:pPr>
        <w:pStyle w:val="Reference"/>
      </w:pPr>
      <w:r w:rsidRPr="00432093">
        <w:rPr>
          <w:lang w:val="da-DK"/>
        </w:rPr>
        <w:t xml:space="preserve">W.-H. Sun. et al., . . . ethylene oligomerization. </w:t>
      </w:r>
      <w:r w:rsidRPr="00014141">
        <w:t>J. Mol. Catal. A: Chem</w:t>
      </w:r>
      <w:r w:rsidRPr="00A2557D">
        <w:t xml:space="preserve">., </w:t>
      </w:r>
      <w:r w:rsidRPr="00A2557D">
        <w:rPr>
          <w:b/>
        </w:rPr>
        <w:t>320</w:t>
      </w:r>
      <w:r w:rsidRPr="00A2557D">
        <w:t>. 2010, 92–96.</w:t>
      </w:r>
    </w:p>
    <w:p w14:paraId="61A405FB" w14:textId="77777777" w:rsidR="00547CF1" w:rsidRPr="00A2557D" w:rsidRDefault="00547CF1" w:rsidP="00547CF1">
      <w:pPr>
        <w:pStyle w:val="Reference"/>
        <w:rPr>
          <w:lang w:val="fr-FR"/>
        </w:rPr>
      </w:pPr>
      <w:r w:rsidRPr="00A2557D">
        <w:t xml:space="preserve">W.-H. Sun, et al. </w:t>
      </w:r>
      <w:r w:rsidRPr="00014141">
        <w:t>A temperature switch catalyst in oligomerization and polymerization of ethylene</w:t>
      </w:r>
      <w:r w:rsidRPr="00A2557D">
        <w:t xml:space="preserve">. </w:t>
      </w:r>
      <w:r w:rsidRPr="00A2557D">
        <w:rPr>
          <w:lang w:val="fr-FR"/>
        </w:rPr>
        <w:t xml:space="preserve">J. </w:t>
      </w:r>
      <w:r w:rsidRPr="00014141">
        <w:rPr>
          <w:lang w:val="fr-FR"/>
        </w:rPr>
        <w:t>Mol. Catal. A: Chem</w:t>
      </w:r>
      <w:r w:rsidRPr="00A2557D">
        <w:rPr>
          <w:lang w:val="fr-FR"/>
        </w:rPr>
        <w:t xml:space="preserve">., </w:t>
      </w:r>
      <w:r w:rsidRPr="00A2557D">
        <w:rPr>
          <w:b/>
          <w:lang w:val="fr-FR"/>
        </w:rPr>
        <w:t>309</w:t>
      </w:r>
      <w:r w:rsidRPr="00A2557D">
        <w:rPr>
          <w:lang w:val="fr-FR"/>
        </w:rPr>
        <w:t>, 2009, 166–171.</w:t>
      </w:r>
    </w:p>
    <w:p w14:paraId="6C865210" w14:textId="77777777" w:rsidR="00547CF1" w:rsidRPr="00A2557D" w:rsidRDefault="00547CF1" w:rsidP="00547CF1">
      <w:pPr>
        <w:pStyle w:val="Reference"/>
      </w:pPr>
      <w:r w:rsidRPr="00012860">
        <w:rPr>
          <w:lang w:val="de-DE"/>
        </w:rPr>
        <w:t xml:space="preserve">P. Le Floch, et al. </w:t>
      </w:r>
      <w:r w:rsidRPr="00014141">
        <w:t>PCNCP ligands in the chromium-catalyzed oligomerization of ethylene</w:t>
      </w:r>
      <w:r w:rsidRPr="00A2557D">
        <w:t xml:space="preserve">. </w:t>
      </w:r>
      <w:r w:rsidRPr="00014141">
        <w:t>Chem. Eur. J.</w:t>
      </w:r>
      <w:r w:rsidRPr="00A2557D">
        <w:t xml:space="preserve">, </w:t>
      </w:r>
      <w:r w:rsidRPr="00A2557D">
        <w:rPr>
          <w:b/>
        </w:rPr>
        <w:t>15</w:t>
      </w:r>
      <w:r w:rsidRPr="00A2557D">
        <w:t>, 2009, 8259–8268.</w:t>
      </w:r>
    </w:p>
    <w:p w14:paraId="78070E85" w14:textId="77777777" w:rsidR="00547CF1" w:rsidRDefault="00547CF1" w:rsidP="00547CF1">
      <w:pPr>
        <w:pStyle w:val="Reference"/>
      </w:pPr>
      <w:r w:rsidRPr="00A2557D">
        <w:t xml:space="preserve">K. Mashima, et al. </w:t>
      </w:r>
      <w:r w:rsidRPr="00014141">
        <w:t>New tantalum ligand-free catalyst system for highly selective trimerisation of ethylene affording 1-hexene.</w:t>
      </w:r>
      <w:r w:rsidRPr="00A2557D">
        <w:t xml:space="preserve"> </w:t>
      </w:r>
      <w:r w:rsidRPr="00014141">
        <w:t>J. Am. Chem. Soc</w:t>
      </w:r>
      <w:r w:rsidRPr="00A2557D">
        <w:t xml:space="preserve">., </w:t>
      </w:r>
      <w:r w:rsidRPr="00A2557D">
        <w:rPr>
          <w:b/>
        </w:rPr>
        <w:t>131</w:t>
      </w:r>
      <w:r w:rsidRPr="00A2557D">
        <w:t>, 2009, 5370–5371.</w:t>
      </w:r>
    </w:p>
    <w:p w14:paraId="41C4F4EF" w14:textId="77777777" w:rsidR="00547CF1" w:rsidRPr="0021556A" w:rsidRDefault="00547CF1" w:rsidP="00547CF1">
      <w:pPr>
        <w:pStyle w:val="Reference"/>
      </w:pPr>
      <w:r w:rsidRPr="0021556A">
        <w:lastRenderedPageBreak/>
        <w:t xml:space="preserve">S. Kuhlmann, C. Paetz, C. Hägele, K. Blann, R. Walsh, J.T. Dixon, J. Scholz, M. Haumann, P. Wasserscheid, Chromium catalyzed tetramerization of ethylene in a continuous tube reactor </w:t>
      </w:r>
      <w:r>
        <w:t xml:space="preserve">–Proof of concept and kinetic aspects, J. Catal. </w:t>
      </w:r>
      <w:r>
        <w:rPr>
          <w:b/>
        </w:rPr>
        <w:t>262</w:t>
      </w:r>
      <w:r>
        <w:t>, 83-81, 2009</w:t>
      </w:r>
    </w:p>
    <w:p w14:paraId="3BF54EF7" w14:textId="77777777" w:rsidR="00547CF1" w:rsidRPr="00A2557D" w:rsidRDefault="00547CF1" w:rsidP="00547CF1">
      <w:pPr>
        <w:pStyle w:val="Reference"/>
      </w:pPr>
      <w:r w:rsidRPr="00A2557D">
        <w:rPr>
          <w:lang w:val="de-DE"/>
        </w:rPr>
        <w:t xml:space="preserve">P. J. Zhang, P. Braunstein, T. S. A. Hor. </w:t>
      </w:r>
      <w:r w:rsidRPr="00014141">
        <w:t>Highly selective chromium(III) ethylene trimerisation catalysts.</w:t>
      </w:r>
      <w:r w:rsidRPr="00A2557D">
        <w:t xml:space="preserve"> </w:t>
      </w:r>
      <w:r w:rsidRPr="00014141">
        <w:t>Organometallics</w:t>
      </w:r>
      <w:r w:rsidRPr="00A2557D">
        <w:t xml:space="preserve">, </w:t>
      </w:r>
      <w:r w:rsidRPr="00A2557D">
        <w:rPr>
          <w:b/>
        </w:rPr>
        <w:t>27</w:t>
      </w:r>
      <w:r w:rsidRPr="00A2557D">
        <w:t>, 2008, 4277–4279.</w:t>
      </w:r>
    </w:p>
    <w:p w14:paraId="4CE320E9" w14:textId="77777777" w:rsidR="00547CF1" w:rsidRPr="00A2557D" w:rsidRDefault="00547CF1" w:rsidP="00547CF1">
      <w:pPr>
        <w:pStyle w:val="Reference"/>
      </w:pPr>
      <w:r w:rsidRPr="00A2557D">
        <w:rPr>
          <w:lang w:val="de-DE"/>
        </w:rPr>
        <w:t xml:space="preserve">E. Kilian, P. Wasserscheid, et al. </w:t>
      </w:r>
      <w:r w:rsidRPr="00014141">
        <w:t>The use of bis(diphenylphosphino)amines with N-aryl functionalities in selective ethylene tri- and tetramerisation</w:t>
      </w:r>
      <w:r w:rsidRPr="00A2557D">
        <w:t xml:space="preserve">. </w:t>
      </w:r>
      <w:r w:rsidRPr="00014141">
        <w:t>J. Mol. Catal. A: Chem</w:t>
      </w:r>
      <w:r w:rsidRPr="00A2557D">
        <w:t xml:space="preserve">., </w:t>
      </w:r>
      <w:r w:rsidRPr="00A2557D">
        <w:rPr>
          <w:b/>
        </w:rPr>
        <w:t>270</w:t>
      </w:r>
      <w:r w:rsidRPr="00A2557D">
        <w:t>, 2007, 214–218.</w:t>
      </w:r>
    </w:p>
    <w:p w14:paraId="407279EA" w14:textId="77777777" w:rsidR="00547CF1" w:rsidRPr="00A2557D" w:rsidRDefault="00547CF1" w:rsidP="00547CF1">
      <w:pPr>
        <w:pStyle w:val="Reference"/>
      </w:pPr>
      <w:r w:rsidRPr="00A2557D">
        <w:t xml:space="preserve">D. F. Wass. </w:t>
      </w:r>
      <w:r w:rsidRPr="00014141">
        <w:t>Chromium-catalyzed ethene trimerization and tetramerisation</w:t>
      </w:r>
      <w:r w:rsidRPr="00A2557D">
        <w:t xml:space="preserve">. </w:t>
      </w:r>
      <w:r w:rsidRPr="00014141">
        <w:t>Dalton Trans</w:t>
      </w:r>
      <w:r w:rsidRPr="00A2557D">
        <w:t>., 2007, 816–819.</w:t>
      </w:r>
    </w:p>
    <w:p w14:paraId="02BBD5BC" w14:textId="77777777" w:rsidR="00547CF1" w:rsidRPr="00A2557D" w:rsidRDefault="00547CF1" w:rsidP="00547CF1">
      <w:pPr>
        <w:pStyle w:val="Reference"/>
      </w:pPr>
      <w:r w:rsidRPr="00A2557D">
        <w:t xml:space="preserve">D. S. McGuinness, A. J. Rucklidge, R. P. Tooze, A. M. Z. Slawin. </w:t>
      </w:r>
      <w:r w:rsidRPr="00014141">
        <w:t>Catalyst inﬂuence in selective oligomerization.</w:t>
      </w:r>
      <w:r w:rsidRPr="00A2557D">
        <w:t xml:space="preserve"> </w:t>
      </w:r>
      <w:r w:rsidRPr="00014141">
        <w:t>Organometallics</w:t>
      </w:r>
      <w:r w:rsidRPr="00A2557D">
        <w:t xml:space="preserve">, </w:t>
      </w:r>
      <w:r w:rsidRPr="00A2557D">
        <w:rPr>
          <w:b/>
        </w:rPr>
        <w:t>26</w:t>
      </w:r>
      <w:r w:rsidRPr="00A2557D">
        <w:t>, 2007, 2561–2569.</w:t>
      </w:r>
    </w:p>
    <w:p w14:paraId="7B034AF6" w14:textId="77777777" w:rsidR="00547CF1" w:rsidRPr="00A2557D" w:rsidRDefault="00547CF1" w:rsidP="00547CF1">
      <w:pPr>
        <w:pStyle w:val="Reference"/>
      </w:pPr>
      <w:r w:rsidRPr="00A2557D">
        <w:rPr>
          <w:lang w:val="de-DE"/>
        </w:rPr>
        <w:t>S. Kuhlmann, J. T. Dixon, M. Haumann, D. H. Morgan, J. O</w:t>
      </w:r>
      <w:r w:rsidRPr="00A2557D">
        <w:t>ﬁ</w:t>
      </w:r>
      <w:r w:rsidRPr="00A2557D">
        <w:rPr>
          <w:lang w:val="de-DE"/>
        </w:rPr>
        <w:t xml:space="preserve">li, O. I. Spuhl, N. Taccardi, P. Wasserscheid. </w:t>
      </w:r>
      <w:r w:rsidRPr="00014141">
        <w:t>Inﬂuence of elevated temperature and pressure on the chromium-catalyzed tetramerisation of ethylene</w:t>
      </w:r>
      <w:r w:rsidRPr="00A2557D">
        <w:t xml:space="preserve">. </w:t>
      </w:r>
      <w:r w:rsidRPr="00014141">
        <w:t>Adv. Synth. Catal</w:t>
      </w:r>
      <w:r w:rsidRPr="00A2557D">
        <w:t xml:space="preserve">., </w:t>
      </w:r>
      <w:r w:rsidRPr="00A2557D">
        <w:rPr>
          <w:b/>
        </w:rPr>
        <w:t>348</w:t>
      </w:r>
      <w:r w:rsidRPr="00A2557D">
        <w:t>, 2006, 1200.</w:t>
      </w:r>
    </w:p>
    <w:p w14:paraId="485FAC04" w14:textId="77777777" w:rsidR="00547CF1" w:rsidRPr="00A2557D" w:rsidRDefault="00547CF1" w:rsidP="00547CF1">
      <w:pPr>
        <w:pStyle w:val="Reference"/>
      </w:pPr>
      <w:r w:rsidRPr="00A2557D">
        <w:t xml:space="preserve">H. Hagen. </w:t>
      </w:r>
      <w:r w:rsidRPr="00014141">
        <w:t>Determination of kinetic constants for ethylene trimerization catalysis.</w:t>
      </w:r>
      <w:r w:rsidRPr="00A2557D">
        <w:t xml:space="preserve"> </w:t>
      </w:r>
      <w:r w:rsidRPr="00014141">
        <w:t>Ind. Eng. Chem. Res</w:t>
      </w:r>
      <w:r w:rsidRPr="00A2557D">
        <w:t xml:space="preserve">., </w:t>
      </w:r>
      <w:r w:rsidRPr="00A2557D">
        <w:rPr>
          <w:b/>
        </w:rPr>
        <w:t>45</w:t>
      </w:r>
      <w:r w:rsidRPr="00A2557D">
        <w:t>, 2006, 3544.</w:t>
      </w:r>
    </w:p>
    <w:p w14:paraId="1956EE8C" w14:textId="77777777" w:rsidR="00547CF1" w:rsidRPr="00A2557D" w:rsidRDefault="00547CF1" w:rsidP="00547CF1">
      <w:pPr>
        <w:pStyle w:val="Reference"/>
      </w:pPr>
      <w:r w:rsidRPr="00012860">
        <w:rPr>
          <w:lang w:val="de-DE"/>
        </w:rPr>
        <w:t xml:space="preserve">P. Kuhn, D.Sémeril, C. Jeunesse, D. Matt, M. Neuberger, A. Mota. </w:t>
      </w:r>
      <w:r w:rsidRPr="00014141">
        <w:t>Ethylene oligomerization and polymerization with nickel phosphanylenolates</w:t>
      </w:r>
      <w:r w:rsidRPr="00A2557D">
        <w:t xml:space="preserve">. </w:t>
      </w:r>
      <w:r w:rsidRPr="00014141">
        <w:t>Chem. Eur. J</w:t>
      </w:r>
      <w:r w:rsidRPr="00A2557D">
        <w:t xml:space="preserve">., </w:t>
      </w:r>
      <w:r w:rsidRPr="00A2557D">
        <w:rPr>
          <w:b/>
        </w:rPr>
        <w:t>12</w:t>
      </w:r>
      <w:r w:rsidRPr="00A2557D">
        <w:t>, 2006, 5210.</w:t>
      </w:r>
    </w:p>
    <w:p w14:paraId="370A2336" w14:textId="77777777" w:rsidR="00547CF1" w:rsidRPr="00A2557D" w:rsidRDefault="00547CF1" w:rsidP="00547CF1">
      <w:pPr>
        <w:pStyle w:val="Reference"/>
      </w:pPr>
      <w:r w:rsidRPr="00A2557D">
        <w:t xml:space="preserve">J. Zhang, et al. </w:t>
      </w:r>
      <w:r w:rsidRPr="00014141">
        <w:t>Ethylene polymerization and oligomerization catalyzed by bulky β-diketonato Ni(II) and β-diimine Ni(II) complexes/methylalumoxane systems</w:t>
      </w:r>
      <w:r w:rsidRPr="00A2557D">
        <w:t xml:space="preserve">. </w:t>
      </w:r>
      <w:r w:rsidRPr="00014141">
        <w:t>J. Mol. Catal A: Chem</w:t>
      </w:r>
      <w:r w:rsidRPr="00A2557D">
        <w:t xml:space="preserve">., </w:t>
      </w:r>
      <w:r w:rsidRPr="00A2557D">
        <w:rPr>
          <w:b/>
        </w:rPr>
        <w:t>249</w:t>
      </w:r>
      <w:r w:rsidRPr="00A2557D">
        <w:t>, 2006, 31.</w:t>
      </w:r>
    </w:p>
    <w:p w14:paraId="1AF5AADB" w14:textId="77777777" w:rsidR="00547CF1" w:rsidRDefault="00547CF1" w:rsidP="00547CF1">
      <w:pPr>
        <w:pStyle w:val="Reference"/>
      </w:pPr>
      <w:r w:rsidRPr="00012860">
        <w:rPr>
          <w:lang w:val="de-DE"/>
        </w:rPr>
        <w:t xml:space="preserve">H. Hagen, W. P. Kretschmer, F. R. van Buren, B. Hessen, D. A. van Oeffelen. </w:t>
      </w:r>
      <w:r w:rsidRPr="00014141">
        <w:t>Selective ethylene trimerization</w:t>
      </w:r>
      <w:r w:rsidRPr="00A2557D">
        <w:t xml:space="preserve">. </w:t>
      </w:r>
      <w:r w:rsidRPr="00014141">
        <w:t>J. Mol. Catal. A: Chem</w:t>
      </w:r>
      <w:r w:rsidRPr="00A2557D">
        <w:t xml:space="preserve">., </w:t>
      </w:r>
      <w:r w:rsidRPr="00A2557D">
        <w:rPr>
          <w:b/>
        </w:rPr>
        <w:t>248</w:t>
      </w:r>
      <w:r w:rsidRPr="00A2557D">
        <w:t>, 2006, 237.</w:t>
      </w:r>
    </w:p>
    <w:p w14:paraId="5DA85E09" w14:textId="77777777" w:rsidR="00547CF1" w:rsidRPr="00A2557D" w:rsidRDefault="00547CF1" w:rsidP="00547CF1">
      <w:pPr>
        <w:pStyle w:val="Reference"/>
      </w:pPr>
      <w:r>
        <w:t xml:space="preserve">A.K. Tomov et al., An Unprecedented α-Olefin Distribution Arising from a Homogeneous Ethylene Oligomerization Catalyst, J. Am. Chem. Soc. </w:t>
      </w:r>
      <w:r>
        <w:rPr>
          <w:b/>
        </w:rPr>
        <w:t>128</w:t>
      </w:r>
      <w:r>
        <w:t>, 7704-05, 2006</w:t>
      </w:r>
    </w:p>
    <w:p w14:paraId="1F2C6E3E" w14:textId="77777777" w:rsidR="00547CF1" w:rsidRPr="00A2557D" w:rsidRDefault="00547CF1" w:rsidP="00547CF1">
      <w:pPr>
        <w:pStyle w:val="Reference"/>
        <w:rPr>
          <w:lang w:val="de-DE"/>
        </w:rPr>
      </w:pPr>
      <w:r w:rsidRPr="00A2557D">
        <w:rPr>
          <w:lang w:val="de-DE"/>
        </w:rPr>
        <w:t xml:space="preserve">Y. Chen, G. Wu, G. C. Bazan. </w:t>
      </w:r>
      <w:r w:rsidRPr="00014141">
        <w:t>Remote activation of nickel catalysts for ethylene oligomerization</w:t>
      </w:r>
      <w:r w:rsidRPr="00A2557D">
        <w:t xml:space="preserve">. </w:t>
      </w:r>
      <w:r w:rsidRPr="00014141">
        <w:rPr>
          <w:lang w:val="de-DE"/>
        </w:rPr>
        <w:t>Angew. Chem</w:t>
      </w:r>
      <w:r w:rsidRPr="00A2557D">
        <w:rPr>
          <w:lang w:val="de-DE"/>
        </w:rPr>
        <w:t xml:space="preserve">., </w:t>
      </w:r>
      <w:r w:rsidRPr="00A2557D">
        <w:rPr>
          <w:b/>
          <w:lang w:val="de-DE"/>
        </w:rPr>
        <w:t>117</w:t>
      </w:r>
      <w:r w:rsidRPr="00A2557D">
        <w:rPr>
          <w:lang w:val="de-DE"/>
        </w:rPr>
        <w:t>, 2005, 1132.</w:t>
      </w:r>
    </w:p>
    <w:p w14:paraId="068DF461" w14:textId="77777777" w:rsidR="00547CF1" w:rsidRPr="00A2557D" w:rsidRDefault="00547CF1" w:rsidP="00547CF1">
      <w:pPr>
        <w:pStyle w:val="Reference"/>
        <w:rPr>
          <w:lang w:val="de-DE"/>
        </w:rPr>
      </w:pPr>
      <w:r w:rsidRPr="00A2557D">
        <w:rPr>
          <w:lang w:val="de-DE"/>
        </w:rPr>
        <w:t xml:space="preserve">Y. Wenig, S. Teo, L. L. Koh, T. S. A. Hor. </w:t>
      </w:r>
      <w:r w:rsidRPr="00014141">
        <w:t>Ethylene oligomerization at coordinatively and electronically unsaturated low-valent nickel</w:t>
      </w:r>
      <w:r w:rsidRPr="00A2557D">
        <w:t xml:space="preserve">. </w:t>
      </w:r>
      <w:r w:rsidRPr="00014141">
        <w:rPr>
          <w:lang w:val="de-DE"/>
        </w:rPr>
        <w:t>Angew. Chem.,</w:t>
      </w:r>
      <w:r w:rsidRPr="00A2557D">
        <w:rPr>
          <w:lang w:val="de-DE"/>
        </w:rPr>
        <w:t xml:space="preserve"> </w:t>
      </w:r>
      <w:r w:rsidRPr="00A2557D">
        <w:rPr>
          <w:b/>
          <w:lang w:val="de-DE"/>
        </w:rPr>
        <w:t>117</w:t>
      </w:r>
      <w:r w:rsidRPr="00A2557D">
        <w:rPr>
          <w:lang w:val="de-DE"/>
        </w:rPr>
        <w:t>, 2005, 7732.</w:t>
      </w:r>
    </w:p>
    <w:p w14:paraId="0EE4D507" w14:textId="77777777" w:rsidR="00547CF1" w:rsidRPr="00A2557D" w:rsidRDefault="00547CF1" w:rsidP="00547CF1">
      <w:pPr>
        <w:pStyle w:val="Reference"/>
      </w:pPr>
      <w:r w:rsidRPr="00012860">
        <w:rPr>
          <w:lang w:val="de-DE"/>
        </w:rPr>
        <w:t>M. E. Bluhm, C. Folli, O. Walter, M. D</w:t>
      </w:r>
      <w:r w:rsidRPr="00A2557D">
        <w:t>ӧ</w:t>
      </w:r>
      <w:r w:rsidRPr="00012860">
        <w:rPr>
          <w:lang w:val="de-DE"/>
        </w:rPr>
        <w:t xml:space="preserve">ring. </w:t>
      </w:r>
      <w:r w:rsidRPr="00014141">
        <w:t>Nitrogen- and phosphorous-coordinated nickel(II) complexes as catalysts for the oligomerization of ethylene.</w:t>
      </w:r>
      <w:r w:rsidRPr="00A2557D">
        <w:t xml:space="preserve"> </w:t>
      </w:r>
      <w:r w:rsidRPr="00014141">
        <w:t>J. Mol. Catal. A: Chem</w:t>
      </w:r>
      <w:r w:rsidRPr="00A2557D">
        <w:t xml:space="preserve">., </w:t>
      </w:r>
      <w:r w:rsidRPr="00A2557D">
        <w:rPr>
          <w:b/>
        </w:rPr>
        <w:t>239</w:t>
      </w:r>
      <w:r w:rsidRPr="00A2557D">
        <w:t>, 2005, 177.</w:t>
      </w:r>
    </w:p>
    <w:p w14:paraId="7BCD3253" w14:textId="77777777" w:rsidR="00547CF1" w:rsidRPr="00432093" w:rsidRDefault="00547CF1" w:rsidP="00547CF1">
      <w:pPr>
        <w:pStyle w:val="Reference"/>
        <w:rPr>
          <w:lang w:val="fr-FR"/>
        </w:rPr>
      </w:pPr>
      <w:r w:rsidRPr="00BE27CF">
        <w:rPr>
          <w:lang w:val="fr-FR"/>
        </w:rPr>
        <w:t xml:space="preserve">E. Angelescu, et al. </w:t>
      </w:r>
      <w:r w:rsidRPr="00014141">
        <w:rPr>
          <w:lang w:val="fr-FR"/>
        </w:rPr>
        <w:t>Ethylene selective dimerization</w:t>
      </w:r>
      <w:r w:rsidRPr="00BE27CF">
        <w:rPr>
          <w:lang w:val="fr-FR"/>
        </w:rPr>
        <w:t xml:space="preserve">. </w:t>
      </w:r>
      <w:r w:rsidRPr="00014141">
        <w:rPr>
          <w:lang w:val="fr-FR"/>
        </w:rPr>
        <w:t xml:space="preserve">J. Mol. </w:t>
      </w:r>
      <w:r w:rsidRPr="00432093">
        <w:rPr>
          <w:lang w:val="fr-FR"/>
        </w:rPr>
        <w:t>Catal. A: Chem., 219, 2004, 13.</w:t>
      </w:r>
    </w:p>
    <w:p w14:paraId="0A10909E" w14:textId="77777777" w:rsidR="00547CF1" w:rsidRPr="00A2557D" w:rsidRDefault="00547CF1" w:rsidP="00547CF1">
      <w:pPr>
        <w:pStyle w:val="Reference"/>
      </w:pPr>
      <w:r w:rsidRPr="00A2557D">
        <w:t xml:space="preserve">J. T. Dixon, M. J. Green, F. M. Hess, D. H. Morgan. </w:t>
      </w:r>
      <w:r w:rsidRPr="00014141">
        <w:t>Advances in selective ethylene trimerisation – a critical overview</w:t>
      </w:r>
      <w:r w:rsidRPr="00A2557D">
        <w:t xml:space="preserve">. </w:t>
      </w:r>
      <w:r w:rsidRPr="00014141">
        <w:t>J. Organomet. Chem</w:t>
      </w:r>
      <w:r w:rsidRPr="00A2557D">
        <w:t xml:space="preserve">., </w:t>
      </w:r>
      <w:r w:rsidRPr="00A2557D">
        <w:rPr>
          <w:b/>
        </w:rPr>
        <w:t>689</w:t>
      </w:r>
      <w:r w:rsidRPr="00A2557D">
        <w:t>, 2004, 3641.</w:t>
      </w:r>
    </w:p>
    <w:p w14:paraId="3888B79E" w14:textId="77777777" w:rsidR="00547CF1" w:rsidRPr="00A2557D" w:rsidRDefault="00547CF1" w:rsidP="00547CF1">
      <w:pPr>
        <w:pStyle w:val="Reference"/>
      </w:pPr>
      <w:r w:rsidRPr="00AA50FD">
        <w:rPr>
          <w:lang w:val="da-DK"/>
        </w:rPr>
        <w:t xml:space="preserve">A. Bollmann, et al. Ethylene tetramerization. </w:t>
      </w:r>
      <w:r w:rsidRPr="00226941">
        <w:rPr>
          <w:lang w:val="de-DE"/>
        </w:rPr>
        <w:t xml:space="preserve">J. Am. </w:t>
      </w:r>
      <w:r w:rsidRPr="00014141">
        <w:t>Chem. Soc</w:t>
      </w:r>
      <w:r w:rsidRPr="00A2557D">
        <w:t xml:space="preserve">., </w:t>
      </w:r>
      <w:r w:rsidRPr="00A2557D">
        <w:rPr>
          <w:b/>
        </w:rPr>
        <w:t>126</w:t>
      </w:r>
      <w:r w:rsidRPr="00A2557D">
        <w:t>, 2004, 14712.</w:t>
      </w:r>
    </w:p>
    <w:p w14:paraId="6FF90768" w14:textId="77777777" w:rsidR="00547CF1" w:rsidRPr="00A2557D" w:rsidRDefault="00547CF1" w:rsidP="00547CF1">
      <w:pPr>
        <w:pStyle w:val="Reference"/>
      </w:pPr>
      <w:r w:rsidRPr="00432093">
        <w:t xml:space="preserve">C. Bianchini, G. Giambastiani, G. Mantovani, A. Meli, D. Mimeau. </w:t>
      </w:r>
      <w:r w:rsidRPr="00014141">
        <w:t>Oligomerization of ethylene to linear a-oleﬁns.</w:t>
      </w:r>
      <w:r w:rsidRPr="00A2557D">
        <w:t xml:space="preserve"> </w:t>
      </w:r>
      <w:r w:rsidRPr="00014141">
        <w:t>J. Organomet. Chem</w:t>
      </w:r>
      <w:r w:rsidRPr="00A2557D">
        <w:t xml:space="preserve">., </w:t>
      </w:r>
      <w:r w:rsidRPr="00A2557D">
        <w:rPr>
          <w:b/>
        </w:rPr>
        <w:t>689</w:t>
      </w:r>
      <w:r w:rsidRPr="00A2557D">
        <w:t>, 2004, 1356.</w:t>
      </w:r>
    </w:p>
    <w:p w14:paraId="3F9E06E9" w14:textId="77777777" w:rsidR="00547CF1" w:rsidRDefault="00547CF1" w:rsidP="00547CF1">
      <w:pPr>
        <w:pStyle w:val="Reference"/>
      </w:pPr>
      <w:r w:rsidRPr="00A2557D">
        <w:t xml:space="preserve">M. E. Bluhm, C. Folli, M. Dӧring. </w:t>
      </w:r>
      <w:r w:rsidRPr="00F94A58">
        <w:t>New iron-based bis(imino)pyridine and acetyliminopyridine complexes as single-site catalysts for the oligomerization of ethylene.</w:t>
      </w:r>
      <w:r w:rsidRPr="00A2557D">
        <w:t xml:space="preserve"> J</w:t>
      </w:r>
      <w:r w:rsidRPr="00F94A58">
        <w:t>. Mol. Catal. A: Chem</w:t>
      </w:r>
      <w:r w:rsidRPr="00A2557D">
        <w:t xml:space="preserve">., </w:t>
      </w:r>
      <w:r w:rsidRPr="00A2557D">
        <w:rPr>
          <w:b/>
        </w:rPr>
        <w:t>212</w:t>
      </w:r>
      <w:r w:rsidRPr="00A2557D">
        <w:t>, 2004, 13.</w:t>
      </w:r>
    </w:p>
    <w:p w14:paraId="2C7BE24D" w14:textId="77777777" w:rsidR="00547CF1" w:rsidRPr="008526A3" w:rsidRDefault="00547CF1" w:rsidP="00547CF1">
      <w:pPr>
        <w:pStyle w:val="Reference"/>
        <w:rPr>
          <w:lang w:val="de-DE"/>
        </w:rPr>
      </w:pPr>
      <w:r w:rsidRPr="008526A3">
        <w:rPr>
          <w:lang w:val="de-DE"/>
        </w:rPr>
        <w:t xml:space="preserve">F. Speiser, P. Braunstein, L. </w:t>
      </w:r>
      <w:r>
        <w:rPr>
          <w:lang w:val="de-DE"/>
        </w:rPr>
        <w:t xml:space="preserve">Saussine, New Nickel Ethylene Oligomerization Catalysts.., Organometallics, </w:t>
      </w:r>
      <w:r>
        <w:rPr>
          <w:b/>
          <w:lang w:val="de-DE"/>
        </w:rPr>
        <w:t>23</w:t>
      </w:r>
      <w:r>
        <w:rPr>
          <w:lang w:val="de-DE"/>
        </w:rPr>
        <w:t xml:space="preserve">, 2625-32, 2004 </w:t>
      </w:r>
    </w:p>
    <w:p w14:paraId="27A56CA8" w14:textId="77777777" w:rsidR="00547CF1" w:rsidRDefault="00547CF1" w:rsidP="00547CF1">
      <w:pPr>
        <w:pStyle w:val="Reference"/>
        <w:rPr>
          <w:lang w:val="en-GB"/>
        </w:rPr>
      </w:pPr>
      <w:r w:rsidRPr="00595B36">
        <w:rPr>
          <w:lang w:val="en-GB"/>
        </w:rPr>
        <w:t xml:space="preserve">S. Tobisch, T. Ziegler, Catalytic Oligomerization of </w:t>
      </w:r>
      <w:r>
        <w:rPr>
          <w:lang w:val="en-GB"/>
        </w:rPr>
        <w:t xml:space="preserve">Ethylene to Higher Linear α-Olefins.., Organometallics, </w:t>
      </w:r>
      <w:r>
        <w:rPr>
          <w:b/>
          <w:lang w:val="en-GB"/>
        </w:rPr>
        <w:t>23</w:t>
      </w:r>
      <w:r>
        <w:rPr>
          <w:lang w:val="en-GB"/>
        </w:rPr>
        <w:t>, 4077-88, 2004</w:t>
      </w:r>
    </w:p>
    <w:p w14:paraId="104623DA" w14:textId="77777777" w:rsidR="00547CF1" w:rsidRPr="008526A3" w:rsidRDefault="00547CF1" w:rsidP="00547CF1">
      <w:pPr>
        <w:pStyle w:val="Reference"/>
        <w:rPr>
          <w:lang w:val="en-GB"/>
        </w:rPr>
      </w:pPr>
      <w:r w:rsidRPr="008526A3">
        <w:rPr>
          <w:lang w:val="en-GB"/>
        </w:rPr>
        <w:t>D.S. McGuinness, P. Wasserscheid, W. Keim, D. Morgan, J.T. Dixon, A. Bollmann, H. Maumela, F. Hess, U. Englert, First Cr</w:t>
      </w:r>
      <w:r>
        <w:rPr>
          <w:lang w:val="en-GB"/>
        </w:rPr>
        <w:t xml:space="preserve">(III)-SNS Complexes and Their Use as Highly Efficient Catalysts for the Trimerization of Ethylene to 1-Hexene, J. Am. Chem. Soc. </w:t>
      </w:r>
      <w:r>
        <w:rPr>
          <w:b/>
          <w:lang w:val="en-GB"/>
        </w:rPr>
        <w:t>125</w:t>
      </w:r>
      <w:r>
        <w:rPr>
          <w:lang w:val="en-GB"/>
        </w:rPr>
        <w:t xml:space="preserve">, 5272-73, 2003 </w:t>
      </w:r>
    </w:p>
    <w:p w14:paraId="6DDA2C39" w14:textId="77777777" w:rsidR="00547CF1" w:rsidRPr="00A2557D" w:rsidRDefault="00547CF1" w:rsidP="00547CF1">
      <w:pPr>
        <w:pStyle w:val="Reference"/>
      </w:pPr>
      <w:r w:rsidRPr="007E5215">
        <w:rPr>
          <w:lang w:val="de-DE"/>
        </w:rPr>
        <w:t xml:space="preserve">D. H. Morgan, S. L. Schwikkard, J. T. Dixon, J. J. Nair, R. Hunter. </w:t>
      </w:r>
      <w:r w:rsidRPr="00F94A58">
        <w:t>Trimerization of ethylene</w:t>
      </w:r>
      <w:r w:rsidRPr="00A2557D">
        <w:t xml:space="preserve">. </w:t>
      </w:r>
      <w:r w:rsidRPr="00F94A58">
        <w:t>Adv. Synth. Catal.</w:t>
      </w:r>
      <w:r w:rsidRPr="00A2557D">
        <w:t xml:space="preserve">, </w:t>
      </w:r>
      <w:r w:rsidRPr="00A2557D">
        <w:rPr>
          <w:b/>
        </w:rPr>
        <w:t>345</w:t>
      </w:r>
      <w:r w:rsidRPr="00A2557D">
        <w:t>, 2003, 939.</w:t>
      </w:r>
    </w:p>
    <w:p w14:paraId="65DF723A" w14:textId="77777777" w:rsidR="00547CF1" w:rsidRPr="00A2557D" w:rsidRDefault="00547CF1" w:rsidP="00547CF1">
      <w:pPr>
        <w:pStyle w:val="Reference"/>
      </w:pPr>
      <w:r w:rsidRPr="00432093">
        <w:rPr>
          <w:lang w:val="da-DK"/>
        </w:rPr>
        <w:t xml:space="preserve">H. Mahomed, A. Bollmann, J. T. Dixon, et al. </w:t>
      </w:r>
      <w:r w:rsidRPr="00F94A58">
        <w:t>Ethylene trimerization</w:t>
      </w:r>
      <w:r w:rsidRPr="00A2557D">
        <w:t xml:space="preserve">. </w:t>
      </w:r>
      <w:r w:rsidRPr="00F94A58">
        <w:t>Appl. Catal. A: General</w:t>
      </w:r>
      <w:r w:rsidRPr="00A2557D">
        <w:t xml:space="preserve">, </w:t>
      </w:r>
      <w:r w:rsidRPr="00A2557D">
        <w:rPr>
          <w:b/>
        </w:rPr>
        <w:t>255</w:t>
      </w:r>
      <w:r w:rsidRPr="00A2557D">
        <w:t>, 2003, 355.</w:t>
      </w:r>
    </w:p>
    <w:p w14:paraId="482E0E16" w14:textId="77777777" w:rsidR="00547CF1" w:rsidRPr="00A2557D" w:rsidRDefault="00547CF1" w:rsidP="00547CF1">
      <w:pPr>
        <w:pStyle w:val="Reference"/>
      </w:pPr>
      <w:r w:rsidRPr="00A2557D">
        <w:t xml:space="preserve">L. Chen, J. Hou, W.-H. Sun. </w:t>
      </w:r>
      <w:r w:rsidRPr="00F94A58">
        <w:t>Ethylene oligomerization</w:t>
      </w:r>
      <w:r w:rsidRPr="00A2557D">
        <w:t xml:space="preserve">. </w:t>
      </w:r>
      <w:r w:rsidRPr="00F94A58">
        <w:t>Appl. Catal. A: General</w:t>
      </w:r>
      <w:r w:rsidRPr="00A2557D">
        <w:t xml:space="preserve">, </w:t>
      </w:r>
      <w:r w:rsidRPr="00A2557D">
        <w:rPr>
          <w:b/>
        </w:rPr>
        <w:t>246</w:t>
      </w:r>
      <w:r w:rsidRPr="00A2557D">
        <w:t>, 2003, 11.</w:t>
      </w:r>
    </w:p>
    <w:p w14:paraId="29DF34DD" w14:textId="77777777" w:rsidR="00547CF1" w:rsidRPr="00A2557D" w:rsidRDefault="00547CF1" w:rsidP="00547CF1">
      <w:pPr>
        <w:pStyle w:val="Reference"/>
      </w:pPr>
      <w:r w:rsidRPr="00432093">
        <w:rPr>
          <w:lang w:val="da-DK"/>
        </w:rPr>
        <w:t>M. Helld</w:t>
      </w:r>
      <w:r w:rsidRPr="00A2557D">
        <w:t>ӧ</w:t>
      </w:r>
      <w:r w:rsidRPr="00432093">
        <w:rPr>
          <w:lang w:val="da-DK"/>
        </w:rPr>
        <w:t xml:space="preserve">rfer, J. Backhaus, W. Milius, H. G. Alt. </w:t>
      </w:r>
      <w:r w:rsidRPr="00432093">
        <w:rPr>
          <w:lang w:val="fr-FR"/>
        </w:rPr>
        <w:t>(</w:t>
      </w:r>
      <w:r w:rsidRPr="00F94A58">
        <w:t>α</w:t>
      </w:r>
      <w:r w:rsidRPr="00432093">
        <w:rPr>
          <w:lang w:val="fr-FR"/>
        </w:rPr>
        <w:t xml:space="preserve">-Diimine)nickel(II) complexes. </w:t>
      </w:r>
      <w:r w:rsidRPr="00F94A58">
        <w:t>J. Mol. Catal. A: Chem.</w:t>
      </w:r>
      <w:r w:rsidRPr="00A2557D">
        <w:t xml:space="preserve">, </w:t>
      </w:r>
      <w:r w:rsidRPr="00A2557D">
        <w:rPr>
          <w:b/>
        </w:rPr>
        <w:t>193</w:t>
      </w:r>
      <w:r w:rsidRPr="00A2557D">
        <w:t>, 2003, 59.</w:t>
      </w:r>
    </w:p>
    <w:p w14:paraId="72FBD813" w14:textId="77777777" w:rsidR="00547CF1" w:rsidRPr="00A2557D" w:rsidRDefault="00547CF1" w:rsidP="00547CF1">
      <w:pPr>
        <w:pStyle w:val="Reference"/>
      </w:pPr>
      <w:r w:rsidRPr="00A2557D">
        <w:t>A.</w:t>
      </w:r>
      <w:r>
        <w:t xml:space="preserve"> </w:t>
      </w:r>
      <w:r w:rsidRPr="00A2557D">
        <w:t xml:space="preserve">Carter, S. A. Cohen, N. A. Cooley, A. Murphy, J. Scutt, D. F. Wass. </w:t>
      </w:r>
      <w:r w:rsidRPr="00F94A58">
        <w:t>High activity ethylene trimerization catalysts based on diphosphine ligands</w:t>
      </w:r>
      <w:r w:rsidRPr="00A2557D">
        <w:t xml:space="preserve">. </w:t>
      </w:r>
      <w:r w:rsidRPr="00F94A58">
        <w:t>Chem. Commun</w:t>
      </w:r>
      <w:r w:rsidRPr="00A2557D">
        <w:t>., 2002, 858.</w:t>
      </w:r>
    </w:p>
    <w:p w14:paraId="429D5048" w14:textId="77777777" w:rsidR="00547CF1" w:rsidRDefault="00547CF1" w:rsidP="00547CF1">
      <w:pPr>
        <w:pStyle w:val="Reference"/>
      </w:pPr>
      <w:r w:rsidRPr="00A2557D">
        <w:lastRenderedPageBreak/>
        <w:t xml:space="preserve">T. Monoi, Y. Sasaki. </w:t>
      </w:r>
      <w:r w:rsidRPr="00F94A58">
        <w:t>Silica-supported Cr[N (SiMe</w:t>
      </w:r>
      <w:r w:rsidRPr="00F94A58">
        <w:rPr>
          <w:vertAlign w:val="subscript"/>
        </w:rPr>
        <w:t>3</w:t>
      </w:r>
      <w:r w:rsidRPr="00F94A58">
        <w:t>)</w:t>
      </w:r>
      <w:r w:rsidRPr="00F94A58">
        <w:rPr>
          <w:vertAlign w:val="subscript"/>
        </w:rPr>
        <w:t>2</w:t>
      </w:r>
      <w:r w:rsidRPr="00F94A58">
        <w:t>]</w:t>
      </w:r>
      <w:r w:rsidRPr="00F94A58">
        <w:rPr>
          <w:vertAlign w:val="subscript"/>
        </w:rPr>
        <w:t>3</w:t>
      </w:r>
      <w:r w:rsidRPr="00F94A58">
        <w:t>/isobutylalumoxane catalyst for selective ethylene trimerization,</w:t>
      </w:r>
      <w:r w:rsidRPr="00A2557D">
        <w:t xml:space="preserve"> </w:t>
      </w:r>
      <w:r w:rsidRPr="00F94A58">
        <w:t>J. Mol. Catal. A: Chem</w:t>
      </w:r>
      <w:r w:rsidRPr="00A2557D">
        <w:t xml:space="preserve">., </w:t>
      </w:r>
      <w:r w:rsidRPr="00A2557D">
        <w:rPr>
          <w:b/>
        </w:rPr>
        <w:t>187</w:t>
      </w:r>
      <w:r w:rsidRPr="00A2557D">
        <w:t>, 2002, 135.</w:t>
      </w:r>
    </w:p>
    <w:p w14:paraId="281DABE8" w14:textId="77777777" w:rsidR="00547CF1" w:rsidRPr="00BB22C1" w:rsidRDefault="00547CF1" w:rsidP="00547CF1">
      <w:pPr>
        <w:pStyle w:val="Reference"/>
        <w:rPr>
          <w:lang w:val="en-GB"/>
        </w:rPr>
      </w:pPr>
      <w:r w:rsidRPr="00BB22C1">
        <w:rPr>
          <w:lang w:val="en-GB"/>
        </w:rPr>
        <w:t xml:space="preserve">P.-Y. Shi, Y.-H. Liu, S.-M. Peng, S.-T. Liu, Palladium(II) Complexes Containing PNO Donors. Ligand Effect of </w:t>
      </w:r>
      <w:r>
        <w:rPr>
          <w:lang w:val="en-GB"/>
        </w:rPr>
        <w:t xml:space="preserve">Tridentate versus Bidentate Coordination on the Oligomerization of Ethylene, Organometallics </w:t>
      </w:r>
      <w:r>
        <w:rPr>
          <w:b/>
          <w:lang w:val="en-GB"/>
        </w:rPr>
        <w:t>21</w:t>
      </w:r>
      <w:r>
        <w:rPr>
          <w:lang w:val="en-GB"/>
        </w:rPr>
        <w:t>, 3203-07, 2002</w:t>
      </w:r>
    </w:p>
    <w:p w14:paraId="15589D47" w14:textId="77777777" w:rsidR="00547CF1" w:rsidRPr="00A2557D" w:rsidRDefault="00547CF1" w:rsidP="00547CF1">
      <w:pPr>
        <w:pStyle w:val="Reference"/>
        <w:rPr>
          <w:lang w:val="de-DE"/>
        </w:rPr>
      </w:pPr>
      <w:r w:rsidRPr="00A2557D">
        <w:rPr>
          <w:lang w:val="de-DE"/>
        </w:rPr>
        <w:t xml:space="preserve">P. J. W. Deckers, B. Hessen, J. H. Teuben. </w:t>
      </w:r>
      <w:r w:rsidRPr="00F94A58">
        <w:t>Switching a catalyst system from ethene polymerization to ethene trimerization with a hemilabile ancillary ligand</w:t>
      </w:r>
      <w:r w:rsidRPr="00A2557D">
        <w:t xml:space="preserve">. </w:t>
      </w:r>
      <w:r w:rsidRPr="00F94A58">
        <w:rPr>
          <w:lang w:val="de-DE"/>
        </w:rPr>
        <w:t>Angew. Chem</w:t>
      </w:r>
      <w:r w:rsidRPr="00A2557D">
        <w:rPr>
          <w:lang w:val="de-DE"/>
        </w:rPr>
        <w:t xml:space="preserve">., </w:t>
      </w:r>
      <w:r w:rsidRPr="00A2557D">
        <w:rPr>
          <w:b/>
          <w:lang w:val="de-DE"/>
        </w:rPr>
        <w:t>113</w:t>
      </w:r>
      <w:r w:rsidRPr="00A2557D">
        <w:rPr>
          <w:lang w:val="de-DE"/>
        </w:rPr>
        <w:t>, 2001, 2584.</w:t>
      </w:r>
    </w:p>
    <w:p w14:paraId="039676E7" w14:textId="77777777" w:rsidR="00547CF1" w:rsidRDefault="00547CF1" w:rsidP="00547CF1">
      <w:pPr>
        <w:pStyle w:val="Reference"/>
      </w:pPr>
      <w:r w:rsidRPr="00A2557D">
        <w:rPr>
          <w:lang w:val="de-DE"/>
        </w:rPr>
        <w:t xml:space="preserve">Y. Yang, H. Kim, J. Lee, H. Paik, H. G. Jang. </w:t>
      </w:r>
      <w:r w:rsidRPr="00F94A58">
        <w:t>Roles of chloro compound in homogeneous [Cr(2-ethylhexanoate)</w:t>
      </w:r>
      <w:r w:rsidRPr="00F94A58">
        <w:rPr>
          <w:vertAlign w:val="subscript"/>
        </w:rPr>
        <w:t>3</w:t>
      </w:r>
      <w:r w:rsidRPr="00F94A58">
        <w:t>/2,5-dimethylpyrrole/triethylaluminum/chloro compound] catalyst system for ethylene trimerization.</w:t>
      </w:r>
      <w:r w:rsidRPr="00A2557D">
        <w:t xml:space="preserve"> </w:t>
      </w:r>
      <w:r w:rsidRPr="00F94A58">
        <w:t>Appl. Catal. A: General</w:t>
      </w:r>
      <w:r w:rsidRPr="00A2557D">
        <w:t xml:space="preserve">, </w:t>
      </w:r>
      <w:r w:rsidRPr="00A2557D">
        <w:rPr>
          <w:b/>
        </w:rPr>
        <w:t>193</w:t>
      </w:r>
      <w:r w:rsidRPr="00A2557D">
        <w:t>, 2000, 29.</w:t>
      </w:r>
    </w:p>
    <w:p w14:paraId="3E5C21AF" w14:textId="77777777" w:rsidR="00547CF1" w:rsidRPr="00A2557D" w:rsidRDefault="00547CF1" w:rsidP="00547CF1">
      <w:pPr>
        <w:pStyle w:val="Reference"/>
      </w:pPr>
      <w:r w:rsidRPr="00A2557D">
        <w:t>I.</w:t>
      </w:r>
      <w:r>
        <w:t xml:space="preserve"> </w:t>
      </w:r>
      <w:r w:rsidRPr="00A2557D">
        <w:t xml:space="preserve">Brassat, W. Keim, S. Killat, M. Mӧthrath, P. Mastrorilli, C. F. Nobile, G. P. Suranna. </w:t>
      </w:r>
      <w:r w:rsidRPr="00F94A58">
        <w:t>Synthesis and catalytic activity of allyl, methallyl and methyl complexes of nickel (II) and palladium(II) with biphosphine monoxide ligands: oligomerization of ethylene and copolymerization of ethylene and carbon monoxide.</w:t>
      </w:r>
      <w:r w:rsidRPr="00A2557D">
        <w:t xml:space="preserve"> </w:t>
      </w:r>
      <w:r w:rsidRPr="00F94A58">
        <w:t xml:space="preserve">J. Mol. Catal. A: Chem., </w:t>
      </w:r>
      <w:r w:rsidRPr="00F94A58">
        <w:rPr>
          <w:b/>
        </w:rPr>
        <w:t>157</w:t>
      </w:r>
      <w:r w:rsidRPr="00F94A58">
        <w:t>, 2000, 41</w:t>
      </w:r>
      <w:r w:rsidRPr="00A2557D">
        <w:t>.</w:t>
      </w:r>
    </w:p>
    <w:p w14:paraId="6F84FF07" w14:textId="77777777" w:rsidR="00547CF1" w:rsidRPr="00A2557D" w:rsidRDefault="00547CF1" w:rsidP="00547CF1">
      <w:pPr>
        <w:pStyle w:val="Reference"/>
      </w:pPr>
      <w:r w:rsidRPr="00012860">
        <w:rPr>
          <w:lang w:val="de-DE"/>
        </w:rPr>
        <w:t xml:space="preserve">Q. Mingxing, W. Mei, H. Ren. </w:t>
      </w:r>
      <w:r w:rsidRPr="00F94A58">
        <w:t>Ethylene oligomerization by diimine iron(II) complexes/EAO</w:t>
      </w:r>
      <w:r w:rsidRPr="00A2557D">
        <w:t xml:space="preserve">. </w:t>
      </w:r>
      <w:r w:rsidRPr="00F94A58">
        <w:t>J. Mol. Catal. A: Chem</w:t>
      </w:r>
      <w:r w:rsidRPr="00A2557D">
        <w:t xml:space="preserve">., </w:t>
      </w:r>
      <w:r w:rsidRPr="00A2557D">
        <w:rPr>
          <w:b/>
        </w:rPr>
        <w:t>160</w:t>
      </w:r>
      <w:r w:rsidRPr="00A2557D">
        <w:t>, 2000, 243.</w:t>
      </w:r>
    </w:p>
    <w:p w14:paraId="5C38A22F" w14:textId="77777777" w:rsidR="00547CF1" w:rsidRPr="00A2557D" w:rsidRDefault="00547CF1" w:rsidP="00547CF1">
      <w:pPr>
        <w:pStyle w:val="Reference"/>
      </w:pPr>
      <w:r w:rsidRPr="00432093">
        <w:rPr>
          <w:lang w:val="da-DK"/>
        </w:rPr>
        <w:t xml:space="preserve">G. J. P. Britovsek, et al. </w:t>
      </w:r>
      <w:r w:rsidRPr="00F94A58">
        <w:t>Oligomerization of ethylene</w:t>
      </w:r>
      <w:r w:rsidRPr="00A2557D">
        <w:t xml:space="preserve">. </w:t>
      </w:r>
      <w:r w:rsidRPr="00F94A58">
        <w:t>Chem. Eur. J</w:t>
      </w:r>
      <w:r w:rsidRPr="00A2557D">
        <w:t xml:space="preserve">., </w:t>
      </w:r>
      <w:r w:rsidRPr="00A2557D">
        <w:rPr>
          <w:b/>
        </w:rPr>
        <w:t>6</w:t>
      </w:r>
      <w:r w:rsidRPr="00A2557D">
        <w:t xml:space="preserve">, </w:t>
      </w:r>
      <w:r>
        <w:t xml:space="preserve">2221, </w:t>
      </w:r>
      <w:r w:rsidRPr="00A2557D">
        <w:t>2000</w:t>
      </w:r>
      <w:r>
        <w:t>.</w:t>
      </w:r>
    </w:p>
    <w:p w14:paraId="03B2BB9F" w14:textId="77777777" w:rsidR="00547CF1" w:rsidRPr="001032C2" w:rsidRDefault="00547CF1" w:rsidP="00547CF1">
      <w:pPr>
        <w:spacing w:before="240"/>
        <w:rPr>
          <w:b/>
          <w:szCs w:val="24"/>
        </w:rPr>
      </w:pPr>
      <w:r>
        <w:rPr>
          <w:b/>
          <w:szCs w:val="24"/>
        </w:rPr>
        <w:t>Oligomeris</w:t>
      </w:r>
      <w:r w:rsidRPr="001032C2">
        <w:rPr>
          <w:b/>
          <w:szCs w:val="24"/>
        </w:rPr>
        <w:t>ations of further alkenes:</w:t>
      </w:r>
    </w:p>
    <w:p w14:paraId="7AD46E5E" w14:textId="77777777" w:rsidR="00547CF1" w:rsidRPr="00AC6A2E" w:rsidRDefault="00547CF1" w:rsidP="00547CF1">
      <w:pPr>
        <w:pStyle w:val="Reference"/>
        <w:rPr>
          <w:lang w:val="en-GB"/>
        </w:rPr>
      </w:pPr>
      <w:r w:rsidRPr="00AC6A2E">
        <w:rPr>
          <w:lang w:val="en-GB"/>
        </w:rPr>
        <w:t>J. Petit, L. Magna, N. Mézailles, Alkene Oligomerization via metallacycles: Recent Advances and Mech</w:t>
      </w:r>
      <w:r>
        <w:rPr>
          <w:lang w:val="en-GB"/>
        </w:rPr>
        <w:t>an</w:t>
      </w:r>
      <w:r w:rsidRPr="00AC6A2E">
        <w:rPr>
          <w:lang w:val="en-GB"/>
        </w:rPr>
        <w:t>istic I</w:t>
      </w:r>
      <w:r>
        <w:rPr>
          <w:lang w:val="en-GB"/>
        </w:rPr>
        <w:t xml:space="preserve">nsights, Coord. Chem. Rev. </w:t>
      </w:r>
      <w:r>
        <w:rPr>
          <w:b/>
          <w:lang w:val="en-GB"/>
        </w:rPr>
        <w:t>450</w:t>
      </w:r>
      <w:r>
        <w:rPr>
          <w:lang w:val="en-GB"/>
        </w:rPr>
        <w:t>, 214227, 2022</w:t>
      </w:r>
    </w:p>
    <w:p w14:paraId="429B0169" w14:textId="77777777" w:rsidR="00547CF1" w:rsidRPr="001B5884" w:rsidRDefault="00547CF1" w:rsidP="00547CF1">
      <w:pPr>
        <w:pStyle w:val="Reference"/>
        <w:rPr>
          <w:lang w:val="en-GB"/>
        </w:rPr>
      </w:pPr>
      <w:r w:rsidRPr="001B5884">
        <w:rPr>
          <w:lang w:val="en-GB"/>
        </w:rPr>
        <w:t xml:space="preserve">A. Behr, N. Rentmeister, T. Seidensticker, J. Vosberg, S. Peitz, D. Maschmeyer, Highly Selective Dimerization and Trimerization of </w:t>
      </w:r>
      <w:r>
        <w:rPr>
          <w:lang w:val="en-GB"/>
        </w:rPr>
        <w:t xml:space="preserve">Isobutene to Linearly Linked Products by Using Nickel Catalysts, Chem. Asian J. </w:t>
      </w:r>
      <w:r>
        <w:rPr>
          <w:b/>
          <w:lang w:val="en-GB"/>
        </w:rPr>
        <w:t>9</w:t>
      </w:r>
      <w:r>
        <w:rPr>
          <w:lang w:val="en-GB"/>
        </w:rPr>
        <w:t>, 596-601, 2014</w:t>
      </w:r>
    </w:p>
    <w:p w14:paraId="4F91FD53" w14:textId="77777777" w:rsidR="00547CF1" w:rsidRDefault="00547CF1" w:rsidP="00547CF1">
      <w:pPr>
        <w:pStyle w:val="Reference"/>
      </w:pPr>
      <w:r w:rsidRPr="00432093">
        <w:rPr>
          <w:lang w:val="da-DK"/>
        </w:rPr>
        <w:t xml:space="preserve">J. R. V. Lang, C. E. Denner, H. G. Alt. </w:t>
      </w:r>
      <w:r w:rsidRPr="00F94A58">
        <w:t>Homogeneous catalytic dimerization of propylene</w:t>
      </w:r>
      <w:r w:rsidRPr="00A2557D">
        <w:t>. J</w:t>
      </w:r>
      <w:r w:rsidRPr="00F94A58">
        <w:t>. Mol. Catal. A: Chem</w:t>
      </w:r>
      <w:r w:rsidRPr="00A2557D">
        <w:t xml:space="preserve">., </w:t>
      </w:r>
      <w:r w:rsidRPr="00A2557D">
        <w:rPr>
          <w:b/>
        </w:rPr>
        <w:t>322</w:t>
      </w:r>
      <w:r w:rsidRPr="00A2557D">
        <w:t>, 2010, 45–49.</w:t>
      </w:r>
    </w:p>
    <w:p w14:paraId="2EB02D60" w14:textId="77777777" w:rsidR="00547CF1" w:rsidRPr="0021556A" w:rsidRDefault="00547CF1" w:rsidP="00547CF1">
      <w:pPr>
        <w:pStyle w:val="Reference"/>
        <w:rPr>
          <w:lang w:val="en-GB"/>
        </w:rPr>
      </w:pPr>
      <w:r w:rsidRPr="0021556A">
        <w:rPr>
          <w:lang w:val="en-GB"/>
        </w:rPr>
        <w:t xml:space="preserve">A. Forestière, H. Olivier-Bourbigou, L. Saussine, Oligomerization of </w:t>
      </w:r>
      <w:r>
        <w:rPr>
          <w:lang w:val="en-GB"/>
        </w:rPr>
        <w:t xml:space="preserve">Monoolefins by Homogeneous Catalysts, Oil &amp; Gas Science and Technology, </w:t>
      </w:r>
      <w:r>
        <w:rPr>
          <w:b/>
          <w:lang w:val="en-GB"/>
        </w:rPr>
        <w:t>64</w:t>
      </w:r>
      <w:r>
        <w:rPr>
          <w:lang w:val="en-GB"/>
        </w:rPr>
        <w:t>, 649-667, 2009</w:t>
      </w:r>
    </w:p>
    <w:p w14:paraId="37C975A5" w14:textId="77777777" w:rsidR="00547CF1" w:rsidRPr="00A2557D" w:rsidRDefault="00547CF1" w:rsidP="00547CF1">
      <w:pPr>
        <w:pStyle w:val="Reference"/>
      </w:pPr>
      <w:r w:rsidRPr="00A2557D">
        <w:t xml:space="preserve">K. Kashiwagi, et al. </w:t>
      </w:r>
      <w:r w:rsidRPr="00F94A58">
        <w:t>Elucidation of inhibitors in the dimerization of acrylonitrile</w:t>
      </w:r>
      <w:r w:rsidRPr="00A2557D">
        <w:t xml:space="preserve">. </w:t>
      </w:r>
      <w:r w:rsidRPr="00F94A58">
        <w:t>J. Mol. Catal. A: Chem</w:t>
      </w:r>
      <w:r w:rsidRPr="00A2557D">
        <w:t xml:space="preserve">., </w:t>
      </w:r>
      <w:r w:rsidRPr="00A2557D">
        <w:rPr>
          <w:b/>
        </w:rPr>
        <w:t>286</w:t>
      </w:r>
      <w:r w:rsidRPr="00A2557D">
        <w:t>, 2008, 120–123.</w:t>
      </w:r>
    </w:p>
    <w:p w14:paraId="46B31681" w14:textId="77777777" w:rsidR="00547CF1" w:rsidRPr="00A2557D" w:rsidRDefault="00547CF1" w:rsidP="00547CF1">
      <w:pPr>
        <w:pStyle w:val="Reference"/>
      </w:pPr>
      <w:r w:rsidRPr="00BE27CF">
        <w:rPr>
          <w:lang w:val="fr-FR"/>
        </w:rPr>
        <w:t xml:space="preserve">C. Bianchini, G. Giambastiani, et al. </w:t>
      </w:r>
      <w:r w:rsidRPr="00F94A58">
        <w:t>Regioselective propylene dimerization</w:t>
      </w:r>
      <w:r w:rsidRPr="00A2557D">
        <w:t xml:space="preserve">. </w:t>
      </w:r>
      <w:r w:rsidRPr="00F94A58">
        <w:t>J. Mol. Catal. A: Chem</w:t>
      </w:r>
      <w:r w:rsidRPr="00A2557D">
        <w:t xml:space="preserve">., </w:t>
      </w:r>
      <w:r w:rsidRPr="00A2557D">
        <w:rPr>
          <w:b/>
        </w:rPr>
        <w:t>277</w:t>
      </w:r>
      <w:r w:rsidRPr="00A2557D">
        <w:t>, 2007, 40–46.</w:t>
      </w:r>
    </w:p>
    <w:p w14:paraId="5F732B5A" w14:textId="77777777" w:rsidR="00547CF1" w:rsidRPr="00A2557D" w:rsidRDefault="00547CF1" w:rsidP="00547CF1">
      <w:pPr>
        <w:pStyle w:val="Reference"/>
      </w:pPr>
      <w:r w:rsidRPr="00A2557D">
        <w:rPr>
          <w:lang w:val="fr-FR"/>
        </w:rPr>
        <w:t xml:space="preserve">R. F. de Souza, B. C. Leal, M. Oberson de Souza, D. Thiele. </w:t>
      </w:r>
      <w:r w:rsidRPr="00F94A58">
        <w:t>Nickel-catalyzed propylene dimerization</w:t>
      </w:r>
      <w:r w:rsidRPr="00A2557D">
        <w:t xml:space="preserve">. </w:t>
      </w:r>
      <w:r w:rsidRPr="00F94A58">
        <w:t>J. Mol. Catal. A: Chem</w:t>
      </w:r>
      <w:r w:rsidRPr="00A2557D">
        <w:t xml:space="preserve">., </w:t>
      </w:r>
      <w:r w:rsidRPr="00A2557D">
        <w:rPr>
          <w:b/>
        </w:rPr>
        <w:t>272</w:t>
      </w:r>
      <w:r w:rsidRPr="00A2557D">
        <w:t>, 2007, 6–10.</w:t>
      </w:r>
    </w:p>
    <w:p w14:paraId="60530964" w14:textId="77777777" w:rsidR="00547CF1" w:rsidRDefault="00547CF1" w:rsidP="00547CF1">
      <w:pPr>
        <w:pStyle w:val="Reference"/>
      </w:pPr>
      <w:r w:rsidRPr="0021556A">
        <w:t>B. Lian, K. Beckerle T. P. Spaniol, J. Okuda. Regioselective 1-Hexene Oligomerization Using Cationic Bis(phenolato) Group 4 Metal Catalysts. Angew. Chem.</w:t>
      </w:r>
      <w:r>
        <w:t xml:space="preserve"> Int. Ed., </w:t>
      </w:r>
      <w:r>
        <w:rPr>
          <w:b/>
        </w:rPr>
        <w:t>46</w:t>
      </w:r>
      <w:r>
        <w:t>, 8507-10, 2007</w:t>
      </w:r>
      <w:r w:rsidRPr="0021556A">
        <w:t xml:space="preserve"> </w:t>
      </w:r>
    </w:p>
    <w:p w14:paraId="6C9C182B" w14:textId="77777777" w:rsidR="00547CF1" w:rsidRPr="008C164D" w:rsidRDefault="00547CF1" w:rsidP="00547CF1">
      <w:pPr>
        <w:pStyle w:val="Reference"/>
        <w:rPr>
          <w:lang w:val="fr-FR"/>
        </w:rPr>
      </w:pPr>
      <w:r w:rsidRPr="00432093">
        <w:rPr>
          <w:lang w:val="da-DK"/>
        </w:rPr>
        <w:t xml:space="preserve">M. Lejeune, et al. Fast propene dimerization. Adv. Synth. </w:t>
      </w:r>
      <w:r w:rsidRPr="008C164D">
        <w:rPr>
          <w:lang w:val="fr-FR"/>
        </w:rPr>
        <w:t xml:space="preserve">Catal., </w:t>
      </w:r>
      <w:r w:rsidRPr="008C164D">
        <w:rPr>
          <w:b/>
          <w:lang w:val="fr-FR"/>
        </w:rPr>
        <w:t>348</w:t>
      </w:r>
      <w:r w:rsidRPr="008C164D">
        <w:rPr>
          <w:lang w:val="fr-FR"/>
        </w:rPr>
        <w:t>, 2006, 881.</w:t>
      </w:r>
    </w:p>
    <w:p w14:paraId="3B581777" w14:textId="77777777" w:rsidR="00547CF1" w:rsidRPr="008C164D" w:rsidRDefault="00547CF1" w:rsidP="00547CF1">
      <w:pPr>
        <w:pStyle w:val="Reference"/>
        <w:rPr>
          <w:lang w:val="de-DE"/>
        </w:rPr>
      </w:pPr>
      <w:r w:rsidRPr="0021556A">
        <w:t xml:space="preserve">A. Forestière, F. Favre, Difasol Process, in: </w:t>
      </w:r>
      <w:r w:rsidRPr="00F94A58">
        <w:rPr>
          <w:lang w:val="en-GB"/>
        </w:rPr>
        <w:t xml:space="preserve">Multiphase Homogeneous Catalysis (eds. </w:t>
      </w:r>
      <w:r w:rsidRPr="008C164D">
        <w:rPr>
          <w:lang w:val="de-DE"/>
        </w:rPr>
        <w:t>B. Cornils, et al.), Wiley-VCH, Weinheim, 2005, Vol. 2, Chapt. 5.3.1, p. 547.</w:t>
      </w:r>
    </w:p>
    <w:p w14:paraId="3D891529" w14:textId="77777777" w:rsidR="00547CF1" w:rsidRPr="00A2557D" w:rsidRDefault="00547CF1" w:rsidP="00547CF1">
      <w:pPr>
        <w:pStyle w:val="Reference"/>
      </w:pPr>
      <w:r w:rsidRPr="00012860">
        <w:rPr>
          <w:lang w:val="de-DE"/>
        </w:rPr>
        <w:t xml:space="preserve">B. L. Small, R. Schmidt. </w:t>
      </w:r>
      <w:r w:rsidRPr="00F94A58">
        <w:t>Comparative dimerization of 1-butene</w:t>
      </w:r>
      <w:r w:rsidRPr="00A2557D">
        <w:t xml:space="preserve">. </w:t>
      </w:r>
      <w:r w:rsidRPr="00F94A58">
        <w:t>Chem. Eur. J</w:t>
      </w:r>
      <w:r w:rsidRPr="00A2557D">
        <w:t xml:space="preserve">., </w:t>
      </w:r>
      <w:r w:rsidRPr="00A2557D">
        <w:rPr>
          <w:b/>
        </w:rPr>
        <w:t>10</w:t>
      </w:r>
      <w:r w:rsidRPr="00A2557D">
        <w:t>, 2004, 1014.</w:t>
      </w:r>
    </w:p>
    <w:p w14:paraId="4EFD9312" w14:textId="77777777" w:rsidR="00547CF1" w:rsidRPr="00A2557D" w:rsidRDefault="00547CF1" w:rsidP="00547CF1">
      <w:pPr>
        <w:pStyle w:val="Reference"/>
      </w:pPr>
      <w:r w:rsidRPr="00A2557D">
        <w:t xml:space="preserve">S. Wu, S. Lu. </w:t>
      </w:r>
      <w:r w:rsidRPr="00F94A58">
        <w:t>Propylene dimerization using bis(salicyclaldehyde)nickel(II) complexes</w:t>
      </w:r>
      <w:r w:rsidRPr="00A2557D">
        <w:t xml:space="preserve">. </w:t>
      </w:r>
      <w:r w:rsidRPr="00F94A58">
        <w:t>J. Mol. Catal. A: Chem</w:t>
      </w:r>
      <w:r w:rsidRPr="00A2557D">
        <w:t xml:space="preserve">., </w:t>
      </w:r>
      <w:r w:rsidRPr="00A2557D">
        <w:rPr>
          <w:b/>
        </w:rPr>
        <w:t>198</w:t>
      </w:r>
      <w:r w:rsidRPr="00A2557D">
        <w:t>, 2003, 29.</w:t>
      </w:r>
    </w:p>
    <w:p w14:paraId="70FFF6D2" w14:textId="77777777" w:rsidR="00547CF1" w:rsidRPr="00A2557D" w:rsidRDefault="00547CF1" w:rsidP="00547CF1">
      <w:pPr>
        <w:pStyle w:val="Reference"/>
      </w:pPr>
      <w:r w:rsidRPr="00A2557D">
        <w:rPr>
          <w:lang w:val="de-DE"/>
        </w:rPr>
        <w:t xml:space="preserve">J. Zimmermann, I. Tkatchenko, P. Wasserscheid. </w:t>
      </w:r>
      <w:r w:rsidRPr="00F94A58">
        <w:t>Mono- and bidentate phosphine ligands in the palladium-catalyzed methyl acrylate dimerization</w:t>
      </w:r>
      <w:r w:rsidRPr="00A2557D">
        <w:t xml:space="preserve">. </w:t>
      </w:r>
      <w:r w:rsidRPr="00F94A58">
        <w:t>Adv. Synth. Catal</w:t>
      </w:r>
      <w:r w:rsidRPr="00A2557D">
        <w:t xml:space="preserve">., </w:t>
      </w:r>
      <w:r w:rsidRPr="00A2557D">
        <w:rPr>
          <w:b/>
        </w:rPr>
        <w:t>345</w:t>
      </w:r>
      <w:r w:rsidRPr="00A2557D">
        <w:t>, 2003, 402.</w:t>
      </w:r>
    </w:p>
    <w:p w14:paraId="26ACDBF7" w14:textId="77777777" w:rsidR="00547CF1" w:rsidRPr="00A2557D" w:rsidRDefault="00547CF1" w:rsidP="00547CF1">
      <w:pPr>
        <w:pStyle w:val="Reference"/>
      </w:pPr>
      <w:r w:rsidRPr="00A2557D">
        <w:t>C.</w:t>
      </w:r>
      <w:r>
        <w:t xml:space="preserve"> </w:t>
      </w:r>
      <w:r w:rsidRPr="00A2557D">
        <w:t xml:space="preserve">Janiak, K. C. H. Lange, P. Marquardt. </w:t>
      </w:r>
      <w:r w:rsidRPr="00F94A58">
        <w:t>Alkyl-substituted cyclopentadienyl- and phospholyl-zirconium/MAO catalysts for propene and 1-hexene oligomerization</w:t>
      </w:r>
      <w:r w:rsidRPr="00A2557D">
        <w:t xml:space="preserve">. </w:t>
      </w:r>
      <w:r w:rsidRPr="00F94A58">
        <w:t>J. Mol. Catal. A: Chem</w:t>
      </w:r>
      <w:r w:rsidRPr="00A2557D">
        <w:t xml:space="preserve">., </w:t>
      </w:r>
      <w:r w:rsidRPr="00A2557D">
        <w:rPr>
          <w:b/>
        </w:rPr>
        <w:t>180</w:t>
      </w:r>
      <w:r w:rsidRPr="00A2557D">
        <w:t>, 2002, 43.</w:t>
      </w:r>
    </w:p>
    <w:p w14:paraId="507F4801" w14:textId="77777777" w:rsidR="00547CF1" w:rsidRPr="00A2557D" w:rsidRDefault="00547CF1" w:rsidP="00547CF1">
      <w:pPr>
        <w:pStyle w:val="Reference"/>
      </w:pPr>
      <w:r w:rsidRPr="00A2557D">
        <w:t xml:space="preserve">P. Wasserscheid, M.  Eichmann. </w:t>
      </w:r>
      <w:r w:rsidRPr="00F94A58">
        <w:t>Selective dimerization of 1-butene in biphasic mode</w:t>
      </w:r>
      <w:r w:rsidRPr="00A2557D">
        <w:t xml:space="preserve">. </w:t>
      </w:r>
      <w:r w:rsidRPr="00F94A58">
        <w:t>Catal. Today,</w:t>
      </w:r>
      <w:r w:rsidRPr="00A2557D">
        <w:t xml:space="preserve"> </w:t>
      </w:r>
      <w:r w:rsidRPr="00A2557D">
        <w:rPr>
          <w:b/>
        </w:rPr>
        <w:t>66</w:t>
      </w:r>
      <w:r w:rsidRPr="00A2557D">
        <w:t>, 2001, 309.</w:t>
      </w:r>
    </w:p>
    <w:p w14:paraId="3DFA2DD3" w14:textId="77777777" w:rsidR="00547CF1" w:rsidRPr="00A2557D" w:rsidRDefault="00547CF1" w:rsidP="00547CF1">
      <w:pPr>
        <w:pStyle w:val="Reference"/>
      </w:pPr>
      <w:r w:rsidRPr="00BE27CF">
        <w:rPr>
          <w:lang w:val="de-DE"/>
        </w:rPr>
        <w:t>P. Wasserscheid, S. Grimm, R. D. K</w:t>
      </w:r>
      <w:r w:rsidRPr="00A2557D">
        <w:t>ӧ</w:t>
      </w:r>
      <w:r w:rsidRPr="00BE27CF">
        <w:rPr>
          <w:lang w:val="de-DE"/>
        </w:rPr>
        <w:t xml:space="preserve">hn, M. Haufe. </w:t>
      </w:r>
      <w:r w:rsidRPr="00F94A58">
        <w:t>Synthesis of synthetic lubricants by trimerization of 1-decene and 1-dodecene with homogeneous chromium catalysts</w:t>
      </w:r>
      <w:r w:rsidRPr="00A2557D">
        <w:t xml:space="preserve">. </w:t>
      </w:r>
      <w:r w:rsidRPr="00F94A58">
        <w:t>Adv. Synth. Catal</w:t>
      </w:r>
      <w:r w:rsidRPr="00A2557D">
        <w:t xml:space="preserve">., </w:t>
      </w:r>
      <w:r w:rsidRPr="00A2557D">
        <w:rPr>
          <w:b/>
        </w:rPr>
        <w:t>343</w:t>
      </w:r>
      <w:r w:rsidRPr="00A2557D">
        <w:t>, 2001, 814.</w:t>
      </w:r>
    </w:p>
    <w:p w14:paraId="41BCBADD" w14:textId="77777777" w:rsidR="00547CF1" w:rsidRPr="00BB22C1" w:rsidRDefault="00547CF1" w:rsidP="00547CF1">
      <w:pPr>
        <w:pStyle w:val="Reference"/>
      </w:pPr>
      <w:r w:rsidRPr="00BB22C1">
        <w:rPr>
          <w:lang w:val="de-DE"/>
        </w:rPr>
        <w:t>R. D. K</w:t>
      </w:r>
      <w:r w:rsidRPr="00BB22C1">
        <w:t>ӧ</w:t>
      </w:r>
      <w:r w:rsidRPr="00BB22C1">
        <w:rPr>
          <w:lang w:val="de-DE"/>
        </w:rPr>
        <w:t>hn, M. Haufe, G. Kociok-K</w:t>
      </w:r>
      <w:r w:rsidRPr="00BB22C1">
        <w:t>ӧ</w:t>
      </w:r>
      <w:r w:rsidRPr="00BB22C1">
        <w:rPr>
          <w:lang w:val="de-DE"/>
        </w:rPr>
        <w:t xml:space="preserve">hn, S. Grimm, P. Wasserscheid, W. Keim. </w:t>
      </w:r>
      <w:r w:rsidRPr="00BB22C1">
        <w:rPr>
          <w:lang w:val="en-GB"/>
        </w:rPr>
        <w:t xml:space="preserve">Selective Trimerization of </w:t>
      </w:r>
      <w:r>
        <w:rPr>
          <w:lang w:val="de-DE"/>
        </w:rPr>
        <w:t>α</w:t>
      </w:r>
      <w:r w:rsidRPr="00BB22C1">
        <w:rPr>
          <w:lang w:val="en-GB"/>
        </w:rPr>
        <w:t xml:space="preserve">-Olefins with Triazacyclohexane Complexes of Chromium as </w:t>
      </w:r>
      <w:r>
        <w:rPr>
          <w:lang w:val="en-GB"/>
        </w:rPr>
        <w:t xml:space="preserve">Catalysts, Angew. Chem. Int. Ed., </w:t>
      </w:r>
      <w:r>
        <w:rPr>
          <w:b/>
          <w:lang w:val="en-GB"/>
        </w:rPr>
        <w:t>39</w:t>
      </w:r>
      <w:r>
        <w:rPr>
          <w:lang w:val="en-GB"/>
        </w:rPr>
        <w:t>, 4337-39, 2000</w:t>
      </w:r>
    </w:p>
    <w:p w14:paraId="00598782" w14:textId="77777777" w:rsidR="00547CF1" w:rsidRPr="00A2557D" w:rsidRDefault="00547CF1" w:rsidP="00547CF1">
      <w:pPr>
        <w:pStyle w:val="Reference"/>
      </w:pPr>
    </w:p>
    <w:p w14:paraId="05B023D4" w14:textId="77777777" w:rsidR="00547CF1" w:rsidRDefault="00547CF1" w:rsidP="00547CF1">
      <w:pPr>
        <w:spacing w:before="240"/>
        <w:rPr>
          <w:b/>
          <w:szCs w:val="24"/>
        </w:rPr>
      </w:pPr>
      <w:r w:rsidRPr="001032C2">
        <w:rPr>
          <w:b/>
          <w:szCs w:val="24"/>
        </w:rPr>
        <w:lastRenderedPageBreak/>
        <w:t>Oligomeri</w:t>
      </w:r>
      <w:r>
        <w:rPr>
          <w:b/>
          <w:szCs w:val="24"/>
        </w:rPr>
        <w:t>s</w:t>
      </w:r>
      <w:r w:rsidRPr="001032C2">
        <w:rPr>
          <w:b/>
          <w:szCs w:val="24"/>
        </w:rPr>
        <w:t>ation of dienes:</w:t>
      </w:r>
    </w:p>
    <w:p w14:paraId="515B25D4" w14:textId="77777777" w:rsidR="00547CF1" w:rsidRPr="00012280" w:rsidRDefault="00547CF1" w:rsidP="00547CF1">
      <w:pPr>
        <w:pStyle w:val="Reference"/>
        <w:rPr>
          <w:lang w:val="en-GB"/>
        </w:rPr>
      </w:pPr>
      <w:r w:rsidRPr="00012280">
        <w:rPr>
          <w:szCs w:val="24"/>
          <w:lang w:val="en-GB"/>
        </w:rPr>
        <w:t>E. Braconi, A.C. Götzinger, N. Cramer, Enantioselective I</w:t>
      </w:r>
      <w:r>
        <w:rPr>
          <w:szCs w:val="24"/>
          <w:lang w:val="en-GB"/>
        </w:rPr>
        <w:t xml:space="preserve">ron-catalyzed </w:t>
      </w:r>
      <w:r w:rsidRPr="00012280">
        <w:t>[4+4]-Cycloaddition of 1,3-Dienes Provides Chiral Cyclooctadienes</w:t>
      </w:r>
      <w:r>
        <w:t xml:space="preserve">, J. Am. Chem. Soc. </w:t>
      </w:r>
      <w:r>
        <w:rPr>
          <w:b/>
        </w:rPr>
        <w:t>142</w:t>
      </w:r>
      <w:r>
        <w:t>, 19819-24, 2020</w:t>
      </w:r>
    </w:p>
    <w:p w14:paraId="30C70580" w14:textId="77777777" w:rsidR="00547CF1" w:rsidRPr="00A2557D" w:rsidRDefault="00547CF1" w:rsidP="00547CF1">
      <w:pPr>
        <w:pStyle w:val="Reference"/>
        <w:rPr>
          <w:szCs w:val="24"/>
        </w:rPr>
      </w:pPr>
      <w:r w:rsidRPr="00432093">
        <w:rPr>
          <w:szCs w:val="24"/>
          <w:lang w:val="da-DK"/>
        </w:rPr>
        <w:t xml:space="preserve">V. V. Saraev, P. B. Kraikivskii, et al. </w:t>
      </w:r>
      <w:r w:rsidRPr="00F94A58">
        <w:rPr>
          <w:szCs w:val="24"/>
        </w:rPr>
        <w:t>Cycloisomerization and [2 + 2]cyclodimerization of 1,5-cyclooctadiene.</w:t>
      </w:r>
      <w:r w:rsidRPr="00A2557D">
        <w:rPr>
          <w:szCs w:val="24"/>
        </w:rPr>
        <w:t xml:space="preserve"> </w:t>
      </w:r>
      <w:r w:rsidRPr="00F94A58">
        <w:rPr>
          <w:szCs w:val="24"/>
        </w:rPr>
        <w:t>J. Mol. Catal. A: Chem</w:t>
      </w:r>
      <w:r w:rsidRPr="00A2557D">
        <w:rPr>
          <w:szCs w:val="24"/>
        </w:rPr>
        <w:t xml:space="preserve">., </w:t>
      </w:r>
      <w:r w:rsidRPr="00A2557D">
        <w:rPr>
          <w:b/>
          <w:szCs w:val="24"/>
        </w:rPr>
        <w:t>315</w:t>
      </w:r>
      <w:r w:rsidRPr="00A2557D">
        <w:rPr>
          <w:szCs w:val="24"/>
        </w:rPr>
        <w:t>, 2010, 231–238.</w:t>
      </w:r>
      <w:r>
        <w:rPr>
          <w:szCs w:val="24"/>
        </w:rPr>
        <w:t xml:space="preserve"> </w:t>
      </w:r>
    </w:p>
    <w:p w14:paraId="5E2ADE22" w14:textId="77777777" w:rsidR="00547CF1" w:rsidRPr="00A2557D" w:rsidRDefault="00547CF1" w:rsidP="00547CF1">
      <w:pPr>
        <w:pStyle w:val="Reference"/>
        <w:rPr>
          <w:szCs w:val="24"/>
        </w:rPr>
      </w:pPr>
      <w:r w:rsidRPr="00A2557D">
        <w:rPr>
          <w:szCs w:val="24"/>
        </w:rPr>
        <w:t xml:space="preserve">V. Piccialli. </w:t>
      </w:r>
      <w:r w:rsidRPr="00F94A58">
        <w:rPr>
          <w:szCs w:val="24"/>
        </w:rPr>
        <w:t>Oxidative cyclization of dienes and polyenes mediated by transition metal-oxo species</w:t>
      </w:r>
      <w:r w:rsidRPr="00A2557D">
        <w:rPr>
          <w:szCs w:val="24"/>
        </w:rPr>
        <w:t xml:space="preserve">. </w:t>
      </w:r>
      <w:r w:rsidRPr="00F94A58">
        <w:rPr>
          <w:szCs w:val="24"/>
        </w:rPr>
        <w:t>Synthesis,</w:t>
      </w:r>
      <w:r w:rsidRPr="00A2557D">
        <w:rPr>
          <w:szCs w:val="24"/>
        </w:rPr>
        <w:t xml:space="preserve"> </w:t>
      </w:r>
      <w:r w:rsidRPr="00A2557D">
        <w:rPr>
          <w:b/>
          <w:szCs w:val="24"/>
        </w:rPr>
        <w:t>17</w:t>
      </w:r>
      <w:r w:rsidRPr="00A2557D">
        <w:rPr>
          <w:szCs w:val="24"/>
        </w:rPr>
        <w:t>, 2007, 2585–2607.</w:t>
      </w:r>
    </w:p>
    <w:p w14:paraId="2D98A800" w14:textId="77777777" w:rsidR="00547CF1" w:rsidRPr="00A2557D" w:rsidRDefault="00547CF1" w:rsidP="00547CF1">
      <w:pPr>
        <w:pStyle w:val="Reference"/>
        <w:rPr>
          <w:szCs w:val="24"/>
        </w:rPr>
      </w:pPr>
      <w:r w:rsidRPr="00A2557D">
        <w:rPr>
          <w:szCs w:val="24"/>
          <w:lang w:val="de-DE"/>
        </w:rPr>
        <w:t xml:space="preserve">S. Harkal, R. Jackstall, F. Nierlich, D. Ortmann, M. Beller. </w:t>
      </w:r>
      <w:r w:rsidRPr="00F94A58">
        <w:rPr>
          <w:szCs w:val="24"/>
        </w:rPr>
        <w:t>Development of a highly selective and efﬁcient catalyst for 1,3-butadiene dimerization</w:t>
      </w:r>
      <w:r w:rsidRPr="00A2557D">
        <w:rPr>
          <w:szCs w:val="24"/>
        </w:rPr>
        <w:t xml:space="preserve">. </w:t>
      </w:r>
      <w:r w:rsidRPr="00F94A58">
        <w:rPr>
          <w:szCs w:val="24"/>
        </w:rPr>
        <w:t>Org. Lett</w:t>
      </w:r>
      <w:r w:rsidRPr="00A2557D">
        <w:rPr>
          <w:szCs w:val="24"/>
        </w:rPr>
        <w:t xml:space="preserve">., </w:t>
      </w:r>
      <w:r w:rsidRPr="00A2557D">
        <w:rPr>
          <w:b/>
          <w:szCs w:val="24"/>
        </w:rPr>
        <w:t>7</w:t>
      </w:r>
      <w:r w:rsidRPr="00A2557D">
        <w:rPr>
          <w:szCs w:val="24"/>
        </w:rPr>
        <w:t>, 2005, 541.</w:t>
      </w:r>
    </w:p>
    <w:p w14:paraId="5471E62F" w14:textId="77777777" w:rsidR="00547CF1" w:rsidRPr="00A2557D" w:rsidRDefault="00547CF1" w:rsidP="00547CF1">
      <w:pPr>
        <w:pStyle w:val="Reference"/>
        <w:rPr>
          <w:szCs w:val="24"/>
          <w:lang w:val="de-DE"/>
        </w:rPr>
      </w:pPr>
      <w:r w:rsidRPr="00A2557D">
        <w:rPr>
          <w:szCs w:val="24"/>
        </w:rPr>
        <w:t xml:space="preserve">S. Tobisch. </w:t>
      </w:r>
      <w:r w:rsidRPr="00F94A58">
        <w:rPr>
          <w:szCs w:val="24"/>
        </w:rPr>
        <w:t>Ni</w:t>
      </w:r>
      <w:r w:rsidRPr="00F94A58">
        <w:rPr>
          <w:szCs w:val="24"/>
          <w:vertAlign w:val="superscript"/>
        </w:rPr>
        <w:t>0</w:t>
      </w:r>
      <w:r w:rsidRPr="00F94A58">
        <w:rPr>
          <w:szCs w:val="24"/>
        </w:rPr>
        <w:t>-catalyzed cyclotrimerization of 1,3-butadiene</w:t>
      </w:r>
      <w:r w:rsidRPr="00A2557D">
        <w:rPr>
          <w:szCs w:val="24"/>
        </w:rPr>
        <w:t xml:space="preserve">. </w:t>
      </w:r>
      <w:r w:rsidRPr="00F94A58">
        <w:rPr>
          <w:szCs w:val="24"/>
          <w:lang w:val="de-DE"/>
        </w:rPr>
        <w:t>Chem. Eur</w:t>
      </w:r>
      <w:r w:rsidRPr="00A2557D">
        <w:rPr>
          <w:szCs w:val="24"/>
          <w:lang w:val="de-DE"/>
        </w:rPr>
        <w:t xml:space="preserve">. J., </w:t>
      </w:r>
      <w:r w:rsidRPr="00A2557D">
        <w:rPr>
          <w:b/>
          <w:szCs w:val="24"/>
          <w:lang w:val="de-DE"/>
        </w:rPr>
        <w:t>9</w:t>
      </w:r>
      <w:r w:rsidRPr="00A2557D">
        <w:rPr>
          <w:szCs w:val="24"/>
          <w:lang w:val="de-DE"/>
        </w:rPr>
        <w:t>, 2003, 1217.</w:t>
      </w:r>
    </w:p>
    <w:p w14:paraId="30987F47" w14:textId="77777777" w:rsidR="00547CF1" w:rsidRPr="008526A3" w:rsidRDefault="00547CF1" w:rsidP="00547CF1">
      <w:pPr>
        <w:pStyle w:val="Reference"/>
        <w:rPr>
          <w:szCs w:val="24"/>
          <w:lang w:val="en-GB"/>
        </w:rPr>
      </w:pPr>
      <w:r w:rsidRPr="008526A3">
        <w:rPr>
          <w:szCs w:val="24"/>
          <w:lang w:val="en-GB"/>
        </w:rPr>
        <w:t>M. Bosch, M. S. Brookhart, K. Ilg, H. Werner, The R</w:t>
      </w:r>
      <w:r>
        <w:rPr>
          <w:szCs w:val="24"/>
          <w:lang w:val="en-GB"/>
        </w:rPr>
        <w:t xml:space="preserve">hodium-Catalyzed Cyclotetramerization of Butadiene: Isolation and Structural Characterization of an Intermediate, Angew. Chem. Int. Ed. </w:t>
      </w:r>
      <w:r>
        <w:rPr>
          <w:b/>
          <w:szCs w:val="24"/>
          <w:lang w:val="en-GB"/>
        </w:rPr>
        <w:t>39</w:t>
      </w:r>
      <w:r>
        <w:rPr>
          <w:szCs w:val="24"/>
          <w:lang w:val="en-GB"/>
        </w:rPr>
        <w:t>, 2304-07, 2000</w:t>
      </w:r>
    </w:p>
    <w:p w14:paraId="65579757" w14:textId="77777777" w:rsidR="00547CF1" w:rsidRPr="001032C2" w:rsidRDefault="00547CF1" w:rsidP="00547CF1">
      <w:pPr>
        <w:spacing w:before="240"/>
        <w:ind w:left="288" w:hanging="288"/>
        <w:rPr>
          <w:b/>
          <w:szCs w:val="24"/>
        </w:rPr>
      </w:pPr>
      <w:r>
        <w:rPr>
          <w:b/>
          <w:szCs w:val="24"/>
        </w:rPr>
        <w:t>Oligomeris</w:t>
      </w:r>
      <w:r w:rsidRPr="001032C2">
        <w:rPr>
          <w:b/>
          <w:szCs w:val="24"/>
        </w:rPr>
        <w:t>ation of alkynes:</w:t>
      </w:r>
    </w:p>
    <w:p w14:paraId="6C55C88F" w14:textId="77777777" w:rsidR="00547CF1" w:rsidRPr="003B4551" w:rsidRDefault="00547CF1" w:rsidP="00547CF1">
      <w:pPr>
        <w:pStyle w:val="Reference"/>
      </w:pPr>
      <w:r w:rsidRPr="003B4551">
        <w:t>O.N. Temkin, “</w:t>
      </w:r>
      <w:r w:rsidRPr="00F94A58">
        <w:t>Golden Age” of Homogeneous Catalysis Chemistry of Alkynes: Dimerization and Oligomerization of Alkynes</w:t>
      </w:r>
      <w:r w:rsidRPr="003B4551">
        <w:t xml:space="preserve">, Kinetics and Catalysis, </w:t>
      </w:r>
      <w:r w:rsidRPr="003B4551">
        <w:rPr>
          <w:b/>
          <w:caps/>
        </w:rPr>
        <w:t>60</w:t>
      </w:r>
      <w:r w:rsidRPr="003B4551">
        <w:rPr>
          <w:caps/>
        </w:rPr>
        <w:t xml:space="preserve">, 689-732, 2019 </w:t>
      </w:r>
    </w:p>
    <w:p w14:paraId="31FBFBA1" w14:textId="77777777" w:rsidR="00547CF1" w:rsidRPr="003B4551" w:rsidRDefault="00547CF1" w:rsidP="00547CF1">
      <w:pPr>
        <w:pStyle w:val="Reference"/>
        <w:rPr>
          <w:szCs w:val="24"/>
          <w:lang w:val="en-GB"/>
        </w:rPr>
      </w:pPr>
      <w:r w:rsidRPr="003B4551">
        <w:rPr>
          <w:szCs w:val="24"/>
          <w:lang w:val="en-GB"/>
        </w:rPr>
        <w:t>V.V. Zhivonitko et al., Acetylene Oligomerization over Pd Nanoparticles with Controlled Shape</w:t>
      </w:r>
      <w:r>
        <w:rPr>
          <w:szCs w:val="24"/>
          <w:lang w:val="en-GB"/>
        </w:rPr>
        <w:t xml:space="preserve">, J. Phys. Chem. C, </w:t>
      </w:r>
      <w:r>
        <w:rPr>
          <w:b/>
          <w:szCs w:val="24"/>
          <w:lang w:val="en-GB"/>
        </w:rPr>
        <w:t>120</w:t>
      </w:r>
      <w:r>
        <w:rPr>
          <w:szCs w:val="24"/>
          <w:lang w:val="en-GB"/>
        </w:rPr>
        <w:t>, 4945-53, 2016</w:t>
      </w:r>
    </w:p>
    <w:p w14:paraId="2AF115B3" w14:textId="77777777" w:rsidR="00547CF1" w:rsidRPr="00F3413A" w:rsidRDefault="00547CF1" w:rsidP="00547CF1">
      <w:pPr>
        <w:pStyle w:val="Reference"/>
        <w:rPr>
          <w:szCs w:val="24"/>
        </w:rPr>
      </w:pPr>
      <w:r w:rsidRPr="00012860">
        <w:rPr>
          <w:szCs w:val="24"/>
          <w:lang w:val="de-DE"/>
        </w:rPr>
        <w:t xml:space="preserve">C. Aubert, V. Gandon, et al. </w:t>
      </w:r>
      <w:r w:rsidRPr="00F94A58">
        <w:rPr>
          <w:szCs w:val="24"/>
        </w:rPr>
        <w:t>Air-stable [(C</w:t>
      </w:r>
      <w:r w:rsidRPr="00F94A58">
        <w:rPr>
          <w:szCs w:val="24"/>
          <w:vertAlign w:val="subscript"/>
        </w:rPr>
        <w:t>5</w:t>
      </w:r>
      <w:r w:rsidRPr="00F94A58">
        <w:rPr>
          <w:szCs w:val="24"/>
        </w:rPr>
        <w:t>H</w:t>
      </w:r>
      <w:r w:rsidRPr="00F94A58">
        <w:rPr>
          <w:szCs w:val="24"/>
          <w:vertAlign w:val="subscript"/>
        </w:rPr>
        <w:t>5</w:t>
      </w:r>
      <w:r w:rsidRPr="00F94A58">
        <w:rPr>
          <w:szCs w:val="24"/>
        </w:rPr>
        <w:t>)Co] catalysts for [2 + 2 + 2] cycloadditions</w:t>
      </w:r>
      <w:r w:rsidRPr="00F3413A">
        <w:rPr>
          <w:szCs w:val="24"/>
        </w:rPr>
        <w:t xml:space="preserve">. </w:t>
      </w:r>
      <w:r w:rsidRPr="00F94A58">
        <w:rPr>
          <w:szCs w:val="24"/>
        </w:rPr>
        <w:t>Angew. Chem</w:t>
      </w:r>
      <w:r w:rsidRPr="00F3413A">
        <w:rPr>
          <w:szCs w:val="24"/>
        </w:rPr>
        <w:t xml:space="preserve">., </w:t>
      </w:r>
      <w:r w:rsidRPr="00F3413A">
        <w:rPr>
          <w:b/>
          <w:szCs w:val="24"/>
        </w:rPr>
        <w:t>121</w:t>
      </w:r>
      <w:r w:rsidRPr="00F3413A">
        <w:rPr>
          <w:szCs w:val="24"/>
        </w:rPr>
        <w:t>, 2009, 1842–1845.</w:t>
      </w:r>
    </w:p>
    <w:p w14:paraId="7DDA2F11" w14:textId="77777777" w:rsidR="00547CF1" w:rsidRPr="00A2557D" w:rsidRDefault="00547CF1" w:rsidP="00547CF1">
      <w:pPr>
        <w:pStyle w:val="Reference"/>
        <w:rPr>
          <w:szCs w:val="24"/>
        </w:rPr>
      </w:pPr>
      <w:r w:rsidRPr="00A2557D">
        <w:rPr>
          <w:szCs w:val="24"/>
        </w:rPr>
        <w:t xml:space="preserve">R. Takeuchi, et al. </w:t>
      </w:r>
      <w:r w:rsidRPr="00F94A58">
        <w:rPr>
          <w:szCs w:val="24"/>
        </w:rPr>
        <w:t>[Ir(cod)Cl]</w:t>
      </w:r>
      <w:r w:rsidRPr="00F94A58">
        <w:rPr>
          <w:szCs w:val="24"/>
          <w:vertAlign w:val="subscript"/>
        </w:rPr>
        <w:t>2</w:t>
      </w:r>
      <w:r w:rsidRPr="00F94A58">
        <w:rPr>
          <w:szCs w:val="24"/>
        </w:rPr>
        <w:t>/FDPPE-catalyzed chemo- and regioselective cyclotrimerization of two different terminal alkynes to give 1,3,5-trisubstituted benzenes</w:t>
      </w:r>
      <w:r w:rsidRPr="00A2557D">
        <w:rPr>
          <w:szCs w:val="24"/>
        </w:rPr>
        <w:t xml:space="preserve">. </w:t>
      </w:r>
      <w:r w:rsidRPr="00F94A58">
        <w:rPr>
          <w:szCs w:val="24"/>
        </w:rPr>
        <w:t>Synlett,</w:t>
      </w:r>
      <w:r w:rsidRPr="00A2557D">
        <w:rPr>
          <w:szCs w:val="24"/>
        </w:rPr>
        <w:t xml:space="preserve"> 5, 2008, 755–758.</w:t>
      </w:r>
    </w:p>
    <w:p w14:paraId="364CA479" w14:textId="77777777" w:rsidR="00547CF1" w:rsidRPr="00A2557D" w:rsidRDefault="00547CF1" w:rsidP="00547CF1">
      <w:pPr>
        <w:pStyle w:val="Reference"/>
        <w:rPr>
          <w:szCs w:val="24"/>
        </w:rPr>
      </w:pPr>
      <w:r w:rsidRPr="00432093">
        <w:rPr>
          <w:szCs w:val="24"/>
          <w:lang w:val="da-DK"/>
        </w:rPr>
        <w:t xml:space="preserve">V. Passarelli, J. Perez-Prieto, et al. </w:t>
      </w:r>
      <w:r w:rsidRPr="00F94A58">
        <w:rPr>
          <w:szCs w:val="24"/>
        </w:rPr>
        <w:t>An unprecedented iridium(III) catalyst for Stereoselective dimerization of terminal alkynes.</w:t>
      </w:r>
      <w:r w:rsidRPr="00A2557D">
        <w:rPr>
          <w:szCs w:val="24"/>
        </w:rPr>
        <w:t xml:space="preserve"> </w:t>
      </w:r>
      <w:r w:rsidRPr="00F94A58">
        <w:rPr>
          <w:szCs w:val="24"/>
        </w:rPr>
        <w:t>Adv. Synth. Catal</w:t>
      </w:r>
      <w:r w:rsidRPr="00A2557D">
        <w:rPr>
          <w:szCs w:val="24"/>
        </w:rPr>
        <w:t xml:space="preserve">., </w:t>
      </w:r>
      <w:r w:rsidRPr="00A2557D">
        <w:rPr>
          <w:b/>
          <w:szCs w:val="24"/>
        </w:rPr>
        <w:t>350</w:t>
      </w:r>
      <w:r w:rsidRPr="00A2557D">
        <w:rPr>
          <w:szCs w:val="24"/>
        </w:rPr>
        <w:t>, 2008, 234–236.</w:t>
      </w:r>
    </w:p>
    <w:p w14:paraId="354E9531" w14:textId="77777777" w:rsidR="00547CF1" w:rsidRPr="00A2557D" w:rsidRDefault="00547CF1" w:rsidP="00547CF1">
      <w:pPr>
        <w:pStyle w:val="Reference"/>
        <w:rPr>
          <w:szCs w:val="24"/>
        </w:rPr>
      </w:pPr>
      <w:r w:rsidRPr="00A2557D">
        <w:rPr>
          <w:szCs w:val="24"/>
        </w:rPr>
        <w:t xml:space="preserve">D. D. Young, A. Deiters. </w:t>
      </w:r>
      <w:r w:rsidRPr="00F94A58">
        <w:rPr>
          <w:szCs w:val="24"/>
        </w:rPr>
        <w:t>A general approach to chemo- and regioselective cyclotrimerization reactions</w:t>
      </w:r>
      <w:r w:rsidRPr="00A2557D">
        <w:rPr>
          <w:szCs w:val="24"/>
        </w:rPr>
        <w:t xml:space="preserve">. </w:t>
      </w:r>
      <w:r w:rsidRPr="00F94A58">
        <w:rPr>
          <w:szCs w:val="24"/>
        </w:rPr>
        <w:t>Angew. Chem</w:t>
      </w:r>
      <w:r w:rsidRPr="00A2557D">
        <w:rPr>
          <w:szCs w:val="24"/>
        </w:rPr>
        <w:t xml:space="preserve">., </w:t>
      </w:r>
      <w:r w:rsidRPr="00A2557D">
        <w:rPr>
          <w:b/>
          <w:szCs w:val="24"/>
        </w:rPr>
        <w:t>119</w:t>
      </w:r>
      <w:r w:rsidRPr="00A2557D">
        <w:rPr>
          <w:szCs w:val="24"/>
        </w:rPr>
        <w:t>, 2007, 5279–5282.</w:t>
      </w:r>
    </w:p>
    <w:p w14:paraId="22BE4D79" w14:textId="77777777" w:rsidR="00547CF1" w:rsidRPr="00A2557D" w:rsidRDefault="00547CF1" w:rsidP="00547CF1">
      <w:pPr>
        <w:pStyle w:val="Reference"/>
        <w:rPr>
          <w:szCs w:val="24"/>
        </w:rPr>
      </w:pPr>
      <w:r w:rsidRPr="00A2557D">
        <w:rPr>
          <w:szCs w:val="24"/>
        </w:rPr>
        <w:t xml:space="preserve">B. Heller, M. Hapke. </w:t>
      </w:r>
      <w:r w:rsidRPr="00F94A58">
        <w:rPr>
          <w:szCs w:val="24"/>
        </w:rPr>
        <w:t>The fascinating construction of pyridine ring systems by transition metal-catalyzed [2 + 2 + 2] cycloaddition reactions</w:t>
      </w:r>
      <w:r w:rsidRPr="00A2557D">
        <w:rPr>
          <w:szCs w:val="24"/>
        </w:rPr>
        <w:t xml:space="preserve">. </w:t>
      </w:r>
      <w:r w:rsidRPr="00F94A58">
        <w:rPr>
          <w:szCs w:val="24"/>
        </w:rPr>
        <w:t>Chem. Soc. Rev</w:t>
      </w:r>
      <w:r w:rsidRPr="00A2557D">
        <w:rPr>
          <w:szCs w:val="24"/>
        </w:rPr>
        <w:t xml:space="preserve">., </w:t>
      </w:r>
      <w:r w:rsidRPr="00A2557D">
        <w:rPr>
          <w:b/>
          <w:szCs w:val="24"/>
        </w:rPr>
        <w:t>36</w:t>
      </w:r>
      <w:r w:rsidRPr="00A2557D">
        <w:rPr>
          <w:szCs w:val="24"/>
        </w:rPr>
        <w:t>, 2007, 1085–1094.</w:t>
      </w:r>
    </w:p>
    <w:p w14:paraId="79AED82C" w14:textId="77777777" w:rsidR="00547CF1" w:rsidRPr="00A2557D" w:rsidRDefault="00547CF1" w:rsidP="00547CF1">
      <w:pPr>
        <w:pStyle w:val="Reference"/>
        <w:rPr>
          <w:szCs w:val="24"/>
        </w:rPr>
      </w:pPr>
      <w:r w:rsidRPr="00A2557D">
        <w:rPr>
          <w:szCs w:val="24"/>
          <w:lang w:val="de-DE"/>
        </w:rPr>
        <w:t xml:space="preserve">T. B. Wen, Z. Y. Zhou, G. Jia. </w:t>
      </w:r>
      <w:r w:rsidRPr="00F94A58">
        <w:rPr>
          <w:szCs w:val="24"/>
        </w:rPr>
        <w:t>Osmium mediated hexamerization of phenylacetylene</w:t>
      </w:r>
      <w:r w:rsidRPr="00A2557D">
        <w:rPr>
          <w:szCs w:val="24"/>
        </w:rPr>
        <w:t xml:space="preserve">. </w:t>
      </w:r>
      <w:r w:rsidRPr="00F94A58">
        <w:rPr>
          <w:szCs w:val="24"/>
        </w:rPr>
        <w:t>Angew. Chem.,</w:t>
      </w:r>
      <w:r w:rsidRPr="00A2557D">
        <w:rPr>
          <w:szCs w:val="24"/>
        </w:rPr>
        <w:t xml:space="preserve"> </w:t>
      </w:r>
      <w:r w:rsidRPr="00A2557D">
        <w:rPr>
          <w:b/>
          <w:szCs w:val="24"/>
        </w:rPr>
        <w:t>118</w:t>
      </w:r>
      <w:r w:rsidRPr="00A2557D">
        <w:rPr>
          <w:szCs w:val="24"/>
        </w:rPr>
        <w:t>, 2006, 5974.</w:t>
      </w:r>
    </w:p>
    <w:p w14:paraId="43A7F92F" w14:textId="77777777" w:rsidR="00547CF1" w:rsidRPr="00A2557D" w:rsidRDefault="00547CF1" w:rsidP="00547CF1">
      <w:pPr>
        <w:pStyle w:val="Reference"/>
        <w:rPr>
          <w:szCs w:val="24"/>
        </w:rPr>
      </w:pPr>
      <w:r w:rsidRPr="00A2557D">
        <w:rPr>
          <w:szCs w:val="24"/>
        </w:rPr>
        <w:t xml:space="preserve">K. Tanaka, et al. </w:t>
      </w:r>
      <w:r w:rsidRPr="00F94A58">
        <w:rPr>
          <w:szCs w:val="24"/>
        </w:rPr>
        <w:t>Synthesis of polyether cyclophans through rhodium-catalyzed cross-alkyne cyclotrimerization</w:t>
      </w:r>
      <w:r w:rsidRPr="00A2557D">
        <w:rPr>
          <w:szCs w:val="24"/>
        </w:rPr>
        <w:t xml:space="preserve">. </w:t>
      </w:r>
      <w:r w:rsidRPr="00F94A58">
        <w:rPr>
          <w:szCs w:val="24"/>
        </w:rPr>
        <w:t>Eur. J. Org. Chem</w:t>
      </w:r>
      <w:r w:rsidRPr="00A2557D">
        <w:rPr>
          <w:szCs w:val="24"/>
        </w:rPr>
        <w:t>., 2006, 3575.</w:t>
      </w:r>
    </w:p>
    <w:p w14:paraId="1E0F5AD1" w14:textId="77777777" w:rsidR="00547CF1" w:rsidRPr="0011182B" w:rsidRDefault="00547CF1" w:rsidP="00547CF1">
      <w:pPr>
        <w:pStyle w:val="Reference"/>
        <w:rPr>
          <w:szCs w:val="24"/>
          <w:lang w:val="en-GB"/>
        </w:rPr>
      </w:pPr>
      <w:r w:rsidRPr="00A2557D">
        <w:rPr>
          <w:szCs w:val="24"/>
        </w:rPr>
        <w:t xml:space="preserve">T. Kondo, et al. </w:t>
      </w:r>
      <w:r w:rsidRPr="00F94A58">
        <w:rPr>
          <w:szCs w:val="24"/>
        </w:rPr>
        <w:t>Cyclotrimerization of alkynes and isocyanates</w:t>
      </w:r>
      <w:r w:rsidRPr="00A2557D">
        <w:rPr>
          <w:szCs w:val="24"/>
        </w:rPr>
        <w:t xml:space="preserve">. </w:t>
      </w:r>
      <w:r w:rsidRPr="00F94A58">
        <w:rPr>
          <w:szCs w:val="24"/>
          <w:lang w:val="en-GB"/>
        </w:rPr>
        <w:t>Tetrahedron Lett.,</w:t>
      </w:r>
      <w:r w:rsidRPr="0011182B">
        <w:rPr>
          <w:szCs w:val="24"/>
          <w:lang w:val="en-GB"/>
        </w:rPr>
        <w:t xml:space="preserve"> </w:t>
      </w:r>
      <w:r w:rsidRPr="0011182B">
        <w:rPr>
          <w:b/>
          <w:szCs w:val="24"/>
          <w:lang w:val="en-GB"/>
        </w:rPr>
        <w:t>47</w:t>
      </w:r>
      <w:r w:rsidRPr="0011182B">
        <w:rPr>
          <w:szCs w:val="24"/>
          <w:lang w:val="en-GB"/>
        </w:rPr>
        <w:t>, 2006, 7107.</w:t>
      </w:r>
    </w:p>
    <w:p w14:paraId="4E1BB621" w14:textId="77777777" w:rsidR="00547CF1" w:rsidRPr="00D518BB" w:rsidRDefault="00547CF1" w:rsidP="00547CF1">
      <w:pPr>
        <w:pStyle w:val="Reference"/>
        <w:rPr>
          <w:szCs w:val="24"/>
          <w:lang w:val="fr-FR"/>
        </w:rPr>
      </w:pPr>
      <w:r w:rsidRPr="00432093">
        <w:rPr>
          <w:szCs w:val="24"/>
          <w:lang w:val="da-DK"/>
        </w:rPr>
        <w:t xml:space="preserve">G. Hilt, W. Hess, T. Vogler, C. Hengst. </w:t>
      </w:r>
      <w:r w:rsidRPr="00F94A58">
        <w:rPr>
          <w:szCs w:val="24"/>
          <w:lang w:val="fr-FR"/>
        </w:rPr>
        <w:t>Alkyne dimerization versus [2</w:t>
      </w:r>
      <w:r>
        <w:rPr>
          <w:szCs w:val="24"/>
          <w:lang w:val="fr-FR"/>
        </w:rPr>
        <w:t>+</w:t>
      </w:r>
      <w:r w:rsidRPr="00F94A58">
        <w:rPr>
          <w:szCs w:val="24"/>
          <w:lang w:val="fr-FR"/>
        </w:rPr>
        <w:t>2</w:t>
      </w:r>
      <w:r>
        <w:rPr>
          <w:szCs w:val="24"/>
          <w:lang w:val="fr-FR"/>
        </w:rPr>
        <w:t>+</w:t>
      </w:r>
      <w:r w:rsidRPr="00F94A58">
        <w:rPr>
          <w:szCs w:val="24"/>
          <w:lang w:val="fr-FR"/>
        </w:rPr>
        <w:t>2]- cyclotrimerisation</w:t>
      </w:r>
      <w:r w:rsidRPr="00A2557D">
        <w:rPr>
          <w:szCs w:val="24"/>
          <w:lang w:val="fr-FR"/>
        </w:rPr>
        <w:t xml:space="preserve">. </w:t>
      </w:r>
      <w:r w:rsidRPr="00D518BB">
        <w:rPr>
          <w:szCs w:val="24"/>
          <w:lang w:val="fr-FR"/>
        </w:rPr>
        <w:t xml:space="preserve">J. Organomet. Chem., </w:t>
      </w:r>
      <w:r w:rsidRPr="00D518BB">
        <w:rPr>
          <w:b/>
          <w:szCs w:val="24"/>
          <w:lang w:val="fr-FR"/>
        </w:rPr>
        <w:t>690</w:t>
      </w:r>
      <w:r w:rsidRPr="00D518BB">
        <w:rPr>
          <w:szCs w:val="24"/>
          <w:lang w:val="fr-FR"/>
        </w:rPr>
        <w:t>, 2005, 5170.</w:t>
      </w:r>
    </w:p>
    <w:p w14:paraId="1826DE4B" w14:textId="77777777" w:rsidR="00547CF1" w:rsidRPr="00A2557D" w:rsidRDefault="00547CF1" w:rsidP="00547CF1">
      <w:pPr>
        <w:pStyle w:val="Reference"/>
        <w:rPr>
          <w:szCs w:val="24"/>
        </w:rPr>
      </w:pPr>
      <w:r w:rsidRPr="00BE27CF">
        <w:rPr>
          <w:szCs w:val="24"/>
          <w:lang w:val="de-DE"/>
        </w:rPr>
        <w:t xml:space="preserve">J.-S. Cheng, H.-F. Jiang. </w:t>
      </w:r>
      <w:r w:rsidRPr="00D518BB">
        <w:rPr>
          <w:szCs w:val="24"/>
        </w:rPr>
        <w:t>Palladium-catalyzed regioselective cyclotrimerization of acetylenes</w:t>
      </w:r>
      <w:r w:rsidRPr="00A2557D">
        <w:rPr>
          <w:szCs w:val="24"/>
        </w:rPr>
        <w:t xml:space="preserve">. </w:t>
      </w:r>
      <w:r w:rsidRPr="00D518BB">
        <w:rPr>
          <w:szCs w:val="24"/>
        </w:rPr>
        <w:t>Eur. J. Org. Chem</w:t>
      </w:r>
      <w:r w:rsidRPr="00A2557D">
        <w:rPr>
          <w:szCs w:val="24"/>
        </w:rPr>
        <w:t>., 2004, 643.</w:t>
      </w:r>
    </w:p>
    <w:p w14:paraId="262A8F9B" w14:textId="77777777" w:rsidR="00547CF1" w:rsidRPr="00A2557D" w:rsidRDefault="00547CF1" w:rsidP="00547CF1">
      <w:pPr>
        <w:pStyle w:val="Reference"/>
        <w:rPr>
          <w:szCs w:val="24"/>
          <w:lang w:val="fr-FR"/>
        </w:rPr>
      </w:pPr>
      <w:r w:rsidRPr="00A2557D">
        <w:rPr>
          <w:szCs w:val="24"/>
          <w:lang w:val="de-DE"/>
        </w:rPr>
        <w:t xml:space="preserve">S. Reinhard, P. Soba, F. Rominger, J. Blümel. </w:t>
      </w:r>
      <w:r w:rsidRPr="00D518BB">
        <w:rPr>
          <w:szCs w:val="24"/>
        </w:rPr>
        <w:t>New silica-immobilized nickel catalysts for cyclotrimerizations of acetylenes.</w:t>
      </w:r>
      <w:r w:rsidRPr="00A2557D">
        <w:rPr>
          <w:szCs w:val="24"/>
        </w:rPr>
        <w:t xml:space="preserve"> </w:t>
      </w:r>
      <w:r w:rsidRPr="00D518BB">
        <w:rPr>
          <w:szCs w:val="24"/>
          <w:lang w:val="fr-FR"/>
        </w:rPr>
        <w:t>Adv. Synth. Catal</w:t>
      </w:r>
      <w:r w:rsidRPr="00A2557D">
        <w:rPr>
          <w:szCs w:val="24"/>
          <w:lang w:val="fr-FR"/>
        </w:rPr>
        <w:t xml:space="preserve">., </w:t>
      </w:r>
      <w:r w:rsidRPr="00A2557D">
        <w:rPr>
          <w:b/>
          <w:szCs w:val="24"/>
          <w:lang w:val="fr-FR"/>
        </w:rPr>
        <w:t>345</w:t>
      </w:r>
      <w:r w:rsidRPr="00A2557D">
        <w:rPr>
          <w:szCs w:val="24"/>
          <w:lang w:val="fr-FR"/>
        </w:rPr>
        <w:t>, 2003, 589.</w:t>
      </w:r>
    </w:p>
    <w:p w14:paraId="49D3F52A" w14:textId="77777777" w:rsidR="00547CF1" w:rsidRDefault="00547CF1" w:rsidP="00547CF1">
      <w:pPr>
        <w:pStyle w:val="Reference"/>
        <w:rPr>
          <w:szCs w:val="24"/>
        </w:rPr>
      </w:pPr>
      <w:r w:rsidRPr="00A2557D">
        <w:rPr>
          <w:szCs w:val="24"/>
          <w:lang w:val="fr-FR"/>
        </w:rPr>
        <w:t xml:space="preserve">K. Melis, D. de Vos, P. Jacobs, F. Verpoort. </w:t>
      </w:r>
      <w:r w:rsidRPr="00D518BB">
        <w:rPr>
          <w:szCs w:val="24"/>
        </w:rPr>
        <w:t>Acid controlled alkynes dimerization initiated by a Ru-</w:t>
      </w:r>
      <w:r w:rsidRPr="00E171DF">
        <w:rPr>
          <w:szCs w:val="24"/>
        </w:rPr>
        <w:t xml:space="preserve">carbene precursor. J. Organomet. Chem., </w:t>
      </w:r>
      <w:r w:rsidRPr="00E171DF">
        <w:rPr>
          <w:b/>
          <w:szCs w:val="24"/>
        </w:rPr>
        <w:t>659</w:t>
      </w:r>
      <w:r w:rsidRPr="00E171DF">
        <w:rPr>
          <w:szCs w:val="24"/>
        </w:rPr>
        <w:t>, 2002, 159.</w:t>
      </w:r>
    </w:p>
    <w:p w14:paraId="63712D83" w14:textId="77777777" w:rsidR="00547CF1" w:rsidRPr="00E171DF" w:rsidRDefault="00547CF1" w:rsidP="00547CF1">
      <w:pPr>
        <w:spacing w:before="240"/>
        <w:rPr>
          <w:b/>
          <w:szCs w:val="24"/>
        </w:rPr>
      </w:pPr>
      <w:r w:rsidRPr="00E171DF">
        <w:rPr>
          <w:b/>
          <w:szCs w:val="24"/>
        </w:rPr>
        <w:t>Click-Chemistry with Alkynes</w:t>
      </w:r>
      <w:r>
        <w:rPr>
          <w:b/>
          <w:szCs w:val="24"/>
        </w:rPr>
        <w:t>:</w:t>
      </w:r>
    </w:p>
    <w:p w14:paraId="07EBF1F4" w14:textId="77777777" w:rsidR="00547CF1" w:rsidRPr="00E171DF" w:rsidRDefault="00547CF1" w:rsidP="00547CF1">
      <w:pPr>
        <w:pStyle w:val="Reference"/>
        <w:rPr>
          <w:rStyle w:val="nlmstring-name"/>
          <w:lang w:val="en-GB"/>
        </w:rPr>
      </w:pPr>
      <w:r w:rsidRPr="00E171DF">
        <w:rPr>
          <w:rStyle w:val="nlmstring-name"/>
          <w:lang w:val="en-GB"/>
        </w:rPr>
        <w:t xml:space="preserve">N.K. Devaraj, M.G. Finn, </w:t>
      </w:r>
      <w:r w:rsidRPr="00E171DF">
        <w:rPr>
          <w:rStyle w:val="nlmstring-name"/>
          <w:i/>
          <w:lang w:val="en-GB"/>
        </w:rPr>
        <w:t xml:space="preserve">Introduction: Click Chemistry, </w:t>
      </w:r>
      <w:r w:rsidRPr="00E171DF">
        <w:rPr>
          <w:rStyle w:val="nlmstring-name"/>
          <w:lang w:val="en-GB"/>
        </w:rPr>
        <w:t xml:space="preserve">Chem. Rev. </w:t>
      </w:r>
      <w:r w:rsidRPr="00E171DF">
        <w:rPr>
          <w:rStyle w:val="nlmstring-name"/>
          <w:b/>
          <w:lang w:val="en-GB"/>
        </w:rPr>
        <w:t>121</w:t>
      </w:r>
      <w:r w:rsidRPr="00E171DF">
        <w:rPr>
          <w:rStyle w:val="nlmstring-name"/>
          <w:lang w:val="en-GB"/>
        </w:rPr>
        <w:t>, 6697-8, 2021 (Part of the Special Issue “Click Chemistry”)</w:t>
      </w:r>
    </w:p>
    <w:p w14:paraId="01ADDEAF" w14:textId="77777777" w:rsidR="00547CF1" w:rsidRPr="00E171DF" w:rsidRDefault="00547CF1" w:rsidP="00547CF1">
      <w:pPr>
        <w:pStyle w:val="Reference"/>
        <w:rPr>
          <w:b/>
          <w:lang w:val="en-GB"/>
        </w:rPr>
      </w:pPr>
      <w:r w:rsidRPr="00E171DF">
        <w:rPr>
          <w:lang w:val="en-GB"/>
        </w:rPr>
        <w:t xml:space="preserve">B.T. Worell, J.A. Malik, V.V. Fokin, </w:t>
      </w:r>
      <w:r w:rsidRPr="00E171DF">
        <w:rPr>
          <w:i/>
          <w:lang w:val="en-GB"/>
        </w:rPr>
        <w:t>Direct Evidence of a Dinuclear Copper Intermediate in Cu(I)-Catalyzed Azide-Alkyne Cycloadditions</w:t>
      </w:r>
      <w:r w:rsidRPr="00E171DF">
        <w:rPr>
          <w:lang w:val="en-GB"/>
        </w:rPr>
        <w:t xml:space="preserve">, </w:t>
      </w:r>
      <w:r w:rsidRPr="00E171DF">
        <w:rPr>
          <w:iCs/>
          <w:lang w:val="en-GB"/>
        </w:rPr>
        <w:t>Science</w:t>
      </w:r>
      <w:r w:rsidRPr="00E171DF">
        <w:rPr>
          <w:lang w:val="en-GB"/>
        </w:rPr>
        <w:t xml:space="preserve">, </w:t>
      </w:r>
      <w:r w:rsidRPr="00E171DF">
        <w:rPr>
          <w:iCs/>
          <w:lang w:val="en-GB"/>
        </w:rPr>
        <w:t>340</w:t>
      </w:r>
      <w:r w:rsidRPr="00E171DF">
        <w:rPr>
          <w:lang w:val="en-GB"/>
        </w:rPr>
        <w:t>, 457-460, 2013</w:t>
      </w:r>
    </w:p>
    <w:p w14:paraId="0644862B" w14:textId="77777777" w:rsidR="00547CF1" w:rsidRPr="00E171DF" w:rsidRDefault="00547CF1" w:rsidP="00547CF1">
      <w:pPr>
        <w:pStyle w:val="Reference"/>
        <w:rPr>
          <w:lang w:val="en-GB"/>
        </w:rPr>
      </w:pPr>
      <w:r w:rsidRPr="00E171DF">
        <w:rPr>
          <w:rStyle w:val="nlmstring-name"/>
          <w:lang w:val="en-GB"/>
        </w:rPr>
        <w:t xml:space="preserve">V.V. Rostovtsev, L.G. Green, V.V. Fokin, K.B. Sharpless, </w:t>
      </w:r>
      <w:r w:rsidRPr="00E171DF">
        <w:rPr>
          <w:rStyle w:val="nlmarticle-title"/>
          <w:i/>
          <w:lang w:val="en-GB"/>
        </w:rPr>
        <w:t>A Stepwise Huisgen Cycloaddition Process: Copper(I)-Catalyzed Regioselective Ligation of Azides and Terminal Alkynes</w:t>
      </w:r>
      <w:r w:rsidRPr="00E171DF">
        <w:rPr>
          <w:lang w:val="en-GB"/>
        </w:rPr>
        <w:t xml:space="preserve"> </w:t>
      </w:r>
      <w:r w:rsidRPr="00E171DF">
        <w:rPr>
          <w:iCs/>
          <w:lang w:val="en-GB"/>
        </w:rPr>
        <w:t>Angew. Chem., Int. Ed.</w:t>
      </w:r>
      <w:r w:rsidRPr="00E171DF">
        <w:rPr>
          <w:lang w:val="en-GB"/>
        </w:rPr>
        <w:t xml:space="preserve"> </w:t>
      </w:r>
      <w:r w:rsidRPr="00E171DF">
        <w:rPr>
          <w:rStyle w:val="nlmvolume"/>
          <w:b/>
          <w:iCs/>
          <w:lang w:val="en-GB"/>
        </w:rPr>
        <w:t>41</w:t>
      </w:r>
      <w:r w:rsidRPr="00E171DF">
        <w:rPr>
          <w:lang w:val="en-GB"/>
        </w:rPr>
        <w:t xml:space="preserve">, </w:t>
      </w:r>
      <w:r w:rsidRPr="00E171DF">
        <w:rPr>
          <w:rStyle w:val="nlmfpage"/>
          <w:lang w:val="en-GB"/>
        </w:rPr>
        <w:t>2596</w:t>
      </w:r>
      <w:r w:rsidRPr="00E171DF">
        <w:rPr>
          <w:lang w:val="en-GB"/>
        </w:rPr>
        <w:t xml:space="preserve">– </w:t>
      </w:r>
      <w:r w:rsidRPr="00E171DF">
        <w:rPr>
          <w:rStyle w:val="nlmlpage"/>
          <w:lang w:val="en-GB"/>
        </w:rPr>
        <w:t>2599</w:t>
      </w:r>
      <w:r w:rsidRPr="00E171DF">
        <w:rPr>
          <w:lang w:val="en-GB"/>
        </w:rPr>
        <w:t>, 2002</w:t>
      </w:r>
    </w:p>
    <w:p w14:paraId="0DDBC1A5" w14:textId="77777777" w:rsidR="00547CF1" w:rsidRPr="00E171DF" w:rsidRDefault="00547CF1" w:rsidP="00547CF1">
      <w:pPr>
        <w:pStyle w:val="Reference"/>
        <w:rPr>
          <w:lang w:val="en-GB"/>
        </w:rPr>
      </w:pPr>
      <w:r w:rsidRPr="00E171DF">
        <w:rPr>
          <w:rStyle w:val="nlmstring-name"/>
          <w:lang w:val="en-GB"/>
        </w:rPr>
        <w:t>H.C. Kolb, M.G. Finn, K.B. Sharpless,</w:t>
      </w:r>
      <w:r w:rsidRPr="00E171DF">
        <w:rPr>
          <w:lang w:val="en-GB"/>
        </w:rPr>
        <w:t xml:space="preserve"> </w:t>
      </w:r>
      <w:r w:rsidRPr="00E171DF">
        <w:rPr>
          <w:rStyle w:val="nlmarticle-title"/>
          <w:i/>
          <w:lang w:val="en-GB"/>
        </w:rPr>
        <w:t>Click Chemistry: Diverse Chemical Function from a Few Good Reactions,</w:t>
      </w:r>
      <w:r w:rsidRPr="00E171DF">
        <w:rPr>
          <w:lang w:val="en-GB"/>
        </w:rPr>
        <w:t xml:space="preserve"> </w:t>
      </w:r>
      <w:r w:rsidRPr="00E171DF">
        <w:rPr>
          <w:iCs/>
          <w:lang w:val="en-GB"/>
        </w:rPr>
        <w:t>Angew. Chem., Int. Ed.</w:t>
      </w:r>
      <w:r w:rsidRPr="00E171DF">
        <w:rPr>
          <w:lang w:val="en-GB"/>
        </w:rPr>
        <w:t xml:space="preserve"> </w:t>
      </w:r>
      <w:r w:rsidRPr="00E171DF">
        <w:rPr>
          <w:rStyle w:val="nlmvolume"/>
          <w:b/>
          <w:iCs/>
          <w:lang w:val="en-GB"/>
        </w:rPr>
        <w:t>40</w:t>
      </w:r>
      <w:r w:rsidRPr="00E171DF">
        <w:rPr>
          <w:lang w:val="en-GB"/>
        </w:rPr>
        <w:t xml:space="preserve">, </w:t>
      </w:r>
      <w:r w:rsidRPr="00E171DF">
        <w:rPr>
          <w:rStyle w:val="nlmfpage"/>
          <w:lang w:val="en-GB"/>
        </w:rPr>
        <w:t>2004</w:t>
      </w:r>
      <w:r w:rsidRPr="00E171DF">
        <w:rPr>
          <w:lang w:val="en-GB"/>
        </w:rPr>
        <w:t xml:space="preserve">– </w:t>
      </w:r>
      <w:r w:rsidRPr="00E171DF">
        <w:rPr>
          <w:rStyle w:val="nlmlpage"/>
          <w:lang w:val="en-GB"/>
        </w:rPr>
        <w:t>2021, 2001</w:t>
      </w:r>
    </w:p>
    <w:p w14:paraId="42A08CE1" w14:textId="77777777" w:rsidR="00547CF1" w:rsidRPr="001032C2" w:rsidRDefault="00547CF1" w:rsidP="00547CF1">
      <w:pPr>
        <w:spacing w:before="240"/>
        <w:rPr>
          <w:b/>
          <w:szCs w:val="24"/>
        </w:rPr>
      </w:pPr>
      <w:r w:rsidRPr="001032C2">
        <w:rPr>
          <w:b/>
          <w:szCs w:val="24"/>
        </w:rPr>
        <w:t>Cooligomeri</w:t>
      </w:r>
      <w:r>
        <w:rPr>
          <w:b/>
          <w:szCs w:val="24"/>
        </w:rPr>
        <w:t>s</w:t>
      </w:r>
      <w:r w:rsidRPr="001032C2">
        <w:rPr>
          <w:b/>
          <w:szCs w:val="24"/>
        </w:rPr>
        <w:t>ations:</w:t>
      </w:r>
    </w:p>
    <w:p w14:paraId="24497C4D" w14:textId="77777777" w:rsidR="00547CF1" w:rsidRPr="00E924B8" w:rsidRDefault="00547CF1" w:rsidP="00547CF1">
      <w:pPr>
        <w:pStyle w:val="Reference"/>
        <w:rPr>
          <w:lang w:val="en-GB"/>
        </w:rPr>
      </w:pPr>
      <w:r w:rsidRPr="00E924B8">
        <w:rPr>
          <w:lang w:val="en-GB"/>
        </w:rPr>
        <w:lastRenderedPageBreak/>
        <w:t>V. Rosar, A. Meduri, T. Montini, P. Fornasiero, E. Zangrando, B. Milani, The contradictory effect of the metho</w:t>
      </w:r>
      <w:r>
        <w:rPr>
          <w:lang w:val="en-GB"/>
        </w:rPr>
        <w:t>x</w:t>
      </w:r>
      <w:r w:rsidRPr="00E924B8">
        <w:rPr>
          <w:lang w:val="en-GB"/>
        </w:rPr>
        <w:t>y-substitu</w:t>
      </w:r>
      <w:r>
        <w:rPr>
          <w:lang w:val="en-GB"/>
        </w:rPr>
        <w:t xml:space="preserve">ent in palladium-catalyzed ethylene/methyl acrylate cooligomerization,  Dalton Trans. </w:t>
      </w:r>
      <w:r>
        <w:rPr>
          <w:b/>
          <w:lang w:val="en-GB"/>
        </w:rPr>
        <w:t>47</w:t>
      </w:r>
      <w:r>
        <w:rPr>
          <w:lang w:val="en-GB"/>
        </w:rPr>
        <w:t>, 2778-90, 2018</w:t>
      </w:r>
    </w:p>
    <w:p w14:paraId="32326EFD" w14:textId="77777777" w:rsidR="00547CF1" w:rsidRPr="00743564" w:rsidRDefault="00547CF1" w:rsidP="00547CF1">
      <w:pPr>
        <w:pStyle w:val="Reference"/>
        <w:rPr>
          <w:lang w:val="en-GB"/>
        </w:rPr>
      </w:pPr>
      <w:r w:rsidRPr="00743564">
        <w:rPr>
          <w:lang w:val="en-GB"/>
        </w:rPr>
        <w:t>A. Behr, L. Johnen, N. Rentmeister, Ruthenium-catalysed codimerisation of myrcene with methyl acrylate</w:t>
      </w:r>
      <w:r>
        <w:rPr>
          <w:lang w:val="en-GB"/>
        </w:rPr>
        <w:t xml:space="preserve">: Catalyst screening and mechanistic discussions, Appl. Catal. A: General, </w:t>
      </w:r>
      <w:r>
        <w:rPr>
          <w:b/>
          <w:lang w:val="en-GB"/>
        </w:rPr>
        <w:t xml:space="preserve">453, </w:t>
      </w:r>
      <w:r>
        <w:rPr>
          <w:lang w:val="en-GB"/>
        </w:rPr>
        <w:t xml:space="preserve">204-212, 2013 </w:t>
      </w:r>
    </w:p>
    <w:p w14:paraId="53D8B1A8" w14:textId="77777777" w:rsidR="00547CF1" w:rsidRPr="00A2557D" w:rsidRDefault="00547CF1" w:rsidP="00547CF1">
      <w:pPr>
        <w:pStyle w:val="Reference"/>
      </w:pPr>
      <w:r w:rsidRPr="00A2557D">
        <w:t xml:space="preserve">T. Sakakura, et al., </w:t>
      </w:r>
      <w:r w:rsidRPr="00D518BB">
        <w:t>Fe(OTf)</w:t>
      </w:r>
      <w:r w:rsidRPr="00D518BB">
        <w:rPr>
          <w:vertAlign w:val="subscript"/>
        </w:rPr>
        <w:t>3</w:t>
      </w:r>
      <w:r w:rsidRPr="00D518BB">
        <w:t>-catalyzed addition  of  sp  C-H  bonds  to  oleﬁns</w:t>
      </w:r>
      <w:r w:rsidRPr="00A2557D">
        <w:t xml:space="preserve">. </w:t>
      </w:r>
      <w:r w:rsidRPr="00D518BB">
        <w:t>J. Am. Chem. Soc</w:t>
      </w:r>
      <w:r w:rsidRPr="00A2557D">
        <w:t xml:space="preserve">., </w:t>
      </w:r>
      <w:r w:rsidRPr="00A2557D">
        <w:rPr>
          <w:b/>
        </w:rPr>
        <w:t>131</w:t>
      </w:r>
      <w:r w:rsidRPr="00A2557D">
        <w:t>, 2009, 2784–2785.</w:t>
      </w:r>
    </w:p>
    <w:p w14:paraId="3B245A64" w14:textId="77777777" w:rsidR="00547CF1" w:rsidRPr="00A2557D" w:rsidRDefault="00547CF1" w:rsidP="00547CF1">
      <w:pPr>
        <w:pStyle w:val="Reference"/>
      </w:pPr>
      <w:r w:rsidRPr="008C164D">
        <w:rPr>
          <w:lang w:val="de-DE"/>
        </w:rPr>
        <w:t xml:space="preserve">G. </w:t>
      </w:r>
      <w:r w:rsidRPr="00A2557D">
        <w:rPr>
          <w:lang w:val="de-DE"/>
        </w:rPr>
        <w:t xml:space="preserve">Hilt, J. Janikowski. </w:t>
      </w:r>
      <w:r w:rsidRPr="00D518BB">
        <w:rPr>
          <w:lang w:val="de-DE"/>
        </w:rPr>
        <w:t>Cobalt-katalysierte [4 + 2 + 2]-Cycloaddition zur Synthese von 1,3,6-Cyclooctratrienen</w:t>
      </w:r>
      <w:r w:rsidRPr="00A2557D">
        <w:rPr>
          <w:lang w:val="de-DE"/>
        </w:rPr>
        <w:t xml:space="preserve">. </w:t>
      </w:r>
      <w:r w:rsidRPr="00D518BB">
        <w:t>Angew. Chem</w:t>
      </w:r>
      <w:r w:rsidRPr="00A2557D">
        <w:t xml:space="preserve">., </w:t>
      </w:r>
      <w:r w:rsidRPr="00A2557D">
        <w:rPr>
          <w:b/>
        </w:rPr>
        <w:t>120</w:t>
      </w:r>
      <w:r w:rsidRPr="00A2557D">
        <w:t>, 2008, 5321–5323.</w:t>
      </w:r>
    </w:p>
    <w:p w14:paraId="7CAC786E" w14:textId="77777777" w:rsidR="00547CF1" w:rsidRPr="00A2557D" w:rsidRDefault="00547CF1" w:rsidP="00547CF1">
      <w:pPr>
        <w:pStyle w:val="Reference"/>
      </w:pPr>
      <w:r w:rsidRPr="00A2557D">
        <w:t xml:space="preserve">M. Jeganmohan, C.-H. Cheng. </w:t>
      </w:r>
      <w:r w:rsidRPr="00D518BB">
        <w:t>Cobalt- and nickel-catalyzed regio- and Stereoselective reductive coupling of alkynes, allenes, and alkene with alkenes</w:t>
      </w:r>
      <w:r w:rsidRPr="00A2557D">
        <w:t xml:space="preserve">. </w:t>
      </w:r>
      <w:r w:rsidRPr="00D518BB">
        <w:t>Chem. Eur. J</w:t>
      </w:r>
      <w:r w:rsidRPr="00A2557D">
        <w:t xml:space="preserve">., </w:t>
      </w:r>
      <w:r w:rsidRPr="00A2557D">
        <w:rPr>
          <w:b/>
        </w:rPr>
        <w:t>14</w:t>
      </w:r>
      <w:r w:rsidRPr="00A2557D">
        <w:t>, 2008, 10876–10886.</w:t>
      </w:r>
    </w:p>
    <w:p w14:paraId="7F950673" w14:textId="77777777" w:rsidR="00547CF1" w:rsidRPr="00A2557D" w:rsidRDefault="00547CF1" w:rsidP="00547CF1">
      <w:pPr>
        <w:pStyle w:val="Reference"/>
        <w:rPr>
          <w:lang w:val="de-DE"/>
        </w:rPr>
      </w:pPr>
      <w:r w:rsidRPr="00A2557D">
        <w:t xml:space="preserve">T. Nishimura, Y. Washitake, S. Uemura. </w:t>
      </w:r>
      <w:r w:rsidRPr="00D518BB">
        <w:t>Ruthenium/halide catalytic system for C-C bond forming reaction between alkynes and unsaturated carbonyl compounds</w:t>
      </w:r>
      <w:r w:rsidRPr="00A2557D">
        <w:t xml:space="preserve">. </w:t>
      </w:r>
      <w:r w:rsidRPr="00D518BB">
        <w:rPr>
          <w:lang w:val="de-DE"/>
        </w:rPr>
        <w:t>Adv. Synth. Catal</w:t>
      </w:r>
      <w:r w:rsidRPr="00A2557D">
        <w:rPr>
          <w:lang w:val="de-DE"/>
        </w:rPr>
        <w:t xml:space="preserve">., </w:t>
      </w:r>
      <w:r w:rsidRPr="00A2557D">
        <w:rPr>
          <w:b/>
          <w:lang w:val="de-DE"/>
        </w:rPr>
        <w:t>349</w:t>
      </w:r>
      <w:r w:rsidRPr="00A2557D">
        <w:rPr>
          <w:lang w:val="de-DE"/>
        </w:rPr>
        <w:t>, 2007, 2563–2571.</w:t>
      </w:r>
    </w:p>
    <w:p w14:paraId="13255899" w14:textId="77777777" w:rsidR="00547CF1" w:rsidRPr="00A2557D" w:rsidRDefault="00547CF1" w:rsidP="00547CF1">
      <w:pPr>
        <w:pStyle w:val="Reference"/>
      </w:pPr>
      <w:r w:rsidRPr="00743564">
        <w:rPr>
          <w:lang w:val="en-GB"/>
        </w:rPr>
        <w:t>L. Gooßen, N. Rodriguez</w:t>
      </w:r>
      <w:r>
        <w:rPr>
          <w:lang w:val="en-GB"/>
        </w:rPr>
        <w:t>,</w:t>
      </w:r>
      <w:r w:rsidRPr="00743564">
        <w:rPr>
          <w:lang w:val="en-GB"/>
        </w:rPr>
        <w:t xml:space="preserve"> Heterodimerization of Olefins: A Highly Promising Strategy for the </w:t>
      </w:r>
      <w:r>
        <w:rPr>
          <w:lang w:val="en-GB"/>
        </w:rPr>
        <w:t>Selective Synthesis of Functionalized Alkenes,</w:t>
      </w:r>
      <w:r w:rsidRPr="00743564">
        <w:rPr>
          <w:lang w:val="en-GB"/>
        </w:rPr>
        <w:t xml:space="preserve"> </w:t>
      </w:r>
      <w:r w:rsidRPr="00743564">
        <w:t>Angew. Chem</w:t>
      </w:r>
      <w:r w:rsidRPr="00A2557D">
        <w:t>.</w:t>
      </w:r>
      <w:r>
        <w:t xml:space="preserve"> Int. Ed.</w:t>
      </w:r>
      <w:r w:rsidRPr="00A2557D">
        <w:t xml:space="preserve">, </w:t>
      </w:r>
      <w:r>
        <w:rPr>
          <w:b/>
        </w:rPr>
        <w:t>46</w:t>
      </w:r>
      <w:r>
        <w:t>, 7544-46, 2007</w:t>
      </w:r>
    </w:p>
    <w:p w14:paraId="1AC4B1F0" w14:textId="77777777" w:rsidR="00547CF1" w:rsidRPr="00A2557D" w:rsidRDefault="00547CF1" w:rsidP="00547CF1">
      <w:pPr>
        <w:pStyle w:val="Reference"/>
      </w:pPr>
      <w:r w:rsidRPr="00A2557D">
        <w:t>A.</w:t>
      </w:r>
      <w:r>
        <w:t xml:space="preserve"> </w:t>
      </w:r>
      <w:r w:rsidRPr="00A2557D">
        <w:t xml:space="preserve">Behr, Q. Miao. </w:t>
      </w:r>
      <w:r w:rsidRPr="00D518BB">
        <w:t>Selective rhodium catalyzed synthesis of trans-1,4-headiene</w:t>
      </w:r>
      <w:r w:rsidRPr="00A2557D">
        <w:t xml:space="preserve">. </w:t>
      </w:r>
      <w:r w:rsidRPr="00D518BB">
        <w:t>Green Chem</w:t>
      </w:r>
      <w:r w:rsidRPr="00A2557D">
        <w:t xml:space="preserve">., </w:t>
      </w:r>
      <w:r w:rsidRPr="00A2557D">
        <w:rPr>
          <w:b/>
        </w:rPr>
        <w:t>7</w:t>
      </w:r>
      <w:r w:rsidRPr="00A2557D">
        <w:t>, 2005, 617.</w:t>
      </w:r>
    </w:p>
    <w:p w14:paraId="06EAFB30" w14:textId="77777777" w:rsidR="00547CF1" w:rsidRPr="00A2557D" w:rsidRDefault="00547CF1" w:rsidP="00547CF1">
      <w:pPr>
        <w:pStyle w:val="Reference"/>
      </w:pPr>
      <w:r w:rsidRPr="00A2557D">
        <w:t xml:space="preserve">Y. Ura, H. Tsujita, K. Wada, T. Kondo, T. Mitsudo. </w:t>
      </w:r>
      <w:r w:rsidRPr="00D518BB">
        <w:t>Linear codimerization of 2-norbornenes with acrylic compounds</w:t>
      </w:r>
      <w:r w:rsidRPr="00A2557D">
        <w:t xml:space="preserve">. </w:t>
      </w:r>
      <w:r w:rsidRPr="00D518BB">
        <w:t>J. Org. Chem</w:t>
      </w:r>
      <w:r w:rsidRPr="00A2557D">
        <w:t xml:space="preserve">., </w:t>
      </w:r>
      <w:r w:rsidRPr="00A2557D">
        <w:rPr>
          <w:b/>
        </w:rPr>
        <w:t>70</w:t>
      </w:r>
      <w:r w:rsidRPr="00A2557D">
        <w:t>, 2005, 6623.</w:t>
      </w:r>
    </w:p>
    <w:p w14:paraId="7FB32059" w14:textId="77777777" w:rsidR="00547CF1" w:rsidRPr="00226941" w:rsidRDefault="00547CF1" w:rsidP="00547CF1">
      <w:pPr>
        <w:pStyle w:val="Reference"/>
      </w:pPr>
      <w:r w:rsidRPr="00A2557D">
        <w:t>A.</w:t>
      </w:r>
      <w:r>
        <w:t xml:space="preserve"> </w:t>
      </w:r>
      <w:r w:rsidRPr="00A2557D">
        <w:t xml:space="preserve">Behr, Q. Miao. </w:t>
      </w:r>
      <w:r w:rsidRPr="00D518BB">
        <w:t>Rhodium-catalyzed cooligomerization</w:t>
      </w:r>
      <w:r w:rsidRPr="00A2557D">
        <w:t xml:space="preserve">. </w:t>
      </w:r>
      <w:r w:rsidRPr="00226941">
        <w:t xml:space="preserve">J. Mol. Catal. A: Chem., </w:t>
      </w:r>
      <w:r w:rsidRPr="00226941">
        <w:rPr>
          <w:b/>
        </w:rPr>
        <w:t>222</w:t>
      </w:r>
      <w:r w:rsidRPr="00226941">
        <w:t>, 2004, 127.</w:t>
      </w:r>
    </w:p>
    <w:p w14:paraId="15ECF437" w14:textId="77777777" w:rsidR="00547CF1" w:rsidRPr="00A2557D" w:rsidRDefault="00547CF1" w:rsidP="00547CF1">
      <w:pPr>
        <w:pStyle w:val="Reference"/>
      </w:pPr>
      <w:r w:rsidRPr="00BE27CF">
        <w:rPr>
          <w:lang w:val="en-GB"/>
        </w:rPr>
        <w:t xml:space="preserve">A. Behr, C. Fängewisch. </w:t>
      </w:r>
      <w:r w:rsidRPr="00D518BB">
        <w:t>Rhodium-catalyzed synthesis of branched fatty compounds in temperature-dependent solvent systems</w:t>
      </w:r>
      <w:r w:rsidRPr="00A2557D">
        <w:t xml:space="preserve">. </w:t>
      </w:r>
      <w:r w:rsidRPr="00D518BB">
        <w:t>J. Mol. Catal. A: Chem</w:t>
      </w:r>
      <w:r w:rsidRPr="00A2557D">
        <w:t xml:space="preserve">., </w:t>
      </w:r>
      <w:r w:rsidRPr="00A2557D">
        <w:rPr>
          <w:b/>
        </w:rPr>
        <w:t>197</w:t>
      </w:r>
      <w:r w:rsidRPr="00A2557D">
        <w:t>, 2003, 115.</w:t>
      </w:r>
    </w:p>
    <w:p w14:paraId="3E619B73" w14:textId="77777777" w:rsidR="00547CF1" w:rsidRPr="00A2557D" w:rsidRDefault="00547CF1" w:rsidP="00547CF1">
      <w:pPr>
        <w:pStyle w:val="Reference"/>
        <w:rPr>
          <w:lang w:val="de-DE"/>
        </w:rPr>
      </w:pPr>
      <w:r w:rsidRPr="00A2557D">
        <w:t xml:space="preserve">K. Dhanalakshmi, M. Vaultier. </w:t>
      </w:r>
      <w:r w:rsidRPr="00D518BB">
        <w:t>Rhodium-catalyzed coupling reaction of myrcene with ethyl acetoacetate</w:t>
      </w:r>
      <w:r w:rsidRPr="00A2557D">
        <w:t xml:space="preserve">. </w:t>
      </w:r>
      <w:r w:rsidRPr="00D518BB">
        <w:rPr>
          <w:lang w:val="de-DE"/>
        </w:rPr>
        <w:t>Tetrahedron</w:t>
      </w:r>
      <w:r w:rsidRPr="00A2557D">
        <w:rPr>
          <w:lang w:val="de-DE"/>
        </w:rPr>
        <w:t xml:space="preserve">, </w:t>
      </w:r>
      <w:r w:rsidRPr="00A2557D">
        <w:rPr>
          <w:b/>
          <w:lang w:val="de-DE"/>
        </w:rPr>
        <w:t>59</w:t>
      </w:r>
      <w:r w:rsidRPr="00A2557D">
        <w:rPr>
          <w:lang w:val="de-DE"/>
        </w:rPr>
        <w:t>, 2003, 9907.</w:t>
      </w:r>
    </w:p>
    <w:p w14:paraId="419570D4" w14:textId="77777777" w:rsidR="00547CF1" w:rsidRPr="00743564" w:rsidRDefault="00547CF1" w:rsidP="00547CF1">
      <w:pPr>
        <w:pStyle w:val="Reference"/>
        <w:rPr>
          <w:lang w:val="en-GB"/>
        </w:rPr>
      </w:pPr>
      <w:r w:rsidRPr="00012860">
        <w:rPr>
          <w:lang w:val="de-DE"/>
        </w:rPr>
        <w:t xml:space="preserve">G. Hilt, F.-X. du Mesnil, S. Lüers. </w:t>
      </w:r>
      <w:r w:rsidRPr="00743564">
        <w:rPr>
          <w:lang w:val="en-GB"/>
        </w:rPr>
        <w:t>An Efficient Cobalt(I) Catalyst System for the Selective 1,4-</w:t>
      </w:r>
      <w:r>
        <w:rPr>
          <w:lang w:val="en-GB"/>
        </w:rPr>
        <w:t xml:space="preserve">Hydrovinylation of 1,3-Dienes, </w:t>
      </w:r>
      <w:r w:rsidRPr="00743564">
        <w:t>Angew. Chem.</w:t>
      </w:r>
      <w:r>
        <w:t xml:space="preserve"> Int. Ed., </w:t>
      </w:r>
      <w:r>
        <w:rPr>
          <w:b/>
        </w:rPr>
        <w:t>40</w:t>
      </w:r>
      <w:r>
        <w:t>, 387-9, 2001</w:t>
      </w:r>
    </w:p>
    <w:p w14:paraId="1D165DFE" w14:textId="77777777" w:rsidR="00547CF1" w:rsidRPr="00743564" w:rsidRDefault="00547CF1" w:rsidP="00547CF1">
      <w:pPr>
        <w:pStyle w:val="Reference"/>
        <w:rPr>
          <w:lang w:val="fr-FR"/>
        </w:rPr>
      </w:pPr>
      <w:r w:rsidRPr="00743564">
        <w:t xml:space="preserve">A. Behr, M. Fiene. </w:t>
      </w:r>
      <w:r w:rsidRPr="00D518BB">
        <w:t>Lewis-acid catalyzed ene reaction</w:t>
      </w:r>
      <w:r w:rsidRPr="00743564">
        <w:t xml:space="preserve">. </w:t>
      </w:r>
      <w:r w:rsidRPr="00D518BB">
        <w:rPr>
          <w:lang w:val="fr-FR"/>
        </w:rPr>
        <w:t>Eur. J. Lipid Sci. Technol</w:t>
      </w:r>
      <w:r w:rsidRPr="00743564">
        <w:rPr>
          <w:lang w:val="fr-FR"/>
        </w:rPr>
        <w:t>., 2000, 212.</w:t>
      </w:r>
    </w:p>
    <w:p w14:paraId="7E209F1A" w14:textId="77777777" w:rsidR="00547CF1" w:rsidRPr="001032C2" w:rsidRDefault="00547CF1" w:rsidP="00547CF1">
      <w:pPr>
        <w:spacing w:before="240"/>
        <w:rPr>
          <w:b/>
          <w:szCs w:val="24"/>
        </w:rPr>
      </w:pPr>
      <w:r w:rsidRPr="001032C2">
        <w:rPr>
          <w:b/>
          <w:szCs w:val="24"/>
        </w:rPr>
        <w:t>Hydrovinylations:</w:t>
      </w:r>
    </w:p>
    <w:p w14:paraId="4484B3BD" w14:textId="77777777" w:rsidR="00547CF1" w:rsidRDefault="00547CF1" w:rsidP="00547CF1">
      <w:pPr>
        <w:pStyle w:val="Reference"/>
      </w:pPr>
      <w:r>
        <w:t xml:space="preserve">Z. Zhang et al., 1,4-Selective Hydrovinylation of Diene Catalyzed by an Iron Diimine Catalyst, ACS Catal. </w:t>
      </w:r>
      <w:r>
        <w:rPr>
          <w:b/>
        </w:rPr>
        <w:t>10</w:t>
      </w:r>
      <w:r>
        <w:t>, 12454-65, 2020</w:t>
      </w:r>
    </w:p>
    <w:p w14:paraId="31F026EA" w14:textId="77777777" w:rsidR="00547CF1" w:rsidRPr="00CD17BB" w:rsidRDefault="00547CF1" w:rsidP="00547CF1">
      <w:pPr>
        <w:pStyle w:val="Reference"/>
      </w:pPr>
      <w:r>
        <w:t xml:space="preserve">Y.N. Timsina, R.K. Sharma, T.V. RajanBabu, Cobalt-catalyzed asymmetric hydrovinylation of 1,3-dienes, Chem. Sci. </w:t>
      </w:r>
      <w:r>
        <w:rPr>
          <w:b/>
        </w:rPr>
        <w:t>6</w:t>
      </w:r>
      <w:r>
        <w:t xml:space="preserve">, 3994-4008, 2015  </w:t>
      </w:r>
    </w:p>
    <w:p w14:paraId="65119CE6" w14:textId="77777777" w:rsidR="00547CF1" w:rsidRPr="00A2557D" w:rsidRDefault="00547CF1" w:rsidP="00547CF1">
      <w:pPr>
        <w:pStyle w:val="Reference"/>
      </w:pPr>
      <w:r w:rsidRPr="00432093">
        <w:rPr>
          <w:lang w:val="da-DK"/>
        </w:rPr>
        <w:t xml:space="preserve">C. Müller, C. Moberg, D. Vogt. et al. </w:t>
      </w:r>
      <w:r w:rsidRPr="00D518BB">
        <w:t>Highly selective cobalt-catalyzed hydrovinylation of styrene</w:t>
      </w:r>
      <w:r w:rsidRPr="00A2557D">
        <w:t xml:space="preserve">. </w:t>
      </w:r>
      <w:r w:rsidRPr="00D518BB">
        <w:t>Adv. Synth. Catal</w:t>
      </w:r>
      <w:r w:rsidRPr="00A2557D">
        <w:t xml:space="preserve">., </w:t>
      </w:r>
      <w:r w:rsidRPr="00A2557D">
        <w:rPr>
          <w:b/>
        </w:rPr>
        <w:t>351</w:t>
      </w:r>
      <w:r w:rsidRPr="00A2557D">
        <w:t>, 2009, 2199–2208.</w:t>
      </w:r>
    </w:p>
    <w:p w14:paraId="6FBCFEBD" w14:textId="77777777" w:rsidR="00547CF1" w:rsidRPr="00A2557D" w:rsidRDefault="00547CF1" w:rsidP="00547CF1">
      <w:pPr>
        <w:pStyle w:val="Reference"/>
      </w:pPr>
      <w:r w:rsidRPr="00A2557D">
        <w:t xml:space="preserve">T. Kondo, et al. </w:t>
      </w:r>
      <w:r w:rsidRPr="00D518BB">
        <w:t>Highly selective dimerization of styrenes and linear co-dimerization of styrenes with ethylene catalyzed by a ruthenium complex.</w:t>
      </w:r>
      <w:r w:rsidRPr="00A2557D">
        <w:t xml:space="preserve"> </w:t>
      </w:r>
      <w:r w:rsidRPr="00D518BB">
        <w:t>Angew. Chem.,</w:t>
      </w:r>
      <w:r w:rsidRPr="00A2557D">
        <w:t xml:space="preserve"> </w:t>
      </w:r>
      <w:r w:rsidRPr="00A2557D">
        <w:rPr>
          <w:b/>
        </w:rPr>
        <w:t>119</w:t>
      </w:r>
      <w:r w:rsidRPr="00A2557D">
        <w:t>, 2007, 6062–6065.</w:t>
      </w:r>
    </w:p>
    <w:p w14:paraId="40859B09" w14:textId="77777777" w:rsidR="00547CF1" w:rsidRPr="00A2557D" w:rsidRDefault="00547CF1" w:rsidP="00547CF1">
      <w:pPr>
        <w:pStyle w:val="Reference"/>
      </w:pPr>
      <w:r w:rsidRPr="00A2557D">
        <w:t xml:space="preserve">J. Oxgaard, G. Bhala, R. A. Periana, W. A. Goddard. </w:t>
      </w:r>
      <w:r w:rsidRPr="00D518BB">
        <w:t>Mechanistic investigation of iridium-catalyzed hydrovinylation of oleﬁns</w:t>
      </w:r>
      <w:r w:rsidRPr="00A2557D">
        <w:t xml:space="preserve">. </w:t>
      </w:r>
      <w:r w:rsidRPr="00D518BB">
        <w:t>Organometallics</w:t>
      </w:r>
      <w:r w:rsidRPr="00A2557D">
        <w:t xml:space="preserve">, </w:t>
      </w:r>
      <w:r w:rsidRPr="00A2557D">
        <w:rPr>
          <w:b/>
        </w:rPr>
        <w:t>25</w:t>
      </w:r>
      <w:r w:rsidRPr="00A2557D">
        <w:t>, 2006, 1618.</w:t>
      </w:r>
    </w:p>
    <w:p w14:paraId="60998434" w14:textId="77777777" w:rsidR="00547CF1" w:rsidRPr="00A2557D" w:rsidRDefault="00547CF1" w:rsidP="00547CF1">
      <w:pPr>
        <w:pStyle w:val="Reference"/>
      </w:pPr>
      <w:r w:rsidRPr="00A2557D">
        <w:t xml:space="preserve">W.-J. Shi, J.-H. Xie, Q.-L. Zhou. </w:t>
      </w:r>
      <w:r w:rsidRPr="00D518BB">
        <w:t>Palladium-catalyzed asymmetric hydro-vinylation</w:t>
      </w:r>
      <w:r w:rsidRPr="00A2557D">
        <w:t xml:space="preserve">. </w:t>
      </w:r>
      <w:r w:rsidRPr="00D518BB">
        <w:t>Tetrahedron:</w:t>
      </w:r>
      <w:r w:rsidRPr="00A2557D">
        <w:t xml:space="preserve"> </w:t>
      </w:r>
      <w:r w:rsidRPr="00D518BB">
        <w:t>Asymm.</w:t>
      </w:r>
      <w:r w:rsidRPr="00A2557D">
        <w:t xml:space="preserve">, </w:t>
      </w:r>
      <w:r w:rsidRPr="00A2557D">
        <w:rPr>
          <w:b/>
        </w:rPr>
        <w:t>16</w:t>
      </w:r>
      <w:r w:rsidRPr="00A2557D">
        <w:t>, 2005, 705.</w:t>
      </w:r>
    </w:p>
    <w:p w14:paraId="7C71BA38" w14:textId="77777777" w:rsidR="00547CF1" w:rsidRDefault="00547CF1" w:rsidP="00547CF1">
      <w:pPr>
        <w:pStyle w:val="Reference"/>
      </w:pPr>
      <w:r w:rsidRPr="00432093">
        <w:rPr>
          <w:lang w:val="da-DK"/>
        </w:rPr>
        <w:t xml:space="preserve">E. B. Eggeling, N. J. Hovestad, J. T. B. H. Jastrzebski, D. Vogt, G. van Koten. </w:t>
      </w:r>
      <w:r w:rsidRPr="00D518BB">
        <w:t>Pd-catalyzed hydrovinylation reaction in a membrane reactor</w:t>
      </w:r>
      <w:r w:rsidRPr="00A2557D">
        <w:t xml:space="preserve">. </w:t>
      </w:r>
      <w:r w:rsidRPr="00D518BB">
        <w:t>J. Org. Chem</w:t>
      </w:r>
      <w:r w:rsidRPr="00A2557D">
        <w:t xml:space="preserve">., </w:t>
      </w:r>
      <w:r w:rsidRPr="00A2557D">
        <w:rPr>
          <w:b/>
        </w:rPr>
        <w:t>65</w:t>
      </w:r>
      <w:r w:rsidRPr="00A2557D">
        <w:t>, 2000, 8857.</w:t>
      </w:r>
    </w:p>
    <w:p w14:paraId="687828E2" w14:textId="5F7DA52B" w:rsidR="0083219C" w:rsidRDefault="0083219C" w:rsidP="0083219C">
      <w:pPr>
        <w:spacing w:before="480" w:after="120"/>
        <w:rPr>
          <w:b/>
          <w:szCs w:val="24"/>
          <w:lang w:val="en-GB"/>
        </w:rPr>
      </w:pPr>
      <w:r>
        <w:rPr>
          <w:b/>
          <w:szCs w:val="24"/>
          <w:lang w:val="en-GB"/>
        </w:rPr>
        <w:t>Chapter 25</w:t>
      </w:r>
    </w:p>
    <w:p w14:paraId="7632A107" w14:textId="77777777" w:rsidR="00ED0D11" w:rsidRPr="001D1783" w:rsidRDefault="00ED0D11" w:rsidP="00ED0D11">
      <w:pPr>
        <w:widowControl w:val="0"/>
        <w:spacing w:before="240" w:after="120"/>
        <w:rPr>
          <w:b/>
          <w:szCs w:val="24"/>
          <w:lang w:val="en-GB"/>
        </w:rPr>
      </w:pPr>
      <w:r w:rsidRPr="001D1783">
        <w:rPr>
          <w:b/>
          <w:szCs w:val="24"/>
          <w:lang w:val="en-GB"/>
        </w:rPr>
        <w:t>Textbooks and reviews:</w:t>
      </w:r>
    </w:p>
    <w:p w14:paraId="0F587E36" w14:textId="77777777" w:rsidR="00ED0D11" w:rsidRPr="001D1783" w:rsidRDefault="00ED0D11" w:rsidP="00ED0D11">
      <w:pPr>
        <w:pStyle w:val="Reference"/>
        <w:rPr>
          <w:lang w:val="en-GB"/>
        </w:rPr>
      </w:pPr>
      <w:r w:rsidRPr="001D1783">
        <w:rPr>
          <w:lang w:val="en-GB"/>
        </w:rPr>
        <w:t xml:space="preserve">C.O. Blanco, J. Sims, D.L. Nashimento, A.Y. Goudreault, S.N. Steinmann, C. Michel, D.E. Fogg, </w:t>
      </w:r>
      <w:r w:rsidRPr="001D1783">
        <w:rPr>
          <w:i/>
          <w:lang w:val="en-GB"/>
        </w:rPr>
        <w:t xml:space="preserve">The Impact of Water on Ru-Catalyzed Olefin metathesis: Potent Deactivating Effects Even at Low Water Concentrations, </w:t>
      </w:r>
      <w:r w:rsidRPr="001D1783">
        <w:rPr>
          <w:lang w:val="en-GB"/>
        </w:rPr>
        <w:t xml:space="preserve">ACS Catal. </w:t>
      </w:r>
      <w:r w:rsidRPr="001D1783">
        <w:rPr>
          <w:b/>
          <w:lang w:val="en-GB"/>
        </w:rPr>
        <w:t>11</w:t>
      </w:r>
      <w:r w:rsidRPr="001D1783">
        <w:rPr>
          <w:lang w:val="en-GB"/>
        </w:rPr>
        <w:t>, 893-899, 2021</w:t>
      </w:r>
    </w:p>
    <w:p w14:paraId="50EE8A0D" w14:textId="77777777" w:rsidR="00ED0D11" w:rsidRPr="001D1783" w:rsidRDefault="00ED0D11" w:rsidP="00ED0D11">
      <w:pPr>
        <w:pStyle w:val="Reference"/>
        <w:rPr>
          <w:lang w:val="en-GB"/>
        </w:rPr>
      </w:pPr>
      <w:r w:rsidRPr="001D1783">
        <w:rPr>
          <w:lang w:val="en-GB"/>
        </w:rPr>
        <w:t xml:space="preserve">S.G. Patra, N.K. Das, </w:t>
      </w:r>
      <w:r w:rsidRPr="001D1783">
        <w:rPr>
          <w:i/>
          <w:lang w:val="en-GB"/>
        </w:rPr>
        <w:t xml:space="preserve">Recent advancement on the mechanism of olefin metathesis by Grubbs catalyst: A computational perspective, </w:t>
      </w:r>
      <w:r w:rsidRPr="001D1783">
        <w:rPr>
          <w:lang w:val="en-GB"/>
        </w:rPr>
        <w:t xml:space="preserve">Polyhedron, </w:t>
      </w:r>
      <w:r w:rsidRPr="001D1783">
        <w:rPr>
          <w:b/>
          <w:lang w:val="en-GB"/>
        </w:rPr>
        <w:t>200</w:t>
      </w:r>
      <w:r w:rsidRPr="001D1783">
        <w:rPr>
          <w:lang w:val="en-GB"/>
        </w:rPr>
        <w:t>, 115096, 2021</w:t>
      </w:r>
    </w:p>
    <w:p w14:paraId="6A32E38C" w14:textId="77777777" w:rsidR="00ED0D11" w:rsidRPr="001D1783" w:rsidRDefault="00ED0D11" w:rsidP="00ED0D11">
      <w:pPr>
        <w:pStyle w:val="Reference"/>
        <w:rPr>
          <w:lang w:val="en-GB"/>
        </w:rPr>
      </w:pPr>
      <w:r w:rsidRPr="001D1783">
        <w:rPr>
          <w:lang w:val="en-GB"/>
        </w:rPr>
        <w:lastRenderedPageBreak/>
        <w:t xml:space="preserve">M.R. Becker, R.B. Watson, C.S. Schindler, </w:t>
      </w:r>
      <w:r w:rsidRPr="001D1783">
        <w:rPr>
          <w:i/>
          <w:lang w:val="en-GB"/>
        </w:rPr>
        <w:t xml:space="preserve">Beyond olefins: new metathesis directions for synthesis, </w:t>
      </w:r>
      <w:r w:rsidRPr="001D1783">
        <w:rPr>
          <w:lang w:val="en-GB"/>
        </w:rPr>
        <w:t xml:space="preserve">Chem. Soc. Rev. </w:t>
      </w:r>
      <w:r w:rsidRPr="001D1783">
        <w:rPr>
          <w:b/>
          <w:lang w:val="en-GB"/>
        </w:rPr>
        <w:t>47</w:t>
      </w:r>
      <w:r w:rsidRPr="001D1783">
        <w:rPr>
          <w:lang w:val="en-GB"/>
        </w:rPr>
        <w:t>, 7867-81, 2018</w:t>
      </w:r>
    </w:p>
    <w:p w14:paraId="3D504EFF" w14:textId="77777777" w:rsidR="00ED0D11" w:rsidRPr="001D1783" w:rsidRDefault="00ED0D11" w:rsidP="00ED0D11">
      <w:pPr>
        <w:pStyle w:val="Reference"/>
        <w:rPr>
          <w:lang w:val="en-GB"/>
        </w:rPr>
      </w:pPr>
      <w:r w:rsidRPr="001D1783">
        <w:rPr>
          <w:lang w:val="en-GB"/>
        </w:rPr>
        <w:t xml:space="preserve">O.M. Ogba, N.C. Warner, D.J. O’Leary, R.H. Grubbs, </w:t>
      </w:r>
      <w:r w:rsidRPr="001D1783">
        <w:rPr>
          <w:i/>
          <w:lang w:val="en-GB"/>
        </w:rPr>
        <w:t>Recent advances in ruthenium-based olefin metathesis,</w:t>
      </w:r>
      <w:r w:rsidRPr="001D1783">
        <w:rPr>
          <w:lang w:val="en-GB"/>
        </w:rPr>
        <w:t xml:space="preserve"> Chem. Soc. Rev. </w:t>
      </w:r>
      <w:r w:rsidRPr="001D1783">
        <w:rPr>
          <w:b/>
          <w:lang w:val="en-GB"/>
        </w:rPr>
        <w:t>47</w:t>
      </w:r>
      <w:r w:rsidRPr="001D1783">
        <w:rPr>
          <w:lang w:val="en-GB"/>
        </w:rPr>
        <w:t>, 4510-44, 2018</w:t>
      </w:r>
    </w:p>
    <w:p w14:paraId="4CF35E02" w14:textId="77777777" w:rsidR="00ED0D11" w:rsidRPr="001D1783" w:rsidRDefault="00ED0D11" w:rsidP="00ED0D11">
      <w:pPr>
        <w:pStyle w:val="Reference"/>
        <w:rPr>
          <w:lang w:val="en-GB"/>
        </w:rPr>
      </w:pPr>
      <w:r w:rsidRPr="001D1783">
        <w:rPr>
          <w:lang w:val="en-GB"/>
        </w:rPr>
        <w:t xml:space="preserve">M. Kedziorek, K. Grela, </w:t>
      </w:r>
      <w:r w:rsidRPr="001D1783">
        <w:rPr>
          <w:i/>
          <w:lang w:val="en-GB"/>
        </w:rPr>
        <w:t xml:space="preserve">Metathesis, </w:t>
      </w:r>
      <w:r w:rsidRPr="001D1783">
        <w:rPr>
          <w:lang w:val="en-GB"/>
        </w:rPr>
        <w:t>in: Applied Homogeneous Catalysis with Organometallic Compounds (eds.: B. Cornils, W.A. Herrmann, M. Beller, R. Paciello), 3. Ed., 1333-64, 2017</w:t>
      </w:r>
    </w:p>
    <w:p w14:paraId="2F6A569B" w14:textId="77777777" w:rsidR="00ED0D11" w:rsidRPr="001D1783" w:rsidRDefault="00ED0D11" w:rsidP="00ED0D11">
      <w:pPr>
        <w:pStyle w:val="Reference"/>
        <w:rPr>
          <w:lang w:val="en-GB"/>
        </w:rPr>
      </w:pPr>
      <w:r w:rsidRPr="001D1783">
        <w:rPr>
          <w:lang w:val="en-GB"/>
        </w:rPr>
        <w:t xml:space="preserve">R.R. Grubbs, A.G. Wenzel, D. J. O’Leary, E. Khosravi, </w:t>
      </w:r>
      <w:r w:rsidRPr="001D1783">
        <w:rPr>
          <w:i/>
          <w:lang w:val="en-GB"/>
        </w:rPr>
        <w:t>Handbook of Metathesis</w:t>
      </w:r>
      <w:r w:rsidRPr="001D1783">
        <w:rPr>
          <w:lang w:val="en-GB"/>
        </w:rPr>
        <w:t>, 3 Volumes, 2</w:t>
      </w:r>
      <w:r w:rsidRPr="001D1783">
        <w:rPr>
          <w:vertAlign w:val="superscript"/>
          <w:lang w:val="en-GB"/>
        </w:rPr>
        <w:t>nd</w:t>
      </w:r>
      <w:r w:rsidRPr="001D1783">
        <w:rPr>
          <w:lang w:val="en-GB"/>
        </w:rPr>
        <w:t xml:space="preserve"> ed., Wiley-VCH, 2015</w:t>
      </w:r>
    </w:p>
    <w:p w14:paraId="1D895705" w14:textId="77777777" w:rsidR="00ED0D11" w:rsidRPr="001D1783" w:rsidRDefault="00ED0D11" w:rsidP="00ED0D11">
      <w:pPr>
        <w:pStyle w:val="Reference"/>
        <w:rPr>
          <w:lang w:val="en-GB"/>
        </w:rPr>
      </w:pPr>
      <w:r w:rsidRPr="001D1783">
        <w:rPr>
          <w:lang w:val="en-GB"/>
        </w:rPr>
        <w:t xml:space="preserve">K. Grela, </w:t>
      </w:r>
      <w:r w:rsidRPr="001D1783">
        <w:rPr>
          <w:i/>
          <w:lang w:val="en-GB"/>
        </w:rPr>
        <w:t xml:space="preserve">Olefin Metathesis – Theory and Practice, </w:t>
      </w:r>
      <w:r w:rsidRPr="001D1783">
        <w:rPr>
          <w:lang w:val="en-GB"/>
        </w:rPr>
        <w:t>John Wiley &amp; Sons, 2014</w:t>
      </w:r>
    </w:p>
    <w:p w14:paraId="38DC2512" w14:textId="77777777" w:rsidR="00ED0D11" w:rsidRPr="001D1783" w:rsidRDefault="00ED0D11" w:rsidP="00ED0D11">
      <w:pPr>
        <w:pStyle w:val="Reference"/>
        <w:rPr>
          <w:lang w:val="en-GB"/>
        </w:rPr>
      </w:pPr>
      <w:r w:rsidRPr="001D1783">
        <w:rPr>
          <w:lang w:val="en-GB"/>
        </w:rPr>
        <w:t xml:space="preserve">D.J. Nelson, S. Manzini, C.A. Urbina-Blanco, S.P. Nolan, </w:t>
      </w:r>
      <w:r w:rsidRPr="001D1783">
        <w:rPr>
          <w:i/>
          <w:lang w:val="en-GB"/>
        </w:rPr>
        <w:t xml:space="preserve">Key processes in ruthenium-catalysed olefin metathesis, </w:t>
      </w:r>
      <w:r w:rsidRPr="001D1783">
        <w:rPr>
          <w:lang w:val="en-GB"/>
        </w:rPr>
        <w:t xml:space="preserve">Chem. Commun. </w:t>
      </w:r>
      <w:r w:rsidRPr="001D1783">
        <w:rPr>
          <w:b/>
          <w:lang w:val="en-GB"/>
        </w:rPr>
        <w:t>50</w:t>
      </w:r>
      <w:r w:rsidRPr="001D1783">
        <w:rPr>
          <w:lang w:val="en-GB"/>
        </w:rPr>
        <w:t>, 10355-75, 2014</w:t>
      </w:r>
    </w:p>
    <w:p w14:paraId="7086FD9A" w14:textId="77777777" w:rsidR="00ED0D11" w:rsidRPr="001D1783" w:rsidRDefault="00ED0D11" w:rsidP="00ED0D11">
      <w:pPr>
        <w:pStyle w:val="Reference"/>
        <w:rPr>
          <w:lang w:val="en-GB"/>
        </w:rPr>
      </w:pPr>
      <w:r w:rsidRPr="00600E08">
        <w:rPr>
          <w:lang w:val="da-DK"/>
        </w:rPr>
        <w:t xml:space="preserve">H.-J. Schanz, </w:t>
      </w:r>
      <w:r w:rsidRPr="00600E08">
        <w:rPr>
          <w:i/>
          <w:lang w:val="da-DK"/>
        </w:rPr>
        <w:t>et al</w:t>
      </w:r>
      <w:r w:rsidRPr="00600E08">
        <w:rPr>
          <w:lang w:val="da-DK"/>
        </w:rPr>
        <w:t xml:space="preserve">. </w:t>
      </w:r>
      <w:r w:rsidRPr="001D1783">
        <w:rPr>
          <w:lang w:val="en-GB"/>
        </w:rPr>
        <w:t xml:space="preserve">A Ru-vinylvinylidene complex: Straightforward synthesis of latent olefin metathesis catalyst. </w:t>
      </w:r>
      <w:r w:rsidRPr="001D1783">
        <w:rPr>
          <w:i/>
          <w:lang w:val="en-GB"/>
        </w:rPr>
        <w:t>ChemCatChem</w:t>
      </w:r>
      <w:r w:rsidRPr="001D1783">
        <w:rPr>
          <w:lang w:val="en-GB"/>
        </w:rPr>
        <w:t xml:space="preserve">, </w:t>
      </w:r>
      <w:r w:rsidRPr="001D1783">
        <w:rPr>
          <w:b/>
          <w:lang w:val="en-GB"/>
        </w:rPr>
        <w:t>3</w:t>
      </w:r>
      <w:r w:rsidRPr="001D1783">
        <w:rPr>
          <w:lang w:val="en-GB"/>
        </w:rPr>
        <w:t>, 2011, 297–301.</w:t>
      </w:r>
    </w:p>
    <w:p w14:paraId="05BBE387" w14:textId="77777777" w:rsidR="00ED0D11" w:rsidRPr="001D1783" w:rsidRDefault="00ED0D11" w:rsidP="00ED0D11">
      <w:pPr>
        <w:pStyle w:val="Reference"/>
        <w:rPr>
          <w:lang w:val="en-GB"/>
        </w:rPr>
      </w:pPr>
      <w:r w:rsidRPr="001D1783">
        <w:rPr>
          <w:lang w:val="en-GB"/>
        </w:rPr>
        <w:t xml:space="preserve">V. Dragutan, A. Demonceau, I. Dragutan, E.S. Finkelshtein, </w:t>
      </w:r>
      <w:r w:rsidRPr="001D1783">
        <w:rPr>
          <w:i/>
          <w:lang w:val="en-GB"/>
        </w:rPr>
        <w:t xml:space="preserve">Green Metathesis Chemistry – Great Challenges in Synthesis, Catalysis and Nanotechnology, </w:t>
      </w:r>
      <w:r w:rsidRPr="001D1783">
        <w:rPr>
          <w:lang w:val="en-GB"/>
        </w:rPr>
        <w:t>NATO Science for Peace and Security Series A: Chemistry and Biology, 2010</w:t>
      </w:r>
    </w:p>
    <w:p w14:paraId="141458C9" w14:textId="77777777" w:rsidR="00ED0D11" w:rsidRPr="001D1783" w:rsidRDefault="00ED0D11" w:rsidP="00ED0D11">
      <w:pPr>
        <w:pStyle w:val="Reference"/>
        <w:rPr>
          <w:lang w:val="en-GB"/>
        </w:rPr>
      </w:pPr>
      <w:r w:rsidRPr="00600E08">
        <w:rPr>
          <w:lang w:val="da-DK"/>
        </w:rPr>
        <w:t xml:space="preserve">S. P. Nolan, </w:t>
      </w:r>
      <w:r w:rsidRPr="00600E08">
        <w:rPr>
          <w:i/>
          <w:lang w:val="da-DK"/>
        </w:rPr>
        <w:t>et al</w:t>
      </w:r>
      <w:r w:rsidRPr="00600E08">
        <w:rPr>
          <w:lang w:val="da-DK"/>
        </w:rPr>
        <w:t xml:space="preserve">. </w:t>
      </w:r>
      <w:r w:rsidRPr="001D1783">
        <w:rPr>
          <w:lang w:val="en-GB"/>
        </w:rPr>
        <w:t xml:space="preserve">The influence of phosphane ligands. </w:t>
      </w:r>
      <w:r w:rsidRPr="001D1783">
        <w:rPr>
          <w:i/>
          <w:lang w:val="en-GB"/>
        </w:rPr>
        <w:t>Chem. Eur. J</w:t>
      </w:r>
      <w:r w:rsidRPr="001D1783">
        <w:rPr>
          <w:lang w:val="en-GB"/>
        </w:rPr>
        <w:t xml:space="preserve">., </w:t>
      </w:r>
      <w:r w:rsidRPr="001D1783">
        <w:rPr>
          <w:b/>
          <w:lang w:val="en-GB"/>
        </w:rPr>
        <w:t>16</w:t>
      </w:r>
      <w:r w:rsidRPr="001D1783">
        <w:rPr>
          <w:lang w:val="en-GB"/>
        </w:rPr>
        <w:t>, 2010, 9215–9225.</w:t>
      </w:r>
    </w:p>
    <w:p w14:paraId="6B9EC6F9" w14:textId="77777777" w:rsidR="00ED0D11" w:rsidRPr="001D1783" w:rsidRDefault="00ED0D11" w:rsidP="00ED0D11">
      <w:pPr>
        <w:pStyle w:val="Reference"/>
        <w:rPr>
          <w:lang w:val="en-GB"/>
        </w:rPr>
      </w:pPr>
      <w:r w:rsidRPr="00600E08">
        <w:rPr>
          <w:lang w:val="da-DK"/>
        </w:rPr>
        <w:t xml:space="preserve">C. Bruneau. </w:t>
      </w:r>
      <w:r w:rsidRPr="00600E08">
        <w:rPr>
          <w:i/>
          <w:lang w:val="da-DK"/>
        </w:rPr>
        <w:t>et al</w:t>
      </w:r>
      <w:r w:rsidRPr="00600E08">
        <w:rPr>
          <w:lang w:val="da-DK"/>
        </w:rPr>
        <w:t xml:space="preserve">. Ruthenium-indenylidene olefin metathesis catalyst. </w:t>
      </w:r>
      <w:r w:rsidRPr="001D1783">
        <w:rPr>
          <w:i/>
          <w:lang w:val="en-GB"/>
        </w:rPr>
        <w:t>Chem. Eur. J</w:t>
      </w:r>
      <w:r w:rsidRPr="001D1783">
        <w:rPr>
          <w:lang w:val="en-GB"/>
        </w:rPr>
        <w:t xml:space="preserve">., </w:t>
      </w:r>
      <w:r w:rsidRPr="001D1783">
        <w:rPr>
          <w:b/>
          <w:lang w:val="en-GB"/>
        </w:rPr>
        <w:t>16</w:t>
      </w:r>
      <w:r w:rsidRPr="001D1783">
        <w:rPr>
          <w:lang w:val="en-GB"/>
        </w:rPr>
        <w:t>, 2010, 12255–12261.</w:t>
      </w:r>
    </w:p>
    <w:p w14:paraId="454421E3" w14:textId="77777777" w:rsidR="00ED0D11" w:rsidRPr="001D1783" w:rsidRDefault="00ED0D11" w:rsidP="00ED0D11">
      <w:pPr>
        <w:pStyle w:val="Reference"/>
        <w:rPr>
          <w:lang w:val="en-GB"/>
        </w:rPr>
      </w:pPr>
      <w:r w:rsidRPr="001D1783">
        <w:rPr>
          <w:lang w:val="en-GB"/>
        </w:rPr>
        <w:t xml:space="preserve">F. Verpoort, </w:t>
      </w:r>
      <w:r w:rsidRPr="001D1783">
        <w:rPr>
          <w:i/>
          <w:lang w:val="en-GB"/>
        </w:rPr>
        <w:t>et al</w:t>
      </w:r>
      <w:r w:rsidRPr="001D1783">
        <w:rPr>
          <w:lang w:val="en-GB"/>
        </w:rPr>
        <w:t xml:space="preserve">. Ruthenium-based olefin metathesis catalysts derived from alkynes. </w:t>
      </w:r>
      <w:r w:rsidRPr="001D1783">
        <w:rPr>
          <w:i/>
          <w:lang w:val="en-GB"/>
        </w:rPr>
        <w:t>Chem. Rev</w:t>
      </w:r>
      <w:r w:rsidRPr="001D1783">
        <w:rPr>
          <w:lang w:val="en-GB"/>
        </w:rPr>
        <w:t xml:space="preserve">., </w:t>
      </w:r>
      <w:r w:rsidRPr="001D1783">
        <w:rPr>
          <w:b/>
          <w:lang w:val="en-GB"/>
        </w:rPr>
        <w:t>110</w:t>
      </w:r>
      <w:r w:rsidRPr="001D1783">
        <w:rPr>
          <w:lang w:val="en-GB"/>
        </w:rPr>
        <w:t>, 2010, 4865–4909.</w:t>
      </w:r>
    </w:p>
    <w:p w14:paraId="61D4DCCD" w14:textId="77777777" w:rsidR="00ED0D11" w:rsidRPr="001D1783" w:rsidRDefault="00ED0D11" w:rsidP="00ED0D11">
      <w:pPr>
        <w:pStyle w:val="Reference"/>
        <w:rPr>
          <w:lang w:val="en-GB"/>
        </w:rPr>
      </w:pPr>
      <w:r w:rsidRPr="001D1783">
        <w:rPr>
          <w:lang w:val="en-GB"/>
        </w:rPr>
        <w:t xml:space="preserve">K. Grela, </w:t>
      </w:r>
      <w:r w:rsidRPr="001D1783">
        <w:rPr>
          <w:i/>
          <w:lang w:val="en-GB"/>
        </w:rPr>
        <w:t xml:space="preserve">Progress in metathesis chemistry, </w:t>
      </w:r>
      <w:r w:rsidRPr="001D1783">
        <w:rPr>
          <w:lang w:val="en-GB"/>
        </w:rPr>
        <w:t xml:space="preserve">Beilstein J. Org. Chem., </w:t>
      </w:r>
      <w:r w:rsidRPr="001D1783">
        <w:rPr>
          <w:b/>
          <w:lang w:val="en-GB"/>
        </w:rPr>
        <w:t>6</w:t>
      </w:r>
      <w:r w:rsidRPr="001D1783">
        <w:rPr>
          <w:lang w:val="en-GB"/>
        </w:rPr>
        <w:t>, 1089, Special issue, 2010</w:t>
      </w:r>
    </w:p>
    <w:p w14:paraId="3E278E6C" w14:textId="77777777" w:rsidR="00ED0D11" w:rsidRPr="001D1783" w:rsidRDefault="00ED0D11" w:rsidP="00ED0D11">
      <w:pPr>
        <w:pStyle w:val="Reference"/>
        <w:rPr>
          <w:lang w:val="en-GB"/>
        </w:rPr>
      </w:pPr>
      <w:r w:rsidRPr="001D1783">
        <w:rPr>
          <w:lang w:val="en-GB"/>
        </w:rPr>
        <w:t>D. Burtscher, K. Grela. Aqueous Olefin Metathesis, Angew. Chem. Int. Ed.,</w:t>
      </w:r>
      <w:r w:rsidRPr="001D1783">
        <w:rPr>
          <w:b/>
          <w:lang w:val="en-GB"/>
        </w:rPr>
        <w:t>48</w:t>
      </w:r>
      <w:r w:rsidRPr="001D1783">
        <w:rPr>
          <w:lang w:val="en-GB"/>
        </w:rPr>
        <w:t>, 442-454, 2009</w:t>
      </w:r>
    </w:p>
    <w:p w14:paraId="0E8F98EF" w14:textId="77777777" w:rsidR="00ED0D11" w:rsidRPr="001D1783" w:rsidRDefault="00ED0D11" w:rsidP="00ED0D11">
      <w:pPr>
        <w:pStyle w:val="Reference"/>
        <w:rPr>
          <w:lang w:val="en-GB"/>
        </w:rPr>
      </w:pPr>
      <w:r w:rsidRPr="001D1783">
        <w:rPr>
          <w:lang w:val="en-GB"/>
        </w:rPr>
        <w:t xml:space="preserve">S. Zeman, O. J. Curnow, A. D. Abell. Development of aqueous metathesis catalysts. </w:t>
      </w:r>
      <w:r w:rsidRPr="001D1783">
        <w:rPr>
          <w:i/>
          <w:lang w:val="en-GB"/>
        </w:rPr>
        <w:t>Austr. J. Chem</w:t>
      </w:r>
      <w:r w:rsidRPr="001D1783">
        <w:rPr>
          <w:lang w:val="en-GB"/>
        </w:rPr>
        <w:t xml:space="preserve">., </w:t>
      </w:r>
      <w:r w:rsidRPr="001D1783">
        <w:rPr>
          <w:b/>
          <w:lang w:val="en-GB"/>
        </w:rPr>
        <w:t>62</w:t>
      </w:r>
      <w:r w:rsidRPr="001D1783">
        <w:rPr>
          <w:lang w:val="en-GB"/>
        </w:rPr>
        <w:t>, 2009, 91–100.</w:t>
      </w:r>
    </w:p>
    <w:p w14:paraId="35EAB82E" w14:textId="77777777" w:rsidR="00ED0D11" w:rsidRPr="001D1783" w:rsidRDefault="00ED0D11" w:rsidP="00ED0D11">
      <w:pPr>
        <w:pStyle w:val="Reference"/>
        <w:rPr>
          <w:lang w:val="en-GB"/>
        </w:rPr>
      </w:pPr>
      <w:r w:rsidRPr="001D1783">
        <w:rPr>
          <w:lang w:val="en-GB"/>
        </w:rPr>
        <w:t xml:space="preserve">C. Samojlowicz, M. Bieniek, K. Grela. Ruthenium-based metathesis catalysts bearing N-heterocyclic carbene ligands. </w:t>
      </w:r>
      <w:r w:rsidRPr="001D1783">
        <w:rPr>
          <w:i/>
          <w:lang w:val="en-GB"/>
        </w:rPr>
        <w:t>Chem. Rev</w:t>
      </w:r>
      <w:r w:rsidRPr="001D1783">
        <w:rPr>
          <w:lang w:val="en-GB"/>
        </w:rPr>
        <w:t xml:space="preserve">., </w:t>
      </w:r>
      <w:r w:rsidRPr="001D1783">
        <w:rPr>
          <w:b/>
          <w:lang w:val="en-GB"/>
        </w:rPr>
        <w:t>1009</w:t>
      </w:r>
      <w:r w:rsidRPr="001D1783">
        <w:rPr>
          <w:lang w:val="en-GB"/>
        </w:rPr>
        <w:t>, 2009, 3708–3742.</w:t>
      </w:r>
    </w:p>
    <w:p w14:paraId="08A88EC3" w14:textId="77777777" w:rsidR="00ED0D11" w:rsidRPr="001D1783" w:rsidRDefault="00ED0D11" w:rsidP="00ED0D11">
      <w:pPr>
        <w:pStyle w:val="Reference"/>
        <w:rPr>
          <w:lang w:val="en-GB"/>
        </w:rPr>
      </w:pPr>
      <w:r w:rsidRPr="00F37774">
        <w:rPr>
          <w:lang w:val="de-DE"/>
        </w:rPr>
        <w:t xml:space="preserve">M. Bieniek, A. Michrowska, D. L. Usanov, K. Grela. </w:t>
      </w:r>
      <w:r w:rsidRPr="001D1783">
        <w:rPr>
          <w:lang w:val="en-GB"/>
        </w:rPr>
        <w:t xml:space="preserve">In an attempt to provide a user’s guide. </w:t>
      </w:r>
      <w:r w:rsidRPr="001D1783">
        <w:rPr>
          <w:i/>
          <w:lang w:val="en-GB"/>
        </w:rPr>
        <w:t>Chem. Eur. J</w:t>
      </w:r>
      <w:r w:rsidRPr="001D1783">
        <w:rPr>
          <w:lang w:val="en-GB"/>
        </w:rPr>
        <w:t xml:space="preserve">., </w:t>
      </w:r>
      <w:r w:rsidRPr="001D1783">
        <w:rPr>
          <w:b/>
          <w:lang w:val="en-GB"/>
        </w:rPr>
        <w:t>14</w:t>
      </w:r>
      <w:r w:rsidRPr="001D1783">
        <w:rPr>
          <w:lang w:val="en-GB"/>
        </w:rPr>
        <w:t>, 2008, 806–818.</w:t>
      </w:r>
    </w:p>
    <w:p w14:paraId="45797E58" w14:textId="77777777" w:rsidR="00ED0D11" w:rsidRPr="001D1783" w:rsidRDefault="00ED0D11" w:rsidP="00ED0D11">
      <w:pPr>
        <w:pStyle w:val="Reference"/>
        <w:rPr>
          <w:lang w:val="en-GB"/>
        </w:rPr>
      </w:pPr>
      <w:r w:rsidRPr="001D1783">
        <w:rPr>
          <w:lang w:val="en-GB"/>
        </w:rPr>
        <w:t xml:space="preserve">I. Dragutan, V. Dragutan. New frontiers in metathesis chemistry. </w:t>
      </w:r>
      <w:r w:rsidRPr="001D1783">
        <w:rPr>
          <w:i/>
          <w:lang w:val="en-GB"/>
        </w:rPr>
        <w:t>Platinum Met. Rev</w:t>
      </w:r>
      <w:r w:rsidRPr="001D1783">
        <w:rPr>
          <w:lang w:val="en-GB"/>
        </w:rPr>
        <w:t xml:space="preserve">., </w:t>
      </w:r>
      <w:r w:rsidRPr="001D1783">
        <w:rPr>
          <w:b/>
          <w:lang w:val="en-GB"/>
        </w:rPr>
        <w:t>31</w:t>
      </w:r>
      <w:r w:rsidRPr="001D1783">
        <w:rPr>
          <w:lang w:val="en-GB"/>
        </w:rPr>
        <w:t>, 2007, 69–75.</w:t>
      </w:r>
    </w:p>
    <w:p w14:paraId="60F0D5F3" w14:textId="77777777" w:rsidR="00ED0D11" w:rsidRPr="001D1783" w:rsidRDefault="00ED0D11" w:rsidP="00ED0D11">
      <w:pPr>
        <w:pStyle w:val="Reference"/>
        <w:rPr>
          <w:lang w:val="en-GB"/>
        </w:rPr>
      </w:pPr>
      <w:r w:rsidRPr="001D1783">
        <w:rPr>
          <w:lang w:val="en-GB"/>
        </w:rPr>
        <w:t xml:space="preserve">H. Clavier, K. Grela, A. Kirschning, M. Mauduit, S. P. Nolan. Sustainable Concepts in Olefin Metathesis, Angew. Chem. Int. Ed., </w:t>
      </w:r>
      <w:r w:rsidRPr="001D1783">
        <w:rPr>
          <w:b/>
          <w:lang w:val="en-GB"/>
        </w:rPr>
        <w:t>46</w:t>
      </w:r>
      <w:r w:rsidRPr="001D1783">
        <w:rPr>
          <w:lang w:val="en-GB"/>
        </w:rPr>
        <w:t>, 6786-6801, 2007</w:t>
      </w:r>
    </w:p>
    <w:p w14:paraId="124CBF45" w14:textId="77777777" w:rsidR="00ED0D11" w:rsidRPr="001D1783" w:rsidRDefault="00ED0D11" w:rsidP="00ED0D11">
      <w:pPr>
        <w:pStyle w:val="Reference"/>
        <w:rPr>
          <w:lang w:val="en-GB"/>
        </w:rPr>
      </w:pPr>
      <w:r w:rsidRPr="00F37774">
        <w:rPr>
          <w:lang w:val="de-DE"/>
        </w:rPr>
        <w:t xml:space="preserve">P. H. Desmukh, S. Blechert. </w:t>
      </w:r>
      <w:r w:rsidRPr="001D1783">
        <w:rPr>
          <w:lang w:val="en-GB"/>
        </w:rPr>
        <w:t xml:space="preserve">Alkene metathesis: the search for better catalysts. </w:t>
      </w:r>
      <w:r w:rsidRPr="001D1783">
        <w:rPr>
          <w:i/>
          <w:lang w:val="en-GB"/>
        </w:rPr>
        <w:t>Dalton Trans</w:t>
      </w:r>
      <w:r w:rsidRPr="001D1783">
        <w:rPr>
          <w:lang w:val="en-GB"/>
        </w:rPr>
        <w:t>., 2007, 2479–2491.</w:t>
      </w:r>
    </w:p>
    <w:p w14:paraId="25527470" w14:textId="77777777" w:rsidR="00ED0D11" w:rsidRPr="001D1783" w:rsidRDefault="00ED0D11" w:rsidP="00ED0D11">
      <w:pPr>
        <w:pStyle w:val="Reference"/>
        <w:rPr>
          <w:lang w:val="en-GB"/>
        </w:rPr>
      </w:pPr>
      <w:r w:rsidRPr="001D1783">
        <w:rPr>
          <w:lang w:val="en-GB"/>
        </w:rPr>
        <w:t xml:space="preserve">B. Marciniec (ed.). Special issue of </w:t>
      </w:r>
      <w:r w:rsidRPr="001D1783">
        <w:rPr>
          <w:i/>
          <w:lang w:val="en-GB"/>
        </w:rPr>
        <w:t>J. Mol. Catal. A: Chem</w:t>
      </w:r>
      <w:r w:rsidRPr="001D1783">
        <w:rPr>
          <w:lang w:val="en-GB"/>
        </w:rPr>
        <w:t xml:space="preserve">., </w:t>
      </w:r>
      <w:r w:rsidRPr="001D1783">
        <w:rPr>
          <w:b/>
          <w:lang w:val="en-GB"/>
        </w:rPr>
        <w:t>254</w:t>
      </w:r>
      <w:r w:rsidRPr="001D1783">
        <w:rPr>
          <w:lang w:val="en-GB"/>
        </w:rPr>
        <w:t>, 2006, pp. 1–208. Contributions of the 16</w:t>
      </w:r>
      <w:r w:rsidRPr="001D1783">
        <w:rPr>
          <w:vertAlign w:val="superscript"/>
          <w:lang w:val="en-GB"/>
        </w:rPr>
        <w:t>th</w:t>
      </w:r>
      <w:r w:rsidRPr="001D1783">
        <w:rPr>
          <w:lang w:val="en-GB"/>
        </w:rPr>
        <w:t xml:space="preserve"> International Symposium on Olefin Metathesis and Related Chemistry in Poznan, Poland.</w:t>
      </w:r>
    </w:p>
    <w:p w14:paraId="6749B345" w14:textId="77777777" w:rsidR="00ED0D11" w:rsidRPr="001D1783" w:rsidRDefault="00ED0D11" w:rsidP="00ED0D11">
      <w:pPr>
        <w:pStyle w:val="Reference"/>
        <w:rPr>
          <w:lang w:val="en-GB"/>
        </w:rPr>
      </w:pPr>
      <w:r w:rsidRPr="001D1783">
        <w:rPr>
          <w:lang w:val="en-GB"/>
        </w:rPr>
        <w:t xml:space="preserve">Y. Chauvin. Olefin Metathesis: The Early Days (Nobel Lecture), Angew. Chem. Int. Ed. </w:t>
      </w:r>
      <w:r w:rsidRPr="001D1783">
        <w:rPr>
          <w:b/>
          <w:lang w:val="en-GB"/>
        </w:rPr>
        <w:t>45</w:t>
      </w:r>
      <w:r w:rsidRPr="001D1783">
        <w:rPr>
          <w:lang w:val="en-GB"/>
        </w:rPr>
        <w:t>, 3740-47, 2006</w:t>
      </w:r>
    </w:p>
    <w:p w14:paraId="116F3BF4" w14:textId="77777777" w:rsidR="00ED0D11" w:rsidRPr="001D1783" w:rsidRDefault="00ED0D11" w:rsidP="00ED0D11">
      <w:pPr>
        <w:pStyle w:val="Reference"/>
        <w:rPr>
          <w:lang w:val="en-GB"/>
        </w:rPr>
      </w:pPr>
      <w:r w:rsidRPr="001D1783">
        <w:rPr>
          <w:lang w:val="en-GB"/>
        </w:rPr>
        <w:t xml:space="preserve">R. R. Schrock. Multiple Metal-Carbon Bonds for Catalytic Metathesis Reactions (Nobel Lecture). Angew. Chem. Int. Ed. </w:t>
      </w:r>
      <w:r w:rsidRPr="001D1783">
        <w:rPr>
          <w:b/>
          <w:lang w:val="en-GB"/>
        </w:rPr>
        <w:t>45</w:t>
      </w:r>
      <w:r w:rsidRPr="001D1783">
        <w:rPr>
          <w:lang w:val="en-GB"/>
        </w:rPr>
        <w:t>, 3748-59, 2006</w:t>
      </w:r>
    </w:p>
    <w:p w14:paraId="735BC9F7" w14:textId="77777777" w:rsidR="00ED0D11" w:rsidRPr="001D1783" w:rsidRDefault="00ED0D11" w:rsidP="00ED0D11">
      <w:pPr>
        <w:pStyle w:val="Reference"/>
        <w:rPr>
          <w:color w:val="FF0000"/>
          <w:lang w:val="en-GB"/>
        </w:rPr>
      </w:pPr>
      <w:r w:rsidRPr="001D1783">
        <w:rPr>
          <w:lang w:val="en-GB"/>
        </w:rPr>
        <w:t xml:space="preserve">R. H. Grubbs. Olefin-Metathesis Catalysts for the Preparation of Molecules and Materials (Nobel Lecture). Angew. Chem. Int. Ed., </w:t>
      </w:r>
      <w:r w:rsidRPr="001D1783">
        <w:rPr>
          <w:b/>
          <w:lang w:val="en-GB"/>
        </w:rPr>
        <w:t>45</w:t>
      </w:r>
      <w:r w:rsidRPr="001D1783">
        <w:rPr>
          <w:lang w:val="en-GB"/>
        </w:rPr>
        <w:t>, 3760-65, 2006</w:t>
      </w:r>
    </w:p>
    <w:p w14:paraId="23601021" w14:textId="77777777" w:rsidR="00ED0D11" w:rsidRPr="001D1783" w:rsidRDefault="00ED0D11" w:rsidP="00ED0D11">
      <w:pPr>
        <w:pStyle w:val="Reference"/>
        <w:rPr>
          <w:lang w:val="en-GB"/>
        </w:rPr>
      </w:pPr>
      <w:r w:rsidRPr="00F37774">
        <w:rPr>
          <w:lang w:val="de-DE"/>
        </w:rPr>
        <w:t xml:space="preserve">T. J. Donohoe, A. J. Orr, M. Bingham. </w:t>
      </w:r>
      <w:r w:rsidRPr="001D1783">
        <w:rPr>
          <w:lang w:val="en-GB"/>
        </w:rPr>
        <w:t xml:space="preserve">Ring-Closing Metathesis as a Basis for the Construction of Aromatic Compounds, Angew. Chem. Int. Ed., </w:t>
      </w:r>
      <w:r w:rsidRPr="001D1783">
        <w:rPr>
          <w:b/>
          <w:lang w:val="en-GB"/>
        </w:rPr>
        <w:t xml:space="preserve">45, </w:t>
      </w:r>
      <w:r w:rsidRPr="001D1783">
        <w:rPr>
          <w:lang w:val="en-GB"/>
        </w:rPr>
        <w:t xml:space="preserve">2664-70, </w:t>
      </w:r>
    </w:p>
    <w:p w14:paraId="37577E28" w14:textId="77777777" w:rsidR="00ED0D11" w:rsidRPr="001D1783" w:rsidRDefault="00ED0D11" w:rsidP="00ED0D11">
      <w:pPr>
        <w:pStyle w:val="Reference"/>
        <w:rPr>
          <w:lang w:val="en-GB"/>
        </w:rPr>
      </w:pPr>
      <w:r w:rsidRPr="00F37774">
        <w:rPr>
          <w:lang w:val="fr-FR"/>
        </w:rPr>
        <w:t xml:space="preserve">C. Bruneau, P. H. Dixneuf. </w:t>
      </w:r>
      <w:r w:rsidRPr="00F37774">
        <w:rPr>
          <w:lang w:val="de-DE"/>
        </w:rPr>
        <w:t xml:space="preserve">Metallvinylidene und –allenylidene in der Katalyse. </w:t>
      </w:r>
      <w:r w:rsidRPr="001D1783">
        <w:rPr>
          <w:i/>
          <w:lang w:val="en-GB"/>
        </w:rPr>
        <w:t>Angew. Chem</w:t>
      </w:r>
      <w:r w:rsidRPr="001D1783">
        <w:rPr>
          <w:lang w:val="en-GB"/>
        </w:rPr>
        <w:t xml:space="preserve">., </w:t>
      </w:r>
      <w:r w:rsidRPr="001D1783">
        <w:rPr>
          <w:b/>
          <w:lang w:val="en-GB"/>
        </w:rPr>
        <w:t>118</w:t>
      </w:r>
      <w:r w:rsidRPr="001D1783">
        <w:rPr>
          <w:lang w:val="en-GB"/>
        </w:rPr>
        <w:t>, 2006, 2252.</w:t>
      </w:r>
    </w:p>
    <w:p w14:paraId="328F98E7" w14:textId="77777777" w:rsidR="00ED0D11" w:rsidRPr="001D1783" w:rsidRDefault="00ED0D11" w:rsidP="00ED0D11">
      <w:pPr>
        <w:pStyle w:val="Reference"/>
        <w:rPr>
          <w:lang w:val="en-GB"/>
        </w:rPr>
      </w:pPr>
      <w:r w:rsidRPr="001D1783">
        <w:rPr>
          <w:lang w:val="en-GB"/>
        </w:rPr>
        <w:t xml:space="preserve">T. J. Katz. Olefin Metatheses and Related Reactions Initiated by Carbene Derivatives of Metals in Low Oxidation States, Angew. Chem. Int. Ed. </w:t>
      </w:r>
      <w:r w:rsidRPr="001D1783">
        <w:rPr>
          <w:b/>
          <w:lang w:val="en-GB"/>
        </w:rPr>
        <w:t>44</w:t>
      </w:r>
      <w:r w:rsidRPr="001D1783">
        <w:rPr>
          <w:lang w:val="en-GB"/>
        </w:rPr>
        <w:t>, 3010-19, 2005</w:t>
      </w:r>
    </w:p>
    <w:p w14:paraId="49E99DA0" w14:textId="77777777" w:rsidR="00ED0D11" w:rsidRPr="001D1783" w:rsidRDefault="00ED0D11" w:rsidP="00ED0D11">
      <w:pPr>
        <w:pStyle w:val="Reference"/>
        <w:rPr>
          <w:lang w:val="en-GB"/>
        </w:rPr>
      </w:pPr>
      <w:r w:rsidRPr="001D1783">
        <w:rPr>
          <w:lang w:val="en-GB"/>
        </w:rPr>
        <w:t xml:space="preserve">M.R. Buchmeiser (ed.), </w:t>
      </w:r>
      <w:r w:rsidRPr="001D1783">
        <w:rPr>
          <w:i/>
          <w:lang w:val="en-GB"/>
        </w:rPr>
        <w:t>Metathesis Polymerization</w:t>
      </w:r>
      <w:r w:rsidRPr="001D1783">
        <w:rPr>
          <w:lang w:val="en-GB"/>
        </w:rPr>
        <w:t>, Advances in Polymer Science, 176, Springer, 2005</w:t>
      </w:r>
    </w:p>
    <w:p w14:paraId="2250D673" w14:textId="77777777" w:rsidR="00ED0D11" w:rsidRPr="001D1783" w:rsidRDefault="00ED0D11" w:rsidP="00ED0D11">
      <w:pPr>
        <w:pStyle w:val="Reference"/>
        <w:rPr>
          <w:lang w:val="en-GB"/>
        </w:rPr>
      </w:pPr>
      <w:r w:rsidRPr="001D1783">
        <w:rPr>
          <w:lang w:val="en-GB"/>
        </w:rPr>
        <w:t xml:space="preserve">D. Astruc. The metathesis reactions: from a historical perspective to recent developments. </w:t>
      </w:r>
      <w:r w:rsidRPr="001D1783">
        <w:rPr>
          <w:i/>
          <w:lang w:val="en-GB"/>
        </w:rPr>
        <w:t>New J. Chem</w:t>
      </w:r>
      <w:r w:rsidRPr="001D1783">
        <w:rPr>
          <w:lang w:val="en-GB"/>
        </w:rPr>
        <w:t xml:space="preserve">., </w:t>
      </w:r>
      <w:r w:rsidRPr="001D1783">
        <w:rPr>
          <w:b/>
          <w:lang w:val="en-GB"/>
        </w:rPr>
        <w:t>29</w:t>
      </w:r>
      <w:r w:rsidRPr="001D1783">
        <w:rPr>
          <w:lang w:val="en-GB"/>
        </w:rPr>
        <w:t>, 2005, 42-56.</w:t>
      </w:r>
    </w:p>
    <w:p w14:paraId="123FACA8" w14:textId="77777777" w:rsidR="00ED0D11" w:rsidRPr="001D1783" w:rsidRDefault="00ED0D11" w:rsidP="00ED0D11">
      <w:pPr>
        <w:pStyle w:val="Reference"/>
        <w:rPr>
          <w:lang w:val="en-GB"/>
        </w:rPr>
      </w:pPr>
      <w:r w:rsidRPr="001D1783">
        <w:rPr>
          <w:lang w:val="en-GB"/>
        </w:rPr>
        <w:t xml:space="preserve">R. Drozdzak. </w:t>
      </w:r>
      <w:r w:rsidRPr="001D1783">
        <w:rPr>
          <w:i/>
          <w:lang w:val="en-GB"/>
        </w:rPr>
        <w:t>et al</w:t>
      </w:r>
      <w:r w:rsidRPr="001D1783">
        <w:rPr>
          <w:lang w:val="en-GB"/>
        </w:rPr>
        <w:t xml:space="preserve">. Synthesis of Schiff base–ruthenium complexes. </w:t>
      </w:r>
      <w:r w:rsidRPr="001D1783">
        <w:rPr>
          <w:i/>
          <w:lang w:val="en-GB"/>
        </w:rPr>
        <w:t>Adv. Synth. Catal</w:t>
      </w:r>
      <w:r w:rsidRPr="001D1783">
        <w:rPr>
          <w:lang w:val="en-GB"/>
        </w:rPr>
        <w:t xml:space="preserve">., </w:t>
      </w:r>
      <w:r w:rsidRPr="001D1783">
        <w:rPr>
          <w:b/>
          <w:lang w:val="en-GB"/>
        </w:rPr>
        <w:t>347</w:t>
      </w:r>
      <w:r w:rsidRPr="001D1783">
        <w:rPr>
          <w:lang w:val="en-GB"/>
        </w:rPr>
        <w:t>, 2005, 1721.</w:t>
      </w:r>
    </w:p>
    <w:p w14:paraId="2FCF6952" w14:textId="77777777" w:rsidR="00ED0D11" w:rsidRPr="001D1783" w:rsidRDefault="00ED0D11" w:rsidP="00ED0D11">
      <w:pPr>
        <w:pStyle w:val="Reference"/>
        <w:rPr>
          <w:lang w:val="en-GB"/>
        </w:rPr>
      </w:pPr>
      <w:r w:rsidRPr="00F37774">
        <w:rPr>
          <w:lang w:val="de-DE"/>
        </w:rPr>
        <w:lastRenderedPageBreak/>
        <w:t xml:space="preserve">J. J. Lippstreu, B. F. Straub. </w:t>
      </w:r>
      <w:r w:rsidRPr="001D1783">
        <w:rPr>
          <w:lang w:val="en-GB"/>
        </w:rPr>
        <w:t xml:space="preserve">Mechanism of enyne metathesis catalysed by Grubbs ruthenium-carbene complexes. </w:t>
      </w:r>
      <w:r w:rsidRPr="001D1783">
        <w:rPr>
          <w:i/>
          <w:lang w:val="en-GB"/>
        </w:rPr>
        <w:t>J. Am. Chem. Soc</w:t>
      </w:r>
      <w:r w:rsidRPr="001D1783">
        <w:rPr>
          <w:lang w:val="en-GB"/>
        </w:rPr>
        <w:t xml:space="preserve">., </w:t>
      </w:r>
      <w:r w:rsidRPr="001D1783">
        <w:rPr>
          <w:b/>
          <w:lang w:val="en-GB"/>
        </w:rPr>
        <w:t>127</w:t>
      </w:r>
      <w:r w:rsidRPr="001D1783">
        <w:rPr>
          <w:lang w:val="en-GB"/>
        </w:rPr>
        <w:t>, 2005, 7444.</w:t>
      </w:r>
    </w:p>
    <w:p w14:paraId="430842C9" w14:textId="77777777" w:rsidR="00ED0D11" w:rsidRPr="008C17F2" w:rsidRDefault="00ED0D11" w:rsidP="00ED0D11">
      <w:pPr>
        <w:pStyle w:val="Reference"/>
        <w:rPr>
          <w:lang w:val="en-GB"/>
        </w:rPr>
      </w:pPr>
      <w:r w:rsidRPr="008C17F2">
        <w:rPr>
          <w:lang w:val="en-GB"/>
        </w:rPr>
        <w:t xml:space="preserve">B. F. Straub. Origin of the High Activity of Second Generation Grubbs Catalysts. </w:t>
      </w:r>
      <w:r w:rsidRPr="008C17F2">
        <w:rPr>
          <w:i/>
          <w:lang w:val="en-GB"/>
        </w:rPr>
        <w:t>Angew. Chem. Int. Ed.</w:t>
      </w:r>
      <w:r w:rsidRPr="008C17F2">
        <w:rPr>
          <w:lang w:val="en-GB"/>
        </w:rPr>
        <w:t xml:space="preserve">, </w:t>
      </w:r>
      <w:r w:rsidRPr="008C17F2">
        <w:rPr>
          <w:b/>
          <w:lang w:val="en-GB"/>
        </w:rPr>
        <w:t>44</w:t>
      </w:r>
      <w:r w:rsidRPr="008C17F2">
        <w:rPr>
          <w:lang w:val="en-GB"/>
        </w:rPr>
        <w:t>, 5974-78. 2005</w:t>
      </w:r>
    </w:p>
    <w:p w14:paraId="2EF6E440" w14:textId="77777777" w:rsidR="00ED0D11" w:rsidRPr="001D1783" w:rsidRDefault="00ED0D11" w:rsidP="00ED0D11">
      <w:pPr>
        <w:pStyle w:val="Reference"/>
        <w:rPr>
          <w:lang w:val="en-GB"/>
        </w:rPr>
      </w:pPr>
      <w:r w:rsidRPr="008300D0">
        <w:rPr>
          <w:lang w:val="de-DE"/>
        </w:rPr>
        <w:t xml:space="preserve">S. J. Connon, S. Blechert. </w:t>
      </w:r>
      <w:r w:rsidRPr="001D1783">
        <w:rPr>
          <w:i/>
          <w:lang w:val="en-GB"/>
        </w:rPr>
        <w:t>Recent Advances in Alkene Metathesis</w:t>
      </w:r>
      <w:r w:rsidRPr="001D1783">
        <w:rPr>
          <w:lang w:val="en-GB"/>
        </w:rPr>
        <w:t xml:space="preserve">, in: </w:t>
      </w:r>
      <w:r w:rsidRPr="001D1783">
        <w:rPr>
          <w:i/>
          <w:lang w:val="en-GB"/>
        </w:rPr>
        <w:t>Topics in Organometallic Chemistry</w:t>
      </w:r>
      <w:r w:rsidRPr="001D1783">
        <w:rPr>
          <w:lang w:val="en-GB"/>
        </w:rPr>
        <w:t xml:space="preserve"> (eds C. Bruneau, P. H. Dixneuf), Springer, Berlin, 2004, Vol. 11, p. 93.</w:t>
      </w:r>
    </w:p>
    <w:p w14:paraId="509F2CD0" w14:textId="77777777" w:rsidR="00ED0D11" w:rsidRPr="001D1783" w:rsidRDefault="00ED0D11" w:rsidP="00ED0D11">
      <w:pPr>
        <w:pStyle w:val="Reference"/>
        <w:rPr>
          <w:lang w:val="en-GB"/>
        </w:rPr>
      </w:pPr>
      <w:r w:rsidRPr="001D1783">
        <w:rPr>
          <w:lang w:val="en-GB"/>
        </w:rPr>
        <w:t xml:space="preserve">R. R. Schrock. Recent advances in olefin metathesis. </w:t>
      </w:r>
      <w:r w:rsidRPr="001D1783">
        <w:rPr>
          <w:i/>
          <w:lang w:val="en-GB"/>
        </w:rPr>
        <w:t>J. Mol. Catal. A: Chem</w:t>
      </w:r>
      <w:r w:rsidRPr="001D1783">
        <w:rPr>
          <w:lang w:val="en-GB"/>
        </w:rPr>
        <w:t xml:space="preserve">., </w:t>
      </w:r>
      <w:r w:rsidRPr="001D1783">
        <w:rPr>
          <w:b/>
          <w:lang w:val="en-GB"/>
        </w:rPr>
        <w:t>213</w:t>
      </w:r>
      <w:r w:rsidRPr="001D1783">
        <w:rPr>
          <w:lang w:val="en-GB"/>
        </w:rPr>
        <w:t>, 2004, 21.</w:t>
      </w:r>
    </w:p>
    <w:p w14:paraId="0586FEEF" w14:textId="77777777" w:rsidR="00ED0D11" w:rsidRPr="001D1783" w:rsidRDefault="00ED0D11" w:rsidP="00ED0D11">
      <w:pPr>
        <w:pStyle w:val="Reference"/>
        <w:rPr>
          <w:lang w:val="en-GB"/>
        </w:rPr>
      </w:pPr>
      <w:r w:rsidRPr="008300D0">
        <w:rPr>
          <w:lang w:val="de-DE"/>
        </w:rPr>
        <w:t xml:space="preserve">R. Castarlenas, C. Fischmeister, C. Bruneau, P. H. Dixneuf. </w:t>
      </w:r>
      <w:r w:rsidRPr="001D1783">
        <w:rPr>
          <w:lang w:val="en-GB"/>
        </w:rPr>
        <w:t xml:space="preserve">Allenylideneruthenium complexes as versatile precatalysts for alkene metathesis reactions. </w:t>
      </w:r>
      <w:r w:rsidRPr="001D1783">
        <w:rPr>
          <w:i/>
          <w:lang w:val="en-GB"/>
        </w:rPr>
        <w:t>J. Mol. Catal. A: Chem</w:t>
      </w:r>
      <w:r w:rsidRPr="001D1783">
        <w:rPr>
          <w:lang w:val="en-GB"/>
        </w:rPr>
        <w:t xml:space="preserve">., </w:t>
      </w:r>
      <w:r w:rsidRPr="001D1783">
        <w:rPr>
          <w:b/>
          <w:lang w:val="en-GB"/>
        </w:rPr>
        <w:t>213</w:t>
      </w:r>
      <w:r w:rsidRPr="001D1783">
        <w:rPr>
          <w:lang w:val="en-GB"/>
        </w:rPr>
        <w:t>, 2004, 31.</w:t>
      </w:r>
    </w:p>
    <w:p w14:paraId="26EEC25C" w14:textId="77777777" w:rsidR="00ED0D11" w:rsidRPr="001D1783" w:rsidRDefault="00ED0D11" w:rsidP="00ED0D11">
      <w:pPr>
        <w:pStyle w:val="Reference"/>
        <w:rPr>
          <w:lang w:val="en-GB"/>
        </w:rPr>
      </w:pPr>
      <w:r w:rsidRPr="001D1783">
        <w:rPr>
          <w:lang w:val="en-GB"/>
        </w:rPr>
        <w:t xml:space="preserve">R. H. Grubbs. Olefin metathesis. </w:t>
      </w:r>
      <w:r w:rsidRPr="001D1783">
        <w:rPr>
          <w:i/>
          <w:lang w:val="en-GB"/>
        </w:rPr>
        <w:t>Tetrahedron</w:t>
      </w:r>
      <w:r w:rsidRPr="001D1783">
        <w:rPr>
          <w:lang w:val="en-GB"/>
        </w:rPr>
        <w:t xml:space="preserve">, </w:t>
      </w:r>
      <w:r w:rsidRPr="001D1783">
        <w:rPr>
          <w:b/>
          <w:lang w:val="en-GB"/>
        </w:rPr>
        <w:t>60</w:t>
      </w:r>
      <w:r w:rsidRPr="001D1783">
        <w:rPr>
          <w:lang w:val="en-GB"/>
        </w:rPr>
        <w:t>, 2004, 7117 [includes over 400 references].</w:t>
      </w:r>
    </w:p>
    <w:p w14:paraId="30A30B5B" w14:textId="77777777" w:rsidR="00ED0D11" w:rsidRPr="001D1783" w:rsidRDefault="00ED0D11" w:rsidP="00ED0D11">
      <w:pPr>
        <w:pStyle w:val="Reference"/>
        <w:rPr>
          <w:lang w:val="en-GB"/>
        </w:rPr>
      </w:pPr>
      <w:r w:rsidRPr="001D1783">
        <w:rPr>
          <w:lang w:val="en-GB"/>
        </w:rPr>
        <w:t xml:space="preserve">R. R. Schrock, A. H. Hoveyda. Molybdenum and Tungsten Imido Alkylidene Complexes as Efficient Olefin-Metathesis Catalysts, </w:t>
      </w:r>
      <w:r w:rsidRPr="001D1783">
        <w:rPr>
          <w:i/>
          <w:lang w:val="en-GB"/>
        </w:rPr>
        <w:t>Angew. Chem</w:t>
      </w:r>
      <w:r w:rsidRPr="001D1783">
        <w:rPr>
          <w:lang w:val="en-GB"/>
        </w:rPr>
        <w:t xml:space="preserve">. Int. Ed., </w:t>
      </w:r>
      <w:r w:rsidRPr="001D1783">
        <w:rPr>
          <w:b/>
          <w:lang w:val="en-GB"/>
        </w:rPr>
        <w:t>42</w:t>
      </w:r>
      <w:r w:rsidRPr="001D1783">
        <w:rPr>
          <w:lang w:val="en-GB"/>
        </w:rPr>
        <w:t xml:space="preserve">, 4592-4633, 2003  </w:t>
      </w:r>
    </w:p>
    <w:p w14:paraId="79F763EB" w14:textId="77777777" w:rsidR="00ED0D11" w:rsidRPr="001D1783" w:rsidRDefault="00ED0D11" w:rsidP="00ED0D11">
      <w:pPr>
        <w:pStyle w:val="Reference"/>
        <w:rPr>
          <w:lang w:val="en-GB"/>
        </w:rPr>
      </w:pPr>
      <w:r w:rsidRPr="008300D0">
        <w:rPr>
          <w:lang w:val="de-DE"/>
        </w:rPr>
        <w:t xml:space="preserve">S. J. Connon, S. Blechert. </w:t>
      </w:r>
      <w:r w:rsidRPr="001D1783">
        <w:rPr>
          <w:lang w:val="en-GB"/>
        </w:rPr>
        <w:t xml:space="preserve">Recent Developments in Olefin Cross-Metathesis, </w:t>
      </w:r>
      <w:r w:rsidRPr="001D1783">
        <w:rPr>
          <w:i/>
          <w:lang w:val="en-GB"/>
        </w:rPr>
        <w:t>Angew. Chem</w:t>
      </w:r>
      <w:r w:rsidRPr="001D1783">
        <w:rPr>
          <w:lang w:val="en-GB"/>
        </w:rPr>
        <w:t xml:space="preserve">. Int. Ed., </w:t>
      </w:r>
      <w:r w:rsidRPr="001D1783">
        <w:rPr>
          <w:b/>
          <w:lang w:val="en-GB"/>
        </w:rPr>
        <w:t>42</w:t>
      </w:r>
      <w:r w:rsidRPr="001D1783">
        <w:rPr>
          <w:lang w:val="en-GB"/>
        </w:rPr>
        <w:t xml:space="preserve"> 1900-1933, 2003 </w:t>
      </w:r>
      <w:r w:rsidRPr="001D1783">
        <w:rPr>
          <w:b/>
          <w:lang w:val="en-GB"/>
        </w:rPr>
        <w:t>115</w:t>
      </w:r>
      <w:r w:rsidRPr="001D1783">
        <w:rPr>
          <w:lang w:val="en-GB"/>
        </w:rPr>
        <w:t>, 2003, 1944.</w:t>
      </w:r>
    </w:p>
    <w:p w14:paraId="22C1219D" w14:textId="77777777" w:rsidR="00ED0D11" w:rsidRPr="001D1783" w:rsidRDefault="00ED0D11" w:rsidP="00ED0D11">
      <w:pPr>
        <w:pStyle w:val="Reference"/>
        <w:rPr>
          <w:lang w:val="en-GB"/>
        </w:rPr>
      </w:pPr>
      <w:r w:rsidRPr="001D1783">
        <w:rPr>
          <w:lang w:val="en-GB"/>
        </w:rPr>
        <w:t xml:space="preserve">T. Opstal, F. Verpoort. Easily accessible and robust olefin-metathesis catalysts. </w:t>
      </w:r>
      <w:r w:rsidRPr="001D1783">
        <w:rPr>
          <w:i/>
          <w:lang w:val="en-GB"/>
        </w:rPr>
        <w:t>J. Mol. Catal. A: Chem</w:t>
      </w:r>
      <w:r w:rsidRPr="001D1783">
        <w:rPr>
          <w:lang w:val="en-GB"/>
        </w:rPr>
        <w:t xml:space="preserve">., </w:t>
      </w:r>
      <w:r w:rsidRPr="001D1783">
        <w:rPr>
          <w:b/>
          <w:lang w:val="en-GB"/>
        </w:rPr>
        <w:t>200</w:t>
      </w:r>
      <w:r w:rsidRPr="001D1783">
        <w:rPr>
          <w:lang w:val="en-GB"/>
        </w:rPr>
        <w:t>, 2003, 49.</w:t>
      </w:r>
    </w:p>
    <w:p w14:paraId="66334598" w14:textId="77777777" w:rsidR="00ED0D11" w:rsidRPr="001D1783" w:rsidRDefault="00ED0D11" w:rsidP="00ED0D11">
      <w:pPr>
        <w:pStyle w:val="Reference"/>
        <w:rPr>
          <w:lang w:val="en-GB"/>
        </w:rPr>
      </w:pPr>
      <w:r w:rsidRPr="008300D0">
        <w:rPr>
          <w:lang w:val="de-DE"/>
        </w:rPr>
        <w:t xml:space="preserve">J. J. van Veldhuizen, D. G. Gillingham, S. B. Garber, O. Kataoka, A. H. Hoveyda. </w:t>
      </w:r>
      <w:r w:rsidRPr="001D1783">
        <w:rPr>
          <w:lang w:val="en-GB"/>
        </w:rPr>
        <w:t xml:space="preserve">Chiral Ru-based complexes for asymmetric olefin metathesis: Enhancement of catalyst activity through steric and electronic modifications. </w:t>
      </w:r>
      <w:r w:rsidRPr="001D1783">
        <w:rPr>
          <w:i/>
          <w:lang w:val="en-GB"/>
        </w:rPr>
        <w:t>J. Am. Chem. Soc</w:t>
      </w:r>
      <w:r w:rsidRPr="001D1783">
        <w:rPr>
          <w:lang w:val="en-GB"/>
        </w:rPr>
        <w:t xml:space="preserve">., </w:t>
      </w:r>
      <w:r w:rsidRPr="001D1783">
        <w:rPr>
          <w:b/>
          <w:lang w:val="en-GB"/>
        </w:rPr>
        <w:t>125</w:t>
      </w:r>
      <w:r w:rsidRPr="001D1783">
        <w:rPr>
          <w:lang w:val="en-GB"/>
        </w:rPr>
        <w:t>, 2003, 12502.</w:t>
      </w:r>
    </w:p>
    <w:p w14:paraId="5801D5F3" w14:textId="77777777" w:rsidR="00ED0D11" w:rsidRPr="001D1783" w:rsidRDefault="00ED0D11" w:rsidP="00ED0D11">
      <w:pPr>
        <w:pStyle w:val="Reference"/>
        <w:rPr>
          <w:lang w:val="en-GB"/>
        </w:rPr>
      </w:pPr>
      <w:r w:rsidRPr="001D1783">
        <w:rPr>
          <w:lang w:val="en-GB"/>
        </w:rPr>
        <w:t xml:space="preserve">R. R. Schrock. High oxidation state multiple metal-carbon bonds. </w:t>
      </w:r>
      <w:r w:rsidRPr="001D1783">
        <w:rPr>
          <w:i/>
          <w:lang w:val="en-GB"/>
        </w:rPr>
        <w:t>Chem. Rev</w:t>
      </w:r>
      <w:r w:rsidRPr="001D1783">
        <w:rPr>
          <w:lang w:val="en-GB"/>
        </w:rPr>
        <w:t xml:space="preserve">., </w:t>
      </w:r>
      <w:r w:rsidRPr="001D1783">
        <w:rPr>
          <w:b/>
          <w:lang w:val="en-GB"/>
        </w:rPr>
        <w:t>102</w:t>
      </w:r>
      <w:r w:rsidRPr="001D1783">
        <w:rPr>
          <w:lang w:val="en-GB"/>
        </w:rPr>
        <w:t>, 2002, 145.</w:t>
      </w:r>
    </w:p>
    <w:p w14:paraId="59799D2C" w14:textId="77777777" w:rsidR="00ED0D11" w:rsidRPr="001D1783" w:rsidRDefault="00ED0D11" w:rsidP="00ED0D11">
      <w:pPr>
        <w:pStyle w:val="Reference"/>
        <w:rPr>
          <w:lang w:val="en-GB"/>
        </w:rPr>
      </w:pPr>
      <w:r w:rsidRPr="00F37774">
        <w:rPr>
          <w:lang w:val="de-DE"/>
        </w:rPr>
        <w:t xml:space="preserve">K. Denk, J. Fridgen, W. A. Herrmann. </w:t>
      </w:r>
      <w:r w:rsidRPr="001D1783">
        <w:rPr>
          <w:lang w:val="en-GB"/>
        </w:rPr>
        <w:t xml:space="preserve">N-Heterocyclic carbenes, Part 33. </w:t>
      </w:r>
      <w:r w:rsidRPr="001D1783">
        <w:rPr>
          <w:i/>
          <w:lang w:val="en-GB"/>
        </w:rPr>
        <w:t>Adv. Synth. Catal</w:t>
      </w:r>
      <w:r w:rsidRPr="001D1783">
        <w:rPr>
          <w:lang w:val="en-GB"/>
        </w:rPr>
        <w:t xml:space="preserve">., </w:t>
      </w:r>
      <w:r w:rsidRPr="001D1783">
        <w:rPr>
          <w:b/>
          <w:lang w:val="en-GB"/>
        </w:rPr>
        <w:t>344</w:t>
      </w:r>
      <w:r w:rsidRPr="001D1783">
        <w:rPr>
          <w:lang w:val="en-GB"/>
        </w:rPr>
        <w:t>, 2002, 666.</w:t>
      </w:r>
    </w:p>
    <w:p w14:paraId="298F8F48" w14:textId="77777777" w:rsidR="00ED0D11" w:rsidRPr="001D1783" w:rsidRDefault="00ED0D11" w:rsidP="00ED0D11">
      <w:pPr>
        <w:pStyle w:val="Reference"/>
        <w:rPr>
          <w:lang w:val="en-GB"/>
        </w:rPr>
      </w:pPr>
      <w:r w:rsidRPr="00600E08">
        <w:rPr>
          <w:lang w:val="da-DK"/>
        </w:rPr>
        <w:t xml:space="preserve">M. B. Dinger, J. C. Mol. </w:t>
      </w:r>
      <w:r w:rsidRPr="001D1783">
        <w:rPr>
          <w:lang w:val="en-GB"/>
        </w:rPr>
        <w:t xml:space="preserve">High turnover numbers with ruthenium-based metathesis catalysts. </w:t>
      </w:r>
      <w:r w:rsidRPr="001D1783">
        <w:rPr>
          <w:i/>
          <w:lang w:val="en-GB"/>
        </w:rPr>
        <w:t>Adv. Synth. Catal</w:t>
      </w:r>
      <w:r w:rsidRPr="001D1783">
        <w:rPr>
          <w:lang w:val="en-GB"/>
        </w:rPr>
        <w:t xml:space="preserve">., </w:t>
      </w:r>
      <w:r w:rsidRPr="001D1783">
        <w:rPr>
          <w:b/>
          <w:lang w:val="en-GB"/>
        </w:rPr>
        <w:t>344</w:t>
      </w:r>
      <w:r w:rsidRPr="001D1783">
        <w:rPr>
          <w:lang w:val="en-GB"/>
        </w:rPr>
        <w:t>, 2002, 671.</w:t>
      </w:r>
    </w:p>
    <w:p w14:paraId="03787F06" w14:textId="77777777" w:rsidR="00ED0D11" w:rsidRPr="001D1783" w:rsidRDefault="00ED0D11" w:rsidP="00ED0D11">
      <w:pPr>
        <w:pStyle w:val="Reference"/>
        <w:rPr>
          <w:lang w:val="en-GB"/>
        </w:rPr>
      </w:pPr>
      <w:r w:rsidRPr="00F37774">
        <w:rPr>
          <w:lang w:val="de-DE"/>
        </w:rPr>
        <w:t xml:space="preserve">T. M. Trnka, R. H. Grubbs. </w:t>
      </w:r>
      <w:r w:rsidRPr="001D1783">
        <w:rPr>
          <w:lang w:val="en-GB"/>
        </w:rPr>
        <w:t>The development of L</w:t>
      </w:r>
      <w:r w:rsidRPr="001D1783">
        <w:rPr>
          <w:vertAlign w:val="subscript"/>
          <w:lang w:val="en-GB"/>
        </w:rPr>
        <w:t>2</w:t>
      </w:r>
      <w:r w:rsidRPr="001D1783">
        <w:rPr>
          <w:lang w:val="en-GB"/>
        </w:rPr>
        <w:t>X</w:t>
      </w:r>
      <w:r w:rsidRPr="001D1783">
        <w:rPr>
          <w:vertAlign w:val="subscript"/>
          <w:lang w:val="en-GB"/>
        </w:rPr>
        <w:t>2</w:t>
      </w:r>
      <w:r w:rsidRPr="001D1783">
        <w:rPr>
          <w:lang w:val="en-GB"/>
        </w:rPr>
        <w:t xml:space="preserve">Ru = CHR olefin metathesis catalysts: An organometallic success story. </w:t>
      </w:r>
      <w:r w:rsidRPr="001D1783">
        <w:rPr>
          <w:i/>
          <w:lang w:val="en-GB"/>
        </w:rPr>
        <w:t>Acc. Chem. Res</w:t>
      </w:r>
      <w:r w:rsidRPr="001D1783">
        <w:rPr>
          <w:lang w:val="en-GB"/>
        </w:rPr>
        <w:t xml:space="preserve">., </w:t>
      </w:r>
      <w:r w:rsidRPr="001D1783">
        <w:rPr>
          <w:b/>
          <w:lang w:val="en-GB"/>
        </w:rPr>
        <w:t>34</w:t>
      </w:r>
      <w:r w:rsidRPr="001D1783">
        <w:rPr>
          <w:lang w:val="en-GB"/>
        </w:rPr>
        <w:t>, 2001, 18.</w:t>
      </w:r>
    </w:p>
    <w:p w14:paraId="40ADAFB1" w14:textId="77777777" w:rsidR="00ED0D11" w:rsidRPr="001D1783" w:rsidRDefault="00ED0D11" w:rsidP="00ED0D11">
      <w:pPr>
        <w:pStyle w:val="Reference"/>
        <w:rPr>
          <w:lang w:val="en-GB"/>
        </w:rPr>
      </w:pPr>
      <w:r w:rsidRPr="00F37774">
        <w:rPr>
          <w:lang w:val="de-DE"/>
        </w:rPr>
        <w:t xml:space="preserve">A.H. Hoveyda, R. R. Schrock. </w:t>
      </w:r>
      <w:r w:rsidRPr="001D1783">
        <w:rPr>
          <w:lang w:val="en-GB"/>
        </w:rPr>
        <w:t xml:space="preserve">Catalytic asymmetric olefin metathesis. </w:t>
      </w:r>
      <w:r w:rsidRPr="001D1783">
        <w:rPr>
          <w:i/>
          <w:lang w:val="en-GB"/>
        </w:rPr>
        <w:t>Chem. Eur. J</w:t>
      </w:r>
      <w:r w:rsidRPr="001D1783">
        <w:rPr>
          <w:lang w:val="en-GB"/>
        </w:rPr>
        <w:t xml:space="preserve">., </w:t>
      </w:r>
      <w:r w:rsidRPr="001D1783">
        <w:rPr>
          <w:b/>
          <w:lang w:val="en-GB"/>
        </w:rPr>
        <w:t>7</w:t>
      </w:r>
      <w:r w:rsidRPr="001D1783">
        <w:rPr>
          <w:lang w:val="en-GB"/>
        </w:rPr>
        <w:t>, 2001, 945.</w:t>
      </w:r>
    </w:p>
    <w:p w14:paraId="623A0113" w14:textId="77777777" w:rsidR="00ED0D11" w:rsidRPr="001D1783" w:rsidRDefault="00ED0D11" w:rsidP="00ED0D11">
      <w:pPr>
        <w:pStyle w:val="Reference"/>
        <w:rPr>
          <w:lang w:val="en-GB"/>
        </w:rPr>
      </w:pPr>
      <w:r w:rsidRPr="00600E08">
        <w:rPr>
          <w:lang w:val="da-DK"/>
        </w:rPr>
        <w:t xml:space="preserve">M. S. Sanford, J. A. Love, R. H. Grubbs. </w:t>
      </w:r>
      <w:r w:rsidRPr="001D1783">
        <w:rPr>
          <w:lang w:val="en-GB"/>
        </w:rPr>
        <w:t xml:space="preserve">Mechanism and activity of ruthenium olefin metathesis catalysts. </w:t>
      </w:r>
      <w:r w:rsidRPr="001D1783">
        <w:rPr>
          <w:i/>
          <w:lang w:val="en-GB"/>
        </w:rPr>
        <w:t>J. Am. Chem. Soc</w:t>
      </w:r>
      <w:r w:rsidRPr="001D1783">
        <w:rPr>
          <w:lang w:val="en-GB"/>
        </w:rPr>
        <w:t xml:space="preserve">., </w:t>
      </w:r>
      <w:r w:rsidRPr="001D1783">
        <w:rPr>
          <w:b/>
          <w:lang w:val="en-GB"/>
        </w:rPr>
        <w:t>125</w:t>
      </w:r>
      <w:r w:rsidRPr="001D1783">
        <w:rPr>
          <w:lang w:val="en-GB"/>
        </w:rPr>
        <w:t>, 2001, 6543.</w:t>
      </w:r>
    </w:p>
    <w:p w14:paraId="664825B1" w14:textId="77777777" w:rsidR="00ED0D11" w:rsidRPr="001D1783" w:rsidRDefault="00ED0D11" w:rsidP="00ED0D11">
      <w:pPr>
        <w:pStyle w:val="Reference"/>
        <w:rPr>
          <w:lang w:val="en-GB"/>
        </w:rPr>
      </w:pPr>
      <w:r w:rsidRPr="001D1783">
        <w:rPr>
          <w:lang w:val="en-GB"/>
        </w:rPr>
        <w:t xml:space="preserve">M. R. Buchmeiser. Homogeneous metathesis polymerisation by well-defined group VI and group VIII transition metal alkylidenes. </w:t>
      </w:r>
      <w:r w:rsidRPr="001D1783">
        <w:rPr>
          <w:i/>
          <w:lang w:val="en-GB"/>
        </w:rPr>
        <w:t>Chem. Rev</w:t>
      </w:r>
      <w:r w:rsidRPr="001D1783">
        <w:rPr>
          <w:lang w:val="en-GB"/>
        </w:rPr>
        <w:t xml:space="preserve">., </w:t>
      </w:r>
      <w:r w:rsidRPr="001D1783">
        <w:rPr>
          <w:b/>
          <w:lang w:val="en-GB"/>
        </w:rPr>
        <w:t>100</w:t>
      </w:r>
      <w:r w:rsidRPr="001D1783">
        <w:rPr>
          <w:lang w:val="en-GB"/>
        </w:rPr>
        <w:t>, 2000, 1565.</w:t>
      </w:r>
    </w:p>
    <w:p w14:paraId="78DAF7CD" w14:textId="77777777" w:rsidR="00ED0D11" w:rsidRPr="001D1783" w:rsidRDefault="00ED0D11" w:rsidP="00ED0D11">
      <w:pPr>
        <w:pStyle w:val="Reference"/>
        <w:rPr>
          <w:lang w:val="en-GB"/>
        </w:rPr>
      </w:pPr>
      <w:r w:rsidRPr="001D1783">
        <w:rPr>
          <w:lang w:val="en-GB"/>
        </w:rPr>
        <w:t xml:space="preserve">V. Dragutan, I. Dragutan, A. T. Balaban. Metathesis catalysed by the platinum group metals. </w:t>
      </w:r>
      <w:r w:rsidRPr="001D1783">
        <w:rPr>
          <w:i/>
          <w:lang w:val="en-GB"/>
        </w:rPr>
        <w:t>Platinum Metals Rev</w:t>
      </w:r>
      <w:r w:rsidRPr="001D1783">
        <w:rPr>
          <w:lang w:val="en-GB"/>
        </w:rPr>
        <w:t xml:space="preserve">., </w:t>
      </w:r>
      <w:r w:rsidRPr="001D1783">
        <w:rPr>
          <w:b/>
          <w:lang w:val="en-GB"/>
        </w:rPr>
        <w:t>44</w:t>
      </w:r>
      <w:r w:rsidRPr="001D1783">
        <w:rPr>
          <w:lang w:val="en-GB"/>
        </w:rPr>
        <w:t>, 2000, p. 58 (part I); p. 112 (part II); p. 168 (part III); and 45, 2001, 155.</w:t>
      </w:r>
    </w:p>
    <w:p w14:paraId="49D3C5DF" w14:textId="77777777" w:rsidR="00ED0D11" w:rsidRPr="001D1783" w:rsidRDefault="00ED0D11" w:rsidP="00ED0D11">
      <w:pPr>
        <w:widowControl w:val="0"/>
        <w:spacing w:before="240" w:after="120"/>
        <w:rPr>
          <w:color w:val="FF0000"/>
          <w:szCs w:val="24"/>
          <w:lang w:val="en-GB"/>
        </w:rPr>
      </w:pPr>
      <w:r w:rsidRPr="001D1783">
        <w:rPr>
          <w:b/>
          <w:szCs w:val="24"/>
          <w:lang w:val="en-GB"/>
        </w:rPr>
        <w:t xml:space="preserve">Metathesis in organic synthesis: </w:t>
      </w:r>
    </w:p>
    <w:p w14:paraId="5C5AD9AC" w14:textId="77777777" w:rsidR="00ED0D11" w:rsidRPr="001D1783" w:rsidRDefault="00ED0D11" w:rsidP="00ED0D11">
      <w:pPr>
        <w:pStyle w:val="Reference"/>
        <w:rPr>
          <w:lang w:val="en-GB"/>
        </w:rPr>
      </w:pPr>
      <w:r w:rsidRPr="001D1783">
        <w:rPr>
          <w:lang w:val="en-GB"/>
        </w:rPr>
        <w:t xml:space="preserve">W. Ahmed et al., Metathesis Reactions in Natural Product Fragments and Total Synthesis, Asian J. Org. Chem. </w:t>
      </w:r>
      <w:r w:rsidRPr="001D1783">
        <w:rPr>
          <w:b/>
          <w:lang w:val="en-GB"/>
        </w:rPr>
        <w:t>11</w:t>
      </w:r>
      <w:r w:rsidRPr="001D1783">
        <w:rPr>
          <w:lang w:val="en-GB"/>
        </w:rPr>
        <w:t>, e202100753, 2022</w:t>
      </w:r>
    </w:p>
    <w:p w14:paraId="245D7746" w14:textId="77777777" w:rsidR="00ED0D11" w:rsidRPr="001D1783" w:rsidRDefault="00ED0D11" w:rsidP="00ED0D11">
      <w:pPr>
        <w:pStyle w:val="Reference"/>
        <w:rPr>
          <w:lang w:val="en-GB"/>
        </w:rPr>
      </w:pPr>
      <w:r w:rsidRPr="001D1783">
        <w:rPr>
          <w:lang w:val="en-GB"/>
        </w:rPr>
        <w:t xml:space="preserve">R.S. Phatake et al., Highly Substrate-Selective Macrocyclic Ring Closing Metathesis, Adv. Synth. Catal., </w:t>
      </w:r>
      <w:r w:rsidRPr="001D1783">
        <w:rPr>
          <w:b/>
          <w:lang w:val="en-GB"/>
        </w:rPr>
        <w:t xml:space="preserve">364, </w:t>
      </w:r>
      <w:r w:rsidRPr="001D1783">
        <w:rPr>
          <w:lang w:val="en-GB"/>
        </w:rPr>
        <w:t>1465-72, 2022</w:t>
      </w:r>
    </w:p>
    <w:p w14:paraId="30B57F77" w14:textId="77777777" w:rsidR="00ED0D11" w:rsidRPr="001D1783" w:rsidRDefault="00ED0D11" w:rsidP="00ED0D11">
      <w:pPr>
        <w:pStyle w:val="Reference"/>
        <w:rPr>
          <w:lang w:val="en-GB"/>
        </w:rPr>
      </w:pPr>
      <w:r w:rsidRPr="001D1783">
        <w:rPr>
          <w:lang w:val="en-GB"/>
        </w:rPr>
        <w:t>A.A. Tsedalu, A Review on Olefin Metathesis Reactions as a Green Method for the Synthesis of Organic Compounds, J. of Chemistry, ID 3590613, 2021</w:t>
      </w:r>
    </w:p>
    <w:p w14:paraId="3DE7B333" w14:textId="77777777" w:rsidR="00ED0D11" w:rsidRPr="001D1783" w:rsidRDefault="00ED0D11" w:rsidP="00ED0D11">
      <w:pPr>
        <w:pStyle w:val="Reference"/>
        <w:rPr>
          <w:lang w:val="en-GB"/>
        </w:rPr>
      </w:pPr>
      <w:r w:rsidRPr="001D1783">
        <w:rPr>
          <w:lang w:val="en-GB"/>
        </w:rPr>
        <w:t xml:space="preserve">I. Cheng-Sanchez, F. Sarabia, Recent Advances in Total Synthesis via Metathesis Reactions, Synthesis, </w:t>
      </w:r>
      <w:r w:rsidRPr="001D1783">
        <w:rPr>
          <w:b/>
          <w:lang w:val="en-GB"/>
        </w:rPr>
        <w:t>50</w:t>
      </w:r>
      <w:r w:rsidRPr="001D1783">
        <w:rPr>
          <w:lang w:val="en-GB"/>
        </w:rPr>
        <w:t>, 3749-86, 2018</w:t>
      </w:r>
    </w:p>
    <w:p w14:paraId="7CD2837D" w14:textId="77777777" w:rsidR="00ED0D11" w:rsidRPr="001D1783" w:rsidRDefault="00ED0D11" w:rsidP="00ED0D11">
      <w:pPr>
        <w:pStyle w:val="Reference"/>
        <w:rPr>
          <w:lang w:val="en-GB"/>
        </w:rPr>
      </w:pPr>
      <w:r w:rsidRPr="001D1783">
        <w:rPr>
          <w:lang w:val="en-GB"/>
        </w:rPr>
        <w:t xml:space="preserve">E. Roulland, Protecting-Group-Free Total Syntheses: A Challenging Approach, Angew. Chem. Int. Ed. </w:t>
      </w:r>
      <w:r w:rsidRPr="001D1783">
        <w:rPr>
          <w:b/>
          <w:lang w:val="en-GB"/>
        </w:rPr>
        <w:t>50</w:t>
      </w:r>
      <w:r w:rsidRPr="001D1783">
        <w:rPr>
          <w:lang w:val="en-GB"/>
        </w:rPr>
        <w:t>, 1226-27, 2011</w:t>
      </w:r>
    </w:p>
    <w:p w14:paraId="330B5C0E" w14:textId="77777777" w:rsidR="00ED0D11" w:rsidRPr="001D1783" w:rsidRDefault="00ED0D11" w:rsidP="00ED0D11">
      <w:pPr>
        <w:pStyle w:val="Reference"/>
        <w:rPr>
          <w:lang w:val="en-GB"/>
        </w:rPr>
      </w:pPr>
      <w:r w:rsidRPr="001D1783">
        <w:rPr>
          <w:lang w:val="en-GB"/>
        </w:rPr>
        <w:t>J. Cossy, S. Arseniyadis, C. Meyer (eds), Metathesis in Natural Product Synthesis – Strategy, Substrates and Catalysts, Wiley, 2010.</w:t>
      </w:r>
    </w:p>
    <w:p w14:paraId="55D7527C" w14:textId="77777777" w:rsidR="00ED0D11" w:rsidRPr="001D1783" w:rsidRDefault="00ED0D11" w:rsidP="00ED0D11">
      <w:pPr>
        <w:pStyle w:val="Reference"/>
        <w:rPr>
          <w:lang w:val="en-GB"/>
        </w:rPr>
      </w:pPr>
      <w:r w:rsidRPr="00600E08">
        <w:rPr>
          <w:lang w:val="da-DK"/>
        </w:rPr>
        <w:t xml:space="preserve">A.H. Hoveyda, et al. </w:t>
      </w:r>
      <w:r w:rsidRPr="001D1783">
        <w:rPr>
          <w:lang w:val="en-GB"/>
        </w:rPr>
        <w:t xml:space="preserve">Catalytic enantioselective olefin metathesis in natural product synthesis. Angew. Chem. Int. Ed., </w:t>
      </w:r>
      <w:r w:rsidRPr="001D1783">
        <w:rPr>
          <w:b/>
          <w:lang w:val="en-GB"/>
        </w:rPr>
        <w:t>49</w:t>
      </w:r>
      <w:r w:rsidRPr="001D1783">
        <w:rPr>
          <w:lang w:val="en-GB"/>
        </w:rPr>
        <w:t>, 2010, 34–44.</w:t>
      </w:r>
    </w:p>
    <w:p w14:paraId="4084513D" w14:textId="77777777" w:rsidR="00ED0D11" w:rsidRPr="001D1783" w:rsidRDefault="00ED0D11" w:rsidP="00ED0D11">
      <w:pPr>
        <w:pStyle w:val="Reference"/>
        <w:rPr>
          <w:lang w:val="en-GB"/>
        </w:rPr>
      </w:pPr>
      <w:r w:rsidRPr="00F37774">
        <w:rPr>
          <w:lang w:val="fr-FR"/>
        </w:rPr>
        <w:t xml:space="preserve">C. Bruneau, C. Fischmeister, X. Miao, R. Malacea, P. H. Dixneuf. </w:t>
      </w:r>
      <w:r w:rsidRPr="001D1783">
        <w:rPr>
          <w:lang w:val="en-GB"/>
        </w:rPr>
        <w:t xml:space="preserve">Cross-metathesis with acetonitrile and applications to fatty acid derivatives. Eur. J. Lipid Sci. Technol., </w:t>
      </w:r>
      <w:r w:rsidRPr="001D1783">
        <w:rPr>
          <w:b/>
          <w:lang w:val="en-GB"/>
        </w:rPr>
        <w:t>112</w:t>
      </w:r>
      <w:r w:rsidRPr="001D1783">
        <w:rPr>
          <w:lang w:val="en-GB"/>
        </w:rPr>
        <w:t>, 2010, 3–9.</w:t>
      </w:r>
    </w:p>
    <w:p w14:paraId="2F2D641B" w14:textId="77777777" w:rsidR="00ED0D11" w:rsidRPr="001D1783" w:rsidRDefault="00ED0D11" w:rsidP="00ED0D11">
      <w:pPr>
        <w:pStyle w:val="Reference"/>
        <w:rPr>
          <w:lang w:val="en-GB"/>
        </w:rPr>
      </w:pPr>
      <w:r w:rsidRPr="001D1783">
        <w:rPr>
          <w:lang w:val="en-GB"/>
        </w:rPr>
        <w:t xml:space="preserve">B. Schmidt, D. Geißler. Ring-closing metathesis of acrylates. ChemCatChem, </w:t>
      </w:r>
      <w:r w:rsidRPr="001D1783">
        <w:rPr>
          <w:b/>
          <w:lang w:val="en-GB"/>
        </w:rPr>
        <w:t>2</w:t>
      </w:r>
      <w:r w:rsidRPr="001D1783">
        <w:rPr>
          <w:lang w:val="en-GB"/>
        </w:rPr>
        <w:t>, 2010, 425–429.</w:t>
      </w:r>
    </w:p>
    <w:p w14:paraId="7B663C91" w14:textId="77777777" w:rsidR="00ED0D11" w:rsidRPr="001D1783" w:rsidRDefault="00ED0D11" w:rsidP="00ED0D11">
      <w:pPr>
        <w:pStyle w:val="Reference"/>
        <w:rPr>
          <w:lang w:val="en-GB"/>
        </w:rPr>
      </w:pPr>
      <w:r w:rsidRPr="00600E08">
        <w:rPr>
          <w:lang w:val="en-GB"/>
        </w:rPr>
        <w:t xml:space="preserve">A. Rybak, P. A. Fokou, M. A. R. Meier. </w:t>
      </w:r>
      <w:r w:rsidRPr="001D1783">
        <w:rPr>
          <w:lang w:val="en-GB"/>
        </w:rPr>
        <w:t xml:space="preserve">Metathesis as a versatile tool in oleochemistry. Eur. J. Lipid Sci. Technol., </w:t>
      </w:r>
      <w:r w:rsidRPr="001D1783">
        <w:rPr>
          <w:b/>
          <w:lang w:val="en-GB"/>
        </w:rPr>
        <w:t>110</w:t>
      </w:r>
      <w:r w:rsidRPr="001D1783">
        <w:rPr>
          <w:lang w:val="en-GB"/>
        </w:rPr>
        <w:t>, 2008, 797–804.</w:t>
      </w:r>
    </w:p>
    <w:p w14:paraId="1C2E81EF" w14:textId="77777777" w:rsidR="00ED0D11" w:rsidRPr="001D1783" w:rsidRDefault="00ED0D11" w:rsidP="00ED0D11">
      <w:pPr>
        <w:pStyle w:val="Reference"/>
        <w:rPr>
          <w:lang w:val="en-GB"/>
        </w:rPr>
      </w:pPr>
      <w:r w:rsidRPr="001D1783">
        <w:rPr>
          <w:lang w:val="en-GB"/>
        </w:rPr>
        <w:t xml:space="preserve">N. Holub, S. Blechert. Ring-rearrangement metathesis. Chem. Asian J., </w:t>
      </w:r>
      <w:r w:rsidRPr="001D1783">
        <w:rPr>
          <w:b/>
          <w:lang w:val="en-GB"/>
        </w:rPr>
        <w:t>2</w:t>
      </w:r>
      <w:r w:rsidRPr="001D1783">
        <w:rPr>
          <w:lang w:val="en-GB"/>
        </w:rPr>
        <w:t>, 2007, 1064–1082.</w:t>
      </w:r>
    </w:p>
    <w:p w14:paraId="3F3B8005" w14:textId="77777777" w:rsidR="00ED0D11" w:rsidRPr="001D1783" w:rsidRDefault="00ED0D11" w:rsidP="00ED0D11">
      <w:pPr>
        <w:pStyle w:val="Reference"/>
        <w:rPr>
          <w:lang w:val="en-GB"/>
        </w:rPr>
      </w:pPr>
      <w:r w:rsidRPr="00F37774">
        <w:rPr>
          <w:lang w:val="de-DE"/>
        </w:rPr>
        <w:lastRenderedPageBreak/>
        <w:t xml:space="preserve">J. M. Berlin, S. D. Goldberg, R. H. Grubbs. </w:t>
      </w:r>
      <w:r w:rsidRPr="001D1783">
        <w:rPr>
          <w:lang w:val="en-GB"/>
        </w:rPr>
        <w:t xml:space="preserve">Highly active chiral ruthenium catalysts for asymmetric cross- and ring-opening cross-metathesis. Angew. Chem., </w:t>
      </w:r>
      <w:r w:rsidRPr="001D1783">
        <w:rPr>
          <w:b/>
          <w:lang w:val="en-GB"/>
        </w:rPr>
        <w:t>118</w:t>
      </w:r>
      <w:r w:rsidRPr="001D1783">
        <w:rPr>
          <w:lang w:val="en-GB"/>
        </w:rPr>
        <w:t>, 2006, 7753.</w:t>
      </w:r>
    </w:p>
    <w:p w14:paraId="68AB239E" w14:textId="77777777" w:rsidR="00ED0D11" w:rsidRPr="001D1783" w:rsidRDefault="00ED0D11" w:rsidP="00ED0D11">
      <w:pPr>
        <w:pStyle w:val="Reference"/>
        <w:rPr>
          <w:lang w:val="en-GB"/>
        </w:rPr>
      </w:pPr>
      <w:r w:rsidRPr="001D1783">
        <w:rPr>
          <w:lang w:val="en-GB"/>
        </w:rPr>
        <w:t xml:space="preserve">V. Sashuk, K. Grela. Synthetic and mechanistic studies on enyne metathesis. J. Mol. Catal. A: Chem., </w:t>
      </w:r>
      <w:r w:rsidRPr="001D1783">
        <w:rPr>
          <w:b/>
          <w:lang w:val="en-GB"/>
        </w:rPr>
        <w:t>257</w:t>
      </w:r>
      <w:r w:rsidRPr="001D1783">
        <w:rPr>
          <w:lang w:val="en-GB"/>
        </w:rPr>
        <w:t>, 2006, 59.</w:t>
      </w:r>
    </w:p>
    <w:p w14:paraId="08826282" w14:textId="77777777" w:rsidR="00ED0D11" w:rsidRPr="001D1783" w:rsidRDefault="00ED0D11" w:rsidP="00ED0D11">
      <w:pPr>
        <w:pStyle w:val="Reference"/>
        <w:rPr>
          <w:lang w:val="en-GB"/>
        </w:rPr>
      </w:pPr>
      <w:r w:rsidRPr="001D1783">
        <w:rPr>
          <w:lang w:val="en-GB"/>
        </w:rPr>
        <w:t xml:space="preserve">O. Coutelier, A. Mortreux. Terminal alkyne metathesis: A further step towards selectivity. Adv. Synth. Catal., </w:t>
      </w:r>
      <w:r w:rsidRPr="001D1783">
        <w:rPr>
          <w:b/>
          <w:lang w:val="en-GB"/>
        </w:rPr>
        <w:t>348</w:t>
      </w:r>
      <w:r w:rsidRPr="001D1783">
        <w:rPr>
          <w:lang w:val="en-GB"/>
        </w:rPr>
        <w:t>, 2006, 2038.</w:t>
      </w:r>
    </w:p>
    <w:p w14:paraId="0D09BD3E" w14:textId="77777777" w:rsidR="00ED0D11" w:rsidRPr="001D1783" w:rsidRDefault="00ED0D11" w:rsidP="00ED0D11">
      <w:pPr>
        <w:pStyle w:val="Reference"/>
        <w:rPr>
          <w:lang w:val="en-GB"/>
        </w:rPr>
      </w:pPr>
      <w:r w:rsidRPr="001D1783">
        <w:rPr>
          <w:lang w:val="en-GB"/>
        </w:rPr>
        <w:t xml:space="preserve">L. Gulajski, A. Michrowska, R. Bujok, K. Grela. New tunable catalysts for olefin metathesis. J. Mol. Catal. A: Chem., </w:t>
      </w:r>
      <w:r w:rsidRPr="001D1783">
        <w:rPr>
          <w:b/>
          <w:lang w:val="en-GB"/>
        </w:rPr>
        <w:t>254</w:t>
      </w:r>
      <w:r w:rsidRPr="001D1783">
        <w:rPr>
          <w:lang w:val="en-GB"/>
        </w:rPr>
        <w:t>, 2006, 118.</w:t>
      </w:r>
    </w:p>
    <w:p w14:paraId="49ADA6D9" w14:textId="77777777" w:rsidR="00ED0D11" w:rsidRPr="001D1783" w:rsidRDefault="00ED0D11" w:rsidP="00ED0D11">
      <w:pPr>
        <w:pStyle w:val="Reference"/>
        <w:rPr>
          <w:lang w:val="en-GB"/>
        </w:rPr>
      </w:pPr>
      <w:r w:rsidRPr="001D1783">
        <w:rPr>
          <w:lang w:val="en-GB"/>
        </w:rPr>
        <w:t xml:space="preserve">B. Allaert, et al. Synthesis and activity for ROMP of bidentate Schiff base substituted second generation Grubbs catalysts. J. Mol. Catal. A: Chem., </w:t>
      </w:r>
      <w:r w:rsidRPr="001D1783">
        <w:rPr>
          <w:b/>
          <w:lang w:val="en-GB"/>
        </w:rPr>
        <w:t>260</w:t>
      </w:r>
      <w:r w:rsidRPr="001D1783">
        <w:rPr>
          <w:lang w:val="en-GB"/>
        </w:rPr>
        <w:t>, 2006, 221.</w:t>
      </w:r>
    </w:p>
    <w:p w14:paraId="25E6BCEF" w14:textId="77777777" w:rsidR="00ED0D11" w:rsidRPr="001D1783" w:rsidRDefault="00ED0D11" w:rsidP="00ED0D11">
      <w:pPr>
        <w:pStyle w:val="Reference"/>
        <w:rPr>
          <w:lang w:val="en-GB"/>
        </w:rPr>
      </w:pPr>
      <w:r w:rsidRPr="001D1783">
        <w:rPr>
          <w:lang w:val="en-GB"/>
        </w:rPr>
        <w:t xml:space="preserve">A. Michaut, J. Rodriguez. Selective construction of carbocyclic eight-membered rings by ring-closing metathesis of acyclic precursors. Angew. Chem. Int. Ed., </w:t>
      </w:r>
      <w:r w:rsidRPr="001D1783">
        <w:rPr>
          <w:b/>
          <w:lang w:val="en-GB"/>
        </w:rPr>
        <w:t>45</w:t>
      </w:r>
      <w:r w:rsidRPr="001D1783">
        <w:rPr>
          <w:lang w:val="en-GB"/>
        </w:rPr>
        <w:t>, 2006, 5740.</w:t>
      </w:r>
    </w:p>
    <w:p w14:paraId="1FEAD818" w14:textId="77777777" w:rsidR="00ED0D11" w:rsidRPr="001D1783" w:rsidRDefault="00ED0D11" w:rsidP="00ED0D11">
      <w:pPr>
        <w:pStyle w:val="Reference"/>
        <w:rPr>
          <w:lang w:val="en-GB"/>
        </w:rPr>
      </w:pPr>
      <w:r w:rsidRPr="00F37774">
        <w:rPr>
          <w:lang w:val="de-DE"/>
        </w:rPr>
        <w:t xml:space="preserve">K. Vehlow, S. Maechling, K. Köhler, S. Blechert. </w:t>
      </w:r>
      <w:r w:rsidRPr="001D1783">
        <w:rPr>
          <w:lang w:val="en-GB"/>
        </w:rPr>
        <w:t xml:space="preserve">A new stable Hoveyda-Grubbs catalyst with mixed anionic ligands. Tetrahedron Lett., </w:t>
      </w:r>
      <w:r w:rsidRPr="001D1783">
        <w:rPr>
          <w:b/>
          <w:lang w:val="en-GB"/>
        </w:rPr>
        <w:t>47</w:t>
      </w:r>
      <w:r w:rsidRPr="001D1783">
        <w:rPr>
          <w:lang w:val="en-GB"/>
        </w:rPr>
        <w:t>, 2006, 8617.</w:t>
      </w:r>
    </w:p>
    <w:p w14:paraId="0F70DE33" w14:textId="77777777" w:rsidR="00ED0D11" w:rsidRPr="001D1783" w:rsidRDefault="00ED0D11" w:rsidP="00ED0D11">
      <w:pPr>
        <w:pStyle w:val="Reference"/>
        <w:rPr>
          <w:color w:val="FF0000"/>
          <w:lang w:val="en-GB"/>
        </w:rPr>
      </w:pPr>
      <w:r w:rsidRPr="008300D0">
        <w:rPr>
          <w:lang w:val="de-DE"/>
        </w:rPr>
        <w:t xml:space="preserve">K. C. Nicolaou, P. G. Bulger, D. Sarlah. </w:t>
      </w:r>
      <w:r w:rsidRPr="001D1783">
        <w:rPr>
          <w:lang w:val="en-GB"/>
        </w:rPr>
        <w:t xml:space="preserve">Metathesis Reactions in Total Synthesis, Angew. Chem. Int. Ed., </w:t>
      </w:r>
      <w:r w:rsidRPr="001D1783">
        <w:rPr>
          <w:b/>
          <w:lang w:val="en-GB"/>
        </w:rPr>
        <w:t>44</w:t>
      </w:r>
      <w:r w:rsidRPr="001D1783">
        <w:rPr>
          <w:lang w:val="en-GB"/>
        </w:rPr>
        <w:t>, 4490-4527, 2005</w:t>
      </w:r>
    </w:p>
    <w:p w14:paraId="7808F6F5" w14:textId="77777777" w:rsidR="00ED0D11" w:rsidRPr="001D1783" w:rsidRDefault="00ED0D11" w:rsidP="00ED0D11">
      <w:pPr>
        <w:pStyle w:val="Reference"/>
        <w:rPr>
          <w:lang w:val="en-GB"/>
        </w:rPr>
      </w:pPr>
      <w:r w:rsidRPr="00F37774">
        <w:rPr>
          <w:lang w:val="de-DE"/>
        </w:rPr>
        <w:t xml:space="preserve">A. Fürstner, P. W. Davies. </w:t>
      </w:r>
      <w:r w:rsidRPr="001D1783">
        <w:rPr>
          <w:lang w:val="en-GB"/>
        </w:rPr>
        <w:t>Alkyne metathesis. Chem. Commun., 2005, 2507.</w:t>
      </w:r>
    </w:p>
    <w:p w14:paraId="0AF70A32" w14:textId="77777777" w:rsidR="00ED0D11" w:rsidRPr="001D1783" w:rsidRDefault="00ED0D11" w:rsidP="00ED0D11">
      <w:pPr>
        <w:pStyle w:val="Reference"/>
        <w:rPr>
          <w:lang w:val="en-GB"/>
        </w:rPr>
      </w:pPr>
      <w:r w:rsidRPr="001D1783">
        <w:rPr>
          <w:lang w:val="en-GB"/>
        </w:rPr>
        <w:t xml:space="preserve">S. Sattely, G. A. Cortez, D. C. Moebius, R. R. Schrock, A. H. Hoveyda. Enantioselective synthesis of cyclic amides and amines through Mo-catalysed asymmetric ring-closing metathesis. J. Am. Chem. Soc., </w:t>
      </w:r>
      <w:r w:rsidRPr="001D1783">
        <w:rPr>
          <w:b/>
          <w:lang w:val="en-GB"/>
        </w:rPr>
        <w:t>127</w:t>
      </w:r>
      <w:r w:rsidRPr="001D1783">
        <w:rPr>
          <w:lang w:val="en-GB"/>
        </w:rPr>
        <w:t>, 2005, 8526.</w:t>
      </w:r>
    </w:p>
    <w:p w14:paraId="424ED6F0" w14:textId="77777777" w:rsidR="00ED0D11" w:rsidRPr="001D1783" w:rsidRDefault="00ED0D11" w:rsidP="00ED0D11">
      <w:pPr>
        <w:pStyle w:val="Reference"/>
        <w:rPr>
          <w:lang w:val="en-GB"/>
        </w:rPr>
      </w:pPr>
      <w:r w:rsidRPr="001D1783">
        <w:rPr>
          <w:lang w:val="en-GB"/>
        </w:rPr>
        <w:t>B. Schmidt, J. Hermanns. Olefin metathesis directed to organic synthesis: principles and applications, in: Topics in Organometallic Chemistry, Vol. 13, 2004, p. 225. In series: Metal Carbenes in Organic Synthesis (ed. K. H. Dötz), Springer, Berlin, 2004.</w:t>
      </w:r>
    </w:p>
    <w:p w14:paraId="6598868F" w14:textId="77777777" w:rsidR="00ED0D11" w:rsidRPr="001D1783" w:rsidRDefault="00ED0D11" w:rsidP="00ED0D11">
      <w:pPr>
        <w:pStyle w:val="Reference"/>
        <w:rPr>
          <w:rFonts w:eastAsia="Times New Roman"/>
          <w:lang w:val="en-GB" w:eastAsia="de-DE"/>
        </w:rPr>
      </w:pPr>
      <w:r w:rsidRPr="001D1783">
        <w:rPr>
          <w:lang w:val="en-GB"/>
        </w:rPr>
        <w:t xml:space="preserve">A. Fürstner, Olefin Metathesis and Beyond, Angew. Chem. Int. Ed., </w:t>
      </w:r>
      <w:r w:rsidRPr="001D1783">
        <w:rPr>
          <w:b/>
          <w:lang w:val="en-GB"/>
        </w:rPr>
        <w:t>39</w:t>
      </w:r>
      <w:r w:rsidRPr="001D1783">
        <w:rPr>
          <w:lang w:val="en-GB"/>
        </w:rPr>
        <w:t>, 3012-43, 2000 [syntheses of natural compounds via metathesis].</w:t>
      </w:r>
      <w:r w:rsidRPr="001D1783">
        <w:rPr>
          <w:rFonts w:eastAsia="Times New Roman"/>
          <w:lang w:val="en-GB" w:eastAsia="de-DE"/>
        </w:rPr>
        <w:t xml:space="preserve"> </w:t>
      </w:r>
    </w:p>
    <w:p w14:paraId="276EFFD5" w14:textId="77777777" w:rsidR="00ED0D11" w:rsidRPr="001D1783" w:rsidRDefault="00ED0D11" w:rsidP="00ED0D11">
      <w:pPr>
        <w:widowControl w:val="0"/>
        <w:spacing w:before="240" w:after="120"/>
        <w:rPr>
          <w:b/>
          <w:szCs w:val="24"/>
          <w:lang w:val="en-GB"/>
        </w:rPr>
      </w:pPr>
      <w:r w:rsidRPr="001D1783">
        <w:rPr>
          <w:b/>
          <w:szCs w:val="24"/>
          <w:lang w:val="en-GB"/>
        </w:rPr>
        <w:t>Industrial applications of metathesis:</w:t>
      </w:r>
    </w:p>
    <w:p w14:paraId="685946B9" w14:textId="77777777" w:rsidR="00ED0D11" w:rsidRPr="001D1783" w:rsidRDefault="00ED0D11" w:rsidP="00ED0D11">
      <w:pPr>
        <w:pStyle w:val="Reference"/>
        <w:rPr>
          <w:lang w:val="en-GB"/>
        </w:rPr>
      </w:pPr>
      <w:r w:rsidRPr="001D1783">
        <w:rPr>
          <w:lang w:val="en-GB"/>
        </w:rPr>
        <w:t xml:space="preserve">J.H. Phillips, </w:t>
      </w:r>
      <w:r w:rsidRPr="001D1783">
        <w:rPr>
          <w:i/>
          <w:lang w:val="en-GB"/>
        </w:rPr>
        <w:t xml:space="preserve">Latest Industrial Uses of Olefin Metathesis, </w:t>
      </w:r>
      <w:r w:rsidRPr="001D1783">
        <w:rPr>
          <w:lang w:val="en-GB"/>
        </w:rPr>
        <w:t>in: Organometallic Chemistry in Industry: A Practical Approach (eds.: T.J. Colacot, C.C.C. Seechurn), Wiley-VCH, 2020</w:t>
      </w:r>
    </w:p>
    <w:p w14:paraId="43FB17D3" w14:textId="77777777" w:rsidR="00ED0D11" w:rsidRPr="001D1783" w:rsidRDefault="00ED0D11" w:rsidP="00ED0D11">
      <w:pPr>
        <w:pStyle w:val="Reference"/>
        <w:rPr>
          <w:lang w:val="en-GB"/>
        </w:rPr>
      </w:pPr>
      <w:r w:rsidRPr="001D1783">
        <w:rPr>
          <w:lang w:val="en-GB"/>
        </w:rPr>
        <w:t xml:space="preserve">C.S. Higman, J.A.M. Lummis, D.E. Fogg, </w:t>
      </w:r>
      <w:r w:rsidRPr="001D1783">
        <w:rPr>
          <w:i/>
          <w:lang w:val="en-GB"/>
        </w:rPr>
        <w:t xml:space="preserve">Olefin metathesis at the dawn of implementation in pharmaceutical and speciality chemicals manufacturing, </w:t>
      </w:r>
      <w:r w:rsidRPr="001D1783">
        <w:rPr>
          <w:lang w:val="en-GB"/>
        </w:rPr>
        <w:t xml:space="preserve">Angew. Chem. </w:t>
      </w:r>
      <w:r w:rsidRPr="001D1783">
        <w:rPr>
          <w:b/>
          <w:lang w:val="en-GB"/>
        </w:rPr>
        <w:t>128</w:t>
      </w:r>
      <w:r w:rsidRPr="001D1783">
        <w:rPr>
          <w:lang w:val="en-GB"/>
        </w:rPr>
        <w:t>, 3612-26, 2016</w:t>
      </w:r>
    </w:p>
    <w:p w14:paraId="12CDD3B8" w14:textId="77777777" w:rsidR="00ED0D11" w:rsidRPr="001D1783" w:rsidRDefault="00ED0D11" w:rsidP="00ED0D11">
      <w:pPr>
        <w:pStyle w:val="Reference"/>
        <w:rPr>
          <w:lang w:val="en-GB"/>
        </w:rPr>
      </w:pPr>
      <w:r w:rsidRPr="001D1783">
        <w:rPr>
          <w:lang w:val="en-GB"/>
        </w:rPr>
        <w:t xml:space="preserve">A. Nickel, B.D. Edgecombe, </w:t>
      </w:r>
      <w:r w:rsidRPr="001D1783">
        <w:rPr>
          <w:i/>
          <w:lang w:val="en-GB"/>
        </w:rPr>
        <w:t xml:space="preserve">Industrial Applications of ROMP, </w:t>
      </w:r>
      <w:r w:rsidRPr="001D1783">
        <w:rPr>
          <w:lang w:val="en-GB"/>
        </w:rPr>
        <w:t>Vol. 4,749-759, Elsevier, 2012</w:t>
      </w:r>
    </w:p>
    <w:p w14:paraId="7D3FFA0E" w14:textId="77777777" w:rsidR="00ED0D11" w:rsidRPr="001D1783" w:rsidRDefault="00ED0D11" w:rsidP="00ED0D11">
      <w:pPr>
        <w:pStyle w:val="Reference"/>
        <w:rPr>
          <w:lang w:val="en-GB"/>
        </w:rPr>
      </w:pPr>
      <w:r w:rsidRPr="001D1783">
        <w:rPr>
          <w:lang w:val="en-GB"/>
        </w:rPr>
        <w:t xml:space="preserve">A.M. Thayer. Making metathesis work. </w:t>
      </w:r>
      <w:r w:rsidRPr="001D1783">
        <w:rPr>
          <w:i/>
          <w:lang w:val="en-GB"/>
        </w:rPr>
        <w:t>Chem. Eng. News</w:t>
      </w:r>
      <w:r w:rsidRPr="001D1783">
        <w:rPr>
          <w:lang w:val="en-GB"/>
        </w:rPr>
        <w:t xml:space="preserve">, </w:t>
      </w:r>
      <w:r w:rsidRPr="001D1783">
        <w:rPr>
          <w:b/>
          <w:lang w:val="en-GB"/>
        </w:rPr>
        <w:t>12</w:t>
      </w:r>
      <w:r w:rsidRPr="001D1783">
        <w:rPr>
          <w:lang w:val="en-GB"/>
        </w:rPr>
        <w:t xml:space="preserve"> February 2007, p. 37.</w:t>
      </w:r>
    </w:p>
    <w:p w14:paraId="1A68DE7A" w14:textId="77777777" w:rsidR="00ED0D11" w:rsidRPr="001D1783" w:rsidRDefault="00ED0D11" w:rsidP="00ED0D11">
      <w:pPr>
        <w:pStyle w:val="Reference"/>
        <w:rPr>
          <w:lang w:val="en-GB"/>
        </w:rPr>
      </w:pPr>
      <w:r w:rsidRPr="001D1783">
        <w:rPr>
          <w:lang w:val="en-GB"/>
        </w:rPr>
        <w:t xml:space="preserve">J. C. Mol. Industrial applications of olefin metathesis. </w:t>
      </w:r>
      <w:r w:rsidRPr="001D1783">
        <w:rPr>
          <w:i/>
          <w:lang w:val="en-GB"/>
        </w:rPr>
        <w:t>J. Mol. Catal. A: Chem</w:t>
      </w:r>
      <w:r w:rsidRPr="001D1783">
        <w:rPr>
          <w:lang w:val="en-GB"/>
        </w:rPr>
        <w:t xml:space="preserve">., </w:t>
      </w:r>
      <w:r w:rsidRPr="001D1783">
        <w:rPr>
          <w:b/>
          <w:lang w:val="en-GB"/>
        </w:rPr>
        <w:t>213</w:t>
      </w:r>
      <w:r w:rsidRPr="001D1783">
        <w:rPr>
          <w:lang w:val="en-GB"/>
        </w:rPr>
        <w:t>, 2004, 39.</w:t>
      </w:r>
    </w:p>
    <w:p w14:paraId="442BBDAB" w14:textId="77777777" w:rsidR="00ED0D11" w:rsidRPr="001D1783" w:rsidRDefault="00ED0D11" w:rsidP="00ED0D11">
      <w:pPr>
        <w:pStyle w:val="Reference"/>
        <w:rPr>
          <w:lang w:val="en-GB"/>
        </w:rPr>
      </w:pPr>
      <w:r w:rsidRPr="001D1783">
        <w:rPr>
          <w:lang w:val="en-GB"/>
        </w:rPr>
        <w:t xml:space="preserve">M. Yamazaki. Industrialization and application development of cyclo-olefin polymer. </w:t>
      </w:r>
      <w:r w:rsidRPr="001D1783">
        <w:rPr>
          <w:i/>
          <w:lang w:val="en-GB"/>
        </w:rPr>
        <w:t>J. Mol. Catal. A: Chem</w:t>
      </w:r>
      <w:r w:rsidRPr="001D1783">
        <w:rPr>
          <w:lang w:val="en-GB"/>
        </w:rPr>
        <w:t xml:space="preserve">., </w:t>
      </w:r>
      <w:r w:rsidRPr="001D1783">
        <w:rPr>
          <w:b/>
          <w:lang w:val="en-GB"/>
        </w:rPr>
        <w:t>213</w:t>
      </w:r>
      <w:r w:rsidRPr="001D1783">
        <w:rPr>
          <w:lang w:val="en-GB"/>
        </w:rPr>
        <w:t>, 2004, 81 [polynorbornene].</w:t>
      </w:r>
    </w:p>
    <w:p w14:paraId="5D1830AC" w14:textId="77777777" w:rsidR="00ED0D11" w:rsidRPr="001D1783" w:rsidRDefault="00ED0D11" w:rsidP="00ED0D11">
      <w:pPr>
        <w:pStyle w:val="Reference"/>
        <w:rPr>
          <w:lang w:val="en-GB"/>
        </w:rPr>
      </w:pPr>
      <w:r w:rsidRPr="001D1783">
        <w:rPr>
          <w:lang w:val="en-GB"/>
        </w:rPr>
        <w:t xml:space="preserve">R. L. Pederson, I. M. Fellows, T. A. Ung, H. Ishihara, S. P. Hajela. Application of olefin cross metathesis to commercial products. </w:t>
      </w:r>
      <w:r w:rsidRPr="001D1783">
        <w:rPr>
          <w:i/>
          <w:lang w:val="en-GB"/>
        </w:rPr>
        <w:t>Adv. Synth. Catal</w:t>
      </w:r>
      <w:r w:rsidRPr="001D1783">
        <w:rPr>
          <w:lang w:val="en-GB"/>
        </w:rPr>
        <w:t xml:space="preserve">., </w:t>
      </w:r>
      <w:r w:rsidRPr="001D1783">
        <w:rPr>
          <w:b/>
          <w:lang w:val="en-GB"/>
        </w:rPr>
        <w:t>344</w:t>
      </w:r>
      <w:r w:rsidRPr="001D1783">
        <w:rPr>
          <w:lang w:val="en-GB"/>
        </w:rPr>
        <w:t>, 2002, 728 [agrochemicals and pharmaceuticals].</w:t>
      </w:r>
    </w:p>
    <w:p w14:paraId="04101160" w14:textId="77777777" w:rsidR="00ED0D11" w:rsidRPr="001D1783" w:rsidRDefault="00ED0D11" w:rsidP="00ED0D11">
      <w:pPr>
        <w:pStyle w:val="Reference"/>
        <w:rPr>
          <w:lang w:val="en-GB"/>
        </w:rPr>
      </w:pPr>
      <w:r w:rsidRPr="001D1783">
        <w:rPr>
          <w:lang w:val="en-GB"/>
        </w:rPr>
        <w:t xml:space="preserve">A.M. Rouhi. Olefin Metathesis: Big-Deal-Reaction. </w:t>
      </w:r>
      <w:r w:rsidRPr="001D1783">
        <w:rPr>
          <w:i/>
          <w:lang w:val="en-GB"/>
        </w:rPr>
        <w:t>Chem. Eng. News</w:t>
      </w:r>
      <w:r w:rsidRPr="001D1783">
        <w:rPr>
          <w:lang w:val="en-GB"/>
        </w:rPr>
        <w:t>, 25</w:t>
      </w:r>
      <w:r w:rsidRPr="001D1783">
        <w:rPr>
          <w:vertAlign w:val="superscript"/>
          <w:lang w:val="en-GB"/>
        </w:rPr>
        <w:t>rd</w:t>
      </w:r>
      <w:r w:rsidRPr="001D1783">
        <w:rPr>
          <w:lang w:val="en-GB"/>
        </w:rPr>
        <w:t xml:space="preserve"> December 2002, p. 29.</w:t>
      </w:r>
    </w:p>
    <w:p w14:paraId="77775003" w14:textId="77777777" w:rsidR="00ED0D11" w:rsidRPr="001D1783" w:rsidRDefault="00ED0D11" w:rsidP="00ED0D11">
      <w:pPr>
        <w:pStyle w:val="Reference"/>
        <w:rPr>
          <w:lang w:val="en-GB"/>
        </w:rPr>
      </w:pPr>
      <w:r w:rsidRPr="001D1783">
        <w:rPr>
          <w:lang w:val="en-GB"/>
        </w:rPr>
        <w:t xml:space="preserve">P. H. Wagner. Olefin Metathesis –Applications for the nineties. </w:t>
      </w:r>
      <w:r w:rsidRPr="001D1783">
        <w:rPr>
          <w:i/>
          <w:lang w:val="en-GB"/>
        </w:rPr>
        <w:t>Chemistry &amp; Industry</w:t>
      </w:r>
      <w:r w:rsidRPr="001D1783">
        <w:rPr>
          <w:lang w:val="en-GB"/>
        </w:rPr>
        <w:t>, 4</w:t>
      </w:r>
      <w:r w:rsidRPr="001D1783">
        <w:rPr>
          <w:vertAlign w:val="superscript"/>
          <w:lang w:val="en-GB"/>
        </w:rPr>
        <w:t>th</w:t>
      </w:r>
      <w:r w:rsidRPr="001D1783">
        <w:rPr>
          <w:lang w:val="en-GB"/>
        </w:rPr>
        <w:t xml:space="preserve"> May 1992, p. 330.</w:t>
      </w:r>
    </w:p>
    <w:p w14:paraId="37456F83" w14:textId="77777777" w:rsidR="00ED0D11" w:rsidRPr="004D192C" w:rsidRDefault="00ED0D11" w:rsidP="00ED0D11">
      <w:pPr>
        <w:widowControl w:val="0"/>
        <w:spacing w:before="240" w:after="120"/>
        <w:rPr>
          <w:b/>
          <w:szCs w:val="24"/>
          <w:lang w:val="en-GB"/>
        </w:rPr>
      </w:pPr>
      <w:r w:rsidRPr="004D192C">
        <w:rPr>
          <w:b/>
          <w:szCs w:val="24"/>
          <w:lang w:val="en-GB"/>
        </w:rPr>
        <w:t>Alternative Substrates:</w:t>
      </w:r>
    </w:p>
    <w:p w14:paraId="7DD3C822" w14:textId="77777777" w:rsidR="00ED0D11" w:rsidRPr="001D1783" w:rsidRDefault="00ED0D11" w:rsidP="00ED0D11">
      <w:pPr>
        <w:pStyle w:val="Reference"/>
        <w:rPr>
          <w:lang w:val="en-GB"/>
        </w:rPr>
      </w:pPr>
      <w:r w:rsidRPr="001D1783">
        <w:rPr>
          <w:lang w:val="en-GB"/>
        </w:rPr>
        <w:t xml:space="preserve">J. Groos, P.M. Hauser, M. Koy, W. Frey, M.R. Buchmeiser, Highly Reactive Cationic Molybdenum Alkylidyne N-Heterocyclic Carbene Catalysts for Alkyne Metathesis, Organometallics, </w:t>
      </w:r>
      <w:r w:rsidRPr="001D1783">
        <w:rPr>
          <w:b/>
          <w:lang w:val="en-GB"/>
        </w:rPr>
        <w:t>40</w:t>
      </w:r>
      <w:r w:rsidRPr="001D1783">
        <w:rPr>
          <w:lang w:val="en-GB"/>
        </w:rPr>
        <w:t>, 1178-84, 2021</w:t>
      </w:r>
    </w:p>
    <w:p w14:paraId="40B1AE7F" w14:textId="77777777" w:rsidR="00ED0D11" w:rsidRPr="001D1783" w:rsidRDefault="00ED0D11" w:rsidP="00ED0D11">
      <w:pPr>
        <w:pStyle w:val="Reference"/>
        <w:rPr>
          <w:lang w:val="en-GB"/>
        </w:rPr>
      </w:pPr>
      <w:r w:rsidRPr="001D1783">
        <w:rPr>
          <w:lang w:val="en-GB"/>
        </w:rPr>
        <w:t xml:space="preserve">J. Hillenbrand et al., “Canopy Catalysts » for Alkyne Metathesis, J. Am. Chem. Soc. </w:t>
      </w:r>
      <w:r w:rsidRPr="001D1783">
        <w:rPr>
          <w:b/>
          <w:lang w:val="en-GB"/>
        </w:rPr>
        <w:t xml:space="preserve">142, </w:t>
      </w:r>
      <w:r w:rsidRPr="001D1783">
        <w:rPr>
          <w:lang w:val="en-GB"/>
        </w:rPr>
        <w:t>11279-294, 2020</w:t>
      </w:r>
    </w:p>
    <w:p w14:paraId="7B801892" w14:textId="77777777" w:rsidR="00ED0D11" w:rsidRPr="001D1783" w:rsidRDefault="00ED0D11" w:rsidP="00ED0D11">
      <w:pPr>
        <w:pStyle w:val="Reference"/>
        <w:rPr>
          <w:lang w:val="en-GB"/>
        </w:rPr>
      </w:pPr>
      <w:r w:rsidRPr="001D1783">
        <w:rPr>
          <w:lang w:val="en-GB"/>
        </w:rPr>
        <w:t xml:space="preserve">T.M.D. Schnabel et al., Unravelling the Mechanism of 1,3-Diyne Cross-Metathesis, Chem. Europ. J. </w:t>
      </w:r>
      <w:r w:rsidRPr="001D1783">
        <w:rPr>
          <w:b/>
          <w:lang w:val="en-GB"/>
        </w:rPr>
        <w:t>24</w:t>
      </w:r>
      <w:r w:rsidRPr="001D1783">
        <w:rPr>
          <w:lang w:val="en-GB"/>
        </w:rPr>
        <w:t>, 9022-32, 2018</w:t>
      </w:r>
    </w:p>
    <w:p w14:paraId="7C3BA274" w14:textId="77777777" w:rsidR="00ED0D11" w:rsidRPr="001D1783" w:rsidRDefault="00ED0D11" w:rsidP="00ED0D11">
      <w:pPr>
        <w:pStyle w:val="Reference"/>
        <w:rPr>
          <w:lang w:val="en-GB"/>
        </w:rPr>
      </w:pPr>
      <w:r w:rsidRPr="001D1783">
        <w:rPr>
          <w:lang w:val="en-GB"/>
        </w:rPr>
        <w:t xml:space="preserve">D.P. Estes et al., Molecular and Silica-Supported Molybdenum Alkyne Metathesis Catalysts, J. Am. Chem. Soc. </w:t>
      </w:r>
      <w:r w:rsidRPr="001D1783">
        <w:rPr>
          <w:b/>
          <w:lang w:val="en-GB"/>
        </w:rPr>
        <w:t>139</w:t>
      </w:r>
      <w:r w:rsidRPr="001D1783">
        <w:rPr>
          <w:lang w:val="en-GB"/>
        </w:rPr>
        <w:t>, 17597-607, 2017</w:t>
      </w:r>
    </w:p>
    <w:p w14:paraId="16D44171" w14:textId="77777777" w:rsidR="00ED0D11" w:rsidRPr="001D1783" w:rsidRDefault="00ED0D11" w:rsidP="00ED0D11">
      <w:pPr>
        <w:pStyle w:val="Reference"/>
        <w:rPr>
          <w:lang w:val="en-GB"/>
        </w:rPr>
      </w:pPr>
      <w:r w:rsidRPr="001D1783">
        <w:rPr>
          <w:lang w:val="en-GB"/>
        </w:rPr>
        <w:lastRenderedPageBreak/>
        <w:t xml:space="preserve">C.H. Bittner et al., Tuning the Catalytic Alkyne Metathesis Activity of Molybdenum and Tungsten, Organometallics, </w:t>
      </w:r>
      <w:r w:rsidRPr="001D1783">
        <w:rPr>
          <w:b/>
          <w:lang w:val="en-GB"/>
        </w:rPr>
        <w:t>36</w:t>
      </w:r>
      <w:r w:rsidRPr="001D1783">
        <w:rPr>
          <w:lang w:val="en-GB"/>
        </w:rPr>
        <w:t>, 3398-3406, 2017</w:t>
      </w:r>
    </w:p>
    <w:p w14:paraId="67DF44EB" w14:textId="77777777" w:rsidR="00ED0D11" w:rsidRPr="00600E08" w:rsidRDefault="00ED0D11" w:rsidP="00ED0D11">
      <w:pPr>
        <w:pStyle w:val="Reference"/>
        <w:rPr>
          <w:lang w:val="en-GB"/>
        </w:rPr>
      </w:pPr>
      <w:r w:rsidRPr="001D1783">
        <w:rPr>
          <w:lang w:val="en-GB"/>
        </w:rPr>
        <w:t xml:space="preserve">A. Behr, L. Johnen, A. Winzer, A.G. Cetin, P. Neubert, L. Domke, Ruthenium-Catalyzed Cross Metathesis of β-Myrcene and its Derivatives with Methyl Acrylate, ChemCatChem, </w:t>
      </w:r>
      <w:r w:rsidRPr="001D1783">
        <w:rPr>
          <w:b/>
          <w:lang w:val="en-GB"/>
        </w:rPr>
        <w:t>8</w:t>
      </w:r>
      <w:r w:rsidRPr="001D1783">
        <w:rPr>
          <w:lang w:val="en-GB"/>
        </w:rPr>
        <w:t>, 515-522, 2016</w:t>
      </w:r>
    </w:p>
    <w:p w14:paraId="7B63E666" w14:textId="77777777" w:rsidR="00ED0D11" w:rsidRPr="00600E08" w:rsidRDefault="00ED0D11" w:rsidP="00ED0D11">
      <w:pPr>
        <w:pStyle w:val="Reference"/>
        <w:rPr>
          <w:lang w:val="en-GB"/>
        </w:rPr>
      </w:pPr>
      <w:r w:rsidRPr="00DD25F2">
        <w:rPr>
          <w:lang w:val="en-GB"/>
        </w:rPr>
        <w:t>B. Autenrieth, M.R. Buchmeiser,</w:t>
      </w:r>
      <w:r w:rsidRPr="00600E08">
        <w:rPr>
          <w:lang w:val="en-GB"/>
        </w:rPr>
        <w:t xml:space="preserve"> R.R. Schrock et al., Stereospecific Ring-Opening Metathes</w:t>
      </w:r>
      <w:r>
        <w:rPr>
          <w:lang w:val="en-GB"/>
        </w:rPr>
        <w:t xml:space="preserve">is, Polymerization (ROMP) of endo-Dicyclopentadiene by Molybdenum and Tungsten Catalysts, Macromolecules, </w:t>
      </w:r>
      <w:r>
        <w:rPr>
          <w:b/>
          <w:lang w:val="en-GB"/>
        </w:rPr>
        <w:t>48</w:t>
      </w:r>
      <w:r>
        <w:rPr>
          <w:lang w:val="en-GB"/>
        </w:rPr>
        <w:t>, 2480-92, 2015</w:t>
      </w:r>
    </w:p>
    <w:p w14:paraId="428AE0FF" w14:textId="77777777" w:rsidR="00ED0D11" w:rsidRPr="00DD25F2" w:rsidRDefault="00ED0D11" w:rsidP="00ED0D11">
      <w:pPr>
        <w:pStyle w:val="Reference"/>
        <w:rPr>
          <w:lang w:val="en-GB"/>
        </w:rPr>
      </w:pPr>
      <w:r w:rsidRPr="00DD25F2">
        <w:rPr>
          <w:lang w:val="en-GB"/>
        </w:rPr>
        <w:t>B. Autenriet</w:t>
      </w:r>
      <w:r>
        <w:rPr>
          <w:lang w:val="en-GB"/>
        </w:rPr>
        <w:t>h</w:t>
      </w:r>
      <w:r w:rsidRPr="00DD25F2">
        <w:rPr>
          <w:lang w:val="en-GB"/>
        </w:rPr>
        <w:t xml:space="preserve">, R.R. Schrock, </w:t>
      </w:r>
      <w:r w:rsidRPr="00600E08">
        <w:rPr>
          <w:lang w:val="en-GB"/>
        </w:rPr>
        <w:t>Stereospecific R</w:t>
      </w:r>
      <w:r>
        <w:rPr>
          <w:lang w:val="en-GB"/>
        </w:rPr>
        <w:t xml:space="preserve">ing-Opening Metathesis Polymerization (ROMP) of Norbornene and Tetracyclododecene by Mo and W Initiators, Macromolecules, </w:t>
      </w:r>
      <w:r>
        <w:rPr>
          <w:b/>
          <w:lang w:val="en-GB"/>
        </w:rPr>
        <w:t>48</w:t>
      </w:r>
      <w:r>
        <w:rPr>
          <w:lang w:val="en-GB"/>
        </w:rPr>
        <w:t>, 2493-2503, 2015</w:t>
      </w:r>
    </w:p>
    <w:p w14:paraId="64E67FE9" w14:textId="77777777" w:rsidR="00ED0D11" w:rsidRPr="001D1783" w:rsidRDefault="00ED0D11" w:rsidP="00ED0D11">
      <w:pPr>
        <w:pStyle w:val="Reference"/>
        <w:rPr>
          <w:lang w:val="en-GB"/>
        </w:rPr>
      </w:pPr>
      <w:r w:rsidRPr="001D1783">
        <w:rPr>
          <w:lang w:val="en-GB"/>
        </w:rPr>
        <w:t xml:space="preserve">A. Fürstner, Alkyne Metathesis on the Rise, Angew. Chem. Int. Ed., </w:t>
      </w:r>
      <w:r w:rsidRPr="001D1783">
        <w:rPr>
          <w:b/>
          <w:lang w:val="en-GB"/>
        </w:rPr>
        <w:t>52</w:t>
      </w:r>
      <w:r w:rsidRPr="001D1783">
        <w:rPr>
          <w:lang w:val="en-GB"/>
        </w:rPr>
        <w:t>, 2794-2819, 2013</w:t>
      </w:r>
    </w:p>
    <w:p w14:paraId="79C5EF59" w14:textId="77777777" w:rsidR="00ED0D11" w:rsidRPr="001D1783" w:rsidRDefault="00ED0D11" w:rsidP="00ED0D11">
      <w:pPr>
        <w:pStyle w:val="Reference"/>
        <w:rPr>
          <w:lang w:val="en-GB"/>
        </w:rPr>
      </w:pPr>
      <w:r w:rsidRPr="001D1783">
        <w:rPr>
          <w:lang w:val="en-GB"/>
        </w:rPr>
        <w:t xml:space="preserve">A. Behr, S. Krema, A. Kämper, Ethenolysis of ricinoleic acid methyl ester, RSC Advances, </w:t>
      </w:r>
      <w:r w:rsidRPr="001D1783">
        <w:rPr>
          <w:b/>
          <w:lang w:val="en-GB"/>
        </w:rPr>
        <w:t>2</w:t>
      </w:r>
      <w:r w:rsidRPr="001D1783">
        <w:rPr>
          <w:lang w:val="en-GB"/>
        </w:rPr>
        <w:t>, 12775-81, 2012</w:t>
      </w:r>
    </w:p>
    <w:p w14:paraId="397C2424" w14:textId="77777777" w:rsidR="00ED0D11" w:rsidRPr="001D1783" w:rsidRDefault="00ED0D11" w:rsidP="00ED0D11">
      <w:pPr>
        <w:pStyle w:val="Reference"/>
        <w:rPr>
          <w:lang w:val="en-GB"/>
        </w:rPr>
      </w:pPr>
      <w:r w:rsidRPr="001D1783">
        <w:rPr>
          <w:lang w:val="en-GB"/>
        </w:rPr>
        <w:t xml:space="preserve">S. Chikkali, S. Mecking, Refining of Plant Oils to Chemicals by Olefin Metathesis, Angew. Chem. Int. Ed., </w:t>
      </w:r>
      <w:r w:rsidRPr="001D1783">
        <w:rPr>
          <w:b/>
          <w:lang w:val="en-GB"/>
        </w:rPr>
        <w:t>51</w:t>
      </w:r>
      <w:r w:rsidRPr="001D1783">
        <w:rPr>
          <w:lang w:val="en-GB"/>
        </w:rPr>
        <w:t>, 5802-08, 2012</w:t>
      </w:r>
    </w:p>
    <w:p w14:paraId="6A8347D3" w14:textId="77777777" w:rsidR="00ED0D11" w:rsidRPr="001D1783" w:rsidRDefault="00ED0D11" w:rsidP="00ED0D11">
      <w:pPr>
        <w:pStyle w:val="Reference"/>
        <w:rPr>
          <w:lang w:val="en-GB"/>
        </w:rPr>
      </w:pPr>
      <w:r w:rsidRPr="001D1783">
        <w:rPr>
          <w:lang w:val="en-GB"/>
        </w:rPr>
        <w:t>S.A. Cohen, M.L. Luetkens, C. Balakrishnan, R. Snyder (Elevance Renewable Sciences), WO 2011/046872A2, 2011</w:t>
      </w:r>
    </w:p>
    <w:p w14:paraId="4967662F" w14:textId="77777777" w:rsidR="00ED0D11" w:rsidRPr="001D1783" w:rsidRDefault="00ED0D11" w:rsidP="00ED0D11">
      <w:pPr>
        <w:pStyle w:val="Reference"/>
        <w:rPr>
          <w:lang w:val="en-GB"/>
        </w:rPr>
      </w:pPr>
      <w:r w:rsidRPr="001D1783">
        <w:rPr>
          <w:lang w:val="en-GB"/>
        </w:rPr>
        <w:t xml:space="preserve">A. Behr, J. Pérez Gomes, The refinement of renewable resources: New important derivatives of fatty acids and glycerol, Eur. J. Lipid Sci. Technol. </w:t>
      </w:r>
      <w:r w:rsidRPr="001D1783">
        <w:rPr>
          <w:b/>
          <w:lang w:val="en-GB"/>
        </w:rPr>
        <w:t>112</w:t>
      </w:r>
      <w:r w:rsidRPr="001D1783">
        <w:rPr>
          <w:lang w:val="en-GB"/>
        </w:rPr>
        <w:t>, 31-50, 2010</w:t>
      </w:r>
    </w:p>
    <w:p w14:paraId="1EC7EE92" w14:textId="77777777" w:rsidR="00ED0D11" w:rsidRPr="001D1783" w:rsidRDefault="00ED0D11" w:rsidP="00ED0D11">
      <w:pPr>
        <w:pStyle w:val="Reference"/>
        <w:rPr>
          <w:lang w:val="en-GB"/>
        </w:rPr>
      </w:pPr>
      <w:r w:rsidRPr="001D1783">
        <w:rPr>
          <w:lang w:val="en-GB"/>
        </w:rPr>
        <w:t xml:space="preserve">R. Ahuja et al., Catalytic ring expansion, contraction, and metathesis-polymerization of cycloalkanes, Chem. Commun. 253-255, 2008 </w:t>
      </w:r>
    </w:p>
    <w:p w14:paraId="7718142D" w14:textId="77777777" w:rsidR="00ED0D11" w:rsidRPr="001D1783" w:rsidRDefault="00ED0D11" w:rsidP="00ED0D11">
      <w:pPr>
        <w:pStyle w:val="Reference"/>
        <w:rPr>
          <w:lang w:val="en-GB"/>
        </w:rPr>
      </w:pPr>
      <w:r w:rsidRPr="001D1783">
        <w:rPr>
          <w:lang w:val="en-GB"/>
        </w:rPr>
        <w:t xml:space="preserve">A.M. Geyer et al., Catalytic Nitrile-Alkyne Cross Metathesis, J. Am. Chem. Soc. </w:t>
      </w:r>
      <w:r w:rsidRPr="001D1783">
        <w:rPr>
          <w:b/>
          <w:lang w:val="en-GB"/>
        </w:rPr>
        <w:t>129</w:t>
      </w:r>
      <w:r w:rsidRPr="001D1783">
        <w:rPr>
          <w:lang w:val="en-GB"/>
        </w:rPr>
        <w:t>, 3800-3801, 2007</w:t>
      </w:r>
    </w:p>
    <w:p w14:paraId="71CB0AF0" w14:textId="77777777" w:rsidR="00ED0D11" w:rsidRPr="001D1783" w:rsidRDefault="00ED0D11" w:rsidP="00ED0D11">
      <w:pPr>
        <w:pStyle w:val="Reference"/>
        <w:rPr>
          <w:lang w:val="en-GB"/>
        </w:rPr>
      </w:pPr>
      <w:r w:rsidRPr="001D1783">
        <w:rPr>
          <w:lang w:val="en-GB"/>
        </w:rPr>
        <w:t>J.J. Seneta, B.K. Glover, Integration of olefins cracking with metathesis to increase light olefin production, US Patent 7,728,185 B2, 2007</w:t>
      </w:r>
    </w:p>
    <w:p w14:paraId="156F9E7D" w14:textId="77777777" w:rsidR="00ED0D11" w:rsidRPr="001D1783" w:rsidRDefault="00ED0D11" w:rsidP="00ED0D11">
      <w:pPr>
        <w:pStyle w:val="Reference"/>
        <w:rPr>
          <w:lang w:val="en-GB"/>
        </w:rPr>
      </w:pPr>
      <w:r w:rsidRPr="001D1783">
        <w:rPr>
          <w:lang w:val="en-GB"/>
        </w:rPr>
        <w:t xml:space="preserve">M. Taoufik, E. Le Roux, J. Thivolle-Cazat, C. Copéret, J.-M. Basset, B. Maunders, G.J. Sunley, Alumina supported tungsten hydrides, new efficient catalysts for alkane metathesis, Topics in Catalysis, </w:t>
      </w:r>
      <w:r w:rsidRPr="001D1783">
        <w:rPr>
          <w:b/>
          <w:lang w:val="en-GB"/>
        </w:rPr>
        <w:t>40</w:t>
      </w:r>
      <w:r w:rsidRPr="001D1783">
        <w:rPr>
          <w:lang w:val="en-GB"/>
        </w:rPr>
        <w:t>, 65, 2006</w:t>
      </w:r>
    </w:p>
    <w:p w14:paraId="761FDA47" w14:textId="77777777" w:rsidR="00ED0D11" w:rsidRPr="001D1783" w:rsidRDefault="00ED0D11" w:rsidP="00ED0D11">
      <w:pPr>
        <w:pStyle w:val="Reference"/>
        <w:rPr>
          <w:lang w:val="en-GB"/>
        </w:rPr>
      </w:pPr>
      <w:r w:rsidRPr="001D1783">
        <w:rPr>
          <w:lang w:val="en-GB"/>
        </w:rPr>
        <w:t xml:space="preserve">A.S. Goldman, A.H. Roy, Z. Huang, R. Ahuja, W. Schinski, M. Brookhart, Catalytic Alkane Metathesis by Tandem Alkane Dehydrogenation-Olefin Metathesis, Science, </w:t>
      </w:r>
      <w:r w:rsidRPr="001D1783">
        <w:rPr>
          <w:b/>
          <w:lang w:val="en-GB"/>
        </w:rPr>
        <w:t>312</w:t>
      </w:r>
      <w:r w:rsidRPr="001D1783">
        <w:rPr>
          <w:lang w:val="en-GB"/>
        </w:rPr>
        <w:t>, 257-261, 2006</w:t>
      </w:r>
    </w:p>
    <w:p w14:paraId="3F05D0D3" w14:textId="77777777" w:rsidR="00ED0D11" w:rsidRPr="001D1783" w:rsidRDefault="00ED0D11" w:rsidP="00ED0D11">
      <w:pPr>
        <w:pStyle w:val="Reference"/>
        <w:rPr>
          <w:lang w:val="en-GB"/>
        </w:rPr>
      </w:pPr>
      <w:r w:rsidRPr="001D1783">
        <w:rPr>
          <w:lang w:val="en-GB"/>
        </w:rPr>
        <w:t xml:space="preserve">A. Fürstner, P.W. Davies, Alkyne metathesis, Chem. Commun. </w:t>
      </w:r>
      <w:r w:rsidRPr="001D1783">
        <w:rPr>
          <w:b/>
          <w:lang w:val="en-GB"/>
        </w:rPr>
        <w:t>18</w:t>
      </w:r>
      <w:r w:rsidRPr="001D1783">
        <w:rPr>
          <w:lang w:val="en-GB"/>
        </w:rPr>
        <w:t>, 2307-20, 2005 </w:t>
      </w:r>
    </w:p>
    <w:p w14:paraId="5D291261" w14:textId="77777777" w:rsidR="00ED0D11" w:rsidRPr="001D1783" w:rsidRDefault="00ED0D11" w:rsidP="00ED0D11">
      <w:pPr>
        <w:pStyle w:val="Reference"/>
        <w:rPr>
          <w:lang w:val="en-GB"/>
        </w:rPr>
      </w:pPr>
      <w:r w:rsidRPr="001D1783">
        <w:rPr>
          <w:lang w:val="en-GB"/>
        </w:rPr>
        <w:t xml:space="preserve">S.T. Diver, A.J. Giessert, Enyne Metathesis, Chem. Rev. </w:t>
      </w:r>
      <w:r w:rsidRPr="001D1783">
        <w:rPr>
          <w:b/>
          <w:lang w:val="en-GB"/>
        </w:rPr>
        <w:t>104</w:t>
      </w:r>
      <w:r w:rsidRPr="001D1783">
        <w:rPr>
          <w:lang w:val="en-GB"/>
        </w:rPr>
        <w:t>, 1317-82, 2004</w:t>
      </w:r>
    </w:p>
    <w:p w14:paraId="0BB30A61" w14:textId="77777777" w:rsidR="00ED0D11" w:rsidRPr="00600E08" w:rsidRDefault="00ED0D11" w:rsidP="00ED0D11">
      <w:pPr>
        <w:pStyle w:val="Reference"/>
        <w:rPr>
          <w:lang w:val="en-GB"/>
        </w:rPr>
      </w:pPr>
      <w:r w:rsidRPr="001D1783">
        <w:rPr>
          <w:lang w:val="en-GB"/>
        </w:rPr>
        <w:t>C.S. Poulson, R. Madsen, Enyne Metathesis Catalyzed by Ruthenium Carbene Complexes,  Synthesis, 1-8, 2003</w:t>
      </w:r>
    </w:p>
    <w:p w14:paraId="6EA1D75E" w14:textId="77777777" w:rsidR="00ED0D11" w:rsidRPr="00DD25F2" w:rsidRDefault="00ED0D11" w:rsidP="00ED0D11">
      <w:pPr>
        <w:pStyle w:val="Reference"/>
        <w:rPr>
          <w:lang w:val="en-GB"/>
        </w:rPr>
      </w:pPr>
      <w:r w:rsidRPr="00DD25F2">
        <w:rPr>
          <w:lang w:val="en-GB"/>
        </w:rPr>
        <w:t>S. Dolman, R.R. Schrock, A.H. Hoveyda, E</w:t>
      </w:r>
      <w:r w:rsidRPr="00600E08">
        <w:rPr>
          <w:lang w:val="en-GB"/>
        </w:rPr>
        <w:t xml:space="preserve">nantioselective </w:t>
      </w:r>
      <w:r>
        <w:rPr>
          <w:lang w:val="en-GB"/>
        </w:rPr>
        <w:t xml:space="preserve">Synthesis of Cyclic Secondary Amines through Mo-Catalyzed Asymmetric Ring-Closing Metathesis (ARCM, Org. Lett. </w:t>
      </w:r>
      <w:r>
        <w:rPr>
          <w:b/>
          <w:lang w:val="en-GB"/>
        </w:rPr>
        <w:t>5</w:t>
      </w:r>
      <w:r>
        <w:rPr>
          <w:lang w:val="en-GB"/>
        </w:rPr>
        <w:t>, 4899-4902, 2003</w:t>
      </w:r>
    </w:p>
    <w:p w14:paraId="51D030D3" w14:textId="77777777" w:rsidR="00ED0D11" w:rsidRPr="004D192C" w:rsidRDefault="00ED0D11" w:rsidP="00ED0D11">
      <w:pPr>
        <w:widowControl w:val="0"/>
        <w:spacing w:before="240" w:after="120"/>
        <w:rPr>
          <w:b/>
          <w:szCs w:val="24"/>
          <w:lang w:val="en-GB"/>
        </w:rPr>
      </w:pPr>
      <w:r w:rsidRPr="004D192C">
        <w:rPr>
          <w:b/>
          <w:szCs w:val="24"/>
          <w:lang w:val="en-GB"/>
        </w:rPr>
        <w:t>New Trends:</w:t>
      </w:r>
    </w:p>
    <w:p w14:paraId="3AEDFC46" w14:textId="77777777" w:rsidR="00ED0D11" w:rsidRPr="001D1783" w:rsidRDefault="00ED0D11" w:rsidP="00ED0D11">
      <w:pPr>
        <w:pStyle w:val="Reference"/>
        <w:rPr>
          <w:lang w:val="en-GB"/>
        </w:rPr>
      </w:pPr>
      <w:r w:rsidRPr="001D1783">
        <w:rPr>
          <w:lang w:val="en-GB"/>
        </w:rPr>
        <w:t xml:space="preserve">C.S. Sample, E.A. Kellstedt, M.A. Hillmyer, Tandem ROMP/Hydrogenation Approach to Hydroxy-Telechelic Linear Polyethylene,  ACS Macro Lett., </w:t>
      </w:r>
      <w:r w:rsidRPr="001D1783">
        <w:rPr>
          <w:b/>
          <w:lang w:val="en-GB"/>
        </w:rPr>
        <w:t>11</w:t>
      </w:r>
      <w:r w:rsidRPr="001D1783">
        <w:rPr>
          <w:lang w:val="en-GB"/>
        </w:rPr>
        <w:t>, 608-614, 2022</w:t>
      </w:r>
    </w:p>
    <w:p w14:paraId="56F3D94D" w14:textId="77777777" w:rsidR="00ED0D11" w:rsidRPr="001D1783" w:rsidRDefault="00ED0D11" w:rsidP="00ED0D11">
      <w:pPr>
        <w:pStyle w:val="Reference"/>
        <w:rPr>
          <w:lang w:val="en-GB"/>
        </w:rPr>
      </w:pPr>
      <w:r w:rsidRPr="001D1783">
        <w:rPr>
          <w:lang w:val="en-GB"/>
        </w:rPr>
        <w:t xml:space="preserve">C. Copéret et al., Olefin metathesis : what have we learned about homogeneous and heterogeneous catalysts from surface organometallic chemistry?, Chem. Sci. </w:t>
      </w:r>
      <w:r w:rsidRPr="001D1783">
        <w:rPr>
          <w:b/>
          <w:lang w:val="en-GB"/>
        </w:rPr>
        <w:t>12</w:t>
      </w:r>
      <w:r w:rsidRPr="001D1783">
        <w:rPr>
          <w:lang w:val="en-GB"/>
        </w:rPr>
        <w:t>, 3092-3115, 2021</w:t>
      </w:r>
    </w:p>
    <w:p w14:paraId="63E450F0" w14:textId="77777777" w:rsidR="00ED0D11" w:rsidRPr="001D1783" w:rsidRDefault="00ED0D11" w:rsidP="00ED0D11">
      <w:pPr>
        <w:pStyle w:val="Reference"/>
        <w:rPr>
          <w:lang w:val="en-GB"/>
        </w:rPr>
      </w:pPr>
      <w:r w:rsidRPr="001D1783">
        <w:rPr>
          <w:lang w:val="en-GB"/>
        </w:rPr>
        <w:t xml:space="preserve">K.M. Dawood, K. Nomura, Recent Developments in Z-Selective Olefin Metathesis Reactions by Molybdenum, Tungsten, Ruthenium and Vanadium Catalysts, Adv. Synth. Catal. </w:t>
      </w:r>
      <w:r w:rsidRPr="001D1783">
        <w:rPr>
          <w:b/>
          <w:lang w:val="en-GB"/>
        </w:rPr>
        <w:t>363</w:t>
      </w:r>
      <w:r w:rsidRPr="001D1783">
        <w:rPr>
          <w:lang w:val="en-GB"/>
        </w:rPr>
        <w:t>, 1970-97, 2021</w:t>
      </w:r>
    </w:p>
    <w:p w14:paraId="4901EB97" w14:textId="77777777" w:rsidR="00ED0D11" w:rsidRPr="001D1783" w:rsidRDefault="00ED0D11" w:rsidP="00ED0D11">
      <w:pPr>
        <w:pStyle w:val="Reference"/>
        <w:rPr>
          <w:lang w:val="en-GB"/>
        </w:rPr>
      </w:pPr>
      <w:r w:rsidRPr="001D1783">
        <w:rPr>
          <w:lang w:val="en-GB"/>
        </w:rPr>
        <w:t xml:space="preserve">C. Theunissen, M.A. Ashley, T. Rovis, Visible-Light-Controlled Ruthenium-Catalyzed Olefin Metathesis, J. Am. Chem. Soc. </w:t>
      </w:r>
      <w:r w:rsidRPr="001D1783">
        <w:rPr>
          <w:b/>
          <w:lang w:val="en-GB"/>
        </w:rPr>
        <w:t>141</w:t>
      </w:r>
      <w:r w:rsidRPr="001D1783">
        <w:rPr>
          <w:lang w:val="en-GB"/>
        </w:rPr>
        <w:t>, 6791-6796, 2019</w:t>
      </w:r>
    </w:p>
    <w:p w14:paraId="69B7E8FA" w14:textId="77777777" w:rsidR="00ED0D11" w:rsidRPr="001D1783" w:rsidRDefault="00ED0D11" w:rsidP="00ED0D11">
      <w:pPr>
        <w:pStyle w:val="Reference"/>
        <w:rPr>
          <w:lang w:val="en-GB"/>
        </w:rPr>
      </w:pPr>
      <w:r w:rsidRPr="001D1783">
        <w:rPr>
          <w:lang w:val="en-GB"/>
        </w:rPr>
        <w:t xml:space="preserve">A. Falk, J.M. Dreimann, D. Vogt, Polyhedral Oligomeric Silsesquioxane Modification of Metathesis Catalysts: Improved Recycling and Lifetime in Membrane Separation, ACS Sustainable Chem. Eng., </w:t>
      </w:r>
      <w:r w:rsidRPr="001D1783">
        <w:rPr>
          <w:b/>
          <w:lang w:val="en-GB"/>
        </w:rPr>
        <w:t>6</w:t>
      </w:r>
      <w:r w:rsidRPr="001D1783">
        <w:rPr>
          <w:lang w:val="en-GB"/>
        </w:rPr>
        <w:t>, 7221-26, 2018</w:t>
      </w:r>
    </w:p>
    <w:p w14:paraId="4F71B8F4" w14:textId="77777777" w:rsidR="00ED0D11" w:rsidRPr="001D1783" w:rsidRDefault="00ED0D11" w:rsidP="00ED0D11">
      <w:pPr>
        <w:pStyle w:val="Reference"/>
        <w:rPr>
          <w:lang w:val="en-GB"/>
        </w:rPr>
      </w:pPr>
      <w:r w:rsidRPr="001D1783">
        <w:rPr>
          <w:lang w:val="en-GB"/>
        </w:rPr>
        <w:t xml:space="preserve">T.T. Tole et al., Synthesis and Application of Novel Ruthenium Catalysts for High Temperature Alkene Metathesis, Catalysts, </w:t>
      </w:r>
      <w:r w:rsidRPr="001D1783">
        <w:rPr>
          <w:b/>
          <w:lang w:val="en-GB"/>
        </w:rPr>
        <w:t>7</w:t>
      </w:r>
      <w:r w:rsidRPr="001D1783">
        <w:rPr>
          <w:lang w:val="en-GB"/>
        </w:rPr>
        <w:t>, doi:10.3390/catal7010022, 2017</w:t>
      </w:r>
    </w:p>
    <w:p w14:paraId="58D14553" w14:textId="77777777" w:rsidR="00ED0D11" w:rsidRPr="001D1783" w:rsidRDefault="00ED0D11" w:rsidP="00ED0D11">
      <w:pPr>
        <w:pStyle w:val="Reference"/>
        <w:rPr>
          <w:lang w:val="en-GB"/>
        </w:rPr>
      </w:pPr>
      <w:r w:rsidRPr="001D1783">
        <w:rPr>
          <w:lang w:val="en-GB"/>
        </w:rPr>
        <w:t xml:space="preserve">T.S. Ahmed, R.H. Grubbs, Fast-Initiating, Ruthenium-based Catalysts for Improved Activity in Highly E-Selective Cross Metathesis, J. Am. Chem. Soc. </w:t>
      </w:r>
      <w:r w:rsidRPr="001D1783">
        <w:rPr>
          <w:b/>
          <w:lang w:val="en-GB"/>
        </w:rPr>
        <w:t>139</w:t>
      </w:r>
      <w:r w:rsidRPr="001D1783">
        <w:rPr>
          <w:lang w:val="en-GB"/>
        </w:rPr>
        <w:t>, 1532-37, 2017</w:t>
      </w:r>
    </w:p>
    <w:p w14:paraId="6F5D7570" w14:textId="77777777" w:rsidR="00ED0D11" w:rsidRPr="001D1783" w:rsidRDefault="00ED0D11" w:rsidP="00ED0D11">
      <w:pPr>
        <w:pStyle w:val="Reference"/>
        <w:rPr>
          <w:lang w:val="en-GB"/>
        </w:rPr>
      </w:pPr>
      <w:r w:rsidRPr="001D1783">
        <w:rPr>
          <w:lang w:val="en-GB"/>
        </w:rPr>
        <w:t xml:space="preserve">P.K. Dorman, D. Lee, R.H. Grubbs, Tandem Olefin Metathesis/Oxidative Cyclization: Synthesis of Tetrahydrofuran Diols from Simple Olefins, J. Am. Chem. Soc. </w:t>
      </w:r>
      <w:r w:rsidRPr="001D1783">
        <w:rPr>
          <w:b/>
          <w:lang w:val="en-GB"/>
        </w:rPr>
        <w:t xml:space="preserve">138, </w:t>
      </w:r>
      <w:r w:rsidRPr="001D1783">
        <w:rPr>
          <w:lang w:val="en-GB"/>
        </w:rPr>
        <w:t>6372-75, 2016</w:t>
      </w:r>
    </w:p>
    <w:p w14:paraId="6F6F464A" w14:textId="77777777" w:rsidR="00ED0D11" w:rsidRDefault="00ED0D11" w:rsidP="00ED0D11">
      <w:pPr>
        <w:pStyle w:val="Reference"/>
        <w:rPr>
          <w:lang w:val="en-GB"/>
        </w:rPr>
      </w:pPr>
      <w:r w:rsidRPr="001D1783">
        <w:rPr>
          <w:lang w:val="en-GB"/>
        </w:rPr>
        <w:lastRenderedPageBreak/>
        <w:t xml:space="preserve">T.T. Nguyen, M.J. Koh, X. Shen, F. Romiti, R.R. Schrock, A.H. Howeyda, Kinetically controlled E-selective catalytic olefin metathesis, Science, </w:t>
      </w:r>
      <w:r w:rsidRPr="001D1783">
        <w:rPr>
          <w:b/>
          <w:lang w:val="en-GB"/>
        </w:rPr>
        <w:t>352,</w:t>
      </w:r>
      <w:r w:rsidRPr="001D1783">
        <w:rPr>
          <w:lang w:val="en-GB"/>
        </w:rPr>
        <w:t xml:space="preserve"> 569, 2016</w:t>
      </w:r>
    </w:p>
    <w:p w14:paraId="1AE887C9" w14:textId="77777777" w:rsidR="00ED0D11" w:rsidRPr="001D1783" w:rsidRDefault="00ED0D11" w:rsidP="00ED0D11">
      <w:pPr>
        <w:pStyle w:val="Reference"/>
        <w:rPr>
          <w:lang w:val="en-GB"/>
        </w:rPr>
      </w:pPr>
      <w:r>
        <w:rPr>
          <w:lang w:val="en-GB"/>
        </w:rPr>
        <w:t xml:space="preserve">M.J. Koh, T.T. Nguyen, H. Zhang, R.R. Schrock, A.H. Hoveyda, Direct synthesis of Z-alkenyl halides through catalytic cross-metathesis, Nature, </w:t>
      </w:r>
      <w:r>
        <w:rPr>
          <w:b/>
          <w:lang w:val="en-GB"/>
        </w:rPr>
        <w:t>531</w:t>
      </w:r>
      <w:r>
        <w:rPr>
          <w:lang w:val="en-GB"/>
        </w:rPr>
        <w:t>, 459, 2016</w:t>
      </w:r>
    </w:p>
    <w:p w14:paraId="65ADEA15" w14:textId="77777777" w:rsidR="00ED0D11" w:rsidRPr="001D1783" w:rsidRDefault="00ED0D11" w:rsidP="00ED0D11">
      <w:pPr>
        <w:pStyle w:val="Reference"/>
        <w:rPr>
          <w:lang w:val="en-GB"/>
        </w:rPr>
      </w:pPr>
      <w:r w:rsidRPr="001D1783">
        <w:rPr>
          <w:lang w:val="en-GB"/>
        </w:rPr>
        <w:t xml:space="preserve">B.L. Quigley, R.H. Grubbs, Ruthenium-catalysed Z-selective cross metathesis of allylic-substituted olefins, Chem. Science, </w:t>
      </w:r>
      <w:r w:rsidRPr="001D1783">
        <w:rPr>
          <w:b/>
          <w:lang w:val="en-GB"/>
        </w:rPr>
        <w:t>5</w:t>
      </w:r>
      <w:r w:rsidRPr="001D1783">
        <w:rPr>
          <w:lang w:val="en-GB"/>
        </w:rPr>
        <w:t>, 501-506, 2014</w:t>
      </w:r>
    </w:p>
    <w:p w14:paraId="5BFA0D15" w14:textId="77777777" w:rsidR="00ED0D11" w:rsidRPr="001D1783" w:rsidRDefault="00ED0D11" w:rsidP="00ED0D11">
      <w:pPr>
        <w:pStyle w:val="Reference"/>
        <w:rPr>
          <w:lang w:val="en-GB"/>
        </w:rPr>
      </w:pPr>
      <w:r w:rsidRPr="001D1783">
        <w:rPr>
          <w:lang w:val="en-GB"/>
        </w:rPr>
        <w:t xml:space="preserve">S. Baader, P.E. Podsladly, D.J. Cole-Hamilton, L.J. Gooßen, Synthesis of Tsetse fly attractants from a cashew shell extract by isomerizing metathesis, Green Chem. </w:t>
      </w:r>
      <w:r w:rsidRPr="001D1783">
        <w:rPr>
          <w:b/>
          <w:lang w:val="en-GB"/>
        </w:rPr>
        <w:t>16</w:t>
      </w:r>
      <w:r w:rsidRPr="001D1783">
        <w:rPr>
          <w:lang w:val="en-GB"/>
        </w:rPr>
        <w:t>, 4885-90, 2014</w:t>
      </w:r>
    </w:p>
    <w:p w14:paraId="22D4B639" w14:textId="77777777" w:rsidR="00ED0D11" w:rsidRDefault="00ED0D11" w:rsidP="00ED0D11">
      <w:pPr>
        <w:pStyle w:val="Reference"/>
        <w:rPr>
          <w:lang w:val="en-GB"/>
        </w:rPr>
      </w:pPr>
      <w:r w:rsidRPr="001D1783">
        <w:rPr>
          <w:lang w:val="en-GB"/>
        </w:rPr>
        <w:t xml:space="preserve">S. Baader, D.M. Ohlmann, L.J. Gooßen, Isomerizing Ethenolysis as an Efficient Strategy for Styrene Synthesis, Chem. Europ. J. </w:t>
      </w:r>
      <w:r w:rsidRPr="001D1783">
        <w:rPr>
          <w:b/>
          <w:lang w:val="en-GB"/>
        </w:rPr>
        <w:t>19</w:t>
      </w:r>
      <w:r w:rsidRPr="001D1783">
        <w:rPr>
          <w:lang w:val="en-GB"/>
        </w:rPr>
        <w:t>, 9807-10, 2013</w:t>
      </w:r>
    </w:p>
    <w:p w14:paraId="555F6925" w14:textId="77777777" w:rsidR="00ED0D11" w:rsidRPr="00BC0BCD" w:rsidRDefault="00ED0D11" w:rsidP="00ED0D11">
      <w:pPr>
        <w:pStyle w:val="Reference"/>
        <w:rPr>
          <w:lang w:val="en-GB"/>
        </w:rPr>
      </w:pPr>
      <w:r w:rsidRPr="00BC0BCD">
        <w:rPr>
          <w:lang w:val="en-GB"/>
        </w:rPr>
        <w:t>C. Wang, F. Haeffner, R.</w:t>
      </w:r>
      <w:r w:rsidRPr="00600E08">
        <w:rPr>
          <w:lang w:val="en-GB"/>
        </w:rPr>
        <w:t>R. Schrock, A.H. Hoveyda, Moly</w:t>
      </w:r>
      <w:r>
        <w:rPr>
          <w:lang w:val="en-GB"/>
        </w:rPr>
        <w:t xml:space="preserve">bdenum-Based Complexes with Two Aryloxides and a Pentafluoroimido Ligand: Catalysts for Efficient Z-Selective Synthesis of a Macrocyclic Trisubstituted Alkene by Ring-Closing Metathesis, Angew. Chem. Int. Ed. </w:t>
      </w:r>
      <w:r>
        <w:rPr>
          <w:b/>
          <w:lang w:val="en-GB"/>
        </w:rPr>
        <w:t>52</w:t>
      </w:r>
      <w:r>
        <w:rPr>
          <w:lang w:val="en-GB"/>
        </w:rPr>
        <w:t>, 1939-43, 2013</w:t>
      </w:r>
    </w:p>
    <w:p w14:paraId="4851925F" w14:textId="77777777" w:rsidR="00ED0D11" w:rsidRPr="007F1A9D" w:rsidRDefault="00ED0D11" w:rsidP="00ED0D11">
      <w:pPr>
        <w:pStyle w:val="Reference"/>
        <w:rPr>
          <w:lang w:val="en-GB"/>
        </w:rPr>
      </w:pPr>
      <w:r w:rsidRPr="007F1A9D">
        <w:rPr>
          <w:lang w:val="en-GB"/>
        </w:rPr>
        <w:t xml:space="preserve">C. Wang, R.R. Schrock, </w:t>
      </w:r>
      <w:r w:rsidRPr="00600E08">
        <w:rPr>
          <w:lang w:val="en-GB"/>
        </w:rPr>
        <w:t>A.H. Hoveyda et al., Efficient and S</w:t>
      </w:r>
      <w:r>
        <w:rPr>
          <w:lang w:val="en-GB"/>
        </w:rPr>
        <w:t xml:space="preserve">elective Formation of Macrocyclic Disubstituted Z Alkenes by Ring-Closing Metathesis (RCM) Reactions, Chem. Eur. J. </w:t>
      </w:r>
      <w:r>
        <w:rPr>
          <w:b/>
          <w:lang w:val="en-GB"/>
        </w:rPr>
        <w:t>19</w:t>
      </w:r>
      <w:r>
        <w:rPr>
          <w:lang w:val="en-GB"/>
        </w:rPr>
        <w:t>, 2726-40, 2013</w:t>
      </w:r>
    </w:p>
    <w:p w14:paraId="7C692FDC" w14:textId="77777777" w:rsidR="00ED0D11" w:rsidRPr="001D1783" w:rsidRDefault="00ED0D11" w:rsidP="00ED0D11">
      <w:pPr>
        <w:pStyle w:val="Reference"/>
        <w:rPr>
          <w:lang w:val="en-GB"/>
        </w:rPr>
      </w:pPr>
      <w:r w:rsidRPr="001D1783">
        <w:rPr>
          <w:lang w:val="en-GB"/>
        </w:rPr>
        <w:t xml:space="preserve">D.M. Ohlmann, N. Tschauder, J.-P. Stockis, K. Gooßen, M. Dierker, L.J. Gooßen, Isomerizing Olefin Metathesis as a Strategy to Access defined Distributions of Unsaturated Compounds from Fatty Acids, J. Am. Chem. Soc. </w:t>
      </w:r>
      <w:r w:rsidRPr="001D1783">
        <w:rPr>
          <w:b/>
          <w:lang w:val="en-GB"/>
        </w:rPr>
        <w:t>134</w:t>
      </w:r>
      <w:r w:rsidRPr="001D1783">
        <w:rPr>
          <w:lang w:val="en-GB"/>
        </w:rPr>
        <w:t>, 13716-29, 2012</w:t>
      </w:r>
    </w:p>
    <w:p w14:paraId="6A5DF398" w14:textId="77777777" w:rsidR="00ED0D11" w:rsidRDefault="00ED0D11" w:rsidP="00ED0D11">
      <w:pPr>
        <w:pStyle w:val="Reference"/>
        <w:rPr>
          <w:lang w:val="en-GB"/>
        </w:rPr>
      </w:pPr>
      <w:r w:rsidRPr="001D1783">
        <w:rPr>
          <w:lang w:val="en-GB"/>
        </w:rPr>
        <w:t xml:space="preserve">S.J. Meck, R.V. O’Brien, J. Llaveria, R.R. Schrock, A.H. Hoveyda, Catalytic Z-selective olefin cross-metathesis for natural product synthesis, Nature, </w:t>
      </w:r>
      <w:r w:rsidRPr="001D1783">
        <w:rPr>
          <w:b/>
          <w:lang w:val="en-GB"/>
        </w:rPr>
        <w:t xml:space="preserve">471, </w:t>
      </w:r>
      <w:r w:rsidRPr="001D1783">
        <w:rPr>
          <w:lang w:val="en-GB"/>
        </w:rPr>
        <w:t>461, 2011</w:t>
      </w:r>
    </w:p>
    <w:p w14:paraId="315704FB" w14:textId="77777777" w:rsidR="00ED0D11" w:rsidRDefault="00ED0D11" w:rsidP="00ED0D11">
      <w:pPr>
        <w:pStyle w:val="Reference"/>
        <w:rPr>
          <w:lang w:val="en-GB"/>
        </w:rPr>
      </w:pPr>
      <w:r w:rsidRPr="007F1A9D">
        <w:rPr>
          <w:lang w:val="en-GB"/>
        </w:rPr>
        <w:t xml:space="preserve">A.H. Hoveyda, S.J. </w:t>
      </w:r>
      <w:r w:rsidRPr="00600E08">
        <w:rPr>
          <w:lang w:val="en-GB"/>
        </w:rPr>
        <w:t>Malcol</w:t>
      </w:r>
      <w:r>
        <w:rPr>
          <w:lang w:val="en-GB"/>
        </w:rPr>
        <w:t xml:space="preserve">mson, S.J. Meek, A.R. Zhugralin, Catalytic Enantioselective Olefin Metathesis in Natural Product Synthesis. Chiral Metal-Based Complexes that Deliver High Enantioselectivity and More, Angew. Chem. Int. Ed. </w:t>
      </w:r>
      <w:r>
        <w:rPr>
          <w:b/>
          <w:lang w:val="en-GB"/>
        </w:rPr>
        <w:t>49</w:t>
      </w:r>
      <w:r>
        <w:rPr>
          <w:lang w:val="en-GB"/>
        </w:rPr>
        <w:t>, 34-44, 2010</w:t>
      </w:r>
    </w:p>
    <w:p w14:paraId="7266E733" w14:textId="77777777" w:rsidR="00ED0D11" w:rsidRPr="007F1A9D" w:rsidRDefault="00ED0D11" w:rsidP="00ED0D11">
      <w:pPr>
        <w:pStyle w:val="Reference"/>
        <w:rPr>
          <w:lang w:val="en-GB"/>
        </w:rPr>
      </w:pPr>
      <w:r>
        <w:rPr>
          <w:lang w:val="en-GB"/>
        </w:rPr>
        <w:t xml:space="preserve">S.J. Malcolmson, S.J. Meek, E.S. Sattely, R.R. Schrock, A.H. Hoveyda, Highly efficient molybdenum-based catalysts for enantioselective alkene metathesis, Nature </w:t>
      </w:r>
      <w:r>
        <w:rPr>
          <w:b/>
          <w:lang w:val="en-GB"/>
        </w:rPr>
        <w:t>456</w:t>
      </w:r>
      <w:r>
        <w:rPr>
          <w:lang w:val="en-GB"/>
        </w:rPr>
        <w:t>, 933, 2008</w:t>
      </w:r>
    </w:p>
    <w:p w14:paraId="70C07D72" w14:textId="77777777" w:rsidR="00ED0D11" w:rsidRPr="001D1783" w:rsidRDefault="00ED0D11" w:rsidP="00ED0D11">
      <w:pPr>
        <w:pStyle w:val="Reference"/>
        <w:rPr>
          <w:lang w:val="en-GB"/>
        </w:rPr>
      </w:pPr>
      <w:r w:rsidRPr="001D1783">
        <w:rPr>
          <w:lang w:val="en-GB"/>
        </w:rPr>
        <w:t xml:space="preserve">S.H. Hong, R.H. Grubbs, Highly Water-Soluble Olefin Metathesis Catalyst, J. Am. Chem. Soc. </w:t>
      </w:r>
      <w:r w:rsidRPr="001D1783">
        <w:rPr>
          <w:b/>
          <w:lang w:val="en-GB"/>
        </w:rPr>
        <w:t>128</w:t>
      </w:r>
      <w:r w:rsidRPr="001D1783">
        <w:rPr>
          <w:lang w:val="en-GB"/>
        </w:rPr>
        <w:t>, 3508-09, 2006</w:t>
      </w:r>
    </w:p>
    <w:p w14:paraId="23996A3D" w14:textId="77777777" w:rsidR="00ED0D11" w:rsidRPr="00BF28B6" w:rsidRDefault="00ED0D11" w:rsidP="00ED0D11">
      <w:pPr>
        <w:widowControl w:val="0"/>
        <w:spacing w:before="240"/>
        <w:ind w:left="288" w:hanging="288"/>
        <w:jc w:val="left"/>
        <w:rPr>
          <w:sz w:val="20"/>
          <w:szCs w:val="24"/>
        </w:rPr>
      </w:pPr>
      <w:r w:rsidRPr="001D1783">
        <w:rPr>
          <w:b/>
          <w:sz w:val="20"/>
          <w:szCs w:val="24"/>
          <w:lang w:val="en-GB"/>
        </w:rPr>
        <w:t>Information about the Nobel Prize in Chemistry 2005:</w:t>
      </w:r>
      <w:r w:rsidRPr="001D1783">
        <w:rPr>
          <w:sz w:val="20"/>
          <w:szCs w:val="24"/>
          <w:lang w:val="en-GB"/>
        </w:rPr>
        <w:t xml:space="preserve"> </w:t>
      </w:r>
      <w:hyperlink r:id="rId20" w:history="1">
        <w:r w:rsidRPr="001D5DB2">
          <w:rPr>
            <w:rStyle w:val="Hyperlink"/>
            <w:sz w:val="20"/>
            <w:szCs w:val="24"/>
            <w:lang w:val="en-GB"/>
          </w:rPr>
          <w:t>http://nobelprize.org/chemistry/laureates/2005/index.html</w:t>
        </w:r>
      </w:hyperlink>
      <w:r>
        <w:rPr>
          <w:sz w:val="20"/>
          <w:szCs w:val="24"/>
          <w:lang w:val="en-GB"/>
        </w:rPr>
        <w:t xml:space="preserve">  </w:t>
      </w:r>
      <w:r>
        <w:rPr>
          <w:b/>
          <w:noProof/>
          <w:lang w:val="en-GB" w:eastAsia="en-GB"/>
        </w:rPr>
        <w:drawing>
          <wp:inline distT="0" distB="0" distL="0" distR="0" wp14:anchorId="4F8D6852" wp14:editId="7EE7FA89">
            <wp:extent cx="323556" cy="321897"/>
            <wp:effectExtent l="0" t="0" r="635" b="2540"/>
            <wp:docPr id="7" name="Grafik 7" descr="C:\Users\Arno Behr\AppData\Local\Microsoft\Windows\INetCache\Content.Outlook\1DPGHNGQ\Prof Behr Icon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no Behr\AppData\Local\Microsoft\Windows\INetCache\Content.Outlook\1DPGHNGQ\Prof Behr Icon I.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373" cy="321715"/>
                    </a:xfrm>
                    <a:prstGeom prst="rect">
                      <a:avLst/>
                    </a:prstGeom>
                    <a:noFill/>
                    <a:ln>
                      <a:noFill/>
                    </a:ln>
                  </pic:spPr>
                </pic:pic>
              </a:graphicData>
            </a:graphic>
          </wp:inline>
        </w:drawing>
      </w:r>
    </w:p>
    <w:p w14:paraId="28D688B8" w14:textId="51ACFBD7" w:rsidR="0083219C" w:rsidRDefault="0083219C" w:rsidP="0083219C">
      <w:pPr>
        <w:spacing w:before="480" w:after="120"/>
        <w:rPr>
          <w:b/>
          <w:szCs w:val="24"/>
          <w:lang w:val="en-GB"/>
        </w:rPr>
      </w:pPr>
      <w:r>
        <w:rPr>
          <w:b/>
          <w:szCs w:val="24"/>
          <w:lang w:val="en-GB"/>
        </w:rPr>
        <w:t>Chapter 26</w:t>
      </w:r>
    </w:p>
    <w:p w14:paraId="75F8D778" w14:textId="77777777" w:rsidR="002A7BC6" w:rsidRPr="00ED75E6" w:rsidRDefault="002A7BC6" w:rsidP="002A7BC6">
      <w:pPr>
        <w:spacing w:before="240" w:after="120"/>
        <w:rPr>
          <w:b/>
          <w:szCs w:val="24"/>
          <w:lang w:val="en-GB"/>
        </w:rPr>
      </w:pPr>
      <w:r w:rsidRPr="00ED75E6">
        <w:rPr>
          <w:b/>
          <w:szCs w:val="24"/>
          <w:lang w:val="en-GB"/>
        </w:rPr>
        <w:t>Textbooks and reviews:</w:t>
      </w:r>
      <w:r>
        <w:rPr>
          <w:b/>
          <w:szCs w:val="24"/>
          <w:lang w:val="en-GB"/>
        </w:rPr>
        <w:t xml:space="preserve"> </w:t>
      </w:r>
    </w:p>
    <w:p w14:paraId="666F209C" w14:textId="77777777" w:rsidR="002A7BC6" w:rsidRPr="00120F4E" w:rsidRDefault="002A7BC6" w:rsidP="002A7BC6">
      <w:pPr>
        <w:pStyle w:val="Reference"/>
        <w:rPr>
          <w:lang w:val="en-GB"/>
        </w:rPr>
      </w:pPr>
      <w:r w:rsidRPr="00120F4E">
        <w:rPr>
          <w:lang w:val="en-GB"/>
        </w:rPr>
        <w:t xml:space="preserve">S. Koltzenburg, M. Maskos, O. Nuyken, </w:t>
      </w:r>
      <w:r w:rsidRPr="00120F4E">
        <w:rPr>
          <w:i/>
          <w:lang w:val="en-GB"/>
        </w:rPr>
        <w:t>Polymer Chemistry,</w:t>
      </w:r>
      <w:r>
        <w:rPr>
          <w:i/>
          <w:lang w:val="en-GB"/>
        </w:rPr>
        <w:t xml:space="preserve"> </w:t>
      </w:r>
      <w:r w:rsidRPr="00120F4E">
        <w:rPr>
          <w:lang w:val="en-GB"/>
        </w:rPr>
        <w:t>Springer, 2</w:t>
      </w:r>
      <w:r w:rsidRPr="00120F4E">
        <w:rPr>
          <w:vertAlign w:val="superscript"/>
          <w:lang w:val="en-GB"/>
        </w:rPr>
        <w:t>nd</w:t>
      </w:r>
      <w:r w:rsidRPr="00120F4E">
        <w:rPr>
          <w:lang w:val="en-GB"/>
        </w:rPr>
        <w:t xml:space="preserve"> </w:t>
      </w:r>
      <w:r>
        <w:rPr>
          <w:lang w:val="en-GB"/>
        </w:rPr>
        <w:t>ed., 2023</w:t>
      </w:r>
    </w:p>
    <w:p w14:paraId="5042F0FD" w14:textId="77777777" w:rsidR="002A7BC6" w:rsidRPr="00ED75E6" w:rsidRDefault="002A7BC6" w:rsidP="002A7BC6">
      <w:pPr>
        <w:pStyle w:val="Reference"/>
        <w:rPr>
          <w:lang w:val="en-GB"/>
        </w:rPr>
      </w:pPr>
      <w:r w:rsidRPr="00ED75E6">
        <w:rPr>
          <w:lang w:val="en-GB"/>
        </w:rPr>
        <w:t xml:space="preserve">C.G. Schirmeister, R. Mülhaupt, </w:t>
      </w:r>
      <w:r w:rsidRPr="00ED75E6">
        <w:rPr>
          <w:i/>
          <w:lang w:val="en-GB"/>
        </w:rPr>
        <w:t xml:space="preserve">Closing the Carbon Loop in the Circular Plastics Economy, </w:t>
      </w:r>
      <w:r w:rsidRPr="00ED75E6">
        <w:rPr>
          <w:lang w:val="en-GB"/>
        </w:rPr>
        <w:t>Macromol. Rapid Commun., 2200247, 2022</w:t>
      </w:r>
    </w:p>
    <w:p w14:paraId="3323FE77" w14:textId="77777777" w:rsidR="002A7BC6" w:rsidRPr="00ED75E6" w:rsidRDefault="002A7BC6" w:rsidP="002A7BC6">
      <w:pPr>
        <w:pStyle w:val="Reference"/>
        <w:rPr>
          <w:lang w:val="en-GB"/>
        </w:rPr>
      </w:pPr>
      <w:r w:rsidRPr="00ED75E6">
        <w:rPr>
          <w:lang w:val="en-GB"/>
        </w:rPr>
        <w:t xml:space="preserve">C. Zou, G. Si, C. Chen, </w:t>
      </w:r>
      <w:r w:rsidRPr="00ED75E6">
        <w:rPr>
          <w:i/>
          <w:lang w:val="en-GB"/>
        </w:rPr>
        <w:t xml:space="preserve">A general strategy for heterogenizing olefin polymerization catalysts and the synthesis of polyolefins and composites, </w:t>
      </w:r>
      <w:r w:rsidRPr="00ED75E6">
        <w:rPr>
          <w:lang w:val="en-GB"/>
        </w:rPr>
        <w:t>Nature Commun. 13:1954, 2022</w:t>
      </w:r>
    </w:p>
    <w:p w14:paraId="06E5EBEF" w14:textId="77777777" w:rsidR="002A7BC6" w:rsidRPr="00ED75E6" w:rsidRDefault="002A7BC6" w:rsidP="002A7BC6">
      <w:pPr>
        <w:pStyle w:val="Reference"/>
        <w:rPr>
          <w:lang w:val="en-GB"/>
        </w:rPr>
      </w:pPr>
      <w:r w:rsidRPr="00ED75E6">
        <w:rPr>
          <w:lang w:val="en-GB"/>
        </w:rPr>
        <w:t xml:space="preserve">M. Malik, J. Mays, M.R. Shah, </w:t>
      </w:r>
      <w:r w:rsidRPr="00ED75E6">
        <w:rPr>
          <w:i/>
          <w:lang w:val="en-GB"/>
        </w:rPr>
        <w:t xml:space="preserve">Molecular Characterization of Polymers, </w:t>
      </w:r>
      <w:r w:rsidRPr="00ED75E6">
        <w:rPr>
          <w:lang w:val="en-GB"/>
        </w:rPr>
        <w:t>Elsevier, 2021</w:t>
      </w:r>
    </w:p>
    <w:p w14:paraId="3D98D4FD" w14:textId="77777777" w:rsidR="002A7BC6" w:rsidRPr="00ED75E6" w:rsidRDefault="002A7BC6" w:rsidP="002A7BC6">
      <w:pPr>
        <w:pStyle w:val="Reference"/>
        <w:rPr>
          <w:lang w:val="en-GB"/>
        </w:rPr>
      </w:pPr>
      <w:r w:rsidRPr="00ED75E6">
        <w:rPr>
          <w:lang w:val="en-GB"/>
        </w:rPr>
        <w:t xml:space="preserve">M. Elzagheid, </w:t>
      </w:r>
      <w:r w:rsidRPr="00ED75E6">
        <w:rPr>
          <w:i/>
          <w:lang w:val="en-GB"/>
        </w:rPr>
        <w:t xml:space="preserve">Macromolecular Chemistry – Natural &amp; Synthetic Polymers, </w:t>
      </w:r>
      <w:r w:rsidRPr="00ED75E6">
        <w:rPr>
          <w:lang w:val="en-GB"/>
        </w:rPr>
        <w:t>De Gruyter, 2021</w:t>
      </w:r>
    </w:p>
    <w:p w14:paraId="2B2FCB59" w14:textId="77777777" w:rsidR="002A7BC6" w:rsidRDefault="002A7BC6" w:rsidP="002A7BC6">
      <w:pPr>
        <w:pStyle w:val="Reference"/>
        <w:rPr>
          <w:lang w:val="en-GB"/>
        </w:rPr>
      </w:pPr>
      <w:r w:rsidRPr="00ED75E6">
        <w:rPr>
          <w:lang w:val="en-GB"/>
        </w:rPr>
        <w:t xml:space="preserve">G. Wang, J. Yuan, </w:t>
      </w:r>
      <w:r w:rsidRPr="00ED75E6">
        <w:rPr>
          <w:i/>
          <w:lang w:val="en-GB"/>
        </w:rPr>
        <w:t xml:space="preserve">Polymer Synthesis – Modern Methods and Technologies, </w:t>
      </w:r>
      <w:r w:rsidRPr="00ED75E6">
        <w:rPr>
          <w:lang w:val="en-GB"/>
        </w:rPr>
        <w:t>De Gruyter, 2020</w:t>
      </w:r>
    </w:p>
    <w:p w14:paraId="6398DC36" w14:textId="77777777" w:rsidR="002A7BC6" w:rsidRPr="00F93357" w:rsidRDefault="002A7BC6" w:rsidP="002A7BC6">
      <w:pPr>
        <w:pStyle w:val="Reference"/>
        <w:rPr>
          <w:lang w:val="en-GB"/>
        </w:rPr>
      </w:pPr>
      <w:r w:rsidRPr="00F93357">
        <w:rPr>
          <w:lang w:val="en-GB"/>
        </w:rPr>
        <w:t xml:space="preserve">T.A. Ostwald, E. Baur, N. Rudolph, </w:t>
      </w:r>
      <w:r w:rsidRPr="00F93357">
        <w:rPr>
          <w:i/>
          <w:lang w:val="en-GB"/>
        </w:rPr>
        <w:t xml:space="preserve">Plastics Handbook, </w:t>
      </w:r>
      <w:r w:rsidRPr="00F93357">
        <w:rPr>
          <w:lang w:val="en-GB"/>
        </w:rPr>
        <w:t>Hanser , 5th ed.,</w:t>
      </w:r>
      <w:r>
        <w:rPr>
          <w:lang w:val="en-GB"/>
        </w:rPr>
        <w:t xml:space="preserve"> 2020</w:t>
      </w:r>
    </w:p>
    <w:p w14:paraId="7A44FD5F" w14:textId="77777777" w:rsidR="002A7BC6" w:rsidRPr="00ED75E6" w:rsidRDefault="002A7BC6" w:rsidP="002A7BC6">
      <w:pPr>
        <w:pStyle w:val="Reference"/>
        <w:rPr>
          <w:lang w:val="en-GB"/>
        </w:rPr>
      </w:pPr>
      <w:r w:rsidRPr="00ED75E6">
        <w:rPr>
          <w:lang w:val="en-GB"/>
        </w:rPr>
        <w:t xml:space="preserve">Z. Zhao, R. Hu, A. Qin, B.Z. Tang, </w:t>
      </w:r>
      <w:r w:rsidRPr="00ED75E6">
        <w:rPr>
          <w:i/>
          <w:lang w:val="en-GB"/>
        </w:rPr>
        <w:t xml:space="preserve">Synthetic Polymer Chemistry, </w:t>
      </w:r>
      <w:r w:rsidRPr="00ED75E6">
        <w:rPr>
          <w:lang w:val="en-GB"/>
        </w:rPr>
        <w:t>Royal Soc. Chem., 2019</w:t>
      </w:r>
    </w:p>
    <w:p w14:paraId="43B92C15" w14:textId="77777777" w:rsidR="002A7BC6" w:rsidRPr="00ED75E6" w:rsidRDefault="002A7BC6" w:rsidP="002A7BC6">
      <w:pPr>
        <w:pStyle w:val="Reference"/>
        <w:rPr>
          <w:lang w:val="en-GB"/>
        </w:rPr>
      </w:pPr>
      <w:r w:rsidRPr="00ED75E6">
        <w:rPr>
          <w:lang w:val="en-GB"/>
        </w:rPr>
        <w:t xml:space="preserve">R. Hoff (ed.), </w:t>
      </w:r>
      <w:r w:rsidRPr="00ED75E6">
        <w:rPr>
          <w:i/>
          <w:lang w:val="en-GB"/>
        </w:rPr>
        <w:t xml:space="preserve">Handbook of Transition Metal Polymerization Catalysts, </w:t>
      </w:r>
      <w:r w:rsidRPr="00ED75E6">
        <w:rPr>
          <w:lang w:val="en-GB"/>
        </w:rPr>
        <w:t>Wiley, 2</w:t>
      </w:r>
      <w:r w:rsidRPr="00ED75E6">
        <w:rPr>
          <w:vertAlign w:val="superscript"/>
          <w:lang w:val="en-GB"/>
        </w:rPr>
        <w:t>nd</w:t>
      </w:r>
      <w:r w:rsidRPr="00ED75E6">
        <w:rPr>
          <w:lang w:val="en-GB"/>
        </w:rPr>
        <w:t xml:space="preserve"> ed., 2018</w:t>
      </w:r>
    </w:p>
    <w:p w14:paraId="31DD0429" w14:textId="77777777" w:rsidR="002A7BC6" w:rsidRPr="00ED75E6" w:rsidRDefault="002A7BC6" w:rsidP="002A7BC6">
      <w:pPr>
        <w:pStyle w:val="Reference"/>
        <w:rPr>
          <w:lang w:val="en-GB"/>
        </w:rPr>
      </w:pPr>
      <w:r w:rsidRPr="00ED75E6">
        <w:rPr>
          <w:lang w:val="en-GB"/>
        </w:rPr>
        <w:t xml:space="preserve">A. Dove, H. Sardon, S. Neumann (eds.), </w:t>
      </w:r>
      <w:r w:rsidRPr="00ED75E6">
        <w:rPr>
          <w:i/>
          <w:lang w:val="en-GB"/>
        </w:rPr>
        <w:t xml:space="preserve">Organic Catalysis for Polymerisation, </w:t>
      </w:r>
      <w:r w:rsidRPr="00ED75E6">
        <w:rPr>
          <w:lang w:val="en-GB"/>
        </w:rPr>
        <w:t>Royal Soc. Chem., 2018</w:t>
      </w:r>
    </w:p>
    <w:p w14:paraId="06F56D45" w14:textId="77777777" w:rsidR="002A7BC6" w:rsidRPr="00ED75E6" w:rsidRDefault="002A7BC6" w:rsidP="002A7BC6">
      <w:pPr>
        <w:pStyle w:val="Reference"/>
        <w:rPr>
          <w:lang w:val="en-GB"/>
        </w:rPr>
      </w:pPr>
      <w:r w:rsidRPr="00ED75E6">
        <w:rPr>
          <w:lang w:val="en-GB"/>
        </w:rPr>
        <w:t xml:space="preserve">K. Beckerle, J. Okuda, W. Kaminsky, G.A. Luinstra, M.C. Baier, S. Mecking, G. Ricci, G. Leone, L. Mleczko, A. Wolf, A. Grosse Böwing, </w:t>
      </w:r>
      <w:r w:rsidRPr="00ED75E6">
        <w:rPr>
          <w:i/>
          <w:lang w:val="en-GB"/>
        </w:rPr>
        <w:t>Polymerization and Copolymerization,</w:t>
      </w:r>
      <w:r w:rsidRPr="00ED75E6">
        <w:rPr>
          <w:lang w:val="en-GB"/>
        </w:rPr>
        <w:t xml:space="preserve"> in: Applied </w:t>
      </w:r>
      <w:r w:rsidRPr="00ED75E6">
        <w:rPr>
          <w:lang w:val="en-GB"/>
        </w:rPr>
        <w:lastRenderedPageBreak/>
        <w:t>Homogeneous Catalysis with Organometallic Compounds (eds: B. Cornils, W.A. Herrmann, M. Beller, R. Paciello), 3. Ed., Chapt. 4, Wiley-VCH, 2017</w:t>
      </w:r>
    </w:p>
    <w:p w14:paraId="106D916A" w14:textId="77777777" w:rsidR="002A7BC6" w:rsidRPr="00ED75E6" w:rsidRDefault="002A7BC6" w:rsidP="002A7BC6">
      <w:pPr>
        <w:pStyle w:val="Reference"/>
        <w:rPr>
          <w:lang w:val="en-GB"/>
        </w:rPr>
      </w:pPr>
      <w:r w:rsidRPr="00ED75E6">
        <w:rPr>
          <w:lang w:val="en-GB"/>
        </w:rPr>
        <w:t xml:space="preserve">W. O’Hara, </w:t>
      </w:r>
      <w:r w:rsidRPr="00ED75E6">
        <w:rPr>
          <w:i/>
          <w:lang w:val="en-GB"/>
        </w:rPr>
        <w:t xml:space="preserve">Polymer Chemistry, </w:t>
      </w:r>
      <w:r w:rsidRPr="00ED75E6">
        <w:rPr>
          <w:lang w:val="en-GB"/>
        </w:rPr>
        <w:t>Larsen and Keller Education, 2017</w:t>
      </w:r>
    </w:p>
    <w:p w14:paraId="56703C77" w14:textId="77777777" w:rsidR="002A7BC6" w:rsidRPr="00CF1CE8" w:rsidRDefault="002A7BC6" w:rsidP="002A7BC6">
      <w:pPr>
        <w:pStyle w:val="Reference"/>
        <w:rPr>
          <w:lang w:val="fr-FR"/>
        </w:rPr>
      </w:pPr>
      <w:r w:rsidRPr="00CF1CE8">
        <w:rPr>
          <w:lang w:val="fr-FR"/>
        </w:rPr>
        <w:t xml:space="preserve">J.-F. Agassant, P. Avenas, P.J. Carreau, B. Vergnes, M. Vincent, </w:t>
      </w:r>
      <w:r w:rsidRPr="00CF1CE8">
        <w:rPr>
          <w:i/>
          <w:lang w:val="fr-FR"/>
        </w:rPr>
        <w:t>Polymer Processing</w:t>
      </w:r>
      <w:r w:rsidRPr="00CF1CE8">
        <w:rPr>
          <w:lang w:val="fr-FR"/>
        </w:rPr>
        <w:t>, Hanser, 2</w:t>
      </w:r>
      <w:r w:rsidRPr="00CF1CE8">
        <w:rPr>
          <w:vertAlign w:val="superscript"/>
          <w:lang w:val="fr-FR"/>
        </w:rPr>
        <w:t>nd</w:t>
      </w:r>
      <w:r w:rsidRPr="00CF1CE8">
        <w:rPr>
          <w:lang w:val="fr-FR"/>
        </w:rPr>
        <w:t xml:space="preserve"> ed. 2017</w:t>
      </w:r>
    </w:p>
    <w:p w14:paraId="2ACC7A79" w14:textId="77777777" w:rsidR="002A7BC6" w:rsidRPr="00ED75E6" w:rsidRDefault="002A7BC6" w:rsidP="002A7BC6">
      <w:pPr>
        <w:pStyle w:val="Reference"/>
        <w:rPr>
          <w:lang w:val="en-GB"/>
        </w:rPr>
      </w:pPr>
      <w:r w:rsidRPr="00ED75E6">
        <w:rPr>
          <w:lang w:val="en-GB"/>
        </w:rPr>
        <w:t xml:space="preserve">Wiley-VCH (ed.), </w:t>
      </w:r>
      <w:r w:rsidRPr="00ED75E6">
        <w:rPr>
          <w:i/>
          <w:lang w:val="en-GB"/>
        </w:rPr>
        <w:t xml:space="preserve">Ullmann’s Polymers and Plastics, </w:t>
      </w:r>
      <w:r w:rsidRPr="00ED75E6">
        <w:rPr>
          <w:lang w:val="en-GB"/>
        </w:rPr>
        <w:t>2016</w:t>
      </w:r>
    </w:p>
    <w:p w14:paraId="01833440" w14:textId="77777777" w:rsidR="002A7BC6" w:rsidRPr="00ED75E6" w:rsidRDefault="002A7BC6" w:rsidP="002A7BC6">
      <w:pPr>
        <w:pStyle w:val="Reference"/>
        <w:rPr>
          <w:lang w:val="en-GB"/>
        </w:rPr>
      </w:pPr>
      <w:r w:rsidRPr="00ED75E6">
        <w:rPr>
          <w:lang w:val="en-GB"/>
        </w:rPr>
        <w:t xml:space="preserve">J.D. Burrington, </w:t>
      </w:r>
      <w:r w:rsidRPr="00ED75E6">
        <w:rPr>
          <w:i/>
          <w:lang w:val="en-GB"/>
        </w:rPr>
        <w:t xml:space="preserve">Industrial Catalysis – Chemistry and Mechanism, </w:t>
      </w:r>
      <w:r w:rsidRPr="00ED75E6">
        <w:rPr>
          <w:lang w:val="en-GB"/>
        </w:rPr>
        <w:t>Chapt. 4: Polymerization Catalysis, Imperial College Press, 2016</w:t>
      </w:r>
    </w:p>
    <w:p w14:paraId="217828E2" w14:textId="77777777" w:rsidR="002A7BC6" w:rsidRPr="00ED75E6" w:rsidRDefault="002A7BC6" w:rsidP="002A7BC6">
      <w:pPr>
        <w:pStyle w:val="Reference"/>
        <w:rPr>
          <w:lang w:val="en-GB"/>
        </w:rPr>
      </w:pPr>
      <w:r w:rsidRPr="00ED75E6">
        <w:rPr>
          <w:lang w:val="en-GB"/>
        </w:rPr>
        <w:t xml:space="preserve">G. Wypych, </w:t>
      </w:r>
      <w:r w:rsidRPr="00ED75E6">
        <w:rPr>
          <w:i/>
          <w:lang w:val="en-GB"/>
        </w:rPr>
        <w:t>Handbook of Polymers,</w:t>
      </w:r>
      <w:r w:rsidRPr="00ED75E6">
        <w:rPr>
          <w:lang w:val="en-GB"/>
        </w:rPr>
        <w:t>2</w:t>
      </w:r>
      <w:r w:rsidRPr="00ED75E6">
        <w:rPr>
          <w:vertAlign w:val="superscript"/>
          <w:lang w:val="en-GB"/>
        </w:rPr>
        <w:t>nd</w:t>
      </w:r>
      <w:r w:rsidRPr="00ED75E6">
        <w:rPr>
          <w:lang w:val="en-GB"/>
        </w:rPr>
        <w:t xml:space="preserve"> ed., Elsevier, 2016</w:t>
      </w:r>
    </w:p>
    <w:p w14:paraId="19C53155" w14:textId="77777777" w:rsidR="002A7BC6" w:rsidRPr="00ED75E6" w:rsidRDefault="002A7BC6" w:rsidP="002A7BC6">
      <w:pPr>
        <w:pStyle w:val="Reference"/>
        <w:rPr>
          <w:lang w:val="en-GB"/>
        </w:rPr>
      </w:pPr>
      <w:r w:rsidRPr="00ED75E6">
        <w:rPr>
          <w:lang w:val="en-GB"/>
        </w:rPr>
        <w:t xml:space="preserve">M. Reece, </w:t>
      </w:r>
      <w:r w:rsidRPr="00ED75E6">
        <w:rPr>
          <w:i/>
          <w:lang w:val="en-GB"/>
        </w:rPr>
        <w:t xml:space="preserve">Polymerization – Synthesis and Characterization, </w:t>
      </w:r>
      <w:r w:rsidRPr="00ED75E6">
        <w:rPr>
          <w:lang w:val="en-GB"/>
        </w:rPr>
        <w:t>ML Books Int., 2015</w:t>
      </w:r>
    </w:p>
    <w:p w14:paraId="3D0256F1" w14:textId="77777777" w:rsidR="002A7BC6" w:rsidRPr="00ED75E6" w:rsidRDefault="002A7BC6" w:rsidP="002A7BC6">
      <w:pPr>
        <w:pStyle w:val="Reference"/>
        <w:rPr>
          <w:lang w:val="en-GB"/>
        </w:rPr>
      </w:pPr>
      <w:r w:rsidRPr="00ED75E6">
        <w:rPr>
          <w:lang w:val="en-GB"/>
        </w:rPr>
        <w:t xml:space="preserve">H. F. Mark. </w:t>
      </w:r>
      <w:r w:rsidRPr="00ED75E6">
        <w:rPr>
          <w:i/>
          <w:lang w:val="en-GB"/>
        </w:rPr>
        <w:t>Encyclopedia of Polymer Science and Technology</w:t>
      </w:r>
      <w:r w:rsidRPr="00ED75E6">
        <w:rPr>
          <w:lang w:val="en-GB"/>
        </w:rPr>
        <w:t>, Wiley, 15 Volume Set, 4</w:t>
      </w:r>
      <w:r w:rsidRPr="00ED75E6">
        <w:rPr>
          <w:vertAlign w:val="superscript"/>
          <w:lang w:val="en-GB"/>
        </w:rPr>
        <w:t>rd</w:t>
      </w:r>
      <w:r w:rsidRPr="00ED75E6">
        <w:rPr>
          <w:lang w:val="en-GB"/>
        </w:rPr>
        <w:t xml:space="preserve"> ed., 2014.</w:t>
      </w:r>
    </w:p>
    <w:p w14:paraId="1DCE4191" w14:textId="77777777" w:rsidR="002A7BC6" w:rsidRPr="00ED75E6" w:rsidRDefault="002A7BC6" w:rsidP="002A7BC6">
      <w:pPr>
        <w:pStyle w:val="Reference"/>
        <w:rPr>
          <w:lang w:val="en-GB"/>
        </w:rPr>
      </w:pPr>
      <w:r w:rsidRPr="00ED75E6">
        <w:rPr>
          <w:lang w:val="en-GB"/>
        </w:rPr>
        <w:t xml:space="preserve">E. Saldivar, E. Vivaldo-Lima, </w:t>
      </w:r>
      <w:r w:rsidRPr="00ED75E6">
        <w:rPr>
          <w:i/>
          <w:lang w:val="en-GB"/>
        </w:rPr>
        <w:t xml:space="preserve">Handbook of Polymer Synthesis, Characterisation, and Processing, </w:t>
      </w:r>
      <w:r w:rsidRPr="00ED75E6">
        <w:rPr>
          <w:lang w:val="en-GB"/>
        </w:rPr>
        <w:t>Wiley, 2013.</w:t>
      </w:r>
    </w:p>
    <w:p w14:paraId="0CB629F3" w14:textId="77777777" w:rsidR="002A7BC6" w:rsidRPr="00ED75E6" w:rsidRDefault="002A7BC6" w:rsidP="002A7BC6">
      <w:pPr>
        <w:pStyle w:val="Reference"/>
        <w:rPr>
          <w:lang w:val="en-GB"/>
        </w:rPr>
      </w:pPr>
      <w:r w:rsidRPr="00ED75E6">
        <w:rPr>
          <w:lang w:val="en-GB"/>
        </w:rPr>
        <w:t xml:space="preserve">W.-F. Su, </w:t>
      </w:r>
      <w:r w:rsidRPr="00ED75E6">
        <w:rPr>
          <w:i/>
          <w:lang w:val="en-GB"/>
        </w:rPr>
        <w:t xml:space="preserve">Principles of Polymer Design and Synthesis, </w:t>
      </w:r>
      <w:r w:rsidRPr="00ED75E6">
        <w:rPr>
          <w:lang w:val="en-GB"/>
        </w:rPr>
        <w:t>Springer, 2013</w:t>
      </w:r>
    </w:p>
    <w:p w14:paraId="437413B0" w14:textId="77777777" w:rsidR="002A7BC6" w:rsidRPr="00ED75E6" w:rsidRDefault="002A7BC6" w:rsidP="002A7BC6">
      <w:pPr>
        <w:pStyle w:val="Reference"/>
        <w:rPr>
          <w:lang w:val="en-GB"/>
        </w:rPr>
      </w:pPr>
      <w:r w:rsidRPr="00ED75E6">
        <w:rPr>
          <w:lang w:val="en-GB"/>
        </w:rPr>
        <w:t xml:space="preserve">D. Braun, H. Cherdron, M. Rehahn, H. Ritter, B. Voit, </w:t>
      </w:r>
      <w:r w:rsidRPr="00ED75E6">
        <w:rPr>
          <w:i/>
          <w:lang w:val="en-GB"/>
        </w:rPr>
        <w:t xml:space="preserve">Polymer Synthesis: Theory and Praxis, </w:t>
      </w:r>
      <w:r w:rsidRPr="00ED75E6">
        <w:rPr>
          <w:lang w:val="en-GB"/>
        </w:rPr>
        <w:t>Springer, 2012</w:t>
      </w:r>
    </w:p>
    <w:p w14:paraId="57241A8E" w14:textId="77777777" w:rsidR="002A7BC6" w:rsidRPr="00ED75E6" w:rsidRDefault="002A7BC6" w:rsidP="002A7BC6">
      <w:pPr>
        <w:pStyle w:val="Reference"/>
        <w:rPr>
          <w:lang w:val="en-GB"/>
        </w:rPr>
      </w:pPr>
      <w:r w:rsidRPr="00ED75E6">
        <w:rPr>
          <w:lang w:val="en-GB"/>
        </w:rPr>
        <w:t xml:space="preserve">D.A. Schlüter, C. Hawker, J. Sakamoto (eds.), </w:t>
      </w:r>
      <w:r w:rsidRPr="00ED75E6">
        <w:rPr>
          <w:i/>
          <w:lang w:val="en-GB"/>
        </w:rPr>
        <w:t xml:space="preserve">Synthesis of Polymers: New structures and Methods, </w:t>
      </w:r>
      <w:r w:rsidRPr="00ED75E6">
        <w:rPr>
          <w:lang w:val="en-GB"/>
        </w:rPr>
        <w:t>Wiley-VCH, 2012</w:t>
      </w:r>
    </w:p>
    <w:p w14:paraId="1F1BAEB4" w14:textId="77777777" w:rsidR="002A7BC6" w:rsidRPr="00ED75E6" w:rsidRDefault="002A7BC6" w:rsidP="002A7BC6">
      <w:pPr>
        <w:pStyle w:val="Reference"/>
        <w:rPr>
          <w:lang w:val="en-GB"/>
        </w:rPr>
      </w:pPr>
      <w:r w:rsidRPr="00ED75E6">
        <w:rPr>
          <w:lang w:val="en-GB"/>
        </w:rPr>
        <w:t xml:space="preserve">R.T. Mathers, M.A.R. Meier (eds.), </w:t>
      </w:r>
      <w:r w:rsidRPr="00ED75E6">
        <w:rPr>
          <w:i/>
          <w:lang w:val="en-GB"/>
        </w:rPr>
        <w:t>Green Polymerization Methods: Renewable Starting Materials, Catalysis and Waste Reduction,</w:t>
      </w:r>
      <w:r w:rsidRPr="00ED75E6">
        <w:rPr>
          <w:lang w:val="en-GB"/>
        </w:rPr>
        <w:t xml:space="preserve"> Wiley-VCH, 2011</w:t>
      </w:r>
    </w:p>
    <w:p w14:paraId="0409DF33" w14:textId="77777777" w:rsidR="002A7BC6" w:rsidRPr="00ED75E6" w:rsidRDefault="002A7BC6" w:rsidP="002A7BC6">
      <w:pPr>
        <w:pStyle w:val="Reference"/>
        <w:rPr>
          <w:lang w:val="en-GB"/>
        </w:rPr>
      </w:pPr>
      <w:r w:rsidRPr="00ED75E6">
        <w:rPr>
          <w:lang w:val="en-GB"/>
        </w:rPr>
        <w:t xml:space="preserve">S. Kobayashi, K.-S. Lee (eds.), </w:t>
      </w:r>
      <w:r w:rsidRPr="00ED75E6">
        <w:rPr>
          <w:i/>
          <w:lang w:val="en-GB"/>
        </w:rPr>
        <w:t xml:space="preserve">Polymer Materials, </w:t>
      </w:r>
      <w:r w:rsidRPr="00ED75E6">
        <w:rPr>
          <w:lang w:val="en-GB"/>
        </w:rPr>
        <w:t>Springer, 2010</w:t>
      </w:r>
    </w:p>
    <w:p w14:paraId="09C456A9" w14:textId="77777777" w:rsidR="002A7BC6" w:rsidRPr="00ED75E6" w:rsidRDefault="002A7BC6" w:rsidP="002A7BC6">
      <w:pPr>
        <w:pStyle w:val="Reference"/>
        <w:rPr>
          <w:lang w:val="en-GB"/>
        </w:rPr>
      </w:pPr>
      <w:r w:rsidRPr="00ED75E6">
        <w:rPr>
          <w:lang w:val="en-GB"/>
        </w:rPr>
        <w:t xml:space="preserve">H.-G. Elias. </w:t>
      </w:r>
      <w:r w:rsidRPr="00ED75E6">
        <w:rPr>
          <w:i/>
          <w:lang w:val="en-GB"/>
        </w:rPr>
        <w:t>Macromolecules</w:t>
      </w:r>
      <w:r w:rsidRPr="00ED75E6">
        <w:rPr>
          <w:lang w:val="en-GB"/>
        </w:rPr>
        <w:t xml:space="preserve">, Wiley-VCH, Weinheim, Vol. 1: </w:t>
      </w:r>
      <w:r w:rsidRPr="00ED75E6">
        <w:rPr>
          <w:i/>
          <w:lang w:val="en-GB"/>
        </w:rPr>
        <w:t>Chemical Structures and Syntheses</w:t>
      </w:r>
      <w:r w:rsidRPr="00ED75E6">
        <w:rPr>
          <w:lang w:val="en-GB"/>
        </w:rPr>
        <w:t xml:space="preserve">, 2005; Vol. 2: </w:t>
      </w:r>
      <w:r w:rsidRPr="00ED75E6">
        <w:rPr>
          <w:i/>
          <w:lang w:val="en-GB"/>
        </w:rPr>
        <w:t>Industrial Polymers and Syntheses</w:t>
      </w:r>
      <w:r w:rsidRPr="00ED75E6">
        <w:rPr>
          <w:lang w:val="en-GB"/>
        </w:rPr>
        <w:t xml:space="preserve">, 2007; Vol. 3: </w:t>
      </w:r>
      <w:r w:rsidRPr="00ED75E6">
        <w:rPr>
          <w:i/>
          <w:lang w:val="en-GB"/>
        </w:rPr>
        <w:t>Physical Structures and Properties</w:t>
      </w:r>
      <w:r w:rsidRPr="00ED75E6">
        <w:rPr>
          <w:lang w:val="en-GB"/>
        </w:rPr>
        <w:t xml:space="preserve">, 2008; Vol. 4: </w:t>
      </w:r>
      <w:r w:rsidRPr="00ED75E6">
        <w:rPr>
          <w:i/>
          <w:lang w:val="en-GB"/>
        </w:rPr>
        <w:t>Application of Polymers</w:t>
      </w:r>
      <w:r w:rsidRPr="00ED75E6">
        <w:rPr>
          <w:lang w:val="en-GB"/>
        </w:rPr>
        <w:t>, 2009</w:t>
      </w:r>
    </w:p>
    <w:p w14:paraId="4C3D4E89" w14:textId="77777777" w:rsidR="002A7BC6" w:rsidRPr="00ED75E6" w:rsidRDefault="002A7BC6" w:rsidP="002A7BC6">
      <w:pPr>
        <w:pStyle w:val="Reference"/>
        <w:rPr>
          <w:lang w:val="en-GB"/>
        </w:rPr>
      </w:pPr>
      <w:r w:rsidRPr="00ED75E6">
        <w:rPr>
          <w:lang w:val="en-GB"/>
        </w:rPr>
        <w:t xml:space="preserve">L. S. Baugh, J. A. M. Canich. </w:t>
      </w:r>
      <w:r w:rsidRPr="00ED75E6">
        <w:rPr>
          <w:i/>
          <w:lang w:val="en-GB"/>
        </w:rPr>
        <w:t>Stereoselective Polymerisation with Single-Site Catalysis</w:t>
      </w:r>
      <w:r w:rsidRPr="00ED75E6">
        <w:rPr>
          <w:lang w:val="en-GB"/>
        </w:rPr>
        <w:t>, Taylor &amp; Francis, Boca Raton, 2007.</w:t>
      </w:r>
    </w:p>
    <w:p w14:paraId="66FAC000" w14:textId="77777777" w:rsidR="002A7BC6" w:rsidRPr="00ED75E6" w:rsidRDefault="002A7BC6" w:rsidP="002A7BC6">
      <w:pPr>
        <w:pStyle w:val="Reference"/>
        <w:rPr>
          <w:lang w:val="en-GB"/>
        </w:rPr>
      </w:pPr>
      <w:r w:rsidRPr="00ED75E6">
        <w:rPr>
          <w:lang w:val="en-GB"/>
        </w:rPr>
        <w:t xml:space="preserve">R. Khempe. How to polymerize ethylene in a highly controlled fashion. </w:t>
      </w:r>
      <w:r w:rsidRPr="00ED75E6">
        <w:rPr>
          <w:i/>
          <w:lang w:val="en-GB"/>
        </w:rPr>
        <w:t>Chem. Eur. J</w:t>
      </w:r>
      <w:r w:rsidRPr="00ED75E6">
        <w:rPr>
          <w:lang w:val="en-GB"/>
        </w:rPr>
        <w:t xml:space="preserve">., </w:t>
      </w:r>
      <w:r w:rsidRPr="00ED75E6">
        <w:rPr>
          <w:b/>
          <w:lang w:val="en-GB"/>
        </w:rPr>
        <w:t>13</w:t>
      </w:r>
      <w:r w:rsidRPr="00ED75E6">
        <w:rPr>
          <w:lang w:val="en-GB"/>
        </w:rPr>
        <w:t>, 2007, 2764–2773.</w:t>
      </w:r>
    </w:p>
    <w:p w14:paraId="3CA49EDC" w14:textId="77777777" w:rsidR="002A7BC6" w:rsidRPr="00F7108C" w:rsidRDefault="002A7BC6" w:rsidP="002A7BC6">
      <w:pPr>
        <w:pStyle w:val="Reference"/>
        <w:rPr>
          <w:lang w:val="de-DE"/>
        </w:rPr>
      </w:pPr>
      <w:r w:rsidRPr="00F7108C">
        <w:rPr>
          <w:lang w:val="de-DE"/>
        </w:rPr>
        <w:t xml:space="preserve">W. Keim (ed.). </w:t>
      </w:r>
      <w:r w:rsidRPr="00F7108C">
        <w:rPr>
          <w:i/>
          <w:lang w:val="de-DE"/>
        </w:rPr>
        <w:t>Kunststoffe</w:t>
      </w:r>
      <w:r w:rsidRPr="00F7108C">
        <w:rPr>
          <w:lang w:val="de-DE"/>
        </w:rPr>
        <w:t>, Wiley-VCH, Weinheim, 2006 [in German].</w:t>
      </w:r>
    </w:p>
    <w:p w14:paraId="126F361E" w14:textId="77777777" w:rsidR="002A7BC6" w:rsidRPr="00ED75E6" w:rsidRDefault="002A7BC6" w:rsidP="002A7BC6">
      <w:pPr>
        <w:pStyle w:val="Reference"/>
        <w:rPr>
          <w:lang w:val="en-GB"/>
        </w:rPr>
      </w:pPr>
      <w:r w:rsidRPr="00ED75E6">
        <w:rPr>
          <w:lang w:val="en-GB"/>
        </w:rPr>
        <w:t xml:space="preserve">J. B. P. Soares, L. C. Simon. </w:t>
      </w:r>
      <w:r w:rsidRPr="00ED75E6">
        <w:rPr>
          <w:i/>
          <w:lang w:val="en-GB"/>
        </w:rPr>
        <w:t>Coordination polymerisation</w:t>
      </w:r>
      <w:r w:rsidRPr="00ED75E6">
        <w:rPr>
          <w:lang w:val="en-GB"/>
        </w:rPr>
        <w:t xml:space="preserve">, in: </w:t>
      </w:r>
      <w:r w:rsidRPr="00ED75E6">
        <w:rPr>
          <w:i/>
          <w:lang w:val="en-GB"/>
        </w:rPr>
        <w:t>Handbook of Polymer Reaction Engineering</w:t>
      </w:r>
      <w:r w:rsidRPr="00ED75E6">
        <w:rPr>
          <w:lang w:val="en-GB"/>
        </w:rPr>
        <w:t xml:space="preserve"> (eds. T. Meyer, J. Keurentjes), Wiley-VCH, Weinheim, 2005, Chapt. 8, p. 365.</w:t>
      </w:r>
    </w:p>
    <w:p w14:paraId="4F7BC85B" w14:textId="77777777" w:rsidR="002A7BC6" w:rsidRPr="00ED75E6" w:rsidRDefault="002A7BC6" w:rsidP="002A7BC6">
      <w:pPr>
        <w:pStyle w:val="Reference"/>
        <w:rPr>
          <w:lang w:val="en-GB"/>
        </w:rPr>
      </w:pPr>
      <w:r w:rsidRPr="00ED75E6">
        <w:rPr>
          <w:lang w:val="en-GB"/>
        </w:rPr>
        <w:t xml:space="preserve">G. Odian, </w:t>
      </w:r>
      <w:r w:rsidRPr="00ED75E6">
        <w:rPr>
          <w:i/>
          <w:lang w:val="en-GB"/>
        </w:rPr>
        <w:t xml:space="preserve">Principles of Polymerization, </w:t>
      </w:r>
      <w:r w:rsidRPr="00ED75E6">
        <w:rPr>
          <w:lang w:val="en-GB"/>
        </w:rPr>
        <w:t>4</w:t>
      </w:r>
      <w:r w:rsidRPr="00ED75E6">
        <w:rPr>
          <w:vertAlign w:val="superscript"/>
          <w:lang w:val="en-GB"/>
        </w:rPr>
        <w:t>th</w:t>
      </w:r>
      <w:r w:rsidRPr="00ED75E6">
        <w:rPr>
          <w:lang w:val="en-GB"/>
        </w:rPr>
        <w:t xml:space="preserve"> ed., Wiley-Interscience, 2004</w:t>
      </w:r>
    </w:p>
    <w:p w14:paraId="5AC23262" w14:textId="77777777" w:rsidR="002A7BC6" w:rsidRPr="00ED75E6" w:rsidRDefault="002A7BC6" w:rsidP="002A7BC6">
      <w:pPr>
        <w:pStyle w:val="Reference"/>
        <w:rPr>
          <w:lang w:val="en-GB"/>
        </w:rPr>
      </w:pPr>
      <w:r w:rsidRPr="00ED75E6">
        <w:rPr>
          <w:lang w:val="en-GB"/>
        </w:rPr>
        <w:t xml:space="preserve">S. Mecking. </w:t>
      </w:r>
      <w:r w:rsidRPr="00ED75E6">
        <w:rPr>
          <w:i/>
          <w:lang w:val="en-GB"/>
        </w:rPr>
        <w:t>Catalytic polymerisation</w:t>
      </w:r>
      <w:r w:rsidRPr="00ED75E6">
        <w:rPr>
          <w:lang w:val="en-GB"/>
        </w:rPr>
        <w:t xml:space="preserve">, in: </w:t>
      </w:r>
      <w:r w:rsidRPr="00ED75E6">
        <w:rPr>
          <w:i/>
          <w:lang w:val="en-GB"/>
        </w:rPr>
        <w:t>Aqueous-Phase Organometallic Catalysis</w:t>
      </w:r>
      <w:r w:rsidRPr="00ED75E6">
        <w:rPr>
          <w:lang w:val="en-GB"/>
        </w:rPr>
        <w:t xml:space="preserve"> (eds. B. Cornils, W. A. Herrmann), Wiley-VCH, 2</w:t>
      </w:r>
      <w:r w:rsidRPr="00ED75E6">
        <w:rPr>
          <w:vertAlign w:val="superscript"/>
          <w:lang w:val="en-GB"/>
        </w:rPr>
        <w:t>nd</w:t>
      </w:r>
      <w:r w:rsidRPr="00ED75E6">
        <w:rPr>
          <w:lang w:val="en-GB"/>
        </w:rPr>
        <w:t xml:space="preserve"> ed., 2004, p. 576.</w:t>
      </w:r>
    </w:p>
    <w:p w14:paraId="6713C5F2" w14:textId="77777777" w:rsidR="002A7BC6" w:rsidRPr="00ED75E6" w:rsidRDefault="002A7BC6" w:rsidP="002A7BC6">
      <w:pPr>
        <w:pStyle w:val="Reference"/>
        <w:rPr>
          <w:lang w:val="en-GB"/>
        </w:rPr>
      </w:pPr>
      <w:r w:rsidRPr="00ED75E6">
        <w:rPr>
          <w:lang w:val="en-GB"/>
        </w:rPr>
        <w:t xml:space="preserve">H.R. Kricheldorf, O. Nuyken, G. Swift, </w:t>
      </w:r>
      <w:r w:rsidRPr="00ED75E6">
        <w:rPr>
          <w:i/>
          <w:lang w:val="en-GB"/>
        </w:rPr>
        <w:t xml:space="preserve">Handbook of Polymer Synthesis, </w:t>
      </w:r>
      <w:r w:rsidRPr="00ED75E6">
        <w:rPr>
          <w:lang w:val="en-GB"/>
        </w:rPr>
        <w:t>2</w:t>
      </w:r>
      <w:r w:rsidRPr="00ED75E6">
        <w:rPr>
          <w:vertAlign w:val="superscript"/>
          <w:lang w:val="en-GB"/>
        </w:rPr>
        <w:t>nd</w:t>
      </w:r>
      <w:r w:rsidRPr="00ED75E6">
        <w:rPr>
          <w:lang w:val="en-GB"/>
        </w:rPr>
        <w:t>. ed., Taylor &amp; Francis, 2004</w:t>
      </w:r>
    </w:p>
    <w:p w14:paraId="7C9DC7C7" w14:textId="77777777" w:rsidR="002A7BC6" w:rsidRPr="00CF1CE8" w:rsidRDefault="002A7BC6" w:rsidP="002A7BC6">
      <w:pPr>
        <w:pStyle w:val="Reference"/>
        <w:rPr>
          <w:lang w:val="da-DK"/>
        </w:rPr>
      </w:pPr>
      <w:r w:rsidRPr="00CF1CE8">
        <w:rPr>
          <w:lang w:val="da-DK"/>
        </w:rPr>
        <w:t xml:space="preserve">Y. Furusho et al., </w:t>
      </w:r>
      <w:r w:rsidRPr="00CF1CE8">
        <w:rPr>
          <w:i/>
          <w:lang w:val="da-DK"/>
        </w:rPr>
        <w:t xml:space="preserve">Polymer Synthesis, </w:t>
      </w:r>
      <w:r w:rsidRPr="00CF1CE8">
        <w:rPr>
          <w:lang w:val="da-DK"/>
        </w:rPr>
        <w:t>Springer, 2004</w:t>
      </w:r>
    </w:p>
    <w:p w14:paraId="4C060897" w14:textId="77777777" w:rsidR="002A7BC6" w:rsidRPr="00ED75E6" w:rsidRDefault="002A7BC6" w:rsidP="002A7BC6">
      <w:pPr>
        <w:pStyle w:val="Reference"/>
        <w:rPr>
          <w:lang w:val="en-GB"/>
        </w:rPr>
      </w:pPr>
      <w:r w:rsidRPr="00F7108C">
        <w:rPr>
          <w:lang w:val="de-DE"/>
        </w:rPr>
        <w:t xml:space="preserve">B. Rieger, L. Saunders Baugh, S. Kacker, S. Striegler. </w:t>
      </w:r>
      <w:r w:rsidRPr="00ED75E6">
        <w:rPr>
          <w:i/>
          <w:lang w:val="en-GB"/>
        </w:rPr>
        <w:t>Late Transition Metal Polymerisation Catalysts</w:t>
      </w:r>
      <w:r w:rsidRPr="00ED75E6">
        <w:rPr>
          <w:lang w:val="en-GB"/>
        </w:rPr>
        <w:t>, Wiley- VCH, 2003.</w:t>
      </w:r>
    </w:p>
    <w:p w14:paraId="1E8466E5" w14:textId="77777777" w:rsidR="002A7BC6" w:rsidRPr="00ED75E6" w:rsidRDefault="002A7BC6" w:rsidP="002A7BC6">
      <w:pPr>
        <w:pStyle w:val="Reference"/>
        <w:rPr>
          <w:lang w:val="en-GB"/>
        </w:rPr>
      </w:pPr>
      <w:r w:rsidRPr="00ED75E6">
        <w:rPr>
          <w:lang w:val="en-GB"/>
        </w:rPr>
        <w:t xml:space="preserve">H.-G. Elias. </w:t>
      </w:r>
      <w:r w:rsidRPr="00ED75E6">
        <w:rPr>
          <w:i/>
          <w:lang w:val="en-GB"/>
        </w:rPr>
        <w:t>An Introduction to Plastics</w:t>
      </w:r>
      <w:r w:rsidRPr="00ED75E6">
        <w:rPr>
          <w:lang w:val="en-GB"/>
        </w:rPr>
        <w:t>, Wiley-VCH, Weinheim, 2003, Chapt. 3.2.5, Coordination polymerisation.</w:t>
      </w:r>
    </w:p>
    <w:p w14:paraId="586C1118" w14:textId="77777777" w:rsidR="002A7BC6" w:rsidRPr="00ED75E6" w:rsidRDefault="002A7BC6" w:rsidP="002A7BC6">
      <w:pPr>
        <w:pStyle w:val="Reference"/>
        <w:rPr>
          <w:lang w:val="en-GB"/>
        </w:rPr>
      </w:pPr>
      <w:r w:rsidRPr="00ED75E6">
        <w:rPr>
          <w:lang w:val="en-GB"/>
        </w:rPr>
        <w:t xml:space="preserve">J. Brandrup, E. H. Immergut, F. A. Grulke (eds), </w:t>
      </w:r>
      <w:r w:rsidRPr="00ED75E6">
        <w:rPr>
          <w:i/>
          <w:lang w:val="en-GB"/>
        </w:rPr>
        <w:t>Polymer Handbook</w:t>
      </w:r>
      <w:r w:rsidRPr="00ED75E6">
        <w:rPr>
          <w:lang w:val="en-GB"/>
        </w:rPr>
        <w:t>, Wiley-VCH, Weinheim, 2 Vol., 4</w:t>
      </w:r>
      <w:r w:rsidRPr="00ED75E6">
        <w:rPr>
          <w:vertAlign w:val="superscript"/>
          <w:lang w:val="en-GB"/>
        </w:rPr>
        <w:t>th</w:t>
      </w:r>
      <w:r w:rsidRPr="00ED75E6">
        <w:rPr>
          <w:lang w:val="en-GB"/>
        </w:rPr>
        <w:t xml:space="preserve"> ed., 2003.</w:t>
      </w:r>
    </w:p>
    <w:p w14:paraId="44D89E82" w14:textId="77777777" w:rsidR="002A7BC6" w:rsidRPr="00F7108C" w:rsidRDefault="002A7BC6" w:rsidP="002A7BC6">
      <w:pPr>
        <w:pStyle w:val="Reference"/>
        <w:rPr>
          <w:lang w:val="de-DE"/>
        </w:rPr>
      </w:pPr>
      <w:r w:rsidRPr="00F7108C">
        <w:rPr>
          <w:lang w:val="de-DE"/>
        </w:rPr>
        <w:t xml:space="preserve">M. D. Lechner, K.Gehrke, E. H. Nordmeier. </w:t>
      </w:r>
      <w:r w:rsidRPr="00F7108C">
        <w:rPr>
          <w:i/>
          <w:lang w:val="de-DE"/>
        </w:rPr>
        <w:t>Makromolekulare Chemie</w:t>
      </w:r>
      <w:r w:rsidRPr="00F7108C">
        <w:rPr>
          <w:lang w:val="de-DE"/>
        </w:rPr>
        <w:t>, Springer-Verlag, Heidelberg, 3</w:t>
      </w:r>
      <w:r w:rsidRPr="00F7108C">
        <w:rPr>
          <w:vertAlign w:val="superscript"/>
          <w:lang w:val="de-DE"/>
        </w:rPr>
        <w:t>rd</w:t>
      </w:r>
      <w:r w:rsidRPr="00F7108C">
        <w:rPr>
          <w:lang w:val="de-DE"/>
        </w:rPr>
        <w:t xml:space="preserve"> ed., 2003.</w:t>
      </w:r>
    </w:p>
    <w:p w14:paraId="4545C46E" w14:textId="77777777" w:rsidR="002A7BC6" w:rsidRPr="00ED75E6" w:rsidRDefault="002A7BC6" w:rsidP="002A7BC6">
      <w:pPr>
        <w:pStyle w:val="Reference"/>
        <w:rPr>
          <w:lang w:val="en-GB"/>
        </w:rPr>
      </w:pPr>
      <w:r w:rsidRPr="00ED75E6">
        <w:rPr>
          <w:lang w:val="en-GB"/>
        </w:rPr>
        <w:t xml:space="preserve">R. Mülhaupt, </w:t>
      </w:r>
      <w:r w:rsidRPr="00ED75E6">
        <w:rPr>
          <w:i/>
          <w:lang w:val="en-GB"/>
        </w:rPr>
        <w:t xml:space="preserve">Catalytic Polymerization and Post Polymerization Catalysis Fifty Years After the Discovery of Ziegler’s Catalysts, </w:t>
      </w:r>
      <w:r w:rsidRPr="00ED75E6">
        <w:rPr>
          <w:lang w:val="en-GB"/>
        </w:rPr>
        <w:t xml:space="preserve">Makromol. Chem. Phys. </w:t>
      </w:r>
      <w:r w:rsidRPr="00ED75E6">
        <w:rPr>
          <w:b/>
          <w:lang w:val="en-GB"/>
        </w:rPr>
        <w:t>204</w:t>
      </w:r>
      <w:r w:rsidRPr="00ED75E6">
        <w:rPr>
          <w:lang w:val="en-GB"/>
        </w:rPr>
        <w:t>, 289-327, 2003</w:t>
      </w:r>
    </w:p>
    <w:p w14:paraId="208D9CAF" w14:textId="77777777" w:rsidR="002A7BC6" w:rsidRPr="00ED75E6" w:rsidRDefault="002A7BC6" w:rsidP="002A7BC6">
      <w:pPr>
        <w:pStyle w:val="Reference"/>
        <w:rPr>
          <w:lang w:val="en-GB"/>
        </w:rPr>
      </w:pPr>
      <w:r w:rsidRPr="00ED75E6">
        <w:rPr>
          <w:lang w:val="en-GB"/>
        </w:rPr>
        <w:t xml:space="preserve">E.J. Vandenberg, J.C. Salamone (eds.), </w:t>
      </w:r>
      <w:r w:rsidRPr="00ED75E6">
        <w:rPr>
          <w:i/>
          <w:lang w:val="en-GB"/>
        </w:rPr>
        <w:t>Catalysis in Polymer Synthesis</w:t>
      </w:r>
      <w:r w:rsidRPr="00ED75E6">
        <w:rPr>
          <w:lang w:val="en-GB"/>
        </w:rPr>
        <w:t>, American Chemical Society, 2002</w:t>
      </w:r>
    </w:p>
    <w:p w14:paraId="73C0AE8D" w14:textId="77777777" w:rsidR="002A7BC6" w:rsidRPr="00ED75E6" w:rsidRDefault="002A7BC6" w:rsidP="002A7BC6">
      <w:pPr>
        <w:pStyle w:val="Reference"/>
        <w:rPr>
          <w:lang w:val="en-GB"/>
        </w:rPr>
      </w:pPr>
      <w:r w:rsidRPr="00ED75E6">
        <w:rPr>
          <w:lang w:val="en-GB"/>
        </w:rPr>
        <w:t xml:space="preserve">E. S. Wilks (ed.). </w:t>
      </w:r>
      <w:r w:rsidRPr="00ED75E6">
        <w:rPr>
          <w:i/>
          <w:lang w:val="en-GB"/>
        </w:rPr>
        <w:t>Industrial Polymers Handbook</w:t>
      </w:r>
      <w:r w:rsidRPr="00ED75E6">
        <w:rPr>
          <w:lang w:val="en-GB"/>
        </w:rPr>
        <w:t>, Wiley-VCH, Weinheim, Vols 1–4, 2001.</w:t>
      </w:r>
    </w:p>
    <w:p w14:paraId="41F55447" w14:textId="77777777" w:rsidR="002A7BC6" w:rsidRPr="00ED75E6" w:rsidRDefault="002A7BC6" w:rsidP="002A7BC6">
      <w:pPr>
        <w:spacing w:before="240" w:after="120"/>
        <w:rPr>
          <w:b/>
          <w:szCs w:val="24"/>
          <w:lang w:val="en-GB"/>
        </w:rPr>
      </w:pPr>
      <w:r w:rsidRPr="00ED75E6">
        <w:rPr>
          <w:b/>
          <w:szCs w:val="24"/>
          <w:lang w:val="en-GB"/>
        </w:rPr>
        <w:t>Ziegler–Natta catalysis:</w:t>
      </w:r>
    </w:p>
    <w:p w14:paraId="7BAF07C6" w14:textId="77777777" w:rsidR="002A7BC6" w:rsidRPr="00ED75E6" w:rsidRDefault="002A7BC6" w:rsidP="002A7BC6">
      <w:pPr>
        <w:pStyle w:val="Reference"/>
        <w:rPr>
          <w:lang w:val="en-GB"/>
        </w:rPr>
      </w:pPr>
      <w:r w:rsidRPr="00ED75E6">
        <w:rPr>
          <w:lang w:val="en-GB"/>
        </w:rPr>
        <w:t xml:space="preserve">J. Kumawat, V. K. Gupta, Fundamental aspects of heterogeneous Ziegler-Natta olefin polymerization catalysis, Poly. Chem. </w:t>
      </w:r>
      <w:r w:rsidRPr="00ED75E6">
        <w:rPr>
          <w:b/>
          <w:lang w:val="en-GB"/>
        </w:rPr>
        <w:t>11</w:t>
      </w:r>
      <w:r w:rsidRPr="00ED75E6">
        <w:rPr>
          <w:lang w:val="en-GB"/>
        </w:rPr>
        <w:t>, 6107-28, 2020</w:t>
      </w:r>
    </w:p>
    <w:p w14:paraId="04CA2AEC" w14:textId="77777777" w:rsidR="002A7BC6" w:rsidRPr="00ED75E6" w:rsidRDefault="002A7BC6" w:rsidP="002A7BC6">
      <w:pPr>
        <w:pStyle w:val="Reference"/>
        <w:rPr>
          <w:lang w:val="en-GB"/>
        </w:rPr>
      </w:pPr>
      <w:r w:rsidRPr="00ED75E6">
        <w:rPr>
          <w:lang w:val="en-GB"/>
        </w:rPr>
        <w:lastRenderedPageBreak/>
        <w:t xml:space="preserve">W. Li et al., A robust immobilization strategy in the nano-dispersed Ziegler-Natta catalyst, Chem. Commun. </w:t>
      </w:r>
      <w:r w:rsidRPr="00ED75E6">
        <w:rPr>
          <w:b/>
          <w:lang w:val="en-GB"/>
        </w:rPr>
        <w:t>56</w:t>
      </w:r>
      <w:r w:rsidRPr="00ED75E6">
        <w:rPr>
          <w:lang w:val="en-GB"/>
        </w:rPr>
        <w:t>, 10843-46, 2020</w:t>
      </w:r>
    </w:p>
    <w:p w14:paraId="5ADD5A1A" w14:textId="77777777" w:rsidR="002A7BC6" w:rsidRPr="00ED75E6" w:rsidRDefault="002A7BC6" w:rsidP="002A7BC6">
      <w:pPr>
        <w:pStyle w:val="Reference"/>
        <w:rPr>
          <w:lang w:val="en-GB"/>
        </w:rPr>
      </w:pPr>
      <w:r w:rsidRPr="00ED75E6">
        <w:rPr>
          <w:lang w:val="en-GB"/>
        </w:rPr>
        <w:t xml:space="preserve">G. Wilke, Fifty Years of Ziegler Catalysts: Consequences and Development of an Invention. Angew. Chem. Int. Ed. </w:t>
      </w:r>
      <w:r w:rsidRPr="00ED75E6">
        <w:rPr>
          <w:b/>
          <w:lang w:val="en-GB"/>
        </w:rPr>
        <w:t>42</w:t>
      </w:r>
      <w:r w:rsidRPr="00ED75E6">
        <w:rPr>
          <w:lang w:val="en-GB"/>
        </w:rPr>
        <w:t>, 5000-5008, 2003</w:t>
      </w:r>
    </w:p>
    <w:p w14:paraId="78D68463" w14:textId="77777777" w:rsidR="002A7BC6" w:rsidRPr="00ED75E6" w:rsidRDefault="002A7BC6" w:rsidP="002A7BC6">
      <w:pPr>
        <w:pStyle w:val="Reference"/>
        <w:rPr>
          <w:lang w:val="en-GB"/>
        </w:rPr>
      </w:pPr>
      <w:r w:rsidRPr="00ED75E6">
        <w:rPr>
          <w:lang w:val="en-GB"/>
        </w:rPr>
        <w:t xml:space="preserve">L. L. Böhm, The Ethylene Polymerization with Ziegler Catalysts: Fifty Years after the Discovery. Angew. Chem. Int. Ed. </w:t>
      </w:r>
      <w:r w:rsidRPr="00ED75E6">
        <w:rPr>
          <w:b/>
          <w:lang w:val="en-GB"/>
        </w:rPr>
        <w:t>42</w:t>
      </w:r>
      <w:r w:rsidRPr="00ED75E6">
        <w:rPr>
          <w:lang w:val="en-GB"/>
        </w:rPr>
        <w:t>, 5010-5030, 2003</w:t>
      </w:r>
    </w:p>
    <w:p w14:paraId="58A1CE36" w14:textId="77777777" w:rsidR="002A7BC6" w:rsidRPr="00ED75E6" w:rsidRDefault="002A7BC6" w:rsidP="002A7BC6">
      <w:pPr>
        <w:pStyle w:val="Reference"/>
        <w:rPr>
          <w:lang w:val="en-GB"/>
        </w:rPr>
      </w:pPr>
      <w:r w:rsidRPr="00CF1CE8">
        <w:rPr>
          <w:lang w:val="fr-FR"/>
        </w:rPr>
        <w:t xml:space="preserve">I. Hargittai, A. Comotti, M. Hargittai. </w:t>
      </w:r>
      <w:r w:rsidRPr="00ED75E6">
        <w:rPr>
          <w:lang w:val="en-GB"/>
        </w:rPr>
        <w:t>Centennial Giulio Natta. Chem. Eng. News, 10</w:t>
      </w:r>
      <w:r w:rsidRPr="00ED75E6">
        <w:rPr>
          <w:vertAlign w:val="superscript"/>
          <w:lang w:val="en-GB"/>
        </w:rPr>
        <w:t>th</w:t>
      </w:r>
      <w:r w:rsidRPr="00ED75E6">
        <w:rPr>
          <w:lang w:val="en-GB"/>
        </w:rPr>
        <w:t xml:space="preserve"> February 2003, p. 26.</w:t>
      </w:r>
    </w:p>
    <w:p w14:paraId="5270DE62" w14:textId="77777777" w:rsidR="002A7BC6" w:rsidRPr="00ED75E6" w:rsidRDefault="002A7BC6" w:rsidP="002A7BC6">
      <w:pPr>
        <w:spacing w:before="240" w:after="120"/>
        <w:rPr>
          <w:b/>
          <w:szCs w:val="24"/>
          <w:lang w:val="en-GB"/>
        </w:rPr>
      </w:pPr>
      <w:r w:rsidRPr="00ED75E6">
        <w:rPr>
          <w:b/>
          <w:szCs w:val="24"/>
          <w:lang w:val="en-GB"/>
        </w:rPr>
        <w:t>Metallocene catalysis:</w:t>
      </w:r>
    </w:p>
    <w:p w14:paraId="4F103D9A" w14:textId="77777777" w:rsidR="002A7BC6" w:rsidRPr="00ED75E6" w:rsidRDefault="002A7BC6" w:rsidP="002A7BC6">
      <w:pPr>
        <w:pStyle w:val="Reference"/>
        <w:rPr>
          <w:lang w:val="en-GB"/>
        </w:rPr>
      </w:pPr>
      <w:r w:rsidRPr="00ED75E6">
        <w:rPr>
          <w:lang w:val="en-GB"/>
        </w:rPr>
        <w:t xml:space="preserve">E. Kirillov, J.-F. Carpentier, {Cyclopentadienyl/Fluorenyl}-Group 4 ansa-Metallocene Catalysts for production of Tailor-Made Polyolefins, Chem. Rec. </w:t>
      </w:r>
      <w:r w:rsidRPr="00ED75E6">
        <w:rPr>
          <w:b/>
          <w:lang w:val="en-GB"/>
        </w:rPr>
        <w:t>21</w:t>
      </w:r>
      <w:r w:rsidRPr="00ED75E6">
        <w:rPr>
          <w:lang w:val="en-GB"/>
        </w:rPr>
        <w:t>, 357-75, 2021</w:t>
      </w:r>
    </w:p>
    <w:p w14:paraId="3D181B48" w14:textId="77777777" w:rsidR="002A7BC6" w:rsidRPr="00ED75E6" w:rsidRDefault="002A7BC6" w:rsidP="002A7BC6">
      <w:pPr>
        <w:pStyle w:val="Reference"/>
        <w:rPr>
          <w:lang w:val="en-GB"/>
        </w:rPr>
      </w:pPr>
      <w:r w:rsidRPr="00ED75E6">
        <w:rPr>
          <w:lang w:val="en-GB"/>
        </w:rPr>
        <w:t xml:space="preserve">Y. Guo et al., Kinetics and Mechanism of Metallocene-Catalyzed Olefin Polymerization, J. of Polym. Sci., </w:t>
      </w:r>
      <w:r w:rsidRPr="00ED75E6">
        <w:rPr>
          <w:b/>
          <w:lang w:val="en-GB"/>
        </w:rPr>
        <w:t>55</w:t>
      </w:r>
      <w:r w:rsidRPr="00ED75E6">
        <w:rPr>
          <w:lang w:val="en-GB"/>
        </w:rPr>
        <w:t>, 867-875, 2017</w:t>
      </w:r>
    </w:p>
    <w:p w14:paraId="60DB66EE" w14:textId="77777777" w:rsidR="002A7BC6" w:rsidRPr="00ED75E6" w:rsidRDefault="002A7BC6" w:rsidP="002A7BC6">
      <w:pPr>
        <w:pStyle w:val="Reference"/>
        <w:rPr>
          <w:lang w:val="en-GB"/>
        </w:rPr>
      </w:pPr>
      <w:r w:rsidRPr="00ED75E6">
        <w:rPr>
          <w:lang w:val="en-GB"/>
        </w:rPr>
        <w:t xml:space="preserve">W. Kaminsky, Production of Polyolefins by Metallocene catalysts and Their Recycling by Pyrolysis, Macromol. Symp. </w:t>
      </w:r>
      <w:r w:rsidRPr="00ED75E6">
        <w:rPr>
          <w:b/>
          <w:lang w:val="en-GB"/>
        </w:rPr>
        <w:t>360</w:t>
      </w:r>
      <w:r w:rsidRPr="00ED75E6">
        <w:rPr>
          <w:lang w:val="en-GB"/>
        </w:rPr>
        <w:t>, 10-22, 2016</w:t>
      </w:r>
    </w:p>
    <w:p w14:paraId="5C08A721" w14:textId="77777777" w:rsidR="002A7BC6" w:rsidRPr="00ED75E6" w:rsidRDefault="002A7BC6" w:rsidP="002A7BC6">
      <w:pPr>
        <w:pStyle w:val="Reference"/>
        <w:rPr>
          <w:lang w:val="en-GB"/>
        </w:rPr>
      </w:pPr>
      <w:r w:rsidRPr="00ED75E6">
        <w:rPr>
          <w:lang w:val="en-GB"/>
        </w:rPr>
        <w:t>W. Kaminsky, Metallocene Catalysts, in: Kirk-Othmer Encyclopedia of Chemical Technology, Wiley-VCH, 2015</w:t>
      </w:r>
    </w:p>
    <w:p w14:paraId="530081B1" w14:textId="77777777" w:rsidR="002A7BC6" w:rsidRPr="00ED75E6" w:rsidRDefault="002A7BC6" w:rsidP="002A7BC6">
      <w:pPr>
        <w:pStyle w:val="Reference"/>
        <w:rPr>
          <w:lang w:val="en-GB"/>
        </w:rPr>
      </w:pPr>
      <w:r w:rsidRPr="00ED75E6">
        <w:rPr>
          <w:lang w:val="en-GB"/>
        </w:rPr>
        <w:t>W. Kaminsky (ed.), Polyolefins: 50 years after Ziegler and Natta, Vol. I and II (Advances in Polym. Sci. 257 and 258, 2013</w:t>
      </w:r>
    </w:p>
    <w:p w14:paraId="557C41EF" w14:textId="77777777" w:rsidR="002A7BC6" w:rsidRPr="00ED75E6" w:rsidRDefault="002A7BC6" w:rsidP="002A7BC6">
      <w:pPr>
        <w:pStyle w:val="Reference"/>
        <w:rPr>
          <w:lang w:val="en-GB"/>
        </w:rPr>
      </w:pPr>
      <w:r w:rsidRPr="00ED75E6">
        <w:rPr>
          <w:lang w:val="en-GB"/>
        </w:rPr>
        <w:t xml:space="preserve">W. Kaminsky, Discovery of Methylaluminoxane as Cocatalyst for Olefin Polymerization, Macromolecules, </w:t>
      </w:r>
      <w:r w:rsidRPr="00ED75E6">
        <w:rPr>
          <w:b/>
          <w:lang w:val="en-GB"/>
        </w:rPr>
        <w:t>45</w:t>
      </w:r>
      <w:r w:rsidRPr="00ED75E6">
        <w:rPr>
          <w:lang w:val="en-GB"/>
        </w:rPr>
        <w:t>, 3289-3297, 2012</w:t>
      </w:r>
    </w:p>
    <w:p w14:paraId="1AFA577A" w14:textId="77777777" w:rsidR="002A7BC6" w:rsidRPr="00ED75E6" w:rsidRDefault="002A7BC6" w:rsidP="002A7BC6">
      <w:pPr>
        <w:pStyle w:val="Reference"/>
        <w:rPr>
          <w:lang w:val="en-GB"/>
        </w:rPr>
      </w:pPr>
      <w:r w:rsidRPr="00ED75E6">
        <w:rPr>
          <w:lang w:val="en-GB"/>
        </w:rPr>
        <w:t xml:space="preserve">K. Nomura, J. Liu, Half-titanocenes for precise olefin polymerisation: effects of ligand substituents and some mechanistic aspects, Dalton Trans. </w:t>
      </w:r>
      <w:r w:rsidRPr="00ED75E6">
        <w:rPr>
          <w:b/>
          <w:lang w:val="en-GB"/>
        </w:rPr>
        <w:t>40</w:t>
      </w:r>
      <w:r w:rsidRPr="00ED75E6">
        <w:rPr>
          <w:lang w:val="en-GB"/>
        </w:rPr>
        <w:t>, 7666-7682, 2011</w:t>
      </w:r>
    </w:p>
    <w:p w14:paraId="10FA9B25" w14:textId="77777777" w:rsidR="002A7BC6" w:rsidRPr="00ED75E6" w:rsidRDefault="002A7BC6" w:rsidP="002A7BC6">
      <w:pPr>
        <w:pStyle w:val="Reference"/>
        <w:rPr>
          <w:lang w:val="en-GB"/>
        </w:rPr>
      </w:pPr>
      <w:r w:rsidRPr="00ED75E6">
        <w:rPr>
          <w:lang w:val="en-GB"/>
        </w:rPr>
        <w:t>A.H. Tullo. Metallocenes rise again. Chem. Eng. News, 18th October 2010, p. 10.</w:t>
      </w:r>
    </w:p>
    <w:p w14:paraId="791E9A47" w14:textId="77777777" w:rsidR="002A7BC6" w:rsidRPr="00ED75E6" w:rsidRDefault="002A7BC6" w:rsidP="002A7BC6">
      <w:pPr>
        <w:pStyle w:val="Reference"/>
        <w:rPr>
          <w:lang w:val="en-GB"/>
        </w:rPr>
      </w:pPr>
      <w:r w:rsidRPr="00CF1CE8">
        <w:rPr>
          <w:lang w:val="da-DK"/>
        </w:rPr>
        <w:t xml:space="preserve">W. Kaminsky, A. Funck, C. Klinke. </w:t>
      </w:r>
      <w:r w:rsidRPr="00ED75E6">
        <w:rPr>
          <w:lang w:val="en-GB"/>
        </w:rPr>
        <w:t xml:space="preserve">In-situ polymerisation of olefins on nanoparticles or fibers by metallocene catalysts. Top. Catal., </w:t>
      </w:r>
      <w:r w:rsidRPr="00ED75E6">
        <w:rPr>
          <w:b/>
          <w:lang w:val="en-GB"/>
        </w:rPr>
        <w:t>48</w:t>
      </w:r>
      <w:r w:rsidRPr="00ED75E6">
        <w:rPr>
          <w:lang w:val="en-GB"/>
        </w:rPr>
        <w:t>, 2008, 84–90.</w:t>
      </w:r>
    </w:p>
    <w:p w14:paraId="26118CB5" w14:textId="77777777" w:rsidR="002A7BC6" w:rsidRPr="00ED75E6" w:rsidRDefault="002A7BC6" w:rsidP="002A7BC6">
      <w:pPr>
        <w:pStyle w:val="Reference"/>
        <w:rPr>
          <w:lang w:val="en-GB"/>
        </w:rPr>
      </w:pPr>
      <w:r w:rsidRPr="00ED75E6">
        <w:rPr>
          <w:lang w:val="en-GB"/>
        </w:rPr>
        <w:t xml:space="preserve">Y. Do, et al. Novel synthetic strategy for developing an isospecific unbridged metallocene system for propylene polymerisation. Chem. Eur. J., </w:t>
      </w:r>
      <w:r w:rsidRPr="00ED75E6">
        <w:rPr>
          <w:b/>
          <w:lang w:val="en-GB"/>
        </w:rPr>
        <w:t>13</w:t>
      </w:r>
      <w:r w:rsidRPr="00ED75E6">
        <w:rPr>
          <w:lang w:val="en-GB"/>
        </w:rPr>
        <w:t>, 2007, 9107–9114.</w:t>
      </w:r>
    </w:p>
    <w:p w14:paraId="0A4FB96C" w14:textId="77777777" w:rsidR="002A7BC6" w:rsidRPr="00ED75E6" w:rsidRDefault="002A7BC6" w:rsidP="002A7BC6">
      <w:pPr>
        <w:pStyle w:val="Reference"/>
        <w:rPr>
          <w:lang w:val="en-GB"/>
        </w:rPr>
      </w:pPr>
      <w:r w:rsidRPr="00ED75E6">
        <w:rPr>
          <w:lang w:val="en-GB"/>
        </w:rPr>
        <w:t xml:space="preserve">W. Kaminsky, M. Hoff, S. Derlin, Tailored Branched Polyolefins by Metallocene Catalysis, Macromol. Chem. Phys. </w:t>
      </w:r>
      <w:r w:rsidRPr="00ED75E6">
        <w:rPr>
          <w:b/>
          <w:lang w:val="en-GB"/>
        </w:rPr>
        <w:t>208</w:t>
      </w:r>
      <w:r w:rsidRPr="00ED75E6">
        <w:rPr>
          <w:lang w:val="en-GB"/>
        </w:rPr>
        <w:t>, 1341-48, 2007</w:t>
      </w:r>
    </w:p>
    <w:p w14:paraId="2F892A85" w14:textId="77777777" w:rsidR="002A7BC6" w:rsidRPr="00ED75E6" w:rsidRDefault="002A7BC6" w:rsidP="002A7BC6">
      <w:pPr>
        <w:pStyle w:val="Reference"/>
        <w:rPr>
          <w:lang w:val="en-GB"/>
        </w:rPr>
      </w:pPr>
      <w:r w:rsidRPr="000D49F9">
        <w:rPr>
          <w:lang w:val="en-GB"/>
        </w:rPr>
        <w:t xml:space="preserve">J.-F. Carpentier, et al. </w:t>
      </w:r>
      <w:r w:rsidRPr="00ED75E6">
        <w:rPr>
          <w:lang w:val="en-GB"/>
        </w:rPr>
        <w:t xml:space="preserve">Highly isospecific styrene polymerisation catalyzed by single- component bridged bis(indenyl) allyl yttrium and neodymium complexes. Angew. Chem., </w:t>
      </w:r>
      <w:r w:rsidRPr="00ED75E6">
        <w:rPr>
          <w:b/>
          <w:lang w:val="en-GB"/>
        </w:rPr>
        <w:t>119</w:t>
      </w:r>
      <w:r w:rsidRPr="00ED75E6">
        <w:rPr>
          <w:lang w:val="en-GB"/>
        </w:rPr>
        <w:t>, 2007, 7378–7381.</w:t>
      </w:r>
    </w:p>
    <w:p w14:paraId="3C30F254" w14:textId="77777777" w:rsidR="002A7BC6" w:rsidRPr="00ED75E6" w:rsidRDefault="002A7BC6" w:rsidP="002A7BC6">
      <w:pPr>
        <w:pStyle w:val="Reference"/>
        <w:rPr>
          <w:lang w:val="en-GB"/>
        </w:rPr>
      </w:pPr>
      <w:r w:rsidRPr="00ED75E6">
        <w:rPr>
          <w:lang w:val="en-GB"/>
        </w:rPr>
        <w:t xml:space="preserve">H. G. Alt. (ed.). Special issue: Metallocene complexes as catalysts for olefin polymerisation. Coord. Chem. Rev., </w:t>
      </w:r>
      <w:r w:rsidRPr="00ED75E6">
        <w:rPr>
          <w:b/>
          <w:lang w:val="en-GB"/>
        </w:rPr>
        <w:t>250</w:t>
      </w:r>
      <w:r w:rsidRPr="00ED75E6">
        <w:rPr>
          <w:lang w:val="en-GB"/>
        </w:rPr>
        <w:t>, 2006, 1.</w:t>
      </w:r>
    </w:p>
    <w:p w14:paraId="3CCD5B54" w14:textId="77777777" w:rsidR="002A7BC6" w:rsidRPr="00ED75E6" w:rsidRDefault="002A7BC6" w:rsidP="002A7BC6">
      <w:pPr>
        <w:pStyle w:val="Reference"/>
        <w:rPr>
          <w:lang w:val="en-GB"/>
        </w:rPr>
      </w:pPr>
      <w:r w:rsidRPr="00ED75E6">
        <w:rPr>
          <w:lang w:val="en-GB"/>
        </w:rPr>
        <w:t xml:space="preserve">H. G. Alt, et al. Metallacyclic metallocene complexes as catalysts for olefin polymerisation. Coord. Chem. Rev., </w:t>
      </w:r>
      <w:r w:rsidRPr="00ED75E6">
        <w:rPr>
          <w:b/>
          <w:lang w:val="en-GB"/>
        </w:rPr>
        <w:t>250</w:t>
      </w:r>
      <w:r w:rsidRPr="00ED75E6">
        <w:rPr>
          <w:lang w:val="en-GB"/>
        </w:rPr>
        <w:t>, 2006, 2–17.</w:t>
      </w:r>
    </w:p>
    <w:p w14:paraId="2D35850D" w14:textId="77777777" w:rsidR="002A7BC6" w:rsidRPr="00ED75E6" w:rsidRDefault="002A7BC6" w:rsidP="002A7BC6">
      <w:pPr>
        <w:pStyle w:val="Reference"/>
        <w:rPr>
          <w:lang w:val="en-GB"/>
        </w:rPr>
      </w:pPr>
      <w:r w:rsidRPr="00ED75E6">
        <w:rPr>
          <w:lang w:val="en-GB"/>
        </w:rPr>
        <w:t xml:space="preserve">P. C. Möhring, N. J. Coville. Group 4 metallocene polymerisation catalysts. Coord. Chem. Rev., </w:t>
      </w:r>
      <w:r w:rsidRPr="00ED75E6">
        <w:rPr>
          <w:b/>
          <w:lang w:val="en-GB"/>
        </w:rPr>
        <w:t>250</w:t>
      </w:r>
      <w:r w:rsidRPr="00ED75E6">
        <w:rPr>
          <w:lang w:val="en-GB"/>
        </w:rPr>
        <w:t>, 2006, 18.</w:t>
      </w:r>
    </w:p>
    <w:p w14:paraId="793E0DE6" w14:textId="77777777" w:rsidR="002A7BC6" w:rsidRPr="00ED75E6" w:rsidRDefault="002A7BC6" w:rsidP="002A7BC6">
      <w:pPr>
        <w:pStyle w:val="Reference"/>
        <w:rPr>
          <w:lang w:val="en-GB"/>
        </w:rPr>
      </w:pPr>
      <w:r w:rsidRPr="00ED75E6">
        <w:rPr>
          <w:lang w:val="en-GB"/>
        </w:rPr>
        <w:t xml:space="preserve">W. Kaminsky, The Discovery of Metallocene Catalysts and their Present State of the Art, J. of Polymer Sci.: Part A: Polymer Chemistry, </w:t>
      </w:r>
      <w:r w:rsidRPr="00ED75E6">
        <w:rPr>
          <w:b/>
          <w:lang w:val="en-GB"/>
        </w:rPr>
        <w:t>42</w:t>
      </w:r>
      <w:r w:rsidRPr="00ED75E6">
        <w:rPr>
          <w:lang w:val="en-GB"/>
        </w:rPr>
        <w:t>, 3911-21, 2004</w:t>
      </w:r>
    </w:p>
    <w:p w14:paraId="5CA82A03" w14:textId="77777777" w:rsidR="002A7BC6" w:rsidRPr="00ED75E6" w:rsidRDefault="002A7BC6" w:rsidP="002A7BC6">
      <w:pPr>
        <w:pStyle w:val="Reference"/>
        <w:rPr>
          <w:lang w:val="en-GB"/>
        </w:rPr>
      </w:pPr>
      <w:r w:rsidRPr="00ED75E6">
        <w:rPr>
          <w:lang w:val="en-GB"/>
        </w:rPr>
        <w:t xml:space="preserve">W. Kaminsky. Environmentally compatible polymerisation of olefins by the use of metallocene catalysts. Chemosphere, </w:t>
      </w:r>
      <w:r w:rsidRPr="00ED75E6">
        <w:rPr>
          <w:b/>
          <w:lang w:val="en-GB"/>
        </w:rPr>
        <w:t>43</w:t>
      </w:r>
      <w:r w:rsidRPr="00ED75E6">
        <w:rPr>
          <w:lang w:val="en-GB"/>
        </w:rPr>
        <w:t>, 2001, 33.</w:t>
      </w:r>
    </w:p>
    <w:p w14:paraId="3A609FDD" w14:textId="77777777" w:rsidR="002A7BC6" w:rsidRPr="00ED75E6" w:rsidRDefault="002A7BC6" w:rsidP="002A7BC6">
      <w:pPr>
        <w:pStyle w:val="Reference"/>
        <w:rPr>
          <w:lang w:val="en-GB"/>
        </w:rPr>
      </w:pPr>
      <w:r w:rsidRPr="00ED75E6">
        <w:rPr>
          <w:lang w:val="en-GB"/>
        </w:rPr>
        <w:t xml:space="preserve">W. Kaminsky, A. Laban. Metallocene catalysis. Appl. Catal. A: General, </w:t>
      </w:r>
      <w:r w:rsidRPr="00ED75E6">
        <w:rPr>
          <w:b/>
          <w:lang w:val="en-GB"/>
        </w:rPr>
        <w:t>222</w:t>
      </w:r>
      <w:r w:rsidRPr="00ED75E6">
        <w:rPr>
          <w:lang w:val="en-GB"/>
        </w:rPr>
        <w:t>, 2001, 47.</w:t>
      </w:r>
    </w:p>
    <w:p w14:paraId="27E1B4E8" w14:textId="77777777" w:rsidR="002A7BC6" w:rsidRPr="00ED75E6" w:rsidRDefault="002A7BC6" w:rsidP="002A7BC6">
      <w:pPr>
        <w:pStyle w:val="Reference"/>
        <w:rPr>
          <w:lang w:val="en-GB"/>
        </w:rPr>
      </w:pPr>
      <w:r w:rsidRPr="00ED75E6">
        <w:rPr>
          <w:lang w:val="en-GB"/>
        </w:rPr>
        <w:t xml:space="preserve">C. Janiak, P.G. Lassahn, Meatal catalysts for the vinyl polymerization of norbornene, J. Mol. Catal. A: Chemical, </w:t>
      </w:r>
      <w:r w:rsidRPr="00ED75E6">
        <w:rPr>
          <w:b/>
          <w:lang w:val="en-GB"/>
        </w:rPr>
        <w:t>166</w:t>
      </w:r>
      <w:r w:rsidRPr="00ED75E6">
        <w:rPr>
          <w:lang w:val="en-GB"/>
        </w:rPr>
        <w:t>, 193-209, 2001</w:t>
      </w:r>
    </w:p>
    <w:p w14:paraId="18E5F709" w14:textId="77777777" w:rsidR="002A7BC6" w:rsidRPr="00ED75E6" w:rsidRDefault="002A7BC6" w:rsidP="002A7BC6">
      <w:pPr>
        <w:pStyle w:val="Reference"/>
        <w:rPr>
          <w:lang w:val="en-GB"/>
        </w:rPr>
      </w:pPr>
      <w:r w:rsidRPr="00ED75E6">
        <w:rPr>
          <w:lang w:val="en-GB"/>
        </w:rPr>
        <w:t xml:space="preserve">J.-N. Pédeutour, K. Radhakrishnan, H. Cramail, A. Deffieux, Reactivity of Metallocene Catalysts for Olefin Polymerization: Influence of Activator Nature and Structure, Macromol. Rapid. Commun. </w:t>
      </w:r>
      <w:r w:rsidRPr="00ED75E6">
        <w:rPr>
          <w:b/>
          <w:lang w:val="en-GB"/>
        </w:rPr>
        <w:t>22</w:t>
      </w:r>
      <w:r w:rsidRPr="00ED75E6">
        <w:rPr>
          <w:lang w:val="en-GB"/>
        </w:rPr>
        <w:t>, 1095-1123, 2001</w:t>
      </w:r>
    </w:p>
    <w:p w14:paraId="4942C413" w14:textId="77777777" w:rsidR="002A7BC6" w:rsidRPr="00ED75E6" w:rsidRDefault="002A7BC6" w:rsidP="002A7BC6">
      <w:pPr>
        <w:pStyle w:val="Reference"/>
        <w:rPr>
          <w:lang w:val="en-GB"/>
        </w:rPr>
      </w:pPr>
      <w:r w:rsidRPr="00ED75E6">
        <w:rPr>
          <w:lang w:val="en-GB"/>
        </w:rPr>
        <w:t xml:space="preserve">W. Kaminsky. Polymerisation catalysis. Catal. Today, </w:t>
      </w:r>
      <w:r w:rsidRPr="00ED75E6">
        <w:rPr>
          <w:b/>
          <w:lang w:val="en-GB"/>
        </w:rPr>
        <w:t>62</w:t>
      </w:r>
      <w:r w:rsidRPr="00ED75E6">
        <w:rPr>
          <w:lang w:val="en-GB"/>
        </w:rPr>
        <w:t>, 2000, 23.</w:t>
      </w:r>
    </w:p>
    <w:p w14:paraId="2168E266" w14:textId="77777777" w:rsidR="002A7BC6" w:rsidRPr="00ED75E6" w:rsidRDefault="002A7BC6" w:rsidP="002A7BC6">
      <w:pPr>
        <w:pStyle w:val="Reference"/>
        <w:rPr>
          <w:lang w:val="en-GB"/>
        </w:rPr>
      </w:pPr>
      <w:r w:rsidRPr="00ED75E6">
        <w:rPr>
          <w:lang w:val="en-GB"/>
        </w:rPr>
        <w:t>J. Scheirs, W. Kaminsky, Metallocene Based Olefins: Preparation, Properties, and Technology, Wiley, 2 Vols., 2000</w:t>
      </w:r>
    </w:p>
    <w:p w14:paraId="4FC22032" w14:textId="77777777" w:rsidR="002A7BC6" w:rsidRPr="00ED75E6" w:rsidRDefault="002A7BC6" w:rsidP="002A7BC6">
      <w:pPr>
        <w:spacing w:before="240" w:after="120"/>
        <w:rPr>
          <w:b/>
          <w:szCs w:val="24"/>
          <w:lang w:val="en-GB"/>
        </w:rPr>
      </w:pPr>
      <w:r w:rsidRPr="00ED75E6">
        <w:rPr>
          <w:b/>
          <w:szCs w:val="24"/>
          <w:lang w:val="en-GB"/>
        </w:rPr>
        <w:t>Catalysis with late transition metals:</w:t>
      </w:r>
    </w:p>
    <w:p w14:paraId="655A0065" w14:textId="77777777" w:rsidR="002A7BC6" w:rsidRPr="00ED75E6" w:rsidRDefault="002A7BC6" w:rsidP="002A7BC6">
      <w:pPr>
        <w:pStyle w:val="Reference"/>
        <w:rPr>
          <w:lang w:val="en-GB"/>
        </w:rPr>
      </w:pPr>
      <w:r w:rsidRPr="00ED75E6">
        <w:rPr>
          <w:lang w:val="en-GB"/>
        </w:rPr>
        <w:lastRenderedPageBreak/>
        <w:t>L. Zhou, Y. Liao, W. Fan, S. Dai, Efficient suppression of the chain transfer reaction in ethylene coordination polymerization with dibenzosuberyl substituents, Polym. Chem., 10.1039/d2py00282e, 2022</w:t>
      </w:r>
    </w:p>
    <w:p w14:paraId="48CE018D" w14:textId="77777777" w:rsidR="002A7BC6" w:rsidRPr="00ED75E6" w:rsidRDefault="002A7BC6" w:rsidP="002A7BC6">
      <w:pPr>
        <w:pStyle w:val="Reference"/>
        <w:rPr>
          <w:lang w:val="en-GB"/>
        </w:rPr>
      </w:pPr>
      <w:r w:rsidRPr="00ED75E6">
        <w:rPr>
          <w:lang w:val="en-GB"/>
        </w:rPr>
        <w:t xml:space="preserve">L. Guo, W. Liu, C. Chen, Late transition metal catalyzed α-olefin polymerization and copolymerization with polar monomers, Mater. Chem. Front. </w:t>
      </w:r>
      <w:r w:rsidRPr="00ED75E6">
        <w:rPr>
          <w:b/>
          <w:lang w:val="en-GB"/>
        </w:rPr>
        <w:t>1</w:t>
      </w:r>
      <w:r w:rsidRPr="00ED75E6">
        <w:rPr>
          <w:lang w:val="en-GB"/>
        </w:rPr>
        <w:t>, 2487-94, 2017</w:t>
      </w:r>
    </w:p>
    <w:p w14:paraId="221E566A" w14:textId="77777777" w:rsidR="002A7BC6" w:rsidRPr="00ED75E6" w:rsidRDefault="002A7BC6" w:rsidP="002A7BC6">
      <w:pPr>
        <w:pStyle w:val="Reference"/>
        <w:rPr>
          <w:lang w:val="en-GB"/>
        </w:rPr>
      </w:pPr>
      <w:r w:rsidRPr="00ED75E6">
        <w:rPr>
          <w:lang w:val="en-GB"/>
        </w:rPr>
        <w:t xml:space="preserve">J. Campora, et al. Transferable dianionic ligands for the activation of late transition metal polymerisation catalysts Adv. Synth. Catal., </w:t>
      </w:r>
      <w:r w:rsidRPr="00ED75E6">
        <w:rPr>
          <w:b/>
          <w:lang w:val="en-GB"/>
        </w:rPr>
        <w:t>349</w:t>
      </w:r>
      <w:r w:rsidRPr="00ED75E6">
        <w:rPr>
          <w:lang w:val="en-GB"/>
        </w:rPr>
        <w:t>, 2007, 2111–2120.</w:t>
      </w:r>
    </w:p>
    <w:p w14:paraId="00E5F255" w14:textId="77777777" w:rsidR="002A7BC6" w:rsidRPr="00ED75E6" w:rsidRDefault="002A7BC6" w:rsidP="002A7BC6">
      <w:pPr>
        <w:pStyle w:val="Reference"/>
        <w:rPr>
          <w:lang w:val="en-GB"/>
        </w:rPr>
      </w:pPr>
      <w:r w:rsidRPr="00ED75E6">
        <w:rPr>
          <w:lang w:val="en-GB"/>
        </w:rPr>
        <w:t xml:space="preserve">A. Bastero, G. Francio, W. Leitner, S. Mecking. Catalytic ethylene polymerisation in carbon dioxide as a reaction medium with soluble nickel catalysts. Chem. Eur. J., </w:t>
      </w:r>
      <w:r w:rsidRPr="00ED75E6">
        <w:rPr>
          <w:b/>
          <w:lang w:val="en-GB"/>
        </w:rPr>
        <w:t>12</w:t>
      </w:r>
      <w:r w:rsidRPr="00ED75E6">
        <w:rPr>
          <w:lang w:val="en-GB"/>
        </w:rPr>
        <w:t>, 2006, 6110.</w:t>
      </w:r>
    </w:p>
    <w:p w14:paraId="108E67D8" w14:textId="77777777" w:rsidR="002A7BC6" w:rsidRPr="00ED75E6" w:rsidRDefault="002A7BC6" w:rsidP="002A7BC6">
      <w:pPr>
        <w:pStyle w:val="Reference"/>
        <w:rPr>
          <w:lang w:val="en-GB"/>
        </w:rPr>
      </w:pPr>
      <w:r w:rsidRPr="00ED75E6">
        <w:rPr>
          <w:lang w:val="en-GB"/>
        </w:rPr>
        <w:t xml:space="preserve">C. Popeney, Z. Guan, Ligand Electronic Effects on Late Transition Metal Polymerization Catalysts, Organometallics, </w:t>
      </w:r>
      <w:r w:rsidRPr="00ED75E6">
        <w:rPr>
          <w:b/>
          <w:lang w:val="en-GB"/>
        </w:rPr>
        <w:t>24</w:t>
      </w:r>
      <w:r w:rsidRPr="00ED75E6">
        <w:rPr>
          <w:lang w:val="en-GB"/>
        </w:rPr>
        <w:t>, 1145-55, 2005</w:t>
      </w:r>
    </w:p>
    <w:p w14:paraId="42328F74" w14:textId="77777777" w:rsidR="002A7BC6" w:rsidRPr="00ED75E6" w:rsidRDefault="002A7BC6" w:rsidP="002A7BC6">
      <w:pPr>
        <w:pStyle w:val="Reference"/>
        <w:rPr>
          <w:lang w:val="en-GB"/>
        </w:rPr>
      </w:pPr>
      <w:r w:rsidRPr="00ED75E6">
        <w:rPr>
          <w:lang w:val="en-GB"/>
        </w:rPr>
        <w:t>B. Rieger, L. Saunders-Baugh, S. Kacker, S. Striegler (eds.), Late Transition Metal Polymerization Catalysis, Wiley-VCH, 2003</w:t>
      </w:r>
    </w:p>
    <w:p w14:paraId="28B62D25" w14:textId="77777777" w:rsidR="002A7BC6" w:rsidRPr="00ED75E6" w:rsidRDefault="002A7BC6" w:rsidP="002A7BC6">
      <w:pPr>
        <w:pStyle w:val="Reference"/>
        <w:rPr>
          <w:lang w:val="en-GB"/>
        </w:rPr>
      </w:pPr>
      <w:r w:rsidRPr="00ED75E6">
        <w:rPr>
          <w:lang w:val="en-GB"/>
        </w:rPr>
        <w:t xml:space="preserve">S. Mecking, Olefin Polymerization by Late Transition Metal Complexes – A Root of Ziegler Catalysts Gains New Ground, Angew. Chem. Int. Ed. </w:t>
      </w:r>
      <w:r w:rsidRPr="00ED75E6">
        <w:rPr>
          <w:b/>
          <w:lang w:val="en-GB"/>
        </w:rPr>
        <w:t>40</w:t>
      </w:r>
      <w:r w:rsidRPr="00ED75E6">
        <w:rPr>
          <w:lang w:val="en-GB"/>
        </w:rPr>
        <w:t>, 534-540, 2001</w:t>
      </w:r>
    </w:p>
    <w:p w14:paraId="6FEEB80F" w14:textId="77777777" w:rsidR="002A7BC6" w:rsidRPr="00ED75E6" w:rsidRDefault="002A7BC6" w:rsidP="002A7BC6">
      <w:pPr>
        <w:pStyle w:val="Reference"/>
        <w:rPr>
          <w:lang w:val="en-GB"/>
        </w:rPr>
      </w:pPr>
      <w:r w:rsidRPr="00ED75E6">
        <w:rPr>
          <w:lang w:val="en-GB"/>
        </w:rPr>
        <w:t xml:space="preserve">S. D. Ittel, L. K. Johnson, M. Brookhart. Late-metal catalysts for ethylene homo and copolymerisation. Chem. Rev., </w:t>
      </w:r>
      <w:r w:rsidRPr="00ED75E6">
        <w:rPr>
          <w:b/>
          <w:lang w:val="en-GB"/>
        </w:rPr>
        <w:t>100</w:t>
      </w:r>
      <w:r w:rsidRPr="00ED75E6">
        <w:rPr>
          <w:lang w:val="en-GB"/>
        </w:rPr>
        <w:t>, 2000, 1169.</w:t>
      </w:r>
    </w:p>
    <w:p w14:paraId="34180C90" w14:textId="77777777" w:rsidR="002A7BC6" w:rsidRPr="00ED75E6" w:rsidRDefault="002A7BC6" w:rsidP="002A7BC6">
      <w:pPr>
        <w:pStyle w:val="Reference"/>
        <w:rPr>
          <w:lang w:val="en-GB"/>
        </w:rPr>
      </w:pPr>
      <w:r w:rsidRPr="00ED75E6">
        <w:rPr>
          <w:lang w:val="en-GB"/>
        </w:rPr>
        <w:t xml:space="preserve">S. Mecking. Cationic nickel and palladium complexes with bidentate ligands for the C-C linkage of olefins. Coord. Chem. Rev., </w:t>
      </w:r>
      <w:r w:rsidRPr="00ED75E6">
        <w:rPr>
          <w:b/>
          <w:lang w:val="en-GB"/>
        </w:rPr>
        <w:t>203</w:t>
      </w:r>
      <w:r w:rsidRPr="00ED75E6">
        <w:rPr>
          <w:lang w:val="en-GB"/>
        </w:rPr>
        <w:t>, 2000, 325.</w:t>
      </w:r>
    </w:p>
    <w:p w14:paraId="19A6C68F" w14:textId="77777777" w:rsidR="002A7BC6" w:rsidRPr="00ED75E6" w:rsidRDefault="002A7BC6" w:rsidP="002A7BC6">
      <w:pPr>
        <w:spacing w:before="240" w:after="120"/>
        <w:rPr>
          <w:b/>
          <w:szCs w:val="24"/>
          <w:lang w:val="en-GB"/>
        </w:rPr>
      </w:pPr>
      <w:r w:rsidRPr="00ED75E6">
        <w:rPr>
          <w:b/>
          <w:szCs w:val="24"/>
          <w:lang w:val="en-GB"/>
        </w:rPr>
        <w:t>Polydienes:</w:t>
      </w:r>
    </w:p>
    <w:p w14:paraId="2E1C120D" w14:textId="77777777" w:rsidR="002A7BC6" w:rsidRPr="00ED75E6" w:rsidRDefault="002A7BC6" w:rsidP="002A7BC6">
      <w:pPr>
        <w:pStyle w:val="Reference"/>
        <w:rPr>
          <w:lang w:val="en-GB"/>
        </w:rPr>
      </w:pPr>
      <w:r w:rsidRPr="00ED75E6">
        <w:rPr>
          <w:lang w:val="en-GB"/>
        </w:rPr>
        <w:t>Z. Hu et al., Synthesis and properties of syndiotactic 1,2-polybutadiene catalyzed by iron catalyst with phosphate as additive, J. Appl. Polym. Sci. 10.1002/app.49686, 2021</w:t>
      </w:r>
    </w:p>
    <w:p w14:paraId="05ED35BF" w14:textId="77777777" w:rsidR="002A7BC6" w:rsidRPr="00ED75E6" w:rsidRDefault="002A7BC6" w:rsidP="002A7BC6">
      <w:pPr>
        <w:pStyle w:val="Reference"/>
        <w:rPr>
          <w:lang w:val="en-GB"/>
        </w:rPr>
      </w:pPr>
      <w:r w:rsidRPr="00ED75E6">
        <w:rPr>
          <w:lang w:val="en-GB"/>
        </w:rPr>
        <w:t xml:space="preserve">Y. Xu et al., Synthesis and properties investigation of hydroxyl functionalized polyisoprene prepared by cobalt catalyzed co-polymerization of isoprene and hydroxylmyrcene, Polym. Chem. </w:t>
      </w:r>
      <w:r w:rsidRPr="00ED75E6">
        <w:rPr>
          <w:b/>
          <w:lang w:val="en-GB"/>
        </w:rPr>
        <w:t>11</w:t>
      </w:r>
      <w:r w:rsidRPr="00ED75E6">
        <w:rPr>
          <w:lang w:val="en-GB"/>
        </w:rPr>
        <w:t>, 2034-43, 2020</w:t>
      </w:r>
    </w:p>
    <w:p w14:paraId="78339CA0" w14:textId="77777777" w:rsidR="002A7BC6" w:rsidRPr="00ED75E6" w:rsidRDefault="002A7BC6" w:rsidP="002A7BC6">
      <w:pPr>
        <w:pStyle w:val="Reference"/>
        <w:rPr>
          <w:lang w:val="en-GB"/>
        </w:rPr>
      </w:pPr>
      <w:r w:rsidRPr="00ED75E6">
        <w:rPr>
          <w:lang w:val="en-GB"/>
        </w:rPr>
        <w:t xml:space="preserve">X. Yu, M. Li, J. Hong, X. Zhou, L. Zhang, Living 3,4-(Co)Polymerization of Isoprene/Myrcene and One-Pot Synthesis of a Polyisoprene Blend Catalyzed by Binuclear Rare-Earth Metal Amidinate Complexes, Chem. Eur. J., </w:t>
      </w:r>
      <w:r w:rsidRPr="00ED75E6">
        <w:rPr>
          <w:b/>
          <w:lang w:val="en-GB"/>
        </w:rPr>
        <w:t>25</w:t>
      </w:r>
      <w:r w:rsidRPr="00ED75E6">
        <w:rPr>
          <w:lang w:val="en-GB"/>
        </w:rPr>
        <w:t>, 2569-76, 2019</w:t>
      </w:r>
    </w:p>
    <w:p w14:paraId="6F0CA7D3" w14:textId="77777777" w:rsidR="002A7BC6" w:rsidRPr="000D49F9" w:rsidRDefault="002A7BC6" w:rsidP="002A7BC6">
      <w:pPr>
        <w:pStyle w:val="Reference"/>
        <w:rPr>
          <w:lang w:val="en-GB"/>
        </w:rPr>
      </w:pPr>
      <w:r w:rsidRPr="000D49F9">
        <w:rPr>
          <w:lang w:val="en-GB"/>
        </w:rPr>
        <w:t xml:space="preserve">M. Zhao et al., Isoprene Polymerization, Polymers, </w:t>
      </w:r>
      <w:r w:rsidRPr="000D49F9">
        <w:rPr>
          <w:b/>
          <w:lang w:val="en-GB"/>
        </w:rPr>
        <w:t>11</w:t>
      </w:r>
      <w:r w:rsidRPr="000D49F9">
        <w:rPr>
          <w:lang w:val="en-GB"/>
        </w:rPr>
        <w:t>, 1122, 2019</w:t>
      </w:r>
    </w:p>
    <w:p w14:paraId="538F33AD" w14:textId="77777777" w:rsidR="002A7BC6" w:rsidRPr="00ED75E6" w:rsidRDefault="002A7BC6" w:rsidP="002A7BC6">
      <w:pPr>
        <w:pStyle w:val="Reference"/>
        <w:rPr>
          <w:lang w:val="en-GB"/>
        </w:rPr>
      </w:pPr>
      <w:r w:rsidRPr="00ED75E6">
        <w:rPr>
          <w:lang w:val="en-GB"/>
        </w:rPr>
        <w:t xml:space="preserve">H. Leicht, I. Göttker-Schnetmann, S. Mecking, Synergetic Effect of Monomer Functional Group Coordination in Catalytic Insertion Polymerization, J. Am. Chem. Soc. </w:t>
      </w:r>
      <w:r w:rsidRPr="00ED75E6">
        <w:rPr>
          <w:b/>
          <w:lang w:val="en-GB"/>
        </w:rPr>
        <w:t>139</w:t>
      </w:r>
      <w:r w:rsidRPr="00ED75E6">
        <w:rPr>
          <w:lang w:val="en-GB"/>
        </w:rPr>
        <w:t>, 6823-26, 2017</w:t>
      </w:r>
    </w:p>
    <w:p w14:paraId="37BE4E96" w14:textId="77777777" w:rsidR="002A7BC6" w:rsidRPr="00ED75E6" w:rsidRDefault="002A7BC6" w:rsidP="002A7BC6">
      <w:pPr>
        <w:pStyle w:val="Reference"/>
        <w:rPr>
          <w:lang w:val="en-GB"/>
        </w:rPr>
      </w:pPr>
      <w:r w:rsidRPr="00ED75E6">
        <w:rPr>
          <w:lang w:val="en-GB"/>
        </w:rPr>
        <w:t>G. Ricci, G. Leone, Polymerization of 1,3-Butadiene with Organometallic Complexes-Based Catalysts,  in: Applied Homogeneous Catalysis with Organometallic Compounds (eds: B. Cornils, W.A. Herrmann, M. Beller, R. Paciello), 3. Ed., Section 4.4, p. 248, Wiley-VCH, 2017</w:t>
      </w:r>
    </w:p>
    <w:p w14:paraId="1AD9A90F" w14:textId="77777777" w:rsidR="002A7BC6" w:rsidRPr="00ED75E6" w:rsidRDefault="002A7BC6" w:rsidP="002A7BC6">
      <w:pPr>
        <w:pStyle w:val="Reference"/>
        <w:rPr>
          <w:lang w:val="en-GB"/>
        </w:rPr>
      </w:pPr>
      <w:r w:rsidRPr="00ED75E6">
        <w:rPr>
          <w:lang w:val="en-GB"/>
        </w:rPr>
        <w:t xml:space="preserve">H. Leicht, I. Göttker-Schnetmann, S. Mecking, Stereoselective Copolymerization of Butadiene and Functionalized 1,3-Dienes, ACS Macro Lett. </w:t>
      </w:r>
      <w:r w:rsidRPr="00ED75E6">
        <w:rPr>
          <w:b/>
          <w:lang w:val="en-GB"/>
        </w:rPr>
        <w:t>5</w:t>
      </w:r>
      <w:r w:rsidRPr="00ED75E6">
        <w:rPr>
          <w:lang w:val="en-GB"/>
        </w:rPr>
        <w:t>, 777-780, 2016</w:t>
      </w:r>
    </w:p>
    <w:p w14:paraId="2B3772C0" w14:textId="77777777" w:rsidR="002A7BC6" w:rsidRPr="00ED75E6" w:rsidRDefault="002A7BC6" w:rsidP="002A7BC6">
      <w:pPr>
        <w:pStyle w:val="Reference"/>
        <w:rPr>
          <w:lang w:val="en-GB"/>
        </w:rPr>
      </w:pPr>
      <w:r w:rsidRPr="00ED75E6">
        <w:rPr>
          <w:lang w:val="en-GB"/>
        </w:rPr>
        <w:t xml:space="preserve">W.M. Grämlich, M.A. Hillmyer, Catalytic synthesis and post-polymerization functionalization of conjugated polyisoprene, Polym. Chem. </w:t>
      </w:r>
      <w:r w:rsidRPr="00ED75E6">
        <w:rPr>
          <w:b/>
          <w:lang w:val="en-GB"/>
        </w:rPr>
        <w:t>2</w:t>
      </w:r>
      <w:r w:rsidRPr="00ED75E6">
        <w:rPr>
          <w:lang w:val="en-GB"/>
        </w:rPr>
        <w:t>, 2062-67, 2011</w:t>
      </w:r>
    </w:p>
    <w:p w14:paraId="093A0279" w14:textId="77777777" w:rsidR="002A7BC6" w:rsidRPr="00ED75E6" w:rsidRDefault="002A7BC6" w:rsidP="002A7BC6">
      <w:pPr>
        <w:pStyle w:val="Reference"/>
        <w:rPr>
          <w:lang w:val="en-GB"/>
        </w:rPr>
      </w:pPr>
      <w:r w:rsidRPr="00ED75E6">
        <w:rPr>
          <w:lang w:val="en-GB"/>
        </w:rPr>
        <w:t xml:space="preserve">H.-D. Brandt et al., Rubber, in : Ullmann’s Encyclopedia of Industrial Chemistry, Wiley-VCH, 2011 </w:t>
      </w:r>
    </w:p>
    <w:p w14:paraId="117DA3D1" w14:textId="77777777" w:rsidR="002A7BC6" w:rsidRPr="00ED75E6" w:rsidRDefault="002A7BC6" w:rsidP="002A7BC6">
      <w:pPr>
        <w:pStyle w:val="Reference"/>
        <w:rPr>
          <w:lang w:val="en-GB"/>
        </w:rPr>
      </w:pPr>
      <w:r w:rsidRPr="00ED75E6">
        <w:rPr>
          <w:lang w:val="en-GB"/>
        </w:rPr>
        <w:t xml:space="preserve">M. Zimmermann, K. W. Törnroos, R. Anwander, Cationic Rare-Earth-Metal Half-Sandwich    Complexes for the Living trans-1,4-Isoprene Polymerization, Angew. Chem. Int. Ed. </w:t>
      </w:r>
      <w:r w:rsidRPr="00ED75E6">
        <w:rPr>
          <w:b/>
          <w:lang w:val="en-GB"/>
        </w:rPr>
        <w:t>47</w:t>
      </w:r>
      <w:r w:rsidRPr="00ED75E6">
        <w:rPr>
          <w:lang w:val="en-GB"/>
        </w:rPr>
        <w:t>, 775-8, 2008</w:t>
      </w:r>
    </w:p>
    <w:p w14:paraId="1C0243D2" w14:textId="77777777" w:rsidR="002A7BC6" w:rsidRPr="00ED75E6" w:rsidRDefault="002A7BC6" w:rsidP="002A7BC6">
      <w:pPr>
        <w:pStyle w:val="Reference"/>
        <w:rPr>
          <w:lang w:val="en-GB"/>
        </w:rPr>
      </w:pPr>
      <w:r w:rsidRPr="00ED75E6">
        <w:rPr>
          <w:lang w:val="en-GB"/>
        </w:rPr>
        <w:t xml:space="preserve">W. Gao, D. Cui, Highly cis-1,4 Selective Polymerization of Dienes with Homogeneous Ziegler-Natta Catalysts, J. Am. Chem. Soc. </w:t>
      </w:r>
      <w:r w:rsidRPr="00ED75E6">
        <w:rPr>
          <w:b/>
          <w:lang w:val="en-GB"/>
        </w:rPr>
        <w:t>130</w:t>
      </w:r>
      <w:r w:rsidRPr="00ED75E6">
        <w:rPr>
          <w:lang w:val="en-GB"/>
        </w:rPr>
        <w:t>, 4984-91, 2008</w:t>
      </w:r>
    </w:p>
    <w:p w14:paraId="1DF0A04A" w14:textId="77777777" w:rsidR="002A7BC6" w:rsidRPr="00ED75E6" w:rsidRDefault="002A7BC6" w:rsidP="002A7BC6">
      <w:pPr>
        <w:pStyle w:val="Reference"/>
        <w:rPr>
          <w:lang w:val="en-GB"/>
        </w:rPr>
      </w:pPr>
      <w:r w:rsidRPr="00ED75E6">
        <w:rPr>
          <w:lang w:val="en-GB"/>
        </w:rPr>
        <w:t xml:space="preserve">Z. Hou, et al. A catalytic system for living cis-1,4-polymerisation and copolymerisation of isoprene and butadiene. Angew. Chem., </w:t>
      </w:r>
      <w:r w:rsidRPr="00ED75E6">
        <w:rPr>
          <w:b/>
          <w:lang w:val="en-GB"/>
        </w:rPr>
        <w:t>119</w:t>
      </w:r>
      <w:r w:rsidRPr="00ED75E6">
        <w:rPr>
          <w:lang w:val="en-GB"/>
        </w:rPr>
        <w:t>, 2007, 1941–1945.</w:t>
      </w:r>
    </w:p>
    <w:p w14:paraId="3341F7EC" w14:textId="77777777" w:rsidR="002A7BC6" w:rsidRPr="00ED75E6" w:rsidRDefault="002A7BC6" w:rsidP="002A7BC6">
      <w:pPr>
        <w:pStyle w:val="Reference"/>
        <w:rPr>
          <w:lang w:val="en-GB"/>
        </w:rPr>
      </w:pPr>
      <w:r w:rsidRPr="00CF1CE8">
        <w:rPr>
          <w:lang w:val="fr-FR"/>
        </w:rPr>
        <w:t xml:space="preserve">X. Li, J. Baldamus, M. Nishiura, O. Tardif, Z. Hou. </w:t>
      </w:r>
      <w:r w:rsidRPr="00ED75E6">
        <w:rPr>
          <w:lang w:val="en-GB"/>
        </w:rPr>
        <w:t xml:space="preserve">Cationic rare-earth polyhydrido complexes: Synthesis, structure and catalytic activity for the cis-1,4-selective polymerisation of 1,3-cyclohexadiene. Angew. Chem., </w:t>
      </w:r>
      <w:r w:rsidRPr="00ED75E6">
        <w:rPr>
          <w:b/>
          <w:lang w:val="en-GB"/>
        </w:rPr>
        <w:t>118</w:t>
      </w:r>
      <w:r w:rsidRPr="00ED75E6">
        <w:rPr>
          <w:lang w:val="en-GB"/>
        </w:rPr>
        <w:t>, 2006, 8364.</w:t>
      </w:r>
    </w:p>
    <w:p w14:paraId="04D0E5B1" w14:textId="77777777" w:rsidR="002A7BC6" w:rsidRPr="00ED75E6" w:rsidRDefault="002A7BC6" w:rsidP="002A7BC6">
      <w:pPr>
        <w:pStyle w:val="Reference"/>
        <w:rPr>
          <w:lang w:val="en-GB"/>
        </w:rPr>
      </w:pPr>
      <w:r w:rsidRPr="00ED75E6">
        <w:rPr>
          <w:lang w:val="en-GB"/>
        </w:rPr>
        <w:t xml:space="preserve">Y. Nakayama, et al. Stereospecific polymerisations of conjugated dienes by single site iron complexes. Macromolecules, </w:t>
      </w:r>
      <w:r w:rsidRPr="00ED75E6">
        <w:rPr>
          <w:b/>
          <w:lang w:val="en-GB"/>
        </w:rPr>
        <w:t>36</w:t>
      </w:r>
      <w:r w:rsidRPr="00ED75E6">
        <w:rPr>
          <w:lang w:val="en-GB"/>
        </w:rPr>
        <w:t>, 2003, 7953.</w:t>
      </w:r>
    </w:p>
    <w:p w14:paraId="5D085951" w14:textId="77777777" w:rsidR="002A7BC6" w:rsidRPr="00ED75E6" w:rsidRDefault="002A7BC6" w:rsidP="002A7BC6">
      <w:pPr>
        <w:pStyle w:val="Reference"/>
        <w:rPr>
          <w:lang w:val="en-GB"/>
        </w:rPr>
      </w:pPr>
      <w:r w:rsidRPr="00ED75E6">
        <w:rPr>
          <w:lang w:val="en-GB"/>
        </w:rPr>
        <w:t xml:space="preserve">A.P. Leber, Overview of isoprene monomer and polyisoprene production processes, Chemico-Biological Interactions, </w:t>
      </w:r>
      <w:r w:rsidRPr="00ED75E6">
        <w:rPr>
          <w:b/>
          <w:lang w:val="en-GB"/>
        </w:rPr>
        <w:t xml:space="preserve">135-136, </w:t>
      </w:r>
      <w:r w:rsidRPr="00ED75E6">
        <w:rPr>
          <w:lang w:val="en-GB"/>
        </w:rPr>
        <w:t>169-173, 2001</w:t>
      </w:r>
    </w:p>
    <w:p w14:paraId="2457641A" w14:textId="77777777" w:rsidR="002A7BC6" w:rsidRPr="00ED75E6" w:rsidRDefault="002A7BC6" w:rsidP="002A7BC6">
      <w:pPr>
        <w:pStyle w:val="Reference"/>
        <w:rPr>
          <w:lang w:val="en-GB"/>
        </w:rPr>
      </w:pPr>
      <w:r w:rsidRPr="00ED75E6">
        <w:rPr>
          <w:lang w:val="en-GB"/>
        </w:rPr>
        <w:t xml:space="preserve">W. J. Evans, D. G. Giarikos, J. W. Ziller. Lanthanide carboxylate precursors for diene polymerisation catalysis. Organometallics, </w:t>
      </w:r>
      <w:r w:rsidRPr="00ED75E6">
        <w:rPr>
          <w:b/>
          <w:lang w:val="en-GB"/>
        </w:rPr>
        <w:t>20</w:t>
      </w:r>
      <w:r w:rsidRPr="00ED75E6">
        <w:rPr>
          <w:lang w:val="en-GB"/>
        </w:rPr>
        <w:t>, 2001, 5751.</w:t>
      </w:r>
    </w:p>
    <w:p w14:paraId="47A7ED98" w14:textId="77777777" w:rsidR="002A7BC6" w:rsidRPr="00ED75E6" w:rsidRDefault="002A7BC6" w:rsidP="002A7BC6">
      <w:pPr>
        <w:pStyle w:val="Reference"/>
        <w:rPr>
          <w:lang w:val="en-GB"/>
        </w:rPr>
      </w:pPr>
      <w:r w:rsidRPr="00CF1CE8">
        <w:rPr>
          <w:lang w:val="da-DK"/>
        </w:rPr>
        <w:lastRenderedPageBreak/>
        <w:t xml:space="preserve">Y. B. Monakov, et al. </w:t>
      </w:r>
      <w:r w:rsidRPr="00ED75E6">
        <w:rPr>
          <w:lang w:val="en-GB"/>
        </w:rPr>
        <w:t xml:space="preserve">Relationship between the stereospecificity of lanthanide catalysts and the structures of active sites and dienes. Kinet. Catal., </w:t>
      </w:r>
      <w:r w:rsidRPr="00ED75E6">
        <w:rPr>
          <w:b/>
          <w:lang w:val="en-GB"/>
        </w:rPr>
        <w:t>42</w:t>
      </w:r>
      <w:r w:rsidRPr="00ED75E6">
        <w:rPr>
          <w:lang w:val="en-GB"/>
        </w:rPr>
        <w:t>, 2001, 310.</w:t>
      </w:r>
    </w:p>
    <w:p w14:paraId="1052CA3F" w14:textId="77777777" w:rsidR="002A7BC6" w:rsidRPr="00ED75E6" w:rsidRDefault="002A7BC6" w:rsidP="002A7BC6">
      <w:pPr>
        <w:pStyle w:val="Reference"/>
        <w:rPr>
          <w:lang w:val="en-GB"/>
        </w:rPr>
      </w:pPr>
      <w:r w:rsidRPr="00ED75E6">
        <w:rPr>
          <w:lang w:val="en-GB"/>
        </w:rPr>
        <w:t>A.F. Halasa, J.M. Massie, Polybutadiene, in: Kirk-Othmer Encyclopedia of Chemical Technology, 2000</w:t>
      </w:r>
    </w:p>
    <w:p w14:paraId="53258730" w14:textId="77777777" w:rsidR="002A7BC6" w:rsidRPr="00ED75E6" w:rsidRDefault="002A7BC6" w:rsidP="002A7BC6">
      <w:pPr>
        <w:spacing w:before="240" w:after="120"/>
        <w:rPr>
          <w:b/>
          <w:szCs w:val="24"/>
          <w:lang w:val="en-GB"/>
        </w:rPr>
      </w:pPr>
      <w:r w:rsidRPr="00ED75E6">
        <w:rPr>
          <w:b/>
          <w:szCs w:val="24"/>
          <w:lang w:val="en-GB"/>
        </w:rPr>
        <w:t>Polyketones:</w:t>
      </w:r>
    </w:p>
    <w:p w14:paraId="61C00E08" w14:textId="77777777" w:rsidR="002A7BC6" w:rsidRPr="00ED75E6" w:rsidRDefault="002A7BC6" w:rsidP="002A7BC6">
      <w:pPr>
        <w:pStyle w:val="Reference"/>
        <w:rPr>
          <w:lang w:val="en-GB"/>
        </w:rPr>
      </w:pPr>
      <w:r w:rsidRPr="00ED75E6">
        <w:rPr>
          <w:lang w:val="en-GB"/>
        </w:rPr>
        <w:t>C.S. Cheung et al., Alternating copolymerization of carbon monoxide and vinyl arenes using [N,N] bidentate palladium catalysts, J. Polym Sci. 60:1448-1467, 2022</w:t>
      </w:r>
    </w:p>
    <w:p w14:paraId="1FE741B1" w14:textId="77777777" w:rsidR="002A7BC6" w:rsidRPr="00ED75E6" w:rsidRDefault="002A7BC6" w:rsidP="002A7BC6">
      <w:pPr>
        <w:pStyle w:val="Reference"/>
        <w:rPr>
          <w:lang w:val="en-GB"/>
        </w:rPr>
      </w:pPr>
      <w:r w:rsidRPr="00ED75E6">
        <w:rPr>
          <w:lang w:val="en-GB"/>
        </w:rPr>
        <w:t xml:space="preserve">S.-Y. Chen et al., Synthesis of Nonalternating Polyketones Using Cationic Diphosphazane Monoxide-Palladium Complexes, J. Am. Chem. Soc. </w:t>
      </w:r>
      <w:r w:rsidRPr="00ED75E6">
        <w:rPr>
          <w:b/>
          <w:lang w:val="en-GB"/>
        </w:rPr>
        <w:t>143</w:t>
      </w:r>
      <w:r w:rsidRPr="00ED75E6">
        <w:rPr>
          <w:lang w:val="en-GB"/>
        </w:rPr>
        <w:t>, 10743-50, 2021</w:t>
      </w:r>
    </w:p>
    <w:p w14:paraId="05CFF5A7" w14:textId="77777777" w:rsidR="002A7BC6" w:rsidRPr="00ED75E6" w:rsidRDefault="002A7BC6" w:rsidP="002A7BC6">
      <w:pPr>
        <w:pStyle w:val="Reference"/>
        <w:rPr>
          <w:lang w:val="en-GB"/>
        </w:rPr>
      </w:pPr>
      <w:r w:rsidRPr="00ED75E6">
        <w:rPr>
          <w:lang w:val="en-GB"/>
        </w:rPr>
        <w:t xml:space="preserve">G. Cavinato, L. Toniolo, High molecular weight polyketones by CO-ethene copolymerization, Inorg. Chem. Commun. </w:t>
      </w:r>
      <w:r w:rsidRPr="00ED75E6">
        <w:rPr>
          <w:b/>
          <w:lang w:val="en-GB"/>
        </w:rPr>
        <w:t>123</w:t>
      </w:r>
      <w:r w:rsidRPr="00ED75E6">
        <w:rPr>
          <w:lang w:val="en-GB"/>
        </w:rPr>
        <w:t>, 108358, 2021</w:t>
      </w:r>
    </w:p>
    <w:p w14:paraId="160FACAF" w14:textId="77777777" w:rsidR="002A7BC6" w:rsidRPr="00ED75E6" w:rsidRDefault="002A7BC6" w:rsidP="002A7BC6">
      <w:pPr>
        <w:pStyle w:val="Reference"/>
        <w:rPr>
          <w:lang w:val="en-GB"/>
        </w:rPr>
      </w:pPr>
      <w:r w:rsidRPr="00ED75E6">
        <w:rPr>
          <w:lang w:val="en-GB"/>
        </w:rPr>
        <w:t>T.O. Morgen, M. Baur, I. Göttker-Schnetmann, S. Mecking, Photodegradable branched polyethylenes from carbon monoxide copolymerization under benign conditions, Nature Commun. 11:3693, 2020</w:t>
      </w:r>
    </w:p>
    <w:p w14:paraId="72608512" w14:textId="77777777" w:rsidR="002A7BC6" w:rsidRPr="00ED75E6" w:rsidRDefault="002A7BC6" w:rsidP="002A7BC6">
      <w:pPr>
        <w:pStyle w:val="Reference"/>
        <w:rPr>
          <w:lang w:val="en-GB"/>
        </w:rPr>
      </w:pPr>
      <w:r w:rsidRPr="00ED75E6">
        <w:rPr>
          <w:lang w:val="en-GB"/>
        </w:rPr>
        <w:t xml:space="preserve">Y. Inokuma, T. Yoneda, Y. Ide, S. Yoshioka, Aliphatic polyketones as classic yet new molecular ropes for structural diversity in organic synthesis, Chem. Commun. </w:t>
      </w:r>
      <w:r w:rsidRPr="00ED75E6">
        <w:rPr>
          <w:b/>
          <w:lang w:val="en-GB"/>
        </w:rPr>
        <w:t>56</w:t>
      </w:r>
      <w:r w:rsidRPr="00ED75E6">
        <w:rPr>
          <w:lang w:val="en-GB"/>
        </w:rPr>
        <w:t>, 9079-93, 2020</w:t>
      </w:r>
    </w:p>
    <w:p w14:paraId="7BDDF906" w14:textId="77777777" w:rsidR="002A7BC6" w:rsidRPr="00ED75E6" w:rsidRDefault="002A7BC6" w:rsidP="002A7BC6">
      <w:pPr>
        <w:pStyle w:val="Reference"/>
        <w:rPr>
          <w:lang w:val="en-GB"/>
        </w:rPr>
      </w:pPr>
      <w:r w:rsidRPr="00ED75E6">
        <w:rPr>
          <w:lang w:val="en-GB"/>
        </w:rPr>
        <w:t xml:space="preserve">T. Eriksson et al., Polyketones as Host Materials for Solid Polymer Electrolytes, J. Electrochem. Soc. </w:t>
      </w:r>
      <w:r w:rsidRPr="00ED75E6">
        <w:rPr>
          <w:b/>
          <w:lang w:val="en-GB"/>
        </w:rPr>
        <w:t>167</w:t>
      </w:r>
      <w:r w:rsidRPr="00ED75E6">
        <w:rPr>
          <w:lang w:val="en-GB"/>
        </w:rPr>
        <w:t>, 070537, 2020</w:t>
      </w:r>
    </w:p>
    <w:p w14:paraId="0DA75431" w14:textId="77777777" w:rsidR="002A7BC6" w:rsidRPr="00ED75E6" w:rsidRDefault="002A7BC6" w:rsidP="002A7BC6">
      <w:pPr>
        <w:pStyle w:val="Reference"/>
        <w:rPr>
          <w:lang w:val="en-GB"/>
        </w:rPr>
      </w:pPr>
      <w:r w:rsidRPr="00ED75E6">
        <w:rPr>
          <w:lang w:val="en-GB"/>
        </w:rPr>
        <w:t>A. Vavasori, L. Ronchin, Polyketones: Synthesis and Applications, Encyclopedia of Polymer Science and Technology, 2017</w:t>
      </w:r>
    </w:p>
    <w:p w14:paraId="67559CC3" w14:textId="77777777" w:rsidR="002A7BC6" w:rsidRPr="00ED75E6" w:rsidRDefault="002A7BC6" w:rsidP="002A7BC6">
      <w:pPr>
        <w:pStyle w:val="Reference"/>
        <w:rPr>
          <w:lang w:val="en-GB"/>
        </w:rPr>
      </w:pPr>
      <w:r w:rsidRPr="00ED75E6">
        <w:rPr>
          <w:lang w:val="en-GB"/>
        </w:rPr>
        <w:t xml:space="preserve">J. Markarian, Unique properties drive the polyketone revival, Compounding World, p. 15-21, March 2016 </w:t>
      </w:r>
    </w:p>
    <w:p w14:paraId="5A6BD12F" w14:textId="77777777" w:rsidR="002A7BC6" w:rsidRPr="00ED75E6" w:rsidRDefault="002A7BC6" w:rsidP="002A7BC6">
      <w:pPr>
        <w:pStyle w:val="Reference"/>
        <w:rPr>
          <w:lang w:val="en-GB"/>
        </w:rPr>
      </w:pPr>
      <w:r w:rsidRPr="00ED75E6">
        <w:rPr>
          <w:lang w:val="en-GB"/>
        </w:rPr>
        <w:t xml:space="preserve">L. Toniolo, et al. Selective alternating copolymerisation of carbon monoxide and ethene. J. Mol. Catal. A: Chem., </w:t>
      </w:r>
      <w:r w:rsidRPr="00ED75E6">
        <w:rPr>
          <w:b/>
          <w:lang w:val="en-GB"/>
        </w:rPr>
        <w:t>263</w:t>
      </w:r>
      <w:r w:rsidRPr="00ED75E6">
        <w:rPr>
          <w:lang w:val="en-GB"/>
        </w:rPr>
        <w:t>, 2007, 9–14.</w:t>
      </w:r>
    </w:p>
    <w:p w14:paraId="7544EAF0" w14:textId="77777777" w:rsidR="002A7BC6" w:rsidRPr="00ED75E6" w:rsidRDefault="002A7BC6" w:rsidP="002A7BC6">
      <w:pPr>
        <w:pStyle w:val="Reference"/>
        <w:rPr>
          <w:lang w:val="en-GB"/>
        </w:rPr>
      </w:pPr>
      <w:r w:rsidRPr="00ED75E6">
        <w:rPr>
          <w:lang w:val="en-GB"/>
        </w:rPr>
        <w:t xml:space="preserve">A. Leone, S. Gischig, G. Consiglio. Pd complexes containing non-symmetrical diphosphines in the terpolymerisation of ethene, propene and carbon monoxide. J. Mol. Catal. A: Chem., </w:t>
      </w:r>
      <w:r w:rsidRPr="00ED75E6">
        <w:rPr>
          <w:b/>
          <w:lang w:val="en-GB"/>
        </w:rPr>
        <w:t>265</w:t>
      </w:r>
      <w:r w:rsidRPr="00ED75E6">
        <w:rPr>
          <w:lang w:val="en-GB"/>
        </w:rPr>
        <w:t>, 2007, 98–108.</w:t>
      </w:r>
    </w:p>
    <w:p w14:paraId="6FF5E47B" w14:textId="77777777" w:rsidR="002A7BC6" w:rsidRPr="00ED75E6" w:rsidRDefault="002A7BC6" w:rsidP="002A7BC6">
      <w:pPr>
        <w:pStyle w:val="Reference"/>
        <w:rPr>
          <w:lang w:val="en-GB"/>
        </w:rPr>
      </w:pPr>
      <w:r w:rsidRPr="00ED75E6">
        <w:rPr>
          <w:lang w:val="en-GB"/>
        </w:rPr>
        <w:t xml:space="preserve">J. Durand, et al. Long-lived palladium catalysts for CO/vinyl arene polyketones synthesis: A solution to deactivation problems. Chem. Eur. J., </w:t>
      </w:r>
      <w:r w:rsidRPr="00ED75E6">
        <w:rPr>
          <w:b/>
          <w:lang w:val="en-GB"/>
        </w:rPr>
        <w:t>12</w:t>
      </w:r>
      <w:r w:rsidRPr="00ED75E6">
        <w:rPr>
          <w:lang w:val="en-GB"/>
        </w:rPr>
        <w:t>, 2006, 7639.</w:t>
      </w:r>
    </w:p>
    <w:p w14:paraId="474B4715" w14:textId="77777777" w:rsidR="002A7BC6" w:rsidRPr="00ED75E6" w:rsidRDefault="002A7BC6" w:rsidP="002A7BC6">
      <w:pPr>
        <w:pStyle w:val="Reference"/>
        <w:rPr>
          <w:lang w:val="en-GB"/>
        </w:rPr>
      </w:pPr>
      <w:r w:rsidRPr="00CF1CE8">
        <w:rPr>
          <w:lang w:val="da-DK"/>
        </w:rPr>
        <w:t xml:space="preserve">E. Drent, J. A. M. van Broekhoven, P. H. M. Budzelaar. </w:t>
      </w:r>
      <w:r w:rsidRPr="00ED75E6">
        <w:rPr>
          <w:lang w:val="en-GB"/>
        </w:rPr>
        <w:t>Alternating copolymers from alkenes and carbon monoxide, in: Multiphase Homogeneous Catalysis (eds B. Cornils, et al.), Wiley-VCH, Weinheim, Vol. 1, 2005, Chapt. 2.4.4.6, p. 244.</w:t>
      </w:r>
    </w:p>
    <w:p w14:paraId="2DF2C8F9" w14:textId="77777777" w:rsidR="002A7BC6" w:rsidRPr="00ED75E6" w:rsidRDefault="002A7BC6" w:rsidP="002A7BC6">
      <w:pPr>
        <w:pStyle w:val="Reference"/>
        <w:rPr>
          <w:lang w:val="en-GB"/>
        </w:rPr>
      </w:pPr>
      <w:r w:rsidRPr="00ED75E6">
        <w:rPr>
          <w:lang w:val="en-GB"/>
        </w:rPr>
        <w:t>A. Sen (ed.). Catalytic synthesis of alkene carbon monoxide copolymers and cooligomers, in: Catalysis by Metal Complexes, Vol. 27, Springer-Verlag, Berlin, 2003.</w:t>
      </w:r>
    </w:p>
    <w:p w14:paraId="5614B1DA" w14:textId="77777777" w:rsidR="002A7BC6" w:rsidRPr="00ED75E6" w:rsidRDefault="002A7BC6" w:rsidP="002A7BC6">
      <w:pPr>
        <w:pStyle w:val="Reference"/>
        <w:rPr>
          <w:lang w:val="en-GB"/>
        </w:rPr>
      </w:pPr>
      <w:r w:rsidRPr="0084241B">
        <w:rPr>
          <w:lang w:val="de-DE"/>
        </w:rPr>
        <w:t xml:space="preserve">W. P. Mul, E. Drent, P. J. Jansens, A. H. Kramer, M. H. W. Sonnemans. </w:t>
      </w:r>
      <w:r w:rsidRPr="00ED75E6">
        <w:rPr>
          <w:lang w:val="en-GB"/>
        </w:rPr>
        <w:t xml:space="preserve">Chain end-groups reveal two states for palladium-based polyketone catalyst species. J. Am. Chem. Soc., </w:t>
      </w:r>
      <w:r w:rsidRPr="00ED75E6">
        <w:rPr>
          <w:b/>
          <w:lang w:val="en-GB"/>
        </w:rPr>
        <w:t>123</w:t>
      </w:r>
      <w:r w:rsidRPr="00ED75E6">
        <w:rPr>
          <w:lang w:val="en-GB"/>
        </w:rPr>
        <w:t>, 2001, 5350.</w:t>
      </w:r>
    </w:p>
    <w:p w14:paraId="72F7D747" w14:textId="77777777" w:rsidR="002A7BC6" w:rsidRPr="00ED75E6" w:rsidRDefault="002A7BC6" w:rsidP="002A7BC6">
      <w:pPr>
        <w:pStyle w:val="Reference"/>
        <w:rPr>
          <w:lang w:val="en-GB"/>
        </w:rPr>
      </w:pPr>
      <w:r w:rsidRPr="00F7108C">
        <w:rPr>
          <w:lang w:val="de-DE"/>
        </w:rPr>
        <w:t xml:space="preserve">W. P. Mul, H. Oosterbeek, G. A. Beitel, G.-J. Kramer, E. Drent. </w:t>
      </w:r>
      <w:r w:rsidRPr="00ED75E6">
        <w:rPr>
          <w:lang w:val="en-GB"/>
        </w:rPr>
        <w:t xml:space="preserve">In Situ Monitoring of a Heterogeneous Palladium-Based Polyketone Catalyst, Angew. Chem. Int. Ed. </w:t>
      </w:r>
      <w:r w:rsidRPr="00ED75E6">
        <w:rPr>
          <w:b/>
          <w:lang w:val="en-GB"/>
        </w:rPr>
        <w:t>39</w:t>
      </w:r>
      <w:r w:rsidRPr="00ED75E6">
        <w:rPr>
          <w:lang w:val="en-GB"/>
        </w:rPr>
        <w:t>, 1848-51, 2000</w:t>
      </w:r>
    </w:p>
    <w:p w14:paraId="290AABE4" w14:textId="77777777" w:rsidR="002A7BC6" w:rsidRPr="00ED75E6" w:rsidRDefault="002A7BC6" w:rsidP="002A7BC6">
      <w:pPr>
        <w:spacing w:before="240" w:after="120"/>
        <w:rPr>
          <w:b/>
          <w:szCs w:val="24"/>
          <w:lang w:val="en-GB"/>
        </w:rPr>
      </w:pPr>
      <w:r w:rsidRPr="00ED75E6">
        <w:rPr>
          <w:b/>
          <w:szCs w:val="24"/>
          <w:lang w:val="en-GB"/>
        </w:rPr>
        <w:t>Polyalkynes:</w:t>
      </w:r>
    </w:p>
    <w:p w14:paraId="19710F4A" w14:textId="77777777" w:rsidR="002A7BC6" w:rsidRPr="00ED75E6" w:rsidRDefault="002A7BC6" w:rsidP="002A7BC6">
      <w:pPr>
        <w:pStyle w:val="Reference"/>
        <w:rPr>
          <w:lang w:val="en-GB"/>
        </w:rPr>
      </w:pPr>
      <w:r w:rsidRPr="00ED75E6">
        <w:rPr>
          <w:lang w:val="en-GB"/>
        </w:rPr>
        <w:t xml:space="preserve">B.A. Frontana Uribe, A.U. Palma-Cando, </w:t>
      </w:r>
      <w:r w:rsidRPr="00ED75E6">
        <w:rPr>
          <w:i/>
          <w:lang w:val="en-GB"/>
        </w:rPr>
        <w:t>Conducting Polymers</w:t>
      </w:r>
      <w:r w:rsidRPr="00ED75E6">
        <w:rPr>
          <w:lang w:val="en-GB"/>
        </w:rPr>
        <w:t>, in: Kirk-Othmer Encyclopedia of Chemical Technology, 2022</w:t>
      </w:r>
    </w:p>
    <w:p w14:paraId="21644BF9" w14:textId="77777777" w:rsidR="002A7BC6" w:rsidRPr="00ED75E6" w:rsidRDefault="002A7BC6" w:rsidP="002A7BC6">
      <w:pPr>
        <w:pStyle w:val="Reference"/>
        <w:rPr>
          <w:lang w:val="en-GB"/>
        </w:rPr>
      </w:pPr>
      <w:r w:rsidRPr="00ED75E6">
        <w:rPr>
          <w:lang w:val="en-GB"/>
        </w:rPr>
        <w:t xml:space="preserve">Z. Miao et al., </w:t>
      </w:r>
      <w:r w:rsidRPr="00ED75E6">
        <w:rPr>
          <w:i/>
          <w:lang w:val="en-GB"/>
        </w:rPr>
        <w:t xml:space="preserve">Cyclic polyacetylene, </w:t>
      </w:r>
      <w:r w:rsidRPr="00ED75E6">
        <w:rPr>
          <w:lang w:val="en-GB"/>
        </w:rPr>
        <w:t xml:space="preserve"> Nature Chemistry, </w:t>
      </w:r>
      <w:r w:rsidRPr="00ED75E6">
        <w:rPr>
          <w:b/>
          <w:lang w:val="en-GB"/>
        </w:rPr>
        <w:t>13</w:t>
      </w:r>
      <w:r w:rsidRPr="00ED75E6">
        <w:rPr>
          <w:lang w:val="en-GB"/>
        </w:rPr>
        <w:t>, 792-799, 2021</w:t>
      </w:r>
    </w:p>
    <w:p w14:paraId="1FC34AE1" w14:textId="77777777" w:rsidR="002A7BC6" w:rsidRPr="00ED75E6" w:rsidRDefault="002A7BC6" w:rsidP="002A7BC6">
      <w:pPr>
        <w:pStyle w:val="Reference"/>
        <w:rPr>
          <w:lang w:val="en-GB"/>
        </w:rPr>
      </w:pPr>
      <w:r w:rsidRPr="00ED75E6">
        <w:rPr>
          <w:lang w:val="en-GB"/>
        </w:rPr>
        <w:t xml:space="preserve">N.K, C. Sekhar Rout, </w:t>
      </w:r>
      <w:r w:rsidRPr="00ED75E6">
        <w:rPr>
          <w:i/>
          <w:lang w:val="en-GB"/>
        </w:rPr>
        <w:t xml:space="preserve">Conducting polymers: a comprehensive review on recent advances in synthesis, properties and applications, </w:t>
      </w:r>
      <w:r w:rsidRPr="00ED75E6">
        <w:rPr>
          <w:lang w:val="en-GB"/>
        </w:rPr>
        <w:t xml:space="preserve">RSC Adv. </w:t>
      </w:r>
      <w:r w:rsidRPr="00ED75E6">
        <w:rPr>
          <w:b/>
          <w:lang w:val="en-GB"/>
        </w:rPr>
        <w:t>11</w:t>
      </w:r>
      <w:r w:rsidRPr="00ED75E6">
        <w:rPr>
          <w:lang w:val="en-GB"/>
        </w:rPr>
        <w:t>, 5659-97, 2021</w:t>
      </w:r>
    </w:p>
    <w:p w14:paraId="221C4ECA" w14:textId="77777777" w:rsidR="002A7BC6" w:rsidRPr="00ED75E6" w:rsidRDefault="002A7BC6" w:rsidP="002A7BC6">
      <w:pPr>
        <w:pStyle w:val="Reference"/>
        <w:rPr>
          <w:lang w:val="en-GB"/>
        </w:rPr>
      </w:pPr>
      <w:r w:rsidRPr="00ED75E6">
        <w:rPr>
          <w:lang w:val="en-GB"/>
        </w:rPr>
        <w:t xml:space="preserve">B.S. Hudson, </w:t>
      </w:r>
      <w:r w:rsidRPr="00ED75E6">
        <w:rPr>
          <w:i/>
          <w:lang w:val="en-GB"/>
        </w:rPr>
        <w:t xml:space="preserve">Polyacetylene: Myth and Reality, </w:t>
      </w:r>
      <w:r w:rsidRPr="00ED75E6">
        <w:rPr>
          <w:lang w:val="en-GB"/>
        </w:rPr>
        <w:t xml:space="preserve">Materials, </w:t>
      </w:r>
      <w:r w:rsidRPr="00ED75E6">
        <w:rPr>
          <w:b/>
          <w:lang w:val="en-GB"/>
        </w:rPr>
        <w:t>11</w:t>
      </w:r>
      <w:r w:rsidRPr="00ED75E6">
        <w:rPr>
          <w:lang w:val="en-GB"/>
        </w:rPr>
        <w:t>, 242, 2018</w:t>
      </w:r>
    </w:p>
    <w:p w14:paraId="330765F0" w14:textId="77777777" w:rsidR="002A7BC6" w:rsidRPr="00ED75E6" w:rsidRDefault="002A7BC6" w:rsidP="002A7BC6">
      <w:pPr>
        <w:pStyle w:val="Reference"/>
        <w:rPr>
          <w:lang w:val="en-GB"/>
        </w:rPr>
      </w:pPr>
      <w:r w:rsidRPr="00ED75E6">
        <w:rPr>
          <w:lang w:val="en-GB"/>
        </w:rPr>
        <w:t xml:space="preserve">M. Goh, S. Matsushita, K. Akagi, </w:t>
      </w:r>
      <w:r w:rsidRPr="00ED75E6">
        <w:rPr>
          <w:i/>
          <w:lang w:val="en-GB"/>
        </w:rPr>
        <w:t xml:space="preserve">From helical polyacetylene to helical graphite, </w:t>
      </w:r>
      <w:r w:rsidRPr="00ED75E6">
        <w:rPr>
          <w:lang w:val="en-GB"/>
        </w:rPr>
        <w:t xml:space="preserve">Chem. Soc. Rev. </w:t>
      </w:r>
      <w:r w:rsidRPr="00ED75E6">
        <w:rPr>
          <w:b/>
          <w:lang w:val="en-GB"/>
        </w:rPr>
        <w:t>39</w:t>
      </w:r>
      <w:r w:rsidRPr="00ED75E6">
        <w:rPr>
          <w:lang w:val="en-GB"/>
        </w:rPr>
        <w:t>, 2466-76, 2010</w:t>
      </w:r>
    </w:p>
    <w:p w14:paraId="3DDE77C3" w14:textId="77777777" w:rsidR="002A7BC6" w:rsidRPr="00ED75E6" w:rsidRDefault="002A7BC6" w:rsidP="002A7BC6">
      <w:pPr>
        <w:pStyle w:val="Reference"/>
        <w:rPr>
          <w:lang w:val="en-GB"/>
        </w:rPr>
      </w:pPr>
      <w:r w:rsidRPr="00ED75E6">
        <w:rPr>
          <w:lang w:val="en-GB"/>
        </w:rPr>
        <w:t xml:space="preserve">Y.W. Park, </w:t>
      </w:r>
      <w:r w:rsidRPr="00ED75E6">
        <w:rPr>
          <w:i/>
          <w:lang w:val="en-GB"/>
        </w:rPr>
        <w:t xml:space="preserve">Magneto resistance of polyacetylene nanofibers, </w:t>
      </w:r>
      <w:r w:rsidRPr="00ED75E6">
        <w:rPr>
          <w:lang w:val="en-GB"/>
        </w:rPr>
        <w:t xml:space="preserve"> Chem. Soc. Rev. </w:t>
      </w:r>
      <w:r w:rsidRPr="00ED75E6">
        <w:rPr>
          <w:b/>
          <w:lang w:val="en-GB"/>
        </w:rPr>
        <w:t>39</w:t>
      </w:r>
      <w:r w:rsidRPr="00ED75E6">
        <w:rPr>
          <w:lang w:val="en-GB"/>
        </w:rPr>
        <w:t>, 2428-38, 2010</w:t>
      </w:r>
    </w:p>
    <w:p w14:paraId="1AA549EF" w14:textId="77777777" w:rsidR="002A7BC6" w:rsidRPr="00ED75E6" w:rsidRDefault="002A7BC6" w:rsidP="002A7BC6">
      <w:pPr>
        <w:pStyle w:val="Reference"/>
        <w:rPr>
          <w:lang w:val="en-GB"/>
        </w:rPr>
      </w:pPr>
      <w:r w:rsidRPr="00ED75E6">
        <w:rPr>
          <w:lang w:val="en-GB"/>
        </w:rPr>
        <w:t xml:space="preserve">J. Huber, S. Mecking. Processing of polyacetylene from aqueous nanoparticle dispersions. </w:t>
      </w:r>
      <w:r w:rsidRPr="00ED75E6">
        <w:rPr>
          <w:i/>
          <w:lang w:val="en-GB"/>
        </w:rPr>
        <w:t>Angew. Chem</w:t>
      </w:r>
      <w:r w:rsidRPr="00ED75E6">
        <w:rPr>
          <w:lang w:val="en-GB"/>
        </w:rPr>
        <w:t xml:space="preserve">., </w:t>
      </w:r>
      <w:r w:rsidRPr="00ED75E6">
        <w:rPr>
          <w:b/>
          <w:lang w:val="en-GB"/>
        </w:rPr>
        <w:t>118</w:t>
      </w:r>
      <w:r w:rsidRPr="00ED75E6">
        <w:rPr>
          <w:lang w:val="en-GB"/>
        </w:rPr>
        <w:t>, 2006, 6462.</w:t>
      </w:r>
    </w:p>
    <w:p w14:paraId="52122459" w14:textId="77777777" w:rsidR="002A7BC6" w:rsidRPr="00ED75E6" w:rsidRDefault="002A7BC6" w:rsidP="002A7BC6">
      <w:pPr>
        <w:pStyle w:val="Reference"/>
        <w:rPr>
          <w:lang w:val="en-GB"/>
        </w:rPr>
      </w:pPr>
      <w:r w:rsidRPr="00ED75E6">
        <w:rPr>
          <w:lang w:val="en-GB"/>
        </w:rPr>
        <w:t xml:space="preserve">A.L.K.S. Shun, R. R. Tykwinski. Synthesis of naturally occurring polyynes. </w:t>
      </w:r>
      <w:r w:rsidRPr="00ED75E6">
        <w:rPr>
          <w:i/>
          <w:lang w:val="en-GB"/>
        </w:rPr>
        <w:t>Angew. Chem. Int. Ed</w:t>
      </w:r>
      <w:r w:rsidRPr="00ED75E6">
        <w:rPr>
          <w:lang w:val="en-GB"/>
        </w:rPr>
        <w:t xml:space="preserve">., </w:t>
      </w:r>
      <w:r w:rsidRPr="00ED75E6">
        <w:rPr>
          <w:b/>
          <w:lang w:val="en-GB"/>
        </w:rPr>
        <w:t>45</w:t>
      </w:r>
      <w:r w:rsidRPr="00ED75E6">
        <w:rPr>
          <w:lang w:val="en-GB"/>
        </w:rPr>
        <w:t>, 2006, 1034.</w:t>
      </w:r>
    </w:p>
    <w:p w14:paraId="1D0951F6" w14:textId="77777777" w:rsidR="002A7BC6" w:rsidRPr="00ED75E6" w:rsidRDefault="002A7BC6" w:rsidP="002A7BC6">
      <w:pPr>
        <w:pStyle w:val="Reference"/>
        <w:rPr>
          <w:lang w:val="en-GB"/>
        </w:rPr>
      </w:pPr>
      <w:r w:rsidRPr="00ED75E6">
        <w:rPr>
          <w:lang w:val="en-GB"/>
        </w:rPr>
        <w:lastRenderedPageBreak/>
        <w:t xml:space="preserve">F. Cataldo (ed.). </w:t>
      </w:r>
      <w:r w:rsidRPr="00ED75E6">
        <w:rPr>
          <w:i/>
          <w:lang w:val="en-GB"/>
        </w:rPr>
        <w:t>Polyynes: Synthesis, Properties and Applications</w:t>
      </w:r>
      <w:r w:rsidRPr="00ED75E6">
        <w:rPr>
          <w:lang w:val="en-GB"/>
        </w:rPr>
        <w:t>, CRC Press, Boca Raton, USA, 2006.</w:t>
      </w:r>
    </w:p>
    <w:p w14:paraId="099A05DD" w14:textId="77777777" w:rsidR="002A7BC6" w:rsidRPr="00ED75E6" w:rsidRDefault="002A7BC6" w:rsidP="002A7BC6">
      <w:pPr>
        <w:pStyle w:val="Reference"/>
        <w:rPr>
          <w:lang w:val="en-GB"/>
        </w:rPr>
      </w:pPr>
      <w:r w:rsidRPr="00ED75E6">
        <w:rPr>
          <w:lang w:val="en-GB"/>
        </w:rPr>
        <w:t xml:space="preserve">J. W. Y. Lam, B. Z. Tang. Functional polyacetylenes. </w:t>
      </w:r>
      <w:r w:rsidRPr="00ED75E6">
        <w:rPr>
          <w:i/>
          <w:lang w:val="en-GB"/>
        </w:rPr>
        <w:t>Acc. Chem. Res</w:t>
      </w:r>
      <w:r w:rsidRPr="00ED75E6">
        <w:rPr>
          <w:lang w:val="en-GB"/>
        </w:rPr>
        <w:t>., 38, 2005, 745.</w:t>
      </w:r>
    </w:p>
    <w:p w14:paraId="74DFAB4D" w14:textId="77777777" w:rsidR="002A7BC6" w:rsidRPr="00ED75E6" w:rsidRDefault="002A7BC6" w:rsidP="002A7BC6">
      <w:pPr>
        <w:pStyle w:val="Reference"/>
        <w:rPr>
          <w:lang w:val="en-GB"/>
        </w:rPr>
      </w:pPr>
      <w:r w:rsidRPr="00ED75E6">
        <w:rPr>
          <w:lang w:val="en-GB"/>
        </w:rPr>
        <w:t xml:space="preserve">M. Wan. </w:t>
      </w:r>
      <w:r w:rsidRPr="00ED75E6">
        <w:rPr>
          <w:i/>
          <w:lang w:val="en-GB"/>
        </w:rPr>
        <w:t>Conducting polymer nanotubes, in: Encyclopedia of Nanoscience and Nanotechnology</w:t>
      </w:r>
      <w:r w:rsidRPr="00ED75E6">
        <w:rPr>
          <w:lang w:val="en-GB"/>
        </w:rPr>
        <w:t>, American Science Publishers, 2004, Vol. 2, p. 153.</w:t>
      </w:r>
    </w:p>
    <w:p w14:paraId="43BB95C5" w14:textId="77777777" w:rsidR="002A7BC6" w:rsidRPr="00ED75E6" w:rsidRDefault="002A7BC6" w:rsidP="002A7BC6">
      <w:pPr>
        <w:pStyle w:val="Reference"/>
        <w:rPr>
          <w:lang w:val="en-GB"/>
        </w:rPr>
      </w:pPr>
      <w:r w:rsidRPr="00F7108C">
        <w:rPr>
          <w:lang w:val="de-DE"/>
        </w:rPr>
        <w:t xml:space="preserve">O. Nuyken, </w:t>
      </w:r>
      <w:r w:rsidRPr="00F7108C">
        <w:rPr>
          <w:i/>
          <w:lang w:val="de-DE"/>
        </w:rPr>
        <w:t>et al</w:t>
      </w:r>
      <w:r w:rsidRPr="00F7108C">
        <w:rPr>
          <w:lang w:val="de-DE"/>
        </w:rPr>
        <w:t xml:space="preserve">. Eine einfache Synthese von Polyacetylen-Latices in wässrigem Medium. </w:t>
      </w:r>
      <w:r w:rsidRPr="00ED75E6">
        <w:rPr>
          <w:i/>
          <w:lang w:val="en-GB"/>
        </w:rPr>
        <w:t>Angew. Chem</w:t>
      </w:r>
      <w:r w:rsidRPr="00ED75E6">
        <w:rPr>
          <w:lang w:val="en-GB"/>
        </w:rPr>
        <w:t xml:space="preserve">., </w:t>
      </w:r>
      <w:r w:rsidRPr="00ED75E6">
        <w:rPr>
          <w:b/>
          <w:lang w:val="en-GB"/>
        </w:rPr>
        <w:t>115</w:t>
      </w:r>
      <w:r w:rsidRPr="00ED75E6">
        <w:rPr>
          <w:lang w:val="en-GB"/>
        </w:rPr>
        <w:t>, 2003, 6147.</w:t>
      </w:r>
    </w:p>
    <w:p w14:paraId="0E6D7685" w14:textId="77777777" w:rsidR="002A7BC6" w:rsidRPr="00ED75E6" w:rsidRDefault="002A7BC6" w:rsidP="002A7BC6">
      <w:pPr>
        <w:pStyle w:val="Reference"/>
        <w:rPr>
          <w:lang w:val="en-GB"/>
        </w:rPr>
      </w:pPr>
      <w:r w:rsidRPr="00ED75E6">
        <w:rPr>
          <w:lang w:val="en-GB"/>
        </w:rPr>
        <w:t xml:space="preserve">H. Shirakawa, A. MacDiarmid, A. Heeger. Focus article: twenty-five years of conducting polymers. </w:t>
      </w:r>
      <w:r w:rsidRPr="00ED75E6">
        <w:rPr>
          <w:i/>
          <w:lang w:val="en-GB"/>
        </w:rPr>
        <w:t>Chem. Commun</w:t>
      </w:r>
      <w:r w:rsidRPr="00ED75E6">
        <w:rPr>
          <w:lang w:val="en-GB"/>
        </w:rPr>
        <w:t>., 2003, 1.</w:t>
      </w:r>
    </w:p>
    <w:p w14:paraId="18687887" w14:textId="77777777" w:rsidR="002A7BC6" w:rsidRPr="00ED75E6" w:rsidRDefault="002A7BC6" w:rsidP="002A7BC6">
      <w:pPr>
        <w:pStyle w:val="Reference"/>
        <w:rPr>
          <w:lang w:val="en-GB"/>
        </w:rPr>
      </w:pPr>
      <w:r w:rsidRPr="00ED75E6">
        <w:rPr>
          <w:lang w:val="en-GB"/>
        </w:rPr>
        <w:t xml:space="preserve">A.J. Heeger. Semiconducting and metallic polymers: The fourth generation of polymeric materials (Nobel lecture). </w:t>
      </w:r>
      <w:r w:rsidRPr="00ED75E6">
        <w:rPr>
          <w:i/>
          <w:lang w:val="en-GB"/>
        </w:rPr>
        <w:t>Angew. Chem. Int. Ed</w:t>
      </w:r>
      <w:r w:rsidRPr="00ED75E6">
        <w:rPr>
          <w:lang w:val="en-GB"/>
        </w:rPr>
        <w:t xml:space="preserve">., </w:t>
      </w:r>
      <w:r w:rsidRPr="00ED75E6">
        <w:rPr>
          <w:b/>
          <w:lang w:val="en-GB"/>
        </w:rPr>
        <w:t>40</w:t>
      </w:r>
      <w:r w:rsidRPr="00ED75E6">
        <w:rPr>
          <w:lang w:val="en-GB"/>
        </w:rPr>
        <w:t>, 2001, 2591.</w:t>
      </w:r>
    </w:p>
    <w:p w14:paraId="7AE48CF6" w14:textId="77777777" w:rsidR="002A7BC6" w:rsidRPr="00ED75E6" w:rsidRDefault="002A7BC6" w:rsidP="002A7BC6">
      <w:pPr>
        <w:pStyle w:val="Reference"/>
        <w:rPr>
          <w:lang w:val="en-GB"/>
        </w:rPr>
      </w:pPr>
      <w:r w:rsidRPr="00ED75E6">
        <w:rPr>
          <w:lang w:val="en-GB"/>
        </w:rPr>
        <w:t xml:space="preserve">A.G. MacDiarmid. Synthetic metals: A novel role for organic polymers (Nobel lecture). </w:t>
      </w:r>
      <w:r w:rsidRPr="00ED75E6">
        <w:rPr>
          <w:i/>
          <w:lang w:val="en-GB"/>
        </w:rPr>
        <w:t>Angew. Chem. Int. Ed.</w:t>
      </w:r>
      <w:r w:rsidRPr="00ED75E6">
        <w:rPr>
          <w:lang w:val="en-GB"/>
        </w:rPr>
        <w:t xml:space="preserve">, </w:t>
      </w:r>
      <w:r w:rsidRPr="00ED75E6">
        <w:rPr>
          <w:b/>
          <w:lang w:val="en-GB"/>
        </w:rPr>
        <w:t>40</w:t>
      </w:r>
      <w:r w:rsidRPr="00ED75E6">
        <w:rPr>
          <w:lang w:val="en-GB"/>
        </w:rPr>
        <w:t>, 2001, 2581.</w:t>
      </w:r>
    </w:p>
    <w:p w14:paraId="2D00A2DE" w14:textId="77777777" w:rsidR="002A7BC6" w:rsidRPr="00ED75E6" w:rsidRDefault="002A7BC6" w:rsidP="002A7BC6">
      <w:pPr>
        <w:pStyle w:val="Reference"/>
        <w:rPr>
          <w:lang w:val="en-GB"/>
        </w:rPr>
      </w:pPr>
      <w:r w:rsidRPr="00ED75E6">
        <w:rPr>
          <w:lang w:val="en-GB"/>
        </w:rPr>
        <w:t xml:space="preserve">H. Shirakawa. The discovery of polyacetylene film: the dawning of an era of conducting polymers (Nobel lecture). </w:t>
      </w:r>
      <w:r w:rsidRPr="00ED75E6">
        <w:rPr>
          <w:i/>
          <w:lang w:val="en-GB"/>
        </w:rPr>
        <w:t>Angew. Chem. Int. Ed</w:t>
      </w:r>
      <w:r w:rsidRPr="00ED75E6">
        <w:rPr>
          <w:lang w:val="en-GB"/>
        </w:rPr>
        <w:t xml:space="preserve">., </w:t>
      </w:r>
      <w:r w:rsidRPr="00ED75E6">
        <w:rPr>
          <w:b/>
          <w:lang w:val="en-GB"/>
        </w:rPr>
        <w:t>40</w:t>
      </w:r>
      <w:r w:rsidRPr="00ED75E6">
        <w:rPr>
          <w:lang w:val="en-GB"/>
        </w:rPr>
        <w:t>, 2001, 2575.</w:t>
      </w:r>
    </w:p>
    <w:p w14:paraId="0C74EEE6" w14:textId="77777777" w:rsidR="002A7BC6" w:rsidRPr="00ED75E6" w:rsidRDefault="002A7BC6" w:rsidP="002A7BC6">
      <w:pPr>
        <w:pStyle w:val="Reference"/>
        <w:rPr>
          <w:lang w:val="en-GB"/>
        </w:rPr>
      </w:pPr>
      <w:r w:rsidRPr="00ED75E6">
        <w:rPr>
          <w:lang w:val="en-GB"/>
        </w:rPr>
        <w:t xml:space="preserve">K. J. S. Harell, S. T. Nguyen. </w:t>
      </w:r>
      <w:r w:rsidRPr="00ED75E6">
        <w:rPr>
          <w:i/>
          <w:lang w:val="en-GB"/>
        </w:rPr>
        <w:t>Polyacetylene and its analogs: Synthesis and physical properties, in: Handbook of Advanced Electronic and Photonic Materials and Devices</w:t>
      </w:r>
      <w:r w:rsidRPr="00ED75E6">
        <w:rPr>
          <w:lang w:val="en-GB"/>
        </w:rPr>
        <w:t xml:space="preserve"> (ed. H. S. Nalwa), Academic Press, Vol. 8, 2001, p. 131 [review with 237 references].</w:t>
      </w:r>
    </w:p>
    <w:p w14:paraId="7CFDB5A2" w14:textId="77777777" w:rsidR="002A7BC6" w:rsidRPr="00ED75E6" w:rsidRDefault="002A7BC6" w:rsidP="002A7BC6">
      <w:pPr>
        <w:pStyle w:val="Reference"/>
        <w:rPr>
          <w:lang w:val="en-GB"/>
        </w:rPr>
      </w:pPr>
      <w:r w:rsidRPr="00ED75E6">
        <w:rPr>
          <w:lang w:val="en-GB"/>
        </w:rPr>
        <w:t xml:space="preserve">R. Kiebooms, R. Menon, K. Lee. </w:t>
      </w:r>
      <w:r w:rsidRPr="00ED75E6">
        <w:rPr>
          <w:i/>
          <w:lang w:val="en-GB"/>
        </w:rPr>
        <w:t>Synthesis, electrical and optical properties of conjugated polymers, in: Handbook of Advanced Electronic and Photonic Materials and Devices</w:t>
      </w:r>
      <w:r w:rsidRPr="00ED75E6">
        <w:rPr>
          <w:lang w:val="en-GB"/>
        </w:rPr>
        <w:t xml:space="preserve"> (ed. H. S. Nalwa), Academic Press, Vol. 8, 2001, pp. 1–102 [review with 1269 references].</w:t>
      </w:r>
    </w:p>
    <w:p w14:paraId="2C2DFE04" w14:textId="77777777" w:rsidR="002A7BC6" w:rsidRPr="00ED75E6" w:rsidRDefault="002A7BC6" w:rsidP="002A7BC6">
      <w:pPr>
        <w:spacing w:before="240" w:after="120"/>
        <w:rPr>
          <w:b/>
          <w:szCs w:val="24"/>
          <w:lang w:val="en-GB"/>
        </w:rPr>
      </w:pPr>
      <w:r w:rsidRPr="00ED75E6">
        <w:rPr>
          <w:b/>
          <w:szCs w:val="24"/>
          <w:lang w:val="en-GB"/>
        </w:rPr>
        <w:t>Post-metallocenes/New trends:</w:t>
      </w:r>
    </w:p>
    <w:p w14:paraId="7B76A429" w14:textId="77777777" w:rsidR="002A7BC6" w:rsidRPr="00ED75E6" w:rsidRDefault="002A7BC6" w:rsidP="002A7BC6">
      <w:pPr>
        <w:pStyle w:val="Reference"/>
        <w:rPr>
          <w:lang w:val="en-GB"/>
        </w:rPr>
      </w:pPr>
      <w:r w:rsidRPr="00ED75E6">
        <w:rPr>
          <w:lang w:val="en-GB"/>
        </w:rPr>
        <w:t xml:space="preserve">A. Ali et al., Polymerization kinetics of bicyclic olefins and mechanism with symmetrical ansa-metallocene catalysts, RSC Adv. </w:t>
      </w:r>
      <w:r w:rsidRPr="00ED75E6">
        <w:rPr>
          <w:b/>
          <w:lang w:val="en-GB"/>
        </w:rPr>
        <w:t>12</w:t>
      </w:r>
      <w:r w:rsidRPr="00ED75E6">
        <w:rPr>
          <w:lang w:val="en-GB"/>
        </w:rPr>
        <w:t>, 15284-95, 2022</w:t>
      </w:r>
    </w:p>
    <w:p w14:paraId="1184A864" w14:textId="77777777" w:rsidR="002A7BC6" w:rsidRPr="00ED75E6" w:rsidRDefault="002A7BC6" w:rsidP="002A7BC6">
      <w:pPr>
        <w:pStyle w:val="Reference"/>
        <w:rPr>
          <w:lang w:val="en-GB"/>
        </w:rPr>
      </w:pPr>
      <w:r w:rsidRPr="00ED75E6">
        <w:rPr>
          <w:lang w:val="en-GB"/>
        </w:rPr>
        <w:t xml:space="preserve">C.-C. Liu, Q. Liu, S.-M. Yiu, M.C.W. Chan, Group 4 Post-Metallocenes, Organometallics, </w:t>
      </w:r>
      <w:r w:rsidRPr="00ED75E6">
        <w:rPr>
          <w:b/>
          <w:lang w:val="en-GB"/>
        </w:rPr>
        <w:t>38</w:t>
      </w:r>
      <w:r w:rsidRPr="00ED75E6">
        <w:rPr>
          <w:lang w:val="en-GB"/>
        </w:rPr>
        <w:t>, 2963-71, 2019</w:t>
      </w:r>
    </w:p>
    <w:p w14:paraId="293CC298" w14:textId="77777777" w:rsidR="002A7BC6" w:rsidRPr="00ED75E6" w:rsidRDefault="002A7BC6" w:rsidP="002A7BC6">
      <w:pPr>
        <w:pStyle w:val="Reference"/>
        <w:rPr>
          <w:lang w:val="en-GB"/>
        </w:rPr>
      </w:pPr>
      <w:r w:rsidRPr="00ED75E6">
        <w:rPr>
          <w:lang w:val="en-GB"/>
        </w:rPr>
        <w:t xml:space="preserve">J.W. Baek et al., Preparation of Half- and Post-Metallocene Hafnium Complexes.. for Olefin Polymerization, Polymers, </w:t>
      </w:r>
      <w:r w:rsidRPr="00ED75E6">
        <w:rPr>
          <w:b/>
          <w:lang w:val="en-GB"/>
        </w:rPr>
        <w:t>11</w:t>
      </w:r>
      <w:r w:rsidRPr="00ED75E6">
        <w:rPr>
          <w:lang w:val="en-GB"/>
        </w:rPr>
        <w:t>, 1093, 2019</w:t>
      </w:r>
    </w:p>
    <w:p w14:paraId="1B0218E3" w14:textId="77777777" w:rsidR="002A7BC6" w:rsidRPr="00ED75E6" w:rsidRDefault="002A7BC6" w:rsidP="002A7BC6">
      <w:pPr>
        <w:pStyle w:val="Reference"/>
        <w:rPr>
          <w:lang w:val="en-GB"/>
        </w:rPr>
      </w:pPr>
      <w:r w:rsidRPr="00ED75E6">
        <w:rPr>
          <w:lang w:val="en-GB"/>
        </w:rPr>
        <w:t>K. Beckerle, J. Okuda, Post-metallocene Catalysis, in: Applied Homogeneous Catalysis with Organometallic Compounds (eds: B. Cornils, W.A. Herrmann, M. Beller, R. Paciello), 3. Ed., Section 4.1.1, p. 191, Wiley-VCH, 2017</w:t>
      </w:r>
    </w:p>
    <w:p w14:paraId="3A8183DF" w14:textId="77777777" w:rsidR="002A7BC6" w:rsidRPr="00ED75E6" w:rsidRDefault="002A7BC6" w:rsidP="002A7BC6">
      <w:pPr>
        <w:pStyle w:val="Reference"/>
        <w:rPr>
          <w:lang w:val="en-GB"/>
        </w:rPr>
      </w:pPr>
      <w:r w:rsidRPr="00ED75E6">
        <w:rPr>
          <w:lang w:val="en-GB"/>
        </w:rPr>
        <w:t xml:space="preserve">M.C. Baier, M.A. Zuideveld, S. Mecking, Post-Metallocenes in the Industrial Production of Polyolefins, Angew. Chem. Int. Ed., </w:t>
      </w:r>
      <w:r w:rsidRPr="00ED75E6">
        <w:rPr>
          <w:b/>
          <w:lang w:val="en-GB"/>
        </w:rPr>
        <w:t>53</w:t>
      </w:r>
      <w:r w:rsidRPr="00ED75E6">
        <w:rPr>
          <w:lang w:val="en-GB"/>
        </w:rPr>
        <w:t>, 9722-44, 2014</w:t>
      </w:r>
    </w:p>
    <w:p w14:paraId="15ACDFD3" w14:textId="77777777" w:rsidR="002A7BC6" w:rsidRPr="00ED75E6" w:rsidRDefault="002A7BC6" w:rsidP="002A7BC6">
      <w:pPr>
        <w:pStyle w:val="Reference"/>
        <w:rPr>
          <w:lang w:val="en-GB"/>
        </w:rPr>
      </w:pPr>
      <w:r w:rsidRPr="00F7108C">
        <w:rPr>
          <w:lang w:val="de-DE"/>
        </w:rPr>
        <w:t xml:space="preserve">S. Mark, A. Kurek, R. Mülhaupt, R. Xu, G. Klatt, H. Köppel, M. Enders. </w:t>
      </w:r>
      <w:r w:rsidRPr="00ED75E6">
        <w:rPr>
          <w:lang w:val="en-GB"/>
        </w:rPr>
        <w:t xml:space="preserve">Hydridoboranes as Modifiers for Single-Site Organochromium Catalysts: From Low- to Ultrahigh-Molecular-Weight Polyethylene, Angew. Chem. Int. Ed. </w:t>
      </w:r>
      <w:r w:rsidRPr="00ED75E6">
        <w:rPr>
          <w:b/>
          <w:lang w:val="en-GB"/>
        </w:rPr>
        <w:t>49</w:t>
      </w:r>
      <w:r w:rsidRPr="00ED75E6">
        <w:rPr>
          <w:lang w:val="en-GB"/>
        </w:rPr>
        <w:t xml:space="preserve">, 8751-54, 2010   </w:t>
      </w:r>
    </w:p>
    <w:p w14:paraId="24136504" w14:textId="77777777" w:rsidR="002A7BC6" w:rsidRPr="00ED75E6" w:rsidRDefault="002A7BC6" w:rsidP="002A7BC6">
      <w:pPr>
        <w:pStyle w:val="Reference"/>
        <w:rPr>
          <w:lang w:val="en-GB"/>
        </w:rPr>
      </w:pPr>
      <w:r w:rsidRPr="00ED75E6">
        <w:rPr>
          <w:lang w:val="en-GB"/>
        </w:rPr>
        <w:t xml:space="preserve">M. Zintl, B. Rieger, Novel Olefin Block Copolymers through Chain-Shuttling Polymerization, Angew. Chem. Int. Ed. </w:t>
      </w:r>
      <w:r w:rsidRPr="00ED75E6">
        <w:rPr>
          <w:b/>
          <w:lang w:val="en-GB"/>
        </w:rPr>
        <w:t>46</w:t>
      </w:r>
      <w:r w:rsidRPr="00ED75E6">
        <w:rPr>
          <w:lang w:val="en-GB"/>
        </w:rPr>
        <w:t xml:space="preserve">, 333-335, 2006 </w:t>
      </w:r>
    </w:p>
    <w:p w14:paraId="1717093F" w14:textId="77777777" w:rsidR="002A7BC6" w:rsidRPr="00ED75E6" w:rsidRDefault="002A7BC6" w:rsidP="002A7BC6">
      <w:pPr>
        <w:pStyle w:val="Reference"/>
        <w:rPr>
          <w:lang w:val="en-GB"/>
        </w:rPr>
      </w:pPr>
      <w:r w:rsidRPr="00ED75E6">
        <w:rPr>
          <w:lang w:val="en-GB"/>
        </w:rPr>
        <w:t xml:space="preserve">A.F. Noels, Carbene Chemistry: Stereoregular Polymers from Diazo Compounds, Angew. Chem. Int. Ed., </w:t>
      </w:r>
      <w:r w:rsidRPr="00ED75E6">
        <w:rPr>
          <w:b/>
          <w:lang w:val="en-GB"/>
        </w:rPr>
        <w:t>46</w:t>
      </w:r>
      <w:r w:rsidRPr="00ED75E6">
        <w:rPr>
          <w:lang w:val="en-GB"/>
        </w:rPr>
        <w:t>, 1208-10, 2007</w:t>
      </w:r>
    </w:p>
    <w:p w14:paraId="69CA719A" w14:textId="77777777" w:rsidR="002A7BC6" w:rsidRPr="00ED75E6" w:rsidRDefault="002A7BC6" w:rsidP="002A7BC6">
      <w:pPr>
        <w:pStyle w:val="Reference"/>
        <w:rPr>
          <w:lang w:val="en-GB"/>
        </w:rPr>
      </w:pPr>
      <w:r w:rsidRPr="00ED75E6">
        <w:rPr>
          <w:lang w:val="en-GB"/>
        </w:rPr>
        <w:t xml:space="preserve">J.-F. Carpentier, When Single-Site Polymerization Catalysis Meets Chirality: Optical Activity of Stereoregular Polyolefins, Angew. Chem. Int. Ed., </w:t>
      </w:r>
      <w:r w:rsidRPr="00ED75E6">
        <w:rPr>
          <w:b/>
          <w:lang w:val="en-GB"/>
        </w:rPr>
        <w:t>46</w:t>
      </w:r>
      <w:r w:rsidRPr="00ED75E6">
        <w:rPr>
          <w:lang w:val="en-GB"/>
        </w:rPr>
        <w:t>, 6404-06, 2007</w:t>
      </w:r>
    </w:p>
    <w:p w14:paraId="1675183C" w14:textId="77777777" w:rsidR="002A7BC6" w:rsidRPr="00ED75E6" w:rsidRDefault="002A7BC6" w:rsidP="002A7BC6">
      <w:pPr>
        <w:pStyle w:val="Reference"/>
        <w:rPr>
          <w:lang w:val="en-GB"/>
        </w:rPr>
      </w:pPr>
      <w:r w:rsidRPr="00ED75E6">
        <w:rPr>
          <w:lang w:val="en-GB"/>
        </w:rPr>
        <w:t xml:space="preserve">D. Meinhard, B. Rieger. Novel unsymmetric α-diimine nickel(II) complexes: Suitable catalysts for copolymerisation reactions. Chem. Asian J., </w:t>
      </w:r>
      <w:r w:rsidRPr="00ED75E6">
        <w:rPr>
          <w:b/>
          <w:lang w:val="en-GB"/>
        </w:rPr>
        <w:t>2</w:t>
      </w:r>
      <w:r w:rsidRPr="00ED75E6">
        <w:rPr>
          <w:lang w:val="en-GB"/>
        </w:rPr>
        <w:t>, 2007, 386–392.</w:t>
      </w:r>
    </w:p>
    <w:p w14:paraId="252F6FDE" w14:textId="77777777" w:rsidR="002A7BC6" w:rsidRPr="00ED75E6" w:rsidRDefault="002A7BC6" w:rsidP="002A7BC6">
      <w:pPr>
        <w:pStyle w:val="Reference"/>
        <w:rPr>
          <w:lang w:val="en-GB"/>
        </w:rPr>
      </w:pPr>
      <w:r w:rsidRPr="00521399">
        <w:rPr>
          <w:lang w:val="fr-FR"/>
        </w:rPr>
        <w:t xml:space="preserve">K. Nomura, et al. Non-bridges half-metallocenes. J. Mol. Catal. </w:t>
      </w:r>
      <w:r w:rsidRPr="00ED75E6">
        <w:rPr>
          <w:lang w:val="en-GB"/>
        </w:rPr>
        <w:t xml:space="preserve">A: Chem., </w:t>
      </w:r>
      <w:r w:rsidRPr="00ED75E6">
        <w:rPr>
          <w:b/>
          <w:lang w:val="en-GB"/>
        </w:rPr>
        <w:t>267</w:t>
      </w:r>
      <w:r w:rsidRPr="00ED75E6">
        <w:rPr>
          <w:lang w:val="en-GB"/>
        </w:rPr>
        <w:t>, 2007, 1–29.</w:t>
      </w:r>
    </w:p>
    <w:p w14:paraId="27E368B9" w14:textId="77777777" w:rsidR="002A7BC6" w:rsidRPr="00ED75E6" w:rsidRDefault="002A7BC6" w:rsidP="002A7BC6">
      <w:pPr>
        <w:pStyle w:val="Reference"/>
        <w:rPr>
          <w:lang w:val="en-GB"/>
        </w:rPr>
      </w:pPr>
      <w:r w:rsidRPr="00ED75E6">
        <w:rPr>
          <w:lang w:val="en-GB"/>
        </w:rPr>
        <w:t xml:space="preserve">M. Strianese, M. Lamberti, M. Mazzeo, C. Tedesco, C. Pellecchia. Polymerisation of ethylene and propene promoted by binaphthyl-bridged Schiff base complexes of titanium. J. Mol. Catal. A: Chem., </w:t>
      </w:r>
      <w:r w:rsidRPr="00ED75E6">
        <w:rPr>
          <w:b/>
          <w:lang w:val="en-GB"/>
        </w:rPr>
        <w:t>258</w:t>
      </w:r>
      <w:r w:rsidRPr="00ED75E6">
        <w:rPr>
          <w:lang w:val="en-GB"/>
        </w:rPr>
        <w:t>, 2006, 284.</w:t>
      </w:r>
    </w:p>
    <w:p w14:paraId="5A354936" w14:textId="77777777" w:rsidR="002A7BC6" w:rsidRPr="00ED75E6" w:rsidRDefault="002A7BC6" w:rsidP="002A7BC6">
      <w:pPr>
        <w:pStyle w:val="Reference"/>
        <w:rPr>
          <w:lang w:val="en-GB"/>
        </w:rPr>
      </w:pPr>
      <w:r w:rsidRPr="00ED75E6">
        <w:rPr>
          <w:lang w:val="en-GB"/>
        </w:rPr>
        <w:t xml:space="preserve">M. C. B. Dolinsky, W. O. Lin, M. L. Dias. Ethylene polymerisation with nickel complexes containing aminophosphine ligands. J. Mol. Catal. A: Chem., </w:t>
      </w:r>
      <w:r w:rsidRPr="00ED75E6">
        <w:rPr>
          <w:b/>
          <w:lang w:val="en-GB"/>
        </w:rPr>
        <w:t>258</w:t>
      </w:r>
      <w:r w:rsidRPr="00ED75E6">
        <w:rPr>
          <w:lang w:val="en-GB"/>
        </w:rPr>
        <w:t>, 2006, 267.</w:t>
      </w:r>
    </w:p>
    <w:p w14:paraId="49468BCF" w14:textId="77777777" w:rsidR="002A7BC6" w:rsidRPr="00ED75E6" w:rsidRDefault="002A7BC6" w:rsidP="002A7BC6">
      <w:pPr>
        <w:pStyle w:val="Reference"/>
        <w:rPr>
          <w:lang w:val="en-GB"/>
        </w:rPr>
      </w:pPr>
      <w:r w:rsidRPr="00ED75E6">
        <w:rPr>
          <w:lang w:val="en-GB"/>
        </w:rPr>
        <w:t>Y. Nakayama, J. Saito, H. Bando, T. Fujita. MgCl</w:t>
      </w:r>
      <w:r w:rsidRPr="00ED75E6">
        <w:rPr>
          <w:vertAlign w:val="subscript"/>
          <w:lang w:val="en-GB"/>
        </w:rPr>
        <w:t>2</w:t>
      </w:r>
      <w:r w:rsidRPr="00ED75E6">
        <w:rPr>
          <w:lang w:val="en-GB"/>
        </w:rPr>
        <w:t>/R′</w:t>
      </w:r>
      <w:r w:rsidRPr="00ED75E6">
        <w:rPr>
          <w:vertAlign w:val="subscript"/>
          <w:lang w:val="en-GB"/>
        </w:rPr>
        <w:t>n</w:t>
      </w:r>
      <w:r w:rsidRPr="00ED75E6">
        <w:rPr>
          <w:lang w:val="en-GB"/>
        </w:rPr>
        <w:t>Al(OR)</w:t>
      </w:r>
      <w:r w:rsidRPr="00ED75E6">
        <w:rPr>
          <w:vertAlign w:val="subscript"/>
          <w:lang w:val="en-GB"/>
        </w:rPr>
        <w:t>3-n</w:t>
      </w:r>
      <w:r w:rsidRPr="00ED75E6">
        <w:rPr>
          <w:lang w:val="en-GB"/>
        </w:rPr>
        <w:t xml:space="preserve">: An excellent activator/support for transition- metal complexes for olefin polymerisation. Chem. Eur. J., </w:t>
      </w:r>
      <w:r w:rsidRPr="00ED75E6">
        <w:rPr>
          <w:b/>
          <w:lang w:val="en-GB"/>
        </w:rPr>
        <w:t>12</w:t>
      </w:r>
      <w:r w:rsidRPr="00ED75E6">
        <w:rPr>
          <w:lang w:val="en-GB"/>
        </w:rPr>
        <w:t>, 2006, 7547.</w:t>
      </w:r>
    </w:p>
    <w:p w14:paraId="326E7352" w14:textId="77777777" w:rsidR="002A7BC6" w:rsidRPr="00ED75E6" w:rsidRDefault="002A7BC6" w:rsidP="002A7BC6">
      <w:pPr>
        <w:pStyle w:val="Reference"/>
        <w:rPr>
          <w:lang w:val="en-GB"/>
        </w:rPr>
      </w:pPr>
      <w:r w:rsidRPr="00ED75E6">
        <w:rPr>
          <w:lang w:val="en-GB"/>
        </w:rPr>
        <w:t xml:space="preserve">J.-Y. Dong, Y. Hu. Design and synthesis of well-defined functional polyolefins. Coord. Chem. Rev., </w:t>
      </w:r>
      <w:r w:rsidRPr="00ED75E6">
        <w:rPr>
          <w:b/>
          <w:lang w:val="en-GB"/>
        </w:rPr>
        <w:t>250</w:t>
      </w:r>
      <w:r w:rsidRPr="00ED75E6">
        <w:rPr>
          <w:lang w:val="en-GB"/>
        </w:rPr>
        <w:t>, 2006, 47.</w:t>
      </w:r>
    </w:p>
    <w:p w14:paraId="524AD293" w14:textId="77777777" w:rsidR="002A7BC6" w:rsidRPr="00ED75E6" w:rsidRDefault="002A7BC6" w:rsidP="002A7BC6">
      <w:pPr>
        <w:pStyle w:val="Reference"/>
        <w:rPr>
          <w:lang w:val="en-GB"/>
        </w:rPr>
      </w:pPr>
      <w:r w:rsidRPr="00ED75E6">
        <w:rPr>
          <w:lang w:val="en-GB"/>
        </w:rPr>
        <w:lastRenderedPageBreak/>
        <w:t xml:space="preserve">V. Monteil, A. Bastero, S. Mecking. 1,2- Polybutadiene lattices by catalytic polymerisation in aqueous emulsion. Macromolecules, </w:t>
      </w:r>
      <w:r w:rsidRPr="00ED75E6">
        <w:rPr>
          <w:b/>
          <w:lang w:val="en-GB"/>
        </w:rPr>
        <w:t>38</w:t>
      </w:r>
      <w:r w:rsidRPr="00ED75E6">
        <w:rPr>
          <w:lang w:val="en-GB"/>
        </w:rPr>
        <w:t>, 2005, 5393.</w:t>
      </w:r>
    </w:p>
    <w:p w14:paraId="1B7D3DAD" w14:textId="77777777" w:rsidR="002A7BC6" w:rsidRPr="00ED75E6" w:rsidRDefault="002A7BC6" w:rsidP="002A7BC6">
      <w:pPr>
        <w:pStyle w:val="Reference"/>
        <w:rPr>
          <w:lang w:val="en-GB"/>
        </w:rPr>
      </w:pPr>
      <w:r w:rsidRPr="00F7108C">
        <w:rPr>
          <w:lang w:val="de-DE"/>
        </w:rPr>
        <w:t xml:space="preserve">L. Kolb, V. Monteil, R. Thomann, S. Mecking. </w:t>
      </w:r>
      <w:r w:rsidRPr="00ED75E6">
        <w:rPr>
          <w:lang w:val="en-GB"/>
        </w:rPr>
        <w:t xml:space="preserve">Aqueous dispersions of extraordinarily small polyethylene nanoparticles. Angew. Chem., </w:t>
      </w:r>
      <w:r w:rsidRPr="00ED75E6">
        <w:rPr>
          <w:b/>
          <w:lang w:val="en-GB"/>
        </w:rPr>
        <w:t>117</w:t>
      </w:r>
      <w:r w:rsidRPr="00ED75E6">
        <w:rPr>
          <w:lang w:val="en-GB"/>
        </w:rPr>
        <w:t>, 2005, 433.</w:t>
      </w:r>
    </w:p>
    <w:p w14:paraId="2EB3DB62" w14:textId="77777777" w:rsidR="002A7BC6" w:rsidRPr="00ED75E6" w:rsidRDefault="002A7BC6" w:rsidP="002A7BC6">
      <w:pPr>
        <w:pStyle w:val="Reference"/>
        <w:rPr>
          <w:lang w:val="en-GB"/>
        </w:rPr>
      </w:pPr>
      <w:r w:rsidRPr="00ED75E6">
        <w:rPr>
          <w:lang w:val="en-GB"/>
        </w:rPr>
        <w:t xml:space="preserve">A. Bastero, S. Mecking. Synthesis of submicrometer particles of a stereoregular polyolefin by catalysis in aqueous dispersion. Macromolecules, </w:t>
      </w:r>
      <w:r w:rsidRPr="00ED75E6">
        <w:rPr>
          <w:b/>
          <w:lang w:val="en-GB"/>
        </w:rPr>
        <w:t>38</w:t>
      </w:r>
      <w:r w:rsidRPr="00ED75E6">
        <w:rPr>
          <w:lang w:val="en-GB"/>
        </w:rPr>
        <w:t>, 2005, 220.</w:t>
      </w:r>
    </w:p>
    <w:p w14:paraId="44F407A8" w14:textId="77777777" w:rsidR="002A7BC6" w:rsidRPr="00ED75E6" w:rsidRDefault="002A7BC6" w:rsidP="002A7BC6">
      <w:pPr>
        <w:pStyle w:val="Reference"/>
        <w:rPr>
          <w:lang w:val="en-GB"/>
        </w:rPr>
      </w:pPr>
      <w:r w:rsidRPr="00ED75E6">
        <w:rPr>
          <w:lang w:val="en-GB"/>
        </w:rPr>
        <w:t xml:space="preserve">T. Fujita, et al. FI catalysts: New olefin polymerisation catalysts for the creation of value-added polymers. The Chemical Record, </w:t>
      </w:r>
      <w:r w:rsidRPr="00ED75E6">
        <w:rPr>
          <w:b/>
          <w:lang w:val="en-GB"/>
        </w:rPr>
        <w:t>4</w:t>
      </w:r>
      <w:r w:rsidRPr="00ED75E6">
        <w:rPr>
          <w:lang w:val="en-GB"/>
        </w:rPr>
        <w:t>, 2004, 137.</w:t>
      </w:r>
    </w:p>
    <w:p w14:paraId="60D695B1" w14:textId="77777777" w:rsidR="002A7BC6" w:rsidRPr="00ED75E6" w:rsidRDefault="002A7BC6" w:rsidP="002A7BC6">
      <w:pPr>
        <w:pStyle w:val="Reference"/>
        <w:rPr>
          <w:lang w:val="en-GB"/>
        </w:rPr>
      </w:pPr>
      <w:r w:rsidRPr="0084241B">
        <w:rPr>
          <w:lang w:val="de-DE"/>
        </w:rPr>
        <w:t xml:space="preserve">M. Mitami, T. Nakano, T. Fujita. </w:t>
      </w:r>
      <w:r w:rsidRPr="00ED75E6">
        <w:rPr>
          <w:lang w:val="en-GB"/>
        </w:rPr>
        <w:t xml:space="preserve">Unprecedented Living Olefin Polymerisation. Chem. Eur. J., </w:t>
      </w:r>
      <w:r w:rsidRPr="00ED75E6">
        <w:rPr>
          <w:b/>
          <w:lang w:val="en-GB"/>
        </w:rPr>
        <w:t>9</w:t>
      </w:r>
      <w:r w:rsidRPr="00ED75E6">
        <w:rPr>
          <w:lang w:val="en-GB"/>
        </w:rPr>
        <w:t>, 2003, 2397.</w:t>
      </w:r>
    </w:p>
    <w:p w14:paraId="23398317" w14:textId="77777777" w:rsidR="002A7BC6" w:rsidRPr="00ED75E6" w:rsidRDefault="002A7BC6" w:rsidP="002A7BC6">
      <w:pPr>
        <w:pStyle w:val="Reference"/>
        <w:rPr>
          <w:lang w:val="en-GB"/>
        </w:rPr>
      </w:pPr>
      <w:r w:rsidRPr="00CF1CE8">
        <w:rPr>
          <w:lang w:val="da-DK"/>
        </w:rPr>
        <w:t xml:space="preserve">E. Drent, R. van Dijk, R. van Ginkel, B. van Oort, R. I. Pugh. </w:t>
      </w:r>
      <w:r w:rsidRPr="00ED75E6">
        <w:rPr>
          <w:lang w:val="en-GB"/>
        </w:rPr>
        <w:t>Palladium catalyzed copolymerisation of ethene with alkyl acrylates. Chem. Commun., 2002, 744.</w:t>
      </w:r>
    </w:p>
    <w:p w14:paraId="7066D063" w14:textId="77777777" w:rsidR="002A7BC6" w:rsidRPr="00ED75E6" w:rsidRDefault="002A7BC6" w:rsidP="002A7BC6">
      <w:pPr>
        <w:pStyle w:val="Reference"/>
        <w:rPr>
          <w:lang w:val="en-GB"/>
        </w:rPr>
      </w:pPr>
      <w:r w:rsidRPr="00ED75E6">
        <w:rPr>
          <w:lang w:val="en-GB"/>
        </w:rPr>
        <w:t xml:space="preserve">S. Mecking, A. Held, F. M. Bauers, Aqueous Catalytic Polymerization of Olefins, Angew. Chem. Int. Ed., </w:t>
      </w:r>
      <w:r w:rsidRPr="00ED75E6">
        <w:rPr>
          <w:b/>
          <w:lang w:val="en-GB"/>
        </w:rPr>
        <w:t>41</w:t>
      </w:r>
      <w:r w:rsidRPr="00ED75E6">
        <w:rPr>
          <w:lang w:val="en-GB"/>
        </w:rPr>
        <w:t xml:space="preserve">, 544-561, 2002 </w:t>
      </w:r>
    </w:p>
    <w:p w14:paraId="3355474C" w14:textId="77777777" w:rsidR="002A7BC6" w:rsidRPr="00ED75E6" w:rsidRDefault="002A7BC6" w:rsidP="002A7BC6">
      <w:pPr>
        <w:pStyle w:val="Reference"/>
        <w:rPr>
          <w:lang w:val="en-GB"/>
        </w:rPr>
      </w:pPr>
      <w:r w:rsidRPr="00ED75E6">
        <w:rPr>
          <w:lang w:val="en-GB"/>
        </w:rPr>
        <w:t xml:space="preserve">A. Held, S. Mecking. Coordination polymerisation in water affording amorphous polyethylenes. Chem. Eur. J., </w:t>
      </w:r>
      <w:r w:rsidRPr="00ED75E6">
        <w:rPr>
          <w:b/>
          <w:lang w:val="en-GB"/>
        </w:rPr>
        <w:t>6</w:t>
      </w:r>
      <w:r w:rsidRPr="00ED75E6">
        <w:rPr>
          <w:lang w:val="en-GB"/>
        </w:rPr>
        <w:t>, 2000, 4623.</w:t>
      </w:r>
    </w:p>
    <w:p w14:paraId="450B6309" w14:textId="425D9C48" w:rsidR="0083219C" w:rsidRDefault="0083219C" w:rsidP="0083219C">
      <w:pPr>
        <w:spacing w:before="480" w:after="120"/>
        <w:rPr>
          <w:b/>
          <w:szCs w:val="24"/>
          <w:lang w:val="en-GB"/>
        </w:rPr>
      </w:pPr>
      <w:r>
        <w:rPr>
          <w:b/>
          <w:szCs w:val="24"/>
          <w:lang w:val="en-GB"/>
        </w:rPr>
        <w:t>Chapter 27</w:t>
      </w:r>
    </w:p>
    <w:p w14:paraId="19A4A55E" w14:textId="77777777" w:rsidR="00FC66E7" w:rsidRPr="001B4F98" w:rsidRDefault="00FC66E7" w:rsidP="00FC66E7">
      <w:pPr>
        <w:pStyle w:val="Bodytext20"/>
        <w:shd w:val="clear" w:color="auto" w:fill="auto"/>
        <w:tabs>
          <w:tab w:val="left" w:pos="1281"/>
        </w:tabs>
        <w:spacing w:before="120" w:after="120" w:line="240" w:lineRule="auto"/>
        <w:ind w:firstLine="0"/>
        <w:rPr>
          <w:rFonts w:ascii="Times New Roman" w:hAnsi="Times New Roman" w:cs="Times New Roman"/>
          <w:b/>
          <w:sz w:val="24"/>
          <w:szCs w:val="24"/>
          <w:lang w:val="en-GB"/>
        </w:rPr>
      </w:pPr>
      <w:r w:rsidRPr="001B4F98">
        <w:rPr>
          <w:rFonts w:ascii="Times New Roman" w:hAnsi="Times New Roman" w:cs="Times New Roman"/>
          <w:b/>
          <w:sz w:val="24"/>
          <w:szCs w:val="24"/>
          <w:lang w:val="en-GB"/>
        </w:rPr>
        <w:t>Reviews:</w:t>
      </w:r>
    </w:p>
    <w:p w14:paraId="5C68C2DD" w14:textId="77777777" w:rsidR="00FC66E7" w:rsidRPr="00823A7D" w:rsidRDefault="00FC66E7" w:rsidP="00FC66E7">
      <w:pPr>
        <w:pStyle w:val="Reference"/>
        <w:rPr>
          <w:lang w:val="en-GB"/>
        </w:rPr>
      </w:pPr>
      <w:r w:rsidRPr="00823A7D">
        <w:rPr>
          <w:lang w:val="en-GB"/>
        </w:rPr>
        <w:t xml:space="preserve">J. Yang, P. Wang, H. Neumann, R. Jackstell, M. Beller, Industrially applied and relevant transformations of 1,3-butadiene using homogeneous catalysts, </w:t>
      </w:r>
      <w:r>
        <w:rPr>
          <w:lang w:val="en-GB"/>
        </w:rPr>
        <w:t xml:space="preserve">Ind. Chem. Mater. </w:t>
      </w:r>
      <w:r>
        <w:rPr>
          <w:b/>
          <w:lang w:val="en-GB"/>
        </w:rPr>
        <w:t>1</w:t>
      </w:r>
      <w:r>
        <w:rPr>
          <w:lang w:val="en-GB"/>
        </w:rPr>
        <w:t>, 155-174, 2023</w:t>
      </w:r>
    </w:p>
    <w:p w14:paraId="3A088F92" w14:textId="77777777" w:rsidR="00FC66E7" w:rsidRPr="001B4F98" w:rsidRDefault="00FC66E7" w:rsidP="00FC66E7">
      <w:pPr>
        <w:pStyle w:val="Reference"/>
        <w:rPr>
          <w:lang w:val="en-GB"/>
        </w:rPr>
      </w:pPr>
      <w:r w:rsidRPr="001B4F98">
        <w:rPr>
          <w:lang w:val="en-GB"/>
        </w:rPr>
        <w:t xml:space="preserve">T. Faßbach, A.J. Vorholt, W. Leitner, The Telomerization of 1,3-Dienes – A Reaction Grows Up, ChemCatChem, </w:t>
      </w:r>
      <w:r w:rsidRPr="001B4F98">
        <w:rPr>
          <w:b/>
          <w:lang w:val="en-GB"/>
        </w:rPr>
        <w:t>11</w:t>
      </w:r>
      <w:r w:rsidRPr="001B4F98">
        <w:rPr>
          <w:lang w:val="en-GB"/>
        </w:rPr>
        <w:t>, 1153-66, 2019</w:t>
      </w:r>
    </w:p>
    <w:p w14:paraId="7578B478" w14:textId="77777777" w:rsidR="00FC66E7" w:rsidRPr="001B4F98" w:rsidRDefault="00FC66E7" w:rsidP="00FC66E7">
      <w:pPr>
        <w:pStyle w:val="Reference"/>
        <w:rPr>
          <w:lang w:val="en-GB"/>
        </w:rPr>
      </w:pPr>
      <w:r w:rsidRPr="001B4F98">
        <w:rPr>
          <w:lang w:val="en-GB"/>
        </w:rPr>
        <w:t xml:space="preserve">N. Herrmann, D. Vogelsang, A. Behr, T. Seidensticker, Homogeneously Catalyzed 1,3-Diene Functionalization – A Success Story from Laboratory to Miniplant Scale, ChemCatChem, </w:t>
      </w:r>
      <w:r w:rsidRPr="001B4F98">
        <w:rPr>
          <w:b/>
          <w:lang w:val="en-GB"/>
        </w:rPr>
        <w:t>10</w:t>
      </w:r>
      <w:r w:rsidRPr="001B4F98">
        <w:rPr>
          <w:lang w:val="en-GB"/>
        </w:rPr>
        <w:t>, 5342-65, 2018</w:t>
      </w:r>
    </w:p>
    <w:p w14:paraId="32B05708" w14:textId="77777777" w:rsidR="00FC66E7" w:rsidRPr="001B4F98" w:rsidRDefault="00FC66E7" w:rsidP="00FC66E7">
      <w:pPr>
        <w:pStyle w:val="Reference"/>
        <w:rPr>
          <w:lang w:val="en-GB"/>
        </w:rPr>
      </w:pPr>
      <w:r w:rsidRPr="001B4F98">
        <w:rPr>
          <w:lang w:val="en-GB"/>
        </w:rPr>
        <w:t>T.A. Faßbach, A. Behr, A.J. Vorholt, Telomerization of Renewables, in: Homogeneous Catalysis with Renewables, Catalysis by Metal Complexes, vol. 39, chapt. 5, Springer, 2017</w:t>
      </w:r>
    </w:p>
    <w:p w14:paraId="32079610" w14:textId="77777777" w:rsidR="00FC66E7" w:rsidRPr="001B4F98" w:rsidRDefault="00FC66E7" w:rsidP="00FC66E7">
      <w:pPr>
        <w:pStyle w:val="Reference"/>
        <w:rPr>
          <w:lang w:val="en-GB"/>
        </w:rPr>
      </w:pPr>
      <w:r w:rsidRPr="001B4F98">
        <w:rPr>
          <w:lang w:val="en-GB"/>
        </w:rPr>
        <w:t>P.C.A. Bruijnincx et al., Pd-Catalyzed Telomerization of 1,3-Dienes with multifunctional Renewable Substrates, in: M. Meier, B. Weckhuysen, P. Bruijnincz (eds.) Organometallics and Renewables, Topics in Organometallic Chemistry, vol. 39, Springer, 2012</w:t>
      </w:r>
    </w:p>
    <w:p w14:paraId="6814BA94" w14:textId="77777777" w:rsidR="00FC66E7" w:rsidRPr="001B4F98" w:rsidRDefault="00FC66E7" w:rsidP="00FC66E7">
      <w:pPr>
        <w:pStyle w:val="Reference"/>
        <w:rPr>
          <w:lang w:val="en-GB"/>
        </w:rPr>
      </w:pPr>
      <w:r w:rsidRPr="001B4F98">
        <w:rPr>
          <w:lang w:val="en-GB"/>
        </w:rPr>
        <w:t xml:space="preserve">A. Behr, M. Becker, T. Beckmann, L. </w:t>
      </w:r>
      <w:r w:rsidRPr="001B4F98">
        <w:rPr>
          <w:lang w:val="en-GB" w:eastAsia="de-DE" w:bidi="de-DE"/>
        </w:rPr>
        <w:t xml:space="preserve">Johnen, </w:t>
      </w:r>
      <w:r w:rsidRPr="001B4F98">
        <w:rPr>
          <w:lang w:val="en-GB"/>
        </w:rPr>
        <w:t>J. Leschinski, S. Reyer, Telomerization: Advances and Applications of a Versatile Reaction</w:t>
      </w:r>
      <w:r w:rsidRPr="001B4F98">
        <w:rPr>
          <w:rStyle w:val="Bodytext285pt"/>
          <w:rFonts w:cs="Times New Roman"/>
          <w:sz w:val="20"/>
          <w:szCs w:val="24"/>
          <w:lang w:val="en-GB" w:eastAsia="de-DE" w:bidi="de-DE"/>
        </w:rPr>
        <w:t>,</w:t>
      </w:r>
      <w:r w:rsidRPr="001B4F98">
        <w:rPr>
          <w:lang w:val="en-GB" w:eastAsia="de-DE" w:bidi="de-DE"/>
        </w:rPr>
        <w:t xml:space="preserve"> Angew. Chem. Int. Ed. </w:t>
      </w:r>
      <w:r w:rsidRPr="001B4F98">
        <w:rPr>
          <w:b/>
          <w:lang w:val="en-GB" w:eastAsia="de-DE" w:bidi="de-DE"/>
        </w:rPr>
        <w:t>48</w:t>
      </w:r>
      <w:r w:rsidRPr="001B4F98">
        <w:rPr>
          <w:lang w:val="en-GB" w:eastAsia="de-DE" w:bidi="de-DE"/>
        </w:rPr>
        <w:t>, 3598-3614, 2009</w:t>
      </w:r>
    </w:p>
    <w:p w14:paraId="7E46A6A4" w14:textId="77777777" w:rsidR="00FC66E7" w:rsidRPr="001B4F98" w:rsidRDefault="00FC66E7" w:rsidP="00FC66E7">
      <w:pPr>
        <w:pStyle w:val="Reference"/>
        <w:rPr>
          <w:lang w:val="en-GB"/>
        </w:rPr>
      </w:pPr>
      <w:r w:rsidRPr="001B4F98">
        <w:rPr>
          <w:lang w:val="en-GB" w:eastAsia="de-DE" w:bidi="de-DE"/>
        </w:rPr>
        <w:t xml:space="preserve">A. Behr, J. Leschinski. Application </w:t>
      </w:r>
      <w:r w:rsidRPr="001B4F98">
        <w:rPr>
          <w:lang w:val="en-GB"/>
        </w:rPr>
        <w:t xml:space="preserve">of the </w:t>
      </w:r>
      <w:r w:rsidRPr="001B4F98">
        <w:rPr>
          <w:lang w:val="en-GB" w:eastAsia="de-DE" w:bidi="de-DE"/>
        </w:rPr>
        <w:t xml:space="preserve">solvent water in two-phase telomerisation reactions and </w:t>
      </w:r>
      <w:r w:rsidRPr="001B4F98">
        <w:rPr>
          <w:lang w:val="en-GB"/>
        </w:rPr>
        <w:t xml:space="preserve">recycling of the homogeneous palladium catalyst. </w:t>
      </w:r>
      <w:r w:rsidRPr="001B4F98">
        <w:rPr>
          <w:rStyle w:val="Bodytext285pt"/>
          <w:rFonts w:cs="Times New Roman"/>
          <w:sz w:val="20"/>
          <w:szCs w:val="24"/>
          <w:lang w:val="en-GB"/>
        </w:rPr>
        <w:t>Green Chem.,</w:t>
      </w:r>
      <w:r w:rsidRPr="001B4F98">
        <w:rPr>
          <w:lang w:val="en-GB"/>
        </w:rPr>
        <w:t xml:space="preserve"> </w:t>
      </w:r>
      <w:r w:rsidRPr="001B4F98">
        <w:rPr>
          <w:b/>
          <w:lang w:val="en-GB"/>
        </w:rPr>
        <w:t>11</w:t>
      </w:r>
      <w:r w:rsidRPr="001B4F98">
        <w:rPr>
          <w:lang w:val="en-GB"/>
        </w:rPr>
        <w:t>, 2009, 609–613.</w:t>
      </w:r>
    </w:p>
    <w:p w14:paraId="7773CA7A" w14:textId="77777777" w:rsidR="00FC66E7" w:rsidRPr="001B4F98" w:rsidRDefault="00FC66E7" w:rsidP="00FC66E7">
      <w:pPr>
        <w:pStyle w:val="Reference"/>
        <w:rPr>
          <w:lang w:val="en-GB"/>
        </w:rPr>
      </w:pPr>
      <w:r w:rsidRPr="001B4F98">
        <w:rPr>
          <w:lang w:val="en-GB"/>
        </w:rPr>
        <w:t xml:space="preserve">N. D. Clement, L. Routaboul, A. Grotevendt, R. </w:t>
      </w:r>
      <w:r w:rsidRPr="001B4F98">
        <w:rPr>
          <w:lang w:val="en-GB" w:eastAsia="de-DE" w:bidi="de-DE"/>
        </w:rPr>
        <w:t xml:space="preserve">Jackstell, </w:t>
      </w:r>
      <w:r w:rsidRPr="001B4F98">
        <w:rPr>
          <w:lang w:val="en-GB"/>
        </w:rPr>
        <w:t xml:space="preserve">M. </w:t>
      </w:r>
      <w:r w:rsidRPr="001B4F98">
        <w:rPr>
          <w:lang w:val="en-GB" w:eastAsia="de-DE" w:bidi="de-DE"/>
        </w:rPr>
        <w:t xml:space="preserve">Beller. </w:t>
      </w:r>
      <w:r w:rsidRPr="001B4F98">
        <w:rPr>
          <w:lang w:val="en-GB"/>
        </w:rPr>
        <w:t xml:space="preserve">Development of palladium-carbene catalysts for telomerization and dimerization of 1,3-dienes; From basic research to industrial applications. </w:t>
      </w:r>
      <w:r w:rsidRPr="001B4F98">
        <w:rPr>
          <w:rStyle w:val="Bodytext285pt"/>
          <w:rFonts w:cs="Times New Roman"/>
          <w:sz w:val="20"/>
          <w:szCs w:val="24"/>
          <w:lang w:val="en-GB"/>
        </w:rPr>
        <w:t>Chem. Eur. J.,</w:t>
      </w:r>
      <w:r w:rsidRPr="001B4F98">
        <w:rPr>
          <w:lang w:val="en-GB"/>
        </w:rPr>
        <w:t xml:space="preserve"> </w:t>
      </w:r>
      <w:r w:rsidRPr="001B4F98">
        <w:rPr>
          <w:b/>
          <w:lang w:val="en-GB"/>
        </w:rPr>
        <w:t>14</w:t>
      </w:r>
      <w:r w:rsidRPr="001B4F98">
        <w:rPr>
          <w:lang w:val="en-GB"/>
        </w:rPr>
        <w:t>, 2008, 7408–7420.</w:t>
      </w:r>
    </w:p>
    <w:p w14:paraId="302B8F8D" w14:textId="77777777" w:rsidR="00FC66E7" w:rsidRPr="001B4F98" w:rsidRDefault="00FC66E7" w:rsidP="00FC66E7">
      <w:pPr>
        <w:pStyle w:val="Reference"/>
        <w:rPr>
          <w:lang w:val="en-GB"/>
        </w:rPr>
      </w:pPr>
      <w:r w:rsidRPr="001B4F98">
        <w:rPr>
          <w:rStyle w:val="Bodytext3Bold"/>
          <w:szCs w:val="24"/>
          <w:lang w:val="en-GB"/>
        </w:rPr>
        <w:t xml:space="preserve">A. Behr. </w:t>
      </w:r>
      <w:r w:rsidRPr="001B4F98">
        <w:rPr>
          <w:lang w:val="en-GB"/>
        </w:rPr>
        <w:t>Application of telomerization and dimerization to the synthesis of fine chemicals,</w:t>
      </w:r>
      <w:r w:rsidRPr="001B4F98">
        <w:rPr>
          <w:rStyle w:val="Bodytext3Bold"/>
          <w:szCs w:val="24"/>
          <w:lang w:val="en-GB"/>
        </w:rPr>
        <w:t xml:space="preserve"> in: </w:t>
      </w:r>
      <w:r w:rsidRPr="001B4F98">
        <w:rPr>
          <w:lang w:val="en-GB"/>
        </w:rPr>
        <w:t>Industrial Application of Homogeneous Catalysis</w:t>
      </w:r>
      <w:r w:rsidRPr="001B4F98">
        <w:rPr>
          <w:rStyle w:val="Bodytext3Bold"/>
          <w:szCs w:val="24"/>
          <w:lang w:val="en-GB"/>
        </w:rPr>
        <w:t xml:space="preserve"> (eds. A. Mortreux, F. Petit), </w:t>
      </w:r>
      <w:r w:rsidRPr="001B4F98">
        <w:rPr>
          <w:rStyle w:val="Bodytext3Bold"/>
          <w:szCs w:val="24"/>
          <w:lang w:val="en-GB" w:eastAsia="de-DE" w:bidi="de-DE"/>
        </w:rPr>
        <w:t xml:space="preserve">Reidel </w:t>
      </w:r>
      <w:r w:rsidRPr="001B4F98">
        <w:rPr>
          <w:rStyle w:val="Bodytext3Bold"/>
          <w:szCs w:val="24"/>
          <w:lang w:val="en-GB"/>
        </w:rPr>
        <w:t>Publishing Co., Dordrecht, 1988, pp. 141–175.</w:t>
      </w:r>
    </w:p>
    <w:p w14:paraId="122ED6FD" w14:textId="77777777" w:rsidR="00FC66E7" w:rsidRPr="001B4F98" w:rsidRDefault="00FC66E7" w:rsidP="00FC66E7">
      <w:pPr>
        <w:pStyle w:val="Reference"/>
        <w:rPr>
          <w:lang w:val="en-GB"/>
        </w:rPr>
      </w:pPr>
      <w:r w:rsidRPr="001B4F98">
        <w:rPr>
          <w:lang w:val="en-GB"/>
        </w:rPr>
        <w:t xml:space="preserve">A. </w:t>
      </w:r>
      <w:r w:rsidRPr="001B4F98">
        <w:rPr>
          <w:rStyle w:val="Bodytext3Bold"/>
          <w:szCs w:val="24"/>
          <w:lang w:val="en-GB"/>
        </w:rPr>
        <w:t xml:space="preserve">Behr. </w:t>
      </w:r>
      <w:r w:rsidRPr="001B4F98">
        <w:rPr>
          <w:lang w:val="en-GB"/>
        </w:rPr>
        <w:t>Telomerization of Dienes by Homogeneous Transition Metal Catalysts</w:t>
      </w:r>
      <w:r w:rsidRPr="001B4F98">
        <w:rPr>
          <w:rStyle w:val="Bodytext3Bold"/>
          <w:szCs w:val="24"/>
          <w:lang w:val="en-GB"/>
        </w:rPr>
        <w:t xml:space="preserve">, in: </w:t>
      </w:r>
      <w:r w:rsidRPr="001B4F98">
        <w:rPr>
          <w:lang w:val="en-GB"/>
        </w:rPr>
        <w:t xml:space="preserve">Aspects of Homogeneous Catalysis </w:t>
      </w:r>
      <w:r w:rsidRPr="001B4F98">
        <w:rPr>
          <w:rStyle w:val="Bodytext2"/>
          <w:szCs w:val="24"/>
          <w:lang w:val="en-GB"/>
        </w:rPr>
        <w:t xml:space="preserve">(ed. R. Ugo), </w:t>
      </w:r>
      <w:r w:rsidRPr="001B4F98">
        <w:rPr>
          <w:rStyle w:val="Bodytext2"/>
          <w:szCs w:val="24"/>
          <w:lang w:val="en-GB" w:eastAsia="de-DE" w:bidi="de-DE"/>
        </w:rPr>
        <w:t xml:space="preserve">Reidel </w:t>
      </w:r>
      <w:r w:rsidRPr="001B4F98">
        <w:rPr>
          <w:rStyle w:val="Bodytext2"/>
          <w:szCs w:val="24"/>
          <w:lang w:val="en-GB"/>
        </w:rPr>
        <w:t>Publishing Co., Dordrecht, Vol. 5, 1984, pp. 3–73.</w:t>
      </w:r>
    </w:p>
    <w:p w14:paraId="29FA5552" w14:textId="77777777" w:rsidR="00FC66E7" w:rsidRPr="001B4F98" w:rsidRDefault="00FC66E7" w:rsidP="00FC66E7">
      <w:pPr>
        <w:pStyle w:val="Reference"/>
        <w:rPr>
          <w:lang w:val="en-GB"/>
        </w:rPr>
      </w:pPr>
      <w:r w:rsidRPr="00DA2214">
        <w:rPr>
          <w:rStyle w:val="Bodytext3Bold"/>
          <w:szCs w:val="24"/>
          <w:lang w:val="de-DE"/>
        </w:rPr>
        <w:t xml:space="preserve">W. </w:t>
      </w:r>
      <w:r w:rsidRPr="00DA2214">
        <w:rPr>
          <w:rStyle w:val="Bodytext3Bold"/>
          <w:szCs w:val="24"/>
          <w:lang w:val="de-DE" w:eastAsia="de-DE" w:bidi="de-DE"/>
        </w:rPr>
        <w:t xml:space="preserve">Keim, </w:t>
      </w:r>
      <w:r w:rsidRPr="00DA2214">
        <w:rPr>
          <w:rStyle w:val="Bodytext3Bold"/>
          <w:szCs w:val="24"/>
          <w:lang w:val="de-DE"/>
        </w:rPr>
        <w:t>A. Behr, M. R</w:t>
      </w:r>
      <w:r w:rsidRPr="00DA2214">
        <w:rPr>
          <w:rStyle w:val="Bodytext3Bold"/>
          <w:szCs w:val="24"/>
          <w:lang w:val="de-DE" w:eastAsia="de-DE" w:bidi="de-DE"/>
        </w:rPr>
        <w:t>ö</w:t>
      </w:r>
      <w:r w:rsidRPr="00DA2214">
        <w:rPr>
          <w:rStyle w:val="Bodytext3Bold"/>
          <w:szCs w:val="24"/>
          <w:lang w:val="de-DE"/>
        </w:rPr>
        <w:t xml:space="preserve">per. </w:t>
      </w:r>
      <w:r w:rsidRPr="001B4F98">
        <w:rPr>
          <w:lang w:val="en-GB"/>
        </w:rPr>
        <w:t>Alkene and Alkyne Oligomerization, Cooligomerization and Telomerization Reactions,</w:t>
      </w:r>
      <w:r w:rsidRPr="001B4F98">
        <w:rPr>
          <w:rStyle w:val="Bodytext3Bold"/>
          <w:szCs w:val="24"/>
          <w:lang w:val="en-GB"/>
        </w:rPr>
        <w:t xml:space="preserve"> in: </w:t>
      </w:r>
      <w:r w:rsidRPr="001B4F98">
        <w:rPr>
          <w:lang w:val="en-GB"/>
        </w:rPr>
        <w:t>Comprehensive Organometallic Chemistry</w:t>
      </w:r>
      <w:r w:rsidRPr="001B4F98">
        <w:rPr>
          <w:rStyle w:val="Bodytext3Bold"/>
          <w:szCs w:val="24"/>
          <w:lang w:val="en-GB"/>
        </w:rPr>
        <w:t xml:space="preserve"> (ed. G. Wilkinson), </w:t>
      </w:r>
      <w:r w:rsidRPr="001B4F98">
        <w:rPr>
          <w:rStyle w:val="Bodytext3Bold"/>
          <w:szCs w:val="24"/>
          <w:lang w:val="en-GB" w:eastAsia="de-DE" w:bidi="de-DE"/>
        </w:rPr>
        <w:t xml:space="preserve">Pergamon </w:t>
      </w:r>
      <w:r w:rsidRPr="001B4F98">
        <w:rPr>
          <w:rStyle w:val="Bodytext3Bold"/>
          <w:szCs w:val="24"/>
          <w:lang w:val="en-GB"/>
        </w:rPr>
        <w:t xml:space="preserve">Press, Oxford, 1982, Chapt. </w:t>
      </w:r>
      <w:r w:rsidRPr="001B4F98">
        <w:rPr>
          <w:rStyle w:val="Bodytext3Bold"/>
          <w:b w:val="0"/>
          <w:szCs w:val="24"/>
          <w:lang w:val="en-GB"/>
        </w:rPr>
        <w:t>52</w:t>
      </w:r>
      <w:r w:rsidRPr="001B4F98">
        <w:rPr>
          <w:rStyle w:val="Bodytext3Bold"/>
          <w:szCs w:val="24"/>
          <w:lang w:val="en-GB"/>
        </w:rPr>
        <w:t xml:space="preserve">, </w:t>
      </w:r>
      <w:r w:rsidRPr="001B4F98">
        <w:rPr>
          <w:lang w:val="en-GB"/>
        </w:rPr>
        <w:t>Vol. 8, p. 371.</w:t>
      </w:r>
    </w:p>
    <w:p w14:paraId="2AE9FC1C" w14:textId="77777777" w:rsidR="00FC66E7" w:rsidRPr="001B4F98" w:rsidRDefault="00FC66E7" w:rsidP="00FC66E7">
      <w:pPr>
        <w:pStyle w:val="Bodytext20"/>
        <w:shd w:val="clear" w:color="auto" w:fill="auto"/>
        <w:spacing w:before="120" w:after="120" w:line="240" w:lineRule="auto"/>
        <w:ind w:firstLine="0"/>
        <w:rPr>
          <w:rFonts w:ascii="Times New Roman" w:hAnsi="Times New Roman" w:cs="Times New Roman"/>
          <w:b/>
          <w:sz w:val="24"/>
          <w:szCs w:val="24"/>
          <w:lang w:val="en-GB"/>
        </w:rPr>
      </w:pPr>
      <w:r w:rsidRPr="001B4F98">
        <w:rPr>
          <w:rFonts w:ascii="Times New Roman" w:hAnsi="Times New Roman" w:cs="Times New Roman"/>
          <w:b/>
          <w:sz w:val="24"/>
          <w:szCs w:val="24"/>
          <w:lang w:val="en-GB"/>
        </w:rPr>
        <w:t>Mechanisms:</w:t>
      </w:r>
    </w:p>
    <w:p w14:paraId="6D799AA2" w14:textId="77777777" w:rsidR="00FC66E7" w:rsidRPr="001B4F98" w:rsidRDefault="00FC66E7" w:rsidP="00FC66E7">
      <w:pPr>
        <w:pStyle w:val="Reference"/>
        <w:rPr>
          <w:lang w:val="en-GB"/>
        </w:rPr>
      </w:pPr>
      <w:r w:rsidRPr="001B4F98">
        <w:rPr>
          <w:lang w:val="en-GB"/>
        </w:rPr>
        <w:t xml:space="preserve">L. Völkl, S. Recker et al., Comparison between phosphine and NHC-modified Pd catalysts in the telomerization of butadiene with methanol – A kinetic study combined with model-based experimental analysis, J. Catal. </w:t>
      </w:r>
      <w:r w:rsidRPr="001B4F98">
        <w:rPr>
          <w:b/>
          <w:lang w:val="en-GB"/>
        </w:rPr>
        <w:t xml:space="preserve">329, </w:t>
      </w:r>
      <w:r w:rsidRPr="001B4F98">
        <w:rPr>
          <w:lang w:val="en-GB"/>
        </w:rPr>
        <w:t>547-559, 2015</w:t>
      </w:r>
    </w:p>
    <w:p w14:paraId="6D2E183C" w14:textId="77777777" w:rsidR="00FC66E7" w:rsidRPr="001B4F98" w:rsidRDefault="00FC66E7" w:rsidP="00FC66E7">
      <w:pPr>
        <w:pStyle w:val="Reference"/>
        <w:rPr>
          <w:lang w:val="en-GB"/>
        </w:rPr>
      </w:pPr>
      <w:r w:rsidRPr="001B4F98">
        <w:rPr>
          <w:lang w:val="en-GB"/>
        </w:rPr>
        <w:lastRenderedPageBreak/>
        <w:t xml:space="preserve">P.J.C. Hausoul, M. Lutz, J.T.B.H. Jastrzebski, P.C.A. Bruijnincx, B.M. Weckhuisen, R.J.M. Klein Gebbink, Mechanistic Study of the Pd/TOMPP-Catalyzed Telomerization of 1,3-Butadiene, Organometallics, </w:t>
      </w:r>
      <w:r w:rsidRPr="001B4F98">
        <w:rPr>
          <w:b/>
          <w:lang w:val="en-GB"/>
        </w:rPr>
        <w:t>32</w:t>
      </w:r>
      <w:r w:rsidRPr="001B4F98">
        <w:rPr>
          <w:lang w:val="en-GB"/>
        </w:rPr>
        <w:t>, 5047-57. 2013</w:t>
      </w:r>
    </w:p>
    <w:p w14:paraId="1C64987B" w14:textId="77777777" w:rsidR="00FC66E7" w:rsidRPr="001B4F98" w:rsidRDefault="00FC66E7" w:rsidP="00FC66E7">
      <w:pPr>
        <w:pStyle w:val="Reference"/>
        <w:rPr>
          <w:lang w:val="en-GB"/>
        </w:rPr>
      </w:pPr>
      <w:r w:rsidRPr="001B4F98">
        <w:rPr>
          <w:lang w:val="en-GB"/>
        </w:rPr>
        <w:t xml:space="preserve">P.J.C. Hausoul, P.C.A. Bruijnincx, B.M. Weckhuisen, R.J.M. Klein Gebbink, Pd/TOMPP-catalyzed telomerization of 1,3-butadiene: From biomass-based substrates to new mechanistic insights, Pure Appl. Chem. </w:t>
      </w:r>
      <w:r w:rsidRPr="001B4F98">
        <w:rPr>
          <w:b/>
          <w:lang w:val="en-GB"/>
        </w:rPr>
        <w:t>84</w:t>
      </w:r>
      <w:r w:rsidRPr="001B4F98">
        <w:rPr>
          <w:lang w:val="en-GB"/>
        </w:rPr>
        <w:t>, 1713-27, 2012</w:t>
      </w:r>
    </w:p>
    <w:p w14:paraId="5A3A62B3" w14:textId="77777777" w:rsidR="00FC66E7" w:rsidRPr="001B4F98" w:rsidRDefault="00FC66E7" w:rsidP="00FC66E7">
      <w:pPr>
        <w:pStyle w:val="Reference"/>
        <w:rPr>
          <w:lang w:val="en-GB"/>
        </w:rPr>
      </w:pPr>
      <w:r w:rsidRPr="001B4F98">
        <w:rPr>
          <w:lang w:val="en-GB"/>
        </w:rPr>
        <w:t xml:space="preserve">C.-F. Huo, R. Jackstell, M. Beller, H. Jiao, Mechanistic study of palladium-catalyzed telomerization of 1,3-butadiene with methanol, J. Mol. Model. </w:t>
      </w:r>
      <w:r w:rsidRPr="001B4F98">
        <w:rPr>
          <w:b/>
          <w:lang w:val="en-GB"/>
        </w:rPr>
        <w:t>16</w:t>
      </w:r>
      <w:r w:rsidRPr="001B4F98">
        <w:rPr>
          <w:lang w:val="en-GB"/>
        </w:rPr>
        <w:t>, 431-436, 2010</w:t>
      </w:r>
    </w:p>
    <w:p w14:paraId="0CE959D4" w14:textId="77777777" w:rsidR="00FC66E7" w:rsidRPr="001B4F98" w:rsidRDefault="00FC66E7" w:rsidP="00FC66E7">
      <w:pPr>
        <w:pStyle w:val="Reference"/>
        <w:rPr>
          <w:lang w:val="en-GB"/>
        </w:rPr>
      </w:pPr>
      <w:r w:rsidRPr="00DA2214">
        <w:rPr>
          <w:lang w:val="de-DE"/>
        </w:rPr>
        <w:t xml:space="preserve">A. Behr, </w:t>
      </w:r>
      <w:r w:rsidRPr="00DA2214">
        <w:rPr>
          <w:lang w:val="de-DE" w:eastAsia="fr-FR" w:bidi="fr-FR"/>
        </w:rPr>
        <w:t xml:space="preserve">G. </w:t>
      </w:r>
      <w:r w:rsidRPr="00DA2214">
        <w:rPr>
          <w:lang w:val="de-DE"/>
        </w:rPr>
        <w:t xml:space="preserve">v. Ilsemann, W. </w:t>
      </w:r>
      <w:r w:rsidRPr="00DA2214">
        <w:rPr>
          <w:lang w:val="de-DE" w:eastAsia="de-DE" w:bidi="de-DE"/>
        </w:rPr>
        <w:t xml:space="preserve">Keim, </w:t>
      </w:r>
      <w:r w:rsidRPr="00DA2214">
        <w:rPr>
          <w:lang w:val="de-DE"/>
        </w:rPr>
        <w:t xml:space="preserve">C. Krüger, Y.-H. Tsay. </w:t>
      </w:r>
      <w:r w:rsidRPr="001B4F98">
        <w:rPr>
          <w:lang w:val="en-GB"/>
        </w:rPr>
        <w:t xml:space="preserve">Octadienyl-bridged bimetallic complexes of palladium as intermediates in telomerization reactions of butadiene. </w:t>
      </w:r>
      <w:r w:rsidRPr="001B4F98">
        <w:rPr>
          <w:rStyle w:val="Bodytext285pt"/>
          <w:rFonts w:cs="Times New Roman"/>
          <w:sz w:val="20"/>
          <w:szCs w:val="24"/>
          <w:lang w:val="en-GB"/>
        </w:rPr>
        <w:t>Organometallics,</w:t>
      </w:r>
      <w:r w:rsidRPr="001B4F98">
        <w:rPr>
          <w:lang w:val="en-GB"/>
        </w:rPr>
        <w:t xml:space="preserve"> </w:t>
      </w:r>
      <w:r w:rsidRPr="001B4F98">
        <w:rPr>
          <w:b/>
          <w:lang w:val="en-GB"/>
        </w:rPr>
        <w:t>5</w:t>
      </w:r>
      <w:r w:rsidRPr="001B4F98">
        <w:rPr>
          <w:lang w:val="en-GB"/>
        </w:rPr>
        <w:t>, 1986, 514.</w:t>
      </w:r>
    </w:p>
    <w:p w14:paraId="6F27C399" w14:textId="77777777" w:rsidR="00FC66E7" w:rsidRPr="001B4F98" w:rsidRDefault="00FC66E7" w:rsidP="00FC66E7">
      <w:pPr>
        <w:pStyle w:val="Reference"/>
        <w:rPr>
          <w:lang w:val="en-GB"/>
        </w:rPr>
      </w:pPr>
      <w:r w:rsidRPr="00DA2214">
        <w:rPr>
          <w:lang w:val="de-DE" w:eastAsia="fr-FR" w:bidi="fr-FR"/>
        </w:rPr>
        <w:t xml:space="preserve">P. </w:t>
      </w:r>
      <w:r w:rsidRPr="00DA2214">
        <w:rPr>
          <w:lang w:val="de-DE"/>
        </w:rPr>
        <w:t xml:space="preserve">W. Jolly, </w:t>
      </w:r>
      <w:r w:rsidRPr="00DA2214">
        <w:rPr>
          <w:lang w:val="de-DE" w:eastAsia="fr-FR" w:bidi="fr-FR"/>
        </w:rPr>
        <w:t xml:space="preserve">R. </w:t>
      </w:r>
      <w:r w:rsidRPr="00DA2214">
        <w:rPr>
          <w:lang w:val="de-DE"/>
        </w:rPr>
        <w:t xml:space="preserve">Mynott, B. </w:t>
      </w:r>
      <w:r w:rsidRPr="00DA2214">
        <w:rPr>
          <w:lang w:val="de-DE" w:eastAsia="de-DE" w:bidi="de-DE"/>
        </w:rPr>
        <w:t xml:space="preserve">Raspel, </w:t>
      </w:r>
      <w:r w:rsidRPr="00DA2214">
        <w:rPr>
          <w:lang w:val="de-DE"/>
        </w:rPr>
        <w:t xml:space="preserve">K.-P. Schick. </w:t>
      </w:r>
      <w:r w:rsidRPr="001B4F98">
        <w:rPr>
          <w:lang w:val="en-GB"/>
        </w:rPr>
        <w:t xml:space="preserve">Intermediates in the palladium-catalyzed reactions of 1,3-dienes, part 3. </w:t>
      </w:r>
      <w:r w:rsidRPr="001B4F98">
        <w:rPr>
          <w:rStyle w:val="Bodytext285pt"/>
          <w:rFonts w:cs="Times New Roman"/>
          <w:sz w:val="20"/>
          <w:szCs w:val="24"/>
          <w:lang w:val="en-GB"/>
        </w:rPr>
        <w:t>Organometallics,</w:t>
      </w:r>
      <w:r w:rsidRPr="001B4F98">
        <w:rPr>
          <w:lang w:val="en-GB"/>
        </w:rPr>
        <w:t xml:space="preserve"> </w:t>
      </w:r>
      <w:r w:rsidRPr="001B4F98">
        <w:rPr>
          <w:b/>
          <w:lang w:val="en-GB"/>
        </w:rPr>
        <w:t>5</w:t>
      </w:r>
      <w:r w:rsidRPr="001B4F98">
        <w:rPr>
          <w:lang w:val="en-GB"/>
        </w:rPr>
        <w:t>, 1986, 473.</w:t>
      </w:r>
    </w:p>
    <w:p w14:paraId="6387BD84" w14:textId="77777777" w:rsidR="00FC66E7" w:rsidRPr="001B4F98" w:rsidRDefault="00FC66E7" w:rsidP="00FC66E7">
      <w:pPr>
        <w:pStyle w:val="Reference"/>
        <w:rPr>
          <w:lang w:val="en-GB"/>
        </w:rPr>
      </w:pPr>
      <w:r w:rsidRPr="00DA2214">
        <w:rPr>
          <w:lang w:val="de-DE" w:eastAsia="fr-FR" w:bidi="fr-FR"/>
        </w:rPr>
        <w:t xml:space="preserve">R. </w:t>
      </w:r>
      <w:r w:rsidRPr="00DA2214">
        <w:rPr>
          <w:lang w:val="de-DE"/>
        </w:rPr>
        <w:t xml:space="preserve">Benn, </w:t>
      </w:r>
      <w:r w:rsidRPr="00DA2214">
        <w:rPr>
          <w:lang w:val="de-DE" w:eastAsia="fr-FR" w:bidi="fr-FR"/>
        </w:rPr>
        <w:t xml:space="preserve">P. </w:t>
      </w:r>
      <w:r w:rsidRPr="00DA2214">
        <w:rPr>
          <w:lang w:val="de-DE"/>
        </w:rPr>
        <w:t xml:space="preserve">W. Jolly, R. Mynott, B. </w:t>
      </w:r>
      <w:r w:rsidRPr="00DA2214">
        <w:rPr>
          <w:lang w:val="de-DE" w:eastAsia="de-DE" w:bidi="de-DE"/>
        </w:rPr>
        <w:t xml:space="preserve">Raspel, </w:t>
      </w:r>
      <w:r w:rsidRPr="00DA2214">
        <w:rPr>
          <w:lang w:val="de-DE" w:eastAsia="fr-FR" w:bidi="fr-FR"/>
        </w:rPr>
        <w:t xml:space="preserve">G. </w:t>
      </w:r>
      <w:r w:rsidRPr="00DA2214">
        <w:rPr>
          <w:lang w:val="de-DE" w:eastAsia="de-DE" w:bidi="de-DE"/>
        </w:rPr>
        <w:t xml:space="preserve">Schenker, </w:t>
      </w:r>
      <w:r w:rsidRPr="00DA2214">
        <w:rPr>
          <w:lang w:val="de-DE"/>
        </w:rPr>
        <w:t xml:space="preserve">K.-P. Schick, </w:t>
      </w:r>
      <w:r w:rsidRPr="00DA2214">
        <w:rPr>
          <w:lang w:val="de-DE" w:eastAsia="fr-FR" w:bidi="fr-FR"/>
        </w:rPr>
        <w:t xml:space="preserve">G. </w:t>
      </w:r>
      <w:r w:rsidRPr="00DA2214">
        <w:rPr>
          <w:lang w:val="de-DE"/>
        </w:rPr>
        <w:t xml:space="preserve">Schroth. </w:t>
      </w:r>
      <w:r w:rsidRPr="001B4F98">
        <w:rPr>
          <w:lang w:val="en-GB"/>
        </w:rPr>
        <w:t xml:space="preserve">Intermediates in the palladium-catalyzed reactions of 1,3-dienes, part 2. </w:t>
      </w:r>
      <w:r w:rsidRPr="001B4F98">
        <w:rPr>
          <w:rStyle w:val="Bodytext285pt"/>
          <w:rFonts w:cs="Times New Roman"/>
          <w:sz w:val="20"/>
          <w:szCs w:val="24"/>
          <w:lang w:val="en-GB"/>
        </w:rPr>
        <w:t>Organometallics,</w:t>
      </w:r>
      <w:r w:rsidRPr="001B4F98">
        <w:rPr>
          <w:lang w:val="en-GB"/>
        </w:rPr>
        <w:t xml:space="preserve"> </w:t>
      </w:r>
      <w:r w:rsidRPr="001B4F98">
        <w:rPr>
          <w:b/>
          <w:lang w:val="en-GB"/>
        </w:rPr>
        <w:t>4</w:t>
      </w:r>
      <w:r w:rsidRPr="001B4F98">
        <w:rPr>
          <w:lang w:val="en-GB"/>
        </w:rPr>
        <w:t>, 1985, 1945.</w:t>
      </w:r>
    </w:p>
    <w:p w14:paraId="697E5162" w14:textId="77777777" w:rsidR="00FC66E7" w:rsidRPr="001B4F98" w:rsidRDefault="00FC66E7" w:rsidP="00FC66E7">
      <w:pPr>
        <w:pStyle w:val="Reference"/>
        <w:rPr>
          <w:lang w:val="en-GB"/>
        </w:rPr>
      </w:pPr>
      <w:r w:rsidRPr="00DA2214">
        <w:rPr>
          <w:lang w:val="de-DE" w:eastAsia="fr-FR" w:bidi="fr-FR"/>
        </w:rPr>
        <w:t xml:space="preserve">R. </w:t>
      </w:r>
      <w:r w:rsidRPr="00DA2214">
        <w:rPr>
          <w:lang w:val="de-DE"/>
        </w:rPr>
        <w:t xml:space="preserve">Benn, </w:t>
      </w:r>
      <w:r w:rsidRPr="00DA2214">
        <w:rPr>
          <w:lang w:val="de-DE" w:eastAsia="fr-FR" w:bidi="fr-FR"/>
        </w:rPr>
        <w:t xml:space="preserve">P. </w:t>
      </w:r>
      <w:r w:rsidRPr="00DA2214">
        <w:rPr>
          <w:lang w:val="de-DE"/>
        </w:rPr>
        <w:t xml:space="preserve">W. Jolly, R. Mynott, G. </w:t>
      </w:r>
      <w:r w:rsidRPr="00DA2214">
        <w:rPr>
          <w:lang w:val="de-DE" w:eastAsia="de-DE" w:bidi="de-DE"/>
        </w:rPr>
        <w:t xml:space="preserve">Schenker. </w:t>
      </w:r>
      <w:r w:rsidRPr="001B4F98">
        <w:rPr>
          <w:lang w:val="en-GB" w:eastAsia="de-DE" w:bidi="de-DE"/>
        </w:rPr>
        <w:t xml:space="preserve">Intermediates in the palladium-catalyzed </w:t>
      </w:r>
      <w:r w:rsidRPr="001B4F98">
        <w:rPr>
          <w:lang w:val="en-GB"/>
        </w:rPr>
        <w:t xml:space="preserve">reactions of 1,3-dienes, part 1. </w:t>
      </w:r>
      <w:r w:rsidRPr="001B4F98">
        <w:rPr>
          <w:rStyle w:val="Bodytext285pt"/>
          <w:rFonts w:cs="Times New Roman"/>
          <w:sz w:val="20"/>
          <w:szCs w:val="24"/>
          <w:lang w:val="en-GB"/>
        </w:rPr>
        <w:t>Organometallics,</w:t>
      </w:r>
      <w:r w:rsidRPr="001B4F98">
        <w:rPr>
          <w:lang w:val="en-GB"/>
        </w:rPr>
        <w:t xml:space="preserve"> </w:t>
      </w:r>
      <w:r w:rsidRPr="001B4F98">
        <w:rPr>
          <w:b/>
          <w:lang w:val="en-GB"/>
        </w:rPr>
        <w:t>4</w:t>
      </w:r>
      <w:r w:rsidRPr="001B4F98">
        <w:rPr>
          <w:lang w:val="en-GB"/>
        </w:rPr>
        <w:t>, 1985, 1136.</w:t>
      </w:r>
    </w:p>
    <w:p w14:paraId="2E05140A" w14:textId="77777777" w:rsidR="00FC66E7" w:rsidRPr="001B4F98" w:rsidRDefault="00FC66E7" w:rsidP="00FC66E7">
      <w:pPr>
        <w:pStyle w:val="Bodytext20"/>
        <w:shd w:val="clear" w:color="auto" w:fill="auto"/>
        <w:tabs>
          <w:tab w:val="left" w:pos="1281"/>
        </w:tabs>
        <w:spacing w:line="240" w:lineRule="auto"/>
        <w:ind w:left="360" w:firstLine="0"/>
        <w:rPr>
          <w:rFonts w:ascii="Times New Roman" w:hAnsi="Times New Roman" w:cs="Times New Roman"/>
          <w:sz w:val="20"/>
          <w:szCs w:val="24"/>
          <w:lang w:val="en-GB"/>
        </w:rPr>
      </w:pPr>
    </w:p>
    <w:p w14:paraId="13DE8BA4" w14:textId="77777777" w:rsidR="00FC66E7" w:rsidRPr="001B4F98" w:rsidRDefault="00FC66E7" w:rsidP="00FC66E7">
      <w:pPr>
        <w:pStyle w:val="Bodytext20"/>
        <w:shd w:val="clear" w:color="auto" w:fill="auto"/>
        <w:tabs>
          <w:tab w:val="left" w:pos="1281"/>
        </w:tabs>
        <w:spacing w:before="120" w:after="120" w:line="240" w:lineRule="auto"/>
        <w:ind w:firstLine="0"/>
        <w:rPr>
          <w:rFonts w:ascii="Times New Roman" w:hAnsi="Times New Roman" w:cs="Times New Roman"/>
          <w:b/>
          <w:sz w:val="24"/>
          <w:szCs w:val="24"/>
          <w:lang w:val="en-GB"/>
        </w:rPr>
      </w:pPr>
      <w:r w:rsidRPr="001B4F98">
        <w:rPr>
          <w:rFonts w:ascii="Times New Roman" w:hAnsi="Times New Roman" w:cs="Times New Roman"/>
          <w:b/>
          <w:sz w:val="24"/>
          <w:szCs w:val="24"/>
          <w:lang w:val="en-GB"/>
        </w:rPr>
        <w:t>Telomerisation of butadiene with water:</w:t>
      </w:r>
    </w:p>
    <w:p w14:paraId="5B9FDB68" w14:textId="77777777" w:rsidR="00FC66E7" w:rsidRPr="001B4F98" w:rsidRDefault="00FC66E7" w:rsidP="00FC66E7">
      <w:pPr>
        <w:pStyle w:val="Reference"/>
        <w:rPr>
          <w:lang w:val="en-GB"/>
        </w:rPr>
      </w:pPr>
      <w:r w:rsidRPr="001B4F98">
        <w:rPr>
          <w:rStyle w:val="Bodytext3Bold"/>
          <w:szCs w:val="24"/>
          <w:lang w:val="en-GB"/>
        </w:rPr>
        <w:t xml:space="preserve">N. Yoshimura. </w:t>
      </w:r>
      <w:r w:rsidRPr="001B4F98">
        <w:rPr>
          <w:lang w:val="en-GB"/>
        </w:rPr>
        <w:t>Hydrodimerization,</w:t>
      </w:r>
      <w:r w:rsidRPr="001B4F98">
        <w:rPr>
          <w:rStyle w:val="Bodytext3Bold"/>
          <w:szCs w:val="24"/>
          <w:lang w:val="en-GB"/>
        </w:rPr>
        <w:t xml:space="preserve"> in: </w:t>
      </w:r>
      <w:r w:rsidRPr="001B4F98">
        <w:rPr>
          <w:lang w:val="en-GB"/>
        </w:rPr>
        <w:t>Multiphase Homogeneous Catalysis</w:t>
      </w:r>
      <w:r w:rsidRPr="001B4F98">
        <w:rPr>
          <w:rStyle w:val="Bodytext3Bold"/>
          <w:szCs w:val="24"/>
          <w:lang w:val="en-GB"/>
        </w:rPr>
        <w:t xml:space="preserve"> (ed. B. </w:t>
      </w:r>
      <w:r w:rsidRPr="001B4F98">
        <w:rPr>
          <w:lang w:val="en-GB"/>
        </w:rPr>
        <w:t xml:space="preserve">Cornils, </w:t>
      </w:r>
      <w:r w:rsidRPr="001B4F98">
        <w:rPr>
          <w:rStyle w:val="Bodytext285pt"/>
          <w:rFonts w:cs="Times New Roman"/>
          <w:sz w:val="20"/>
          <w:szCs w:val="24"/>
          <w:lang w:val="en-GB"/>
        </w:rPr>
        <w:t>et al.),</w:t>
      </w:r>
      <w:r w:rsidRPr="001B4F98">
        <w:rPr>
          <w:lang w:val="en-GB"/>
        </w:rPr>
        <w:t xml:space="preserve"> Wiley-VCH, Weinheim, 2005, Vol. 1, p. 221.</w:t>
      </w:r>
    </w:p>
    <w:p w14:paraId="1EB113E7" w14:textId="77777777" w:rsidR="00FC66E7" w:rsidRPr="001B4F98" w:rsidRDefault="00FC66E7" w:rsidP="00FC66E7">
      <w:pPr>
        <w:pStyle w:val="Reference"/>
        <w:rPr>
          <w:lang w:val="en-GB"/>
        </w:rPr>
      </w:pPr>
      <w:r w:rsidRPr="00DA2214">
        <w:rPr>
          <w:lang w:val="de-DE"/>
        </w:rPr>
        <w:t xml:space="preserve">Lee, K. H. Lee, J. S. Lee. </w:t>
      </w:r>
      <w:r w:rsidRPr="001B4F98">
        <w:rPr>
          <w:lang w:val="en-GB"/>
        </w:rPr>
        <w:t xml:space="preserve">The effects of reaction variables on the palladium-catalyzed reactions of butadiene with water. </w:t>
      </w:r>
      <w:r w:rsidRPr="001B4F98">
        <w:rPr>
          <w:rStyle w:val="Bodytext285pt"/>
          <w:rFonts w:cs="Times New Roman"/>
          <w:sz w:val="20"/>
          <w:szCs w:val="24"/>
          <w:lang w:val="en-GB"/>
        </w:rPr>
        <w:t>J. Mol. Catal. A: Chem.,</w:t>
      </w:r>
      <w:r w:rsidRPr="001B4F98">
        <w:rPr>
          <w:lang w:val="en-GB"/>
        </w:rPr>
        <w:t xml:space="preserve"> </w:t>
      </w:r>
      <w:r w:rsidRPr="001B4F98">
        <w:rPr>
          <w:b/>
          <w:lang w:val="en-GB"/>
        </w:rPr>
        <w:t>106</w:t>
      </w:r>
      <w:r w:rsidRPr="001B4F98">
        <w:rPr>
          <w:lang w:val="en-GB"/>
        </w:rPr>
        <w:t>, 2001, 233.</w:t>
      </w:r>
    </w:p>
    <w:p w14:paraId="0A5546B5" w14:textId="77777777" w:rsidR="00FC66E7" w:rsidRPr="001B4F98" w:rsidRDefault="00FC66E7" w:rsidP="00FC66E7">
      <w:pPr>
        <w:pStyle w:val="Reference"/>
        <w:rPr>
          <w:lang w:val="en-GB"/>
        </w:rPr>
      </w:pPr>
      <w:r w:rsidRPr="00DA2214">
        <w:rPr>
          <w:lang w:val="de-DE"/>
        </w:rPr>
        <w:t xml:space="preserve">I. Lee, K. H. Lee, J. S. Lee. </w:t>
      </w:r>
      <w:r w:rsidRPr="001B4F98">
        <w:rPr>
          <w:lang w:val="en-GB"/>
        </w:rPr>
        <w:t xml:space="preserve">Telomerization of butadiene with water catalyzed by heterogeneous palladium catalysts. </w:t>
      </w:r>
      <w:r w:rsidRPr="001B4F98">
        <w:rPr>
          <w:i/>
          <w:lang w:val="en-GB"/>
        </w:rPr>
        <w:t>J. Mol. Catal. A: Chem.</w:t>
      </w:r>
      <w:r w:rsidRPr="001B4F98">
        <w:rPr>
          <w:lang w:val="en-GB"/>
        </w:rPr>
        <w:t>,</w:t>
      </w:r>
      <w:r w:rsidRPr="001B4F98">
        <w:rPr>
          <w:rStyle w:val="Bodytext3Bold"/>
          <w:szCs w:val="24"/>
          <w:lang w:val="en-GB"/>
        </w:rPr>
        <w:t xml:space="preserve"> </w:t>
      </w:r>
      <w:r w:rsidRPr="001B4F98">
        <w:rPr>
          <w:rStyle w:val="Bodytext3Bold"/>
          <w:b w:val="0"/>
          <w:szCs w:val="24"/>
          <w:lang w:val="en-GB"/>
        </w:rPr>
        <w:t>156</w:t>
      </w:r>
      <w:r w:rsidRPr="001B4F98">
        <w:rPr>
          <w:rStyle w:val="Bodytext3Bold"/>
          <w:szCs w:val="24"/>
          <w:lang w:val="en-GB"/>
        </w:rPr>
        <w:t>, 2000, 283.</w:t>
      </w:r>
    </w:p>
    <w:p w14:paraId="048653AA" w14:textId="77777777" w:rsidR="00FC66E7" w:rsidRPr="001B4F98" w:rsidRDefault="00FC66E7" w:rsidP="00FC66E7">
      <w:pPr>
        <w:pStyle w:val="Reference"/>
        <w:rPr>
          <w:lang w:val="en-GB"/>
        </w:rPr>
      </w:pPr>
      <w:r w:rsidRPr="001B4F98">
        <w:rPr>
          <w:lang w:val="en-GB"/>
        </w:rPr>
        <w:t xml:space="preserve">M. Tomoyuki, K. Hiroshi, I. Shinji (Mitsubishi Chem.). </w:t>
      </w:r>
      <w:r w:rsidRPr="001B4F98">
        <w:rPr>
          <w:rStyle w:val="Bodytext285pt"/>
          <w:rFonts w:cs="Times New Roman"/>
          <w:sz w:val="20"/>
          <w:szCs w:val="24"/>
          <w:lang w:val="en-GB"/>
        </w:rPr>
        <w:t xml:space="preserve">Production of alkadienols, </w:t>
      </w:r>
      <w:r w:rsidRPr="001B4F98">
        <w:rPr>
          <w:lang w:val="en-GB"/>
        </w:rPr>
        <w:t>Japanese Patent 11189557 (1999).</w:t>
      </w:r>
    </w:p>
    <w:p w14:paraId="3044664B" w14:textId="77777777" w:rsidR="00FC66E7" w:rsidRPr="001B4F98" w:rsidRDefault="00FC66E7" w:rsidP="00FC66E7">
      <w:pPr>
        <w:pStyle w:val="Reference"/>
        <w:rPr>
          <w:lang w:val="en-GB"/>
        </w:rPr>
      </w:pPr>
      <w:r w:rsidRPr="00DA2214">
        <w:rPr>
          <w:lang w:val="de-DE"/>
        </w:rPr>
        <w:t xml:space="preserve">B. Drießen-Hölscher, W. Keim, T. Prinz, H.-J. Traeckner, J.-D. Jentsch (Bayer AG). </w:t>
      </w:r>
      <w:r w:rsidRPr="00DA2214">
        <w:rPr>
          <w:rStyle w:val="Bodytext285pt"/>
          <w:rFonts w:cs="Times New Roman"/>
          <w:sz w:val="20"/>
          <w:szCs w:val="24"/>
          <w:lang w:val="de-DE"/>
        </w:rPr>
        <w:t>Komplexe, die Tris(hydroxyalkyl) phosphane als Liganden enthalten, für Telomerisationen.</w:t>
      </w:r>
      <w:r w:rsidRPr="00DA2214">
        <w:rPr>
          <w:lang w:val="de-DE"/>
        </w:rPr>
        <w:t xml:space="preserve"> </w:t>
      </w:r>
      <w:r w:rsidRPr="001B4F98">
        <w:rPr>
          <w:lang w:val="en-GB"/>
        </w:rPr>
        <w:t>DE 19.625.783 (1998).</w:t>
      </w:r>
    </w:p>
    <w:p w14:paraId="4B15144D" w14:textId="77777777" w:rsidR="00FC66E7" w:rsidRPr="001B4F98" w:rsidRDefault="00FC66E7" w:rsidP="00FC66E7">
      <w:pPr>
        <w:pStyle w:val="Reference"/>
        <w:rPr>
          <w:lang w:val="en-GB"/>
        </w:rPr>
      </w:pPr>
      <w:r w:rsidRPr="00DA2214">
        <w:rPr>
          <w:lang w:val="de-DE"/>
        </w:rPr>
        <w:t xml:space="preserve">A. Tafesh, M. Beller, J. Krause (Hoechst). </w:t>
      </w:r>
      <w:r w:rsidRPr="001B4F98">
        <w:rPr>
          <w:rStyle w:val="Bodytext285pt"/>
          <w:rFonts w:cs="Times New Roman"/>
          <w:sz w:val="20"/>
          <w:szCs w:val="24"/>
          <w:lang w:val="en-GB"/>
        </w:rPr>
        <w:t>Process for telomerizing dienes.</w:t>
      </w:r>
      <w:r w:rsidRPr="001B4F98">
        <w:rPr>
          <w:lang w:val="en-GB"/>
        </w:rPr>
        <w:t xml:space="preserve"> WO 98.08794 (1998).</w:t>
      </w:r>
    </w:p>
    <w:p w14:paraId="02B8ABA3" w14:textId="77777777" w:rsidR="00FC66E7" w:rsidRPr="001B4F98" w:rsidRDefault="00FC66E7" w:rsidP="00FC66E7">
      <w:pPr>
        <w:pStyle w:val="Reference"/>
        <w:rPr>
          <w:lang w:val="en-GB"/>
        </w:rPr>
      </w:pPr>
      <w:r w:rsidRPr="00DA2214">
        <w:rPr>
          <w:lang w:val="fr-FR"/>
        </w:rPr>
        <w:t xml:space="preserve">J. E. L. Dullius, P. A. Z. Suarez, S. Einloft, R. F. de Souza, J. Dupont, J. Fischer, A. De Cian. </w:t>
      </w:r>
      <w:r w:rsidRPr="001B4F98">
        <w:rPr>
          <w:lang w:val="en-GB"/>
        </w:rPr>
        <w:t xml:space="preserve">Selective catalytic hydrodimerization of 1,3-butadiene. </w:t>
      </w:r>
      <w:r w:rsidRPr="001B4F98">
        <w:rPr>
          <w:rStyle w:val="Bodytext285pt"/>
          <w:rFonts w:cs="Times New Roman"/>
          <w:sz w:val="20"/>
          <w:szCs w:val="24"/>
          <w:lang w:val="en-GB"/>
        </w:rPr>
        <w:t xml:space="preserve">Organometallics, </w:t>
      </w:r>
      <w:r w:rsidRPr="001B4F98">
        <w:rPr>
          <w:b/>
          <w:lang w:val="en-GB"/>
        </w:rPr>
        <w:t>17</w:t>
      </w:r>
      <w:r w:rsidRPr="001B4F98">
        <w:rPr>
          <w:lang w:val="en-GB"/>
        </w:rPr>
        <w:t>, 1998, 815.</w:t>
      </w:r>
    </w:p>
    <w:p w14:paraId="019D41A5" w14:textId="77777777" w:rsidR="00FC66E7" w:rsidRPr="001B4F98" w:rsidRDefault="00FC66E7" w:rsidP="00FC66E7">
      <w:pPr>
        <w:pStyle w:val="Reference"/>
        <w:rPr>
          <w:lang w:val="en-GB"/>
        </w:rPr>
      </w:pPr>
      <w:r w:rsidRPr="001B4F98">
        <w:rPr>
          <w:lang w:val="en-GB"/>
        </w:rPr>
        <w:t xml:space="preserve">Cermak, M. Kvicalova, V. Blechta. Catalysis of buta-1,3-diene oligomerization or telomerization in an aqueous biphasic system. </w:t>
      </w:r>
      <w:r w:rsidRPr="001B4F98">
        <w:rPr>
          <w:rStyle w:val="Bodytext285pt"/>
          <w:rFonts w:cs="Times New Roman"/>
          <w:sz w:val="20"/>
          <w:szCs w:val="24"/>
          <w:lang w:val="en-GB"/>
        </w:rPr>
        <w:t xml:space="preserve">Collect. Czech. Chem. Commun., </w:t>
      </w:r>
      <w:r w:rsidRPr="001B4F98">
        <w:rPr>
          <w:b/>
          <w:lang w:val="en-GB"/>
        </w:rPr>
        <w:t>62</w:t>
      </w:r>
      <w:r w:rsidRPr="001B4F98">
        <w:rPr>
          <w:lang w:val="en-GB"/>
        </w:rPr>
        <w:t>, 1997, 355.</w:t>
      </w:r>
    </w:p>
    <w:p w14:paraId="08EBF79E" w14:textId="77777777" w:rsidR="00FC66E7" w:rsidRPr="00DA2214" w:rsidRDefault="00FC66E7" w:rsidP="00FC66E7">
      <w:pPr>
        <w:pStyle w:val="Reference"/>
        <w:rPr>
          <w:lang w:val="de-DE"/>
        </w:rPr>
      </w:pPr>
      <w:r w:rsidRPr="001B4F98">
        <w:rPr>
          <w:rStyle w:val="Bodytext3Bold"/>
          <w:szCs w:val="24"/>
          <w:lang w:val="en-GB"/>
        </w:rPr>
        <w:t xml:space="preserve">N. Yoshimura. </w:t>
      </w:r>
      <w:r w:rsidRPr="001B4F98">
        <w:rPr>
          <w:lang w:val="en-GB"/>
        </w:rPr>
        <w:t>Telomerization (Hydrodimerization) of olefins,</w:t>
      </w:r>
      <w:r w:rsidRPr="001B4F98">
        <w:rPr>
          <w:rStyle w:val="Bodytext3Bold"/>
          <w:szCs w:val="24"/>
          <w:lang w:val="en-GB"/>
        </w:rPr>
        <w:t xml:space="preserve"> in: </w:t>
      </w:r>
      <w:r w:rsidRPr="001B4F98">
        <w:rPr>
          <w:lang w:val="en-GB"/>
        </w:rPr>
        <w:t>Applied Homogeneous Catalysis with Organometallic Compounds</w:t>
      </w:r>
      <w:r w:rsidRPr="001B4F98">
        <w:rPr>
          <w:rStyle w:val="Bodytext3Bold"/>
          <w:szCs w:val="24"/>
          <w:lang w:val="en-GB"/>
        </w:rPr>
        <w:t xml:space="preserve"> (eds. </w:t>
      </w:r>
      <w:r w:rsidRPr="00DA2214">
        <w:rPr>
          <w:rStyle w:val="Bodytext3Bold"/>
          <w:szCs w:val="24"/>
          <w:lang w:val="de-DE"/>
        </w:rPr>
        <w:t>B. Cornils, W. A. Herrmann), VCH-Verlag, 1996, Vol. 1, Chapt. 2.3.5, p. 351.</w:t>
      </w:r>
    </w:p>
    <w:p w14:paraId="5F871400" w14:textId="77777777" w:rsidR="00FC66E7" w:rsidRPr="001B4F98" w:rsidRDefault="00FC66E7" w:rsidP="00FC66E7">
      <w:pPr>
        <w:pStyle w:val="Reference"/>
        <w:rPr>
          <w:lang w:val="en-GB"/>
        </w:rPr>
      </w:pPr>
      <w:r w:rsidRPr="00DA2214">
        <w:rPr>
          <w:lang w:val="de-DE"/>
        </w:rPr>
        <w:t xml:space="preserve">T. Mori, H. Kameo, S. Isogai, S. Saita (Mitsubishi Chem.). </w:t>
      </w:r>
      <w:r w:rsidRPr="001B4F98">
        <w:rPr>
          <w:lang w:val="en-GB"/>
        </w:rPr>
        <w:t>DE 19.547.498 (1996).</w:t>
      </w:r>
    </w:p>
    <w:p w14:paraId="5C172623" w14:textId="77777777" w:rsidR="00FC66E7" w:rsidRPr="001B4F98" w:rsidRDefault="00FC66E7" w:rsidP="00FC66E7">
      <w:pPr>
        <w:pStyle w:val="Reference"/>
        <w:rPr>
          <w:lang w:val="en-GB"/>
        </w:rPr>
      </w:pPr>
      <w:r w:rsidRPr="00DA2214">
        <w:rPr>
          <w:lang w:val="fr-FR"/>
        </w:rPr>
        <w:t xml:space="preserve">  E. Monflier, P. Bourdauducq, J.-L. Couturier, J. Kervennal, I. Suisse, A. Mortreux. </w:t>
      </w:r>
      <w:r w:rsidRPr="001B4F98">
        <w:rPr>
          <w:lang w:val="en-GB"/>
        </w:rPr>
        <w:t xml:space="preserve">Solvent-free telomerization of butadiene with water into octadienols. </w:t>
      </w:r>
      <w:r w:rsidRPr="001B4F98">
        <w:rPr>
          <w:rStyle w:val="Bodytext285pt"/>
          <w:rFonts w:cs="Times New Roman"/>
          <w:sz w:val="20"/>
          <w:szCs w:val="24"/>
          <w:lang w:val="en-GB"/>
        </w:rPr>
        <w:t>Catal. Lett.,</w:t>
      </w:r>
      <w:r w:rsidRPr="001B4F98">
        <w:rPr>
          <w:lang w:val="en-GB"/>
        </w:rPr>
        <w:t xml:space="preserve"> </w:t>
      </w:r>
      <w:r w:rsidRPr="001B4F98">
        <w:rPr>
          <w:b/>
          <w:lang w:val="en-GB"/>
        </w:rPr>
        <w:t>34</w:t>
      </w:r>
      <w:r w:rsidRPr="001B4F98">
        <w:rPr>
          <w:lang w:val="en-GB"/>
        </w:rPr>
        <w:t>, 1995, 201.</w:t>
      </w:r>
    </w:p>
    <w:p w14:paraId="7F1EEC78" w14:textId="77777777" w:rsidR="00FC66E7" w:rsidRPr="001B4F98" w:rsidRDefault="00FC66E7" w:rsidP="00FC66E7">
      <w:pPr>
        <w:pStyle w:val="Bodytext20"/>
        <w:shd w:val="clear" w:color="auto" w:fill="auto"/>
        <w:tabs>
          <w:tab w:val="left" w:pos="272"/>
        </w:tabs>
        <w:spacing w:line="240" w:lineRule="auto"/>
        <w:ind w:left="360" w:firstLine="0"/>
        <w:rPr>
          <w:rFonts w:ascii="Times New Roman" w:hAnsi="Times New Roman" w:cs="Times New Roman"/>
          <w:sz w:val="20"/>
          <w:szCs w:val="24"/>
          <w:lang w:val="en-GB"/>
        </w:rPr>
      </w:pPr>
    </w:p>
    <w:p w14:paraId="6062BD0A" w14:textId="77777777" w:rsidR="00FC66E7" w:rsidRPr="001B4F98" w:rsidRDefault="00FC66E7" w:rsidP="00FC66E7">
      <w:pPr>
        <w:pStyle w:val="Bodytext20"/>
        <w:shd w:val="clear" w:color="auto" w:fill="auto"/>
        <w:spacing w:before="120" w:after="120" w:line="240" w:lineRule="auto"/>
        <w:ind w:firstLine="0"/>
        <w:rPr>
          <w:rFonts w:ascii="Times New Roman" w:hAnsi="Times New Roman" w:cs="Times New Roman"/>
          <w:b/>
          <w:sz w:val="24"/>
          <w:szCs w:val="24"/>
          <w:lang w:val="en-GB"/>
        </w:rPr>
      </w:pPr>
      <w:r w:rsidRPr="001B4F98">
        <w:rPr>
          <w:rFonts w:ascii="Times New Roman" w:hAnsi="Times New Roman" w:cs="Times New Roman"/>
          <w:b/>
          <w:sz w:val="24"/>
          <w:szCs w:val="24"/>
          <w:lang w:val="en-GB"/>
        </w:rPr>
        <w:t>Telomerisation of butadiene with methanol:</w:t>
      </w:r>
    </w:p>
    <w:p w14:paraId="46FB15CE" w14:textId="77777777" w:rsidR="00FC66E7" w:rsidRPr="00694598" w:rsidRDefault="00FC66E7" w:rsidP="00FC66E7">
      <w:pPr>
        <w:pStyle w:val="Reference"/>
        <w:rPr>
          <w:lang w:val="en-GB"/>
        </w:rPr>
      </w:pPr>
      <w:r w:rsidRPr="00694598">
        <w:rPr>
          <w:lang w:val="en-GB"/>
        </w:rPr>
        <w:t>X. Zhang, B. Yu, Y. Zhao, X. Guo, Z. Yang, X. Ding, Y. Yang, Boosting the feasibility of heterogeneous telomerization of 1,3-butadiene with methanol by low-surface-area N-heterocyclic carbene-functionalized hypercrosslinked polymers, Chem</w:t>
      </w:r>
      <w:r>
        <w:rPr>
          <w:lang w:val="en-GB"/>
        </w:rPr>
        <w:t>.</w:t>
      </w:r>
      <w:r w:rsidRPr="00694598">
        <w:rPr>
          <w:lang w:val="en-GB"/>
        </w:rPr>
        <w:t xml:space="preserve"> Eng</w:t>
      </w:r>
      <w:r>
        <w:rPr>
          <w:lang w:val="en-GB"/>
        </w:rPr>
        <w:t xml:space="preserve">. J. </w:t>
      </w:r>
      <w:r>
        <w:rPr>
          <w:b/>
          <w:lang w:val="en-GB"/>
        </w:rPr>
        <w:t>484</w:t>
      </w:r>
      <w:r>
        <w:rPr>
          <w:lang w:val="en-GB"/>
        </w:rPr>
        <w:t>, 149580, 2024</w:t>
      </w:r>
    </w:p>
    <w:p w14:paraId="29804C44" w14:textId="77777777" w:rsidR="00FC66E7" w:rsidRPr="001B4F98" w:rsidRDefault="00FC66E7" w:rsidP="00FC66E7">
      <w:pPr>
        <w:pStyle w:val="Reference"/>
        <w:rPr>
          <w:lang w:val="en-GB"/>
        </w:rPr>
      </w:pPr>
      <w:r w:rsidRPr="001B4F98">
        <w:rPr>
          <w:lang w:val="en-GB"/>
        </w:rPr>
        <w:t>J.L. Klinkenberg, K.P. Lawry, Sterically Encumbered and Poorly Electron-Donating Oxaphospha</w:t>
      </w:r>
      <w:r w:rsidRPr="001B4F98">
        <w:rPr>
          <w:lang w:val="en-GB"/>
        </w:rPr>
        <w:softHyphen/>
        <w:t xml:space="preserve">adamantane Ligands for the Pd-Catalyzed Telomerization of Butadiene with Methanol, Org. Process Dev. </w:t>
      </w:r>
      <w:r w:rsidRPr="001B4F98">
        <w:rPr>
          <w:b/>
          <w:lang w:val="en-GB"/>
        </w:rPr>
        <w:t>23</w:t>
      </w:r>
      <w:r w:rsidRPr="001B4F98">
        <w:rPr>
          <w:lang w:val="en-GB"/>
        </w:rPr>
        <w:t>, 1654-58, 2019</w:t>
      </w:r>
    </w:p>
    <w:p w14:paraId="39FA8AAB" w14:textId="77777777" w:rsidR="00FC66E7" w:rsidRPr="001B4F98" w:rsidRDefault="00FC66E7" w:rsidP="00FC66E7">
      <w:pPr>
        <w:pStyle w:val="Reference"/>
        <w:rPr>
          <w:lang w:val="en-GB"/>
        </w:rPr>
      </w:pPr>
      <w:r w:rsidRPr="001B4F98">
        <w:rPr>
          <w:lang w:val="en-GB"/>
        </w:rPr>
        <w:t xml:space="preserve">S. Recker, C.M. Gordon, A. Peace, C. Redepenning, W. Marquardt, Systematic Design of a Butadiene Telomerization Process: The Catalyst Makes the Difference, Chem. Ing. Tech. </w:t>
      </w:r>
      <w:r w:rsidRPr="001B4F98">
        <w:rPr>
          <w:b/>
          <w:lang w:val="en-GB"/>
        </w:rPr>
        <w:t>89</w:t>
      </w:r>
      <w:r w:rsidRPr="001B4F98">
        <w:rPr>
          <w:lang w:val="en-GB"/>
        </w:rPr>
        <w:t>, 1479-89, 2017</w:t>
      </w:r>
    </w:p>
    <w:p w14:paraId="5BA6A447" w14:textId="77777777" w:rsidR="00FC66E7" w:rsidRPr="001B4F98" w:rsidRDefault="00FC66E7" w:rsidP="00FC66E7">
      <w:pPr>
        <w:pStyle w:val="Reference"/>
        <w:rPr>
          <w:lang w:val="en-GB"/>
        </w:rPr>
      </w:pPr>
      <w:r w:rsidRPr="001B4F98">
        <w:rPr>
          <w:lang w:val="en-GB"/>
        </w:rPr>
        <w:lastRenderedPageBreak/>
        <w:t xml:space="preserve">L. Völkl, S. Recker et al., Comparison between phosphine and NHC-modified Pd catalysts in the telomerization of butadiene with methanol – A kinetic study combined with model-based experimental analysis, J. Catal. </w:t>
      </w:r>
      <w:r w:rsidRPr="001B4F98">
        <w:rPr>
          <w:b/>
          <w:lang w:val="en-GB"/>
        </w:rPr>
        <w:t xml:space="preserve">329, </w:t>
      </w:r>
      <w:r w:rsidRPr="001B4F98">
        <w:rPr>
          <w:lang w:val="en-GB"/>
        </w:rPr>
        <w:t>547-559, 2015</w:t>
      </w:r>
    </w:p>
    <w:p w14:paraId="22F90FB0" w14:textId="77777777" w:rsidR="00FC66E7" w:rsidRPr="001B4F98" w:rsidRDefault="00FC66E7" w:rsidP="00FC66E7">
      <w:pPr>
        <w:pStyle w:val="Reference"/>
        <w:rPr>
          <w:lang w:val="en-GB"/>
        </w:rPr>
      </w:pPr>
      <w:r w:rsidRPr="001B4F98">
        <w:rPr>
          <w:lang w:val="en-GB"/>
        </w:rPr>
        <w:t xml:space="preserve">M.J.-L. Tschan, H. Launay, H. Hagen, J. Benet-Buchholz, P.W.N.M. van Leeuwen, Telomerisation of Buta-1,3-diene and Methanol: Superiority of Chromanyl-Type Phosphines in the Dow Process for the Industrial Production of 1-MOD, Chem. Eur. J. </w:t>
      </w:r>
      <w:r w:rsidRPr="001B4F98">
        <w:rPr>
          <w:b/>
          <w:lang w:val="en-GB"/>
        </w:rPr>
        <w:t>17</w:t>
      </w:r>
      <w:r w:rsidRPr="001B4F98">
        <w:rPr>
          <w:lang w:val="en-GB"/>
        </w:rPr>
        <w:t>, 8922-28, 2011</w:t>
      </w:r>
    </w:p>
    <w:p w14:paraId="47DB88E3" w14:textId="77777777" w:rsidR="00FC66E7" w:rsidRPr="001B4F98" w:rsidRDefault="00FC66E7" w:rsidP="00FC66E7">
      <w:pPr>
        <w:pStyle w:val="Reference"/>
        <w:rPr>
          <w:lang w:val="en-GB"/>
        </w:rPr>
      </w:pPr>
      <w:r w:rsidRPr="001B4F98">
        <w:rPr>
          <w:lang w:val="en-GB"/>
        </w:rPr>
        <w:t xml:space="preserve">J.R. Briggs, H. Hagen, S. Julka, J.T. Patton Palladium-catalyzed 1,3-butadiene telomerization with methanol. Improved catalyst performance using bis-o-methoxy substituted triarylphosphines, J. Organomet. Chem. </w:t>
      </w:r>
      <w:r w:rsidRPr="001B4F98">
        <w:rPr>
          <w:b/>
          <w:lang w:val="en-GB"/>
        </w:rPr>
        <w:t>696</w:t>
      </w:r>
      <w:r w:rsidRPr="001B4F98">
        <w:rPr>
          <w:lang w:val="en-GB"/>
        </w:rPr>
        <w:t>, 1677-86, 2011</w:t>
      </w:r>
    </w:p>
    <w:p w14:paraId="4C1F3DE9" w14:textId="77777777" w:rsidR="00FC66E7" w:rsidRPr="001B4F98" w:rsidRDefault="00FC66E7" w:rsidP="00FC66E7">
      <w:pPr>
        <w:pStyle w:val="Reference"/>
        <w:rPr>
          <w:lang w:val="en-GB"/>
        </w:rPr>
      </w:pPr>
      <w:r w:rsidRPr="00DA2214">
        <w:rPr>
          <w:lang w:val="da-DK"/>
        </w:rPr>
        <w:t xml:space="preserve">P. W. N. M. van Leeuwen, </w:t>
      </w:r>
      <w:r w:rsidRPr="00DA2214">
        <w:rPr>
          <w:rStyle w:val="Bodytext285pt"/>
          <w:rFonts w:cs="Times New Roman"/>
          <w:sz w:val="20"/>
          <w:szCs w:val="24"/>
          <w:lang w:val="da-DK" w:eastAsia="it-IT" w:bidi="it-IT"/>
        </w:rPr>
        <w:t xml:space="preserve">et </w:t>
      </w:r>
      <w:r w:rsidRPr="00DA2214">
        <w:rPr>
          <w:rStyle w:val="Bodytext285pt"/>
          <w:rFonts w:cs="Times New Roman"/>
          <w:sz w:val="20"/>
          <w:szCs w:val="24"/>
          <w:lang w:val="da-DK"/>
        </w:rPr>
        <w:t>al.</w:t>
      </w:r>
      <w:r w:rsidRPr="00DA2214">
        <w:rPr>
          <w:lang w:val="da-DK"/>
        </w:rPr>
        <w:t xml:space="preserve"> </w:t>
      </w:r>
      <w:r w:rsidRPr="001B4F98">
        <w:rPr>
          <w:lang w:val="en-GB"/>
        </w:rPr>
        <w:t xml:space="preserve">Efficient bulky phosphine for the selective telomerization of 1,3-butadiene with methanol. </w:t>
      </w:r>
      <w:r w:rsidRPr="001B4F98">
        <w:rPr>
          <w:rStyle w:val="Bodytext285pt"/>
          <w:rFonts w:cs="Times New Roman"/>
          <w:sz w:val="20"/>
          <w:szCs w:val="24"/>
          <w:lang w:val="en-GB"/>
        </w:rPr>
        <w:t>J. Am. Chem. Soc.,</w:t>
      </w:r>
      <w:r w:rsidRPr="001B4F98">
        <w:rPr>
          <w:lang w:val="en-GB"/>
        </w:rPr>
        <w:t xml:space="preserve"> </w:t>
      </w:r>
      <w:r w:rsidRPr="001B4F98">
        <w:rPr>
          <w:b/>
          <w:lang w:val="en-GB"/>
        </w:rPr>
        <w:t>132</w:t>
      </w:r>
      <w:r w:rsidRPr="001B4F98">
        <w:rPr>
          <w:lang w:val="en-GB"/>
        </w:rPr>
        <w:t>, 2010, 6463–6473.</w:t>
      </w:r>
    </w:p>
    <w:p w14:paraId="6596FE7E" w14:textId="77777777" w:rsidR="00FC66E7" w:rsidRPr="001B4F98" w:rsidRDefault="00FC66E7" w:rsidP="00FC66E7">
      <w:pPr>
        <w:pStyle w:val="Reference"/>
        <w:rPr>
          <w:lang w:val="en-GB"/>
        </w:rPr>
      </w:pPr>
      <w:r w:rsidRPr="00DA2214">
        <w:rPr>
          <w:lang w:val="fr-FR"/>
        </w:rPr>
        <w:t xml:space="preserve">B. Estrine, R. </w:t>
      </w:r>
      <w:r w:rsidRPr="00DA2214">
        <w:rPr>
          <w:lang w:val="fr-FR" w:eastAsia="it-IT" w:bidi="it-IT"/>
        </w:rPr>
        <w:t xml:space="preserve">Soler, </w:t>
      </w:r>
      <w:r w:rsidRPr="00DA2214">
        <w:rPr>
          <w:lang w:val="fr-FR"/>
        </w:rPr>
        <w:t xml:space="preserve">C. Damez, S. Bouquillon, F. Hénin, J. Muzart. </w:t>
      </w:r>
      <w:r w:rsidRPr="001B4F98">
        <w:rPr>
          <w:lang w:val="en-GB"/>
        </w:rPr>
        <w:t>Recycling in telomerization of butadiene with methanol and phenol: Pd-KF/Al</w:t>
      </w:r>
      <w:r w:rsidRPr="001B4F98">
        <w:rPr>
          <w:vertAlign w:val="subscript"/>
          <w:lang w:val="en-GB"/>
        </w:rPr>
        <w:t>2</w:t>
      </w:r>
      <w:r w:rsidRPr="001B4F98">
        <w:rPr>
          <w:lang w:val="en-GB"/>
        </w:rPr>
        <w:t>O</w:t>
      </w:r>
      <w:r w:rsidRPr="001B4F98">
        <w:rPr>
          <w:vertAlign w:val="subscript"/>
          <w:lang w:val="en-GB"/>
        </w:rPr>
        <w:t>3</w:t>
      </w:r>
      <w:r w:rsidRPr="001B4F98">
        <w:rPr>
          <w:lang w:val="en-GB"/>
        </w:rPr>
        <w:t xml:space="preserve"> as an active heterogeneous catalyst. </w:t>
      </w:r>
      <w:r w:rsidRPr="001B4F98">
        <w:rPr>
          <w:rStyle w:val="Bodytext285pt"/>
          <w:rFonts w:cs="Times New Roman"/>
          <w:sz w:val="20"/>
          <w:szCs w:val="24"/>
          <w:lang w:val="en-GB"/>
        </w:rPr>
        <w:t>Green Chem.,</w:t>
      </w:r>
      <w:r w:rsidRPr="001B4F98">
        <w:rPr>
          <w:lang w:val="en-GB"/>
        </w:rPr>
        <w:t xml:space="preserve"> </w:t>
      </w:r>
      <w:r w:rsidRPr="001B4F98">
        <w:rPr>
          <w:b/>
          <w:lang w:val="en-GB"/>
        </w:rPr>
        <w:t>5</w:t>
      </w:r>
      <w:r w:rsidRPr="001B4F98">
        <w:rPr>
          <w:lang w:val="en-GB"/>
        </w:rPr>
        <w:t>, 2003, 686.</w:t>
      </w:r>
    </w:p>
    <w:p w14:paraId="6CAE025C" w14:textId="77777777" w:rsidR="00FC66E7" w:rsidRPr="001B4F98" w:rsidRDefault="00FC66E7" w:rsidP="00FC66E7">
      <w:pPr>
        <w:pStyle w:val="Reference"/>
        <w:rPr>
          <w:lang w:val="en-GB"/>
        </w:rPr>
      </w:pPr>
      <w:r w:rsidRPr="00DA2214">
        <w:rPr>
          <w:lang w:val="de-DE"/>
        </w:rPr>
        <w:t xml:space="preserve"> F. Vollmüller, W. Mägerlein, S. Klein, J. Krause, M. Beller. </w:t>
      </w:r>
      <w:r w:rsidRPr="001B4F98">
        <w:rPr>
          <w:lang w:val="en-GB"/>
        </w:rPr>
        <w:t xml:space="preserve">Highly efficient palladium-catalyzed telomerization of butadiene with methanol. </w:t>
      </w:r>
      <w:r w:rsidRPr="001B4F98">
        <w:rPr>
          <w:rStyle w:val="Bodytext285pt"/>
          <w:rFonts w:cs="Times New Roman"/>
          <w:sz w:val="20"/>
          <w:szCs w:val="24"/>
          <w:lang w:val="en-GB"/>
        </w:rPr>
        <w:t>Adv. Synth.</w:t>
      </w:r>
      <w:r w:rsidRPr="001B4F98">
        <w:rPr>
          <w:lang w:val="en-GB"/>
        </w:rPr>
        <w:t xml:space="preserve"> </w:t>
      </w:r>
      <w:r w:rsidRPr="001B4F98">
        <w:rPr>
          <w:rStyle w:val="Bodytext285pt"/>
          <w:rFonts w:cs="Times New Roman"/>
          <w:sz w:val="20"/>
          <w:szCs w:val="24"/>
          <w:lang w:val="en-GB"/>
        </w:rPr>
        <w:t>Catal.,</w:t>
      </w:r>
      <w:r w:rsidRPr="001B4F98">
        <w:rPr>
          <w:lang w:val="en-GB"/>
        </w:rPr>
        <w:t xml:space="preserve"> </w:t>
      </w:r>
      <w:r w:rsidRPr="001B4F98">
        <w:rPr>
          <w:b/>
          <w:lang w:val="en-GB"/>
        </w:rPr>
        <w:t>143</w:t>
      </w:r>
      <w:r w:rsidRPr="001B4F98">
        <w:rPr>
          <w:lang w:val="en-GB"/>
        </w:rPr>
        <w:t>, 2001, 29.</w:t>
      </w:r>
    </w:p>
    <w:p w14:paraId="6A9D7469" w14:textId="77777777" w:rsidR="00FC66E7" w:rsidRPr="001B4F98" w:rsidRDefault="00FC66E7" w:rsidP="00FC66E7">
      <w:pPr>
        <w:pStyle w:val="Reference"/>
        <w:rPr>
          <w:lang w:val="en-GB"/>
        </w:rPr>
      </w:pPr>
      <w:r w:rsidRPr="001B4F98">
        <w:rPr>
          <w:lang w:val="en-GB"/>
        </w:rPr>
        <w:t xml:space="preserve">M. </w:t>
      </w:r>
      <w:r w:rsidRPr="001B4F98">
        <w:rPr>
          <w:lang w:val="en-GB" w:eastAsia="it-IT" w:bidi="it-IT"/>
        </w:rPr>
        <w:t xml:space="preserve">Basato, </w:t>
      </w:r>
      <w:r w:rsidRPr="001B4F98">
        <w:rPr>
          <w:lang w:val="en-GB"/>
        </w:rPr>
        <w:t xml:space="preserve">L. </w:t>
      </w:r>
      <w:r w:rsidRPr="001B4F98">
        <w:rPr>
          <w:lang w:val="en-GB" w:eastAsia="it-IT" w:bidi="it-IT"/>
        </w:rPr>
        <w:t xml:space="preserve">Crociani, </w:t>
      </w:r>
      <w:r w:rsidRPr="001B4F98">
        <w:rPr>
          <w:lang w:val="en-GB"/>
        </w:rPr>
        <w:t xml:space="preserve">F. </w:t>
      </w:r>
      <w:r w:rsidRPr="001B4F98">
        <w:rPr>
          <w:lang w:val="en-GB" w:eastAsia="it-IT" w:bidi="it-IT"/>
        </w:rPr>
        <w:t xml:space="preserve">Benvenuti, </w:t>
      </w:r>
      <w:r w:rsidRPr="001B4F98">
        <w:rPr>
          <w:lang w:val="en-GB"/>
        </w:rPr>
        <w:t xml:space="preserve">A. M. </w:t>
      </w:r>
      <w:r w:rsidRPr="001B4F98">
        <w:rPr>
          <w:lang w:val="en-GB" w:eastAsia="it-IT" w:bidi="it-IT"/>
        </w:rPr>
        <w:t xml:space="preserve">Raspolli </w:t>
      </w:r>
      <w:r w:rsidRPr="001B4F98">
        <w:rPr>
          <w:lang w:val="en-GB"/>
        </w:rPr>
        <w:t xml:space="preserve">Galleti, G. </w:t>
      </w:r>
      <w:r w:rsidRPr="001B4F98">
        <w:rPr>
          <w:lang w:val="en-GB" w:eastAsia="it-IT" w:bidi="it-IT"/>
        </w:rPr>
        <w:t xml:space="preserve">Sbrana. </w:t>
      </w:r>
      <w:r w:rsidRPr="001B4F98">
        <w:rPr>
          <w:lang w:val="en-GB"/>
        </w:rPr>
        <w:t xml:space="preserve">Telomerization of butadiene with methanol catalysed by cationic palladium complexes. </w:t>
      </w:r>
      <w:r w:rsidRPr="001B4F98">
        <w:rPr>
          <w:rStyle w:val="Bodytext285pt"/>
          <w:rFonts w:cs="Times New Roman"/>
          <w:sz w:val="20"/>
          <w:szCs w:val="24"/>
          <w:lang w:val="en-GB"/>
        </w:rPr>
        <w:t>J. Mol. Catal.</w:t>
      </w:r>
      <w:r w:rsidRPr="001B4F98">
        <w:rPr>
          <w:lang w:val="en-GB"/>
        </w:rPr>
        <w:t xml:space="preserve">, </w:t>
      </w:r>
      <w:r w:rsidRPr="001B4F98">
        <w:rPr>
          <w:b/>
          <w:lang w:val="en-GB"/>
        </w:rPr>
        <w:t>145</w:t>
      </w:r>
      <w:r w:rsidRPr="001B4F98">
        <w:rPr>
          <w:lang w:val="en-GB"/>
        </w:rPr>
        <w:t>, 1999. 313.</w:t>
      </w:r>
    </w:p>
    <w:p w14:paraId="3587DD0D" w14:textId="77777777" w:rsidR="00FC66E7" w:rsidRPr="001B4F98" w:rsidRDefault="00FC66E7" w:rsidP="00FC66E7">
      <w:pPr>
        <w:pStyle w:val="Reference"/>
        <w:rPr>
          <w:lang w:val="en-GB"/>
        </w:rPr>
      </w:pPr>
      <w:r w:rsidRPr="00DA2214">
        <w:rPr>
          <w:lang w:val="fr-FR" w:eastAsia="it-IT" w:bidi="it-IT"/>
        </w:rPr>
        <w:t xml:space="preserve">Benvenuti, </w:t>
      </w:r>
      <w:r w:rsidRPr="00DA2214">
        <w:rPr>
          <w:lang w:val="fr-FR"/>
        </w:rPr>
        <w:t xml:space="preserve">C. </w:t>
      </w:r>
      <w:r w:rsidRPr="00DA2214">
        <w:rPr>
          <w:lang w:val="fr-FR" w:eastAsia="it-IT" w:bidi="it-IT"/>
        </w:rPr>
        <w:t xml:space="preserve">Carlini, </w:t>
      </w:r>
      <w:r w:rsidRPr="00DA2214">
        <w:rPr>
          <w:lang w:val="fr-FR"/>
        </w:rPr>
        <w:t xml:space="preserve">M. Marchionna, R. Patrini, A. M. </w:t>
      </w:r>
      <w:r w:rsidRPr="00DA2214">
        <w:rPr>
          <w:lang w:val="fr-FR" w:eastAsia="it-IT" w:bidi="it-IT"/>
        </w:rPr>
        <w:t xml:space="preserve">Raspolli </w:t>
      </w:r>
      <w:r w:rsidRPr="00DA2214">
        <w:rPr>
          <w:lang w:val="fr-FR"/>
        </w:rPr>
        <w:t xml:space="preserve">Galleti, G. </w:t>
      </w:r>
      <w:r w:rsidRPr="00DA2214">
        <w:rPr>
          <w:lang w:val="fr-FR" w:eastAsia="it-IT" w:bidi="it-IT"/>
        </w:rPr>
        <w:t xml:space="preserve">Sbrana. </w:t>
      </w:r>
      <w:r w:rsidRPr="001B4F98">
        <w:rPr>
          <w:lang w:val="en-GB"/>
        </w:rPr>
        <w:t xml:space="preserve">1,3-Butadiene telomerization with methanol catalyzed by heterogenized palladium (II) complexes. </w:t>
      </w:r>
      <w:r w:rsidRPr="001B4F98">
        <w:rPr>
          <w:rStyle w:val="Bodytext285pt"/>
          <w:rFonts w:cs="Times New Roman"/>
          <w:sz w:val="20"/>
          <w:szCs w:val="24"/>
          <w:lang w:val="en-GB"/>
        </w:rPr>
        <w:t>J. Mol. Catal.,</w:t>
      </w:r>
      <w:r w:rsidRPr="001B4F98">
        <w:rPr>
          <w:lang w:val="en-GB"/>
        </w:rPr>
        <w:t xml:space="preserve"> </w:t>
      </w:r>
      <w:r w:rsidRPr="001B4F98">
        <w:rPr>
          <w:b/>
          <w:lang w:val="en-GB"/>
        </w:rPr>
        <w:t>139</w:t>
      </w:r>
      <w:r w:rsidRPr="001B4F98">
        <w:rPr>
          <w:lang w:val="en-GB"/>
        </w:rPr>
        <w:t>, 1999, 177.</w:t>
      </w:r>
    </w:p>
    <w:p w14:paraId="38380DB2" w14:textId="77777777" w:rsidR="00FC66E7" w:rsidRPr="00DA2214" w:rsidRDefault="00FC66E7" w:rsidP="00FC66E7">
      <w:pPr>
        <w:pStyle w:val="Reference"/>
        <w:rPr>
          <w:lang w:val="fr-FR"/>
        </w:rPr>
      </w:pPr>
      <w:r w:rsidRPr="00DA2214">
        <w:rPr>
          <w:lang w:val="fr-FR"/>
        </w:rPr>
        <w:t>Benvenuti, C. Carlini, A. M. Raspolli Galleti, G. Sbrana, M. Marchionna, R.</w:t>
      </w:r>
    </w:p>
    <w:p w14:paraId="59723490" w14:textId="77777777" w:rsidR="00FC66E7" w:rsidRPr="001B4F98" w:rsidRDefault="00FC66E7" w:rsidP="00FC66E7">
      <w:pPr>
        <w:pStyle w:val="Reference"/>
        <w:rPr>
          <w:lang w:val="en-GB"/>
        </w:rPr>
      </w:pPr>
      <w:r w:rsidRPr="001B4F98">
        <w:rPr>
          <w:lang w:val="en-GB"/>
        </w:rPr>
        <w:t xml:space="preserve">Patrini. 1,3-Butadiene telomerization with methanol catalyzed by heterogenized palladium complexes. </w:t>
      </w:r>
      <w:r w:rsidRPr="001B4F98">
        <w:rPr>
          <w:rStyle w:val="Bodytext285pt"/>
          <w:rFonts w:cs="Times New Roman"/>
          <w:sz w:val="20"/>
          <w:szCs w:val="24"/>
          <w:lang w:val="en-GB"/>
        </w:rPr>
        <w:t>J. Mol. Catal.,</w:t>
      </w:r>
      <w:r w:rsidRPr="001B4F98">
        <w:rPr>
          <w:lang w:val="en-GB"/>
        </w:rPr>
        <w:t xml:space="preserve"> </w:t>
      </w:r>
      <w:r w:rsidRPr="001B4F98">
        <w:rPr>
          <w:b/>
          <w:lang w:val="en-GB"/>
        </w:rPr>
        <w:t>137</w:t>
      </w:r>
      <w:r w:rsidRPr="001B4F98">
        <w:rPr>
          <w:lang w:val="en-GB"/>
        </w:rPr>
        <w:t>, 1999, 49.</w:t>
      </w:r>
    </w:p>
    <w:p w14:paraId="0D575C6C" w14:textId="77777777" w:rsidR="00FC66E7" w:rsidRPr="001B4F98" w:rsidRDefault="00FC66E7" w:rsidP="00FC66E7">
      <w:pPr>
        <w:pStyle w:val="Reference"/>
        <w:rPr>
          <w:lang w:val="en-GB"/>
        </w:rPr>
      </w:pPr>
      <w:r w:rsidRPr="001B4F98">
        <w:rPr>
          <w:lang w:val="en-GB"/>
        </w:rPr>
        <w:t>F. Bouachir, P. Grenouillet, D. Neibecker, J. Poirier, I. Tkatchenko. Cationic η</w:t>
      </w:r>
      <w:r w:rsidRPr="001B4F98">
        <w:rPr>
          <w:vertAlign w:val="superscript"/>
          <w:lang w:val="en-GB"/>
        </w:rPr>
        <w:t>3</w:t>
      </w:r>
      <w:r w:rsidRPr="001B4F98">
        <w:rPr>
          <w:lang w:val="en-GB"/>
        </w:rPr>
        <w:t xml:space="preserve">-allyl complexes: Telomerization of buta-1,3-diene with Z-H-compounds mediated by group 10 complexes. </w:t>
      </w:r>
      <w:r w:rsidRPr="001B4F98">
        <w:rPr>
          <w:rStyle w:val="Bodytext285pt"/>
          <w:rFonts w:cs="Times New Roman"/>
          <w:sz w:val="20"/>
          <w:szCs w:val="24"/>
          <w:lang w:val="en-GB"/>
        </w:rPr>
        <w:t>J. Organomet. Chem.,</w:t>
      </w:r>
      <w:r w:rsidRPr="001B4F98">
        <w:rPr>
          <w:lang w:val="en-GB"/>
        </w:rPr>
        <w:t xml:space="preserve"> </w:t>
      </w:r>
      <w:r w:rsidRPr="001B4F98">
        <w:rPr>
          <w:b/>
          <w:lang w:val="en-GB"/>
        </w:rPr>
        <w:t>569</w:t>
      </w:r>
      <w:r w:rsidRPr="001B4F98">
        <w:rPr>
          <w:lang w:val="en-GB"/>
        </w:rPr>
        <w:t>, 1998, 203.</w:t>
      </w:r>
    </w:p>
    <w:p w14:paraId="6B81421F" w14:textId="77777777" w:rsidR="00FC66E7" w:rsidRPr="001B4F98" w:rsidRDefault="00FC66E7" w:rsidP="00FC66E7">
      <w:pPr>
        <w:pStyle w:val="Bodytext20"/>
        <w:shd w:val="clear" w:color="auto" w:fill="auto"/>
        <w:spacing w:line="240" w:lineRule="auto"/>
        <w:ind w:left="360" w:firstLine="0"/>
        <w:rPr>
          <w:rFonts w:ascii="Times New Roman" w:hAnsi="Times New Roman" w:cs="Times New Roman"/>
          <w:sz w:val="20"/>
          <w:szCs w:val="24"/>
          <w:lang w:val="en-GB"/>
        </w:rPr>
      </w:pPr>
    </w:p>
    <w:p w14:paraId="58D28384" w14:textId="77777777" w:rsidR="00FC66E7" w:rsidRPr="001B4F98" w:rsidRDefault="00FC66E7" w:rsidP="00FC66E7">
      <w:pPr>
        <w:pStyle w:val="Bodytext20"/>
        <w:shd w:val="clear" w:color="auto" w:fill="auto"/>
        <w:spacing w:before="120" w:after="120" w:line="240" w:lineRule="auto"/>
        <w:ind w:firstLine="0"/>
        <w:rPr>
          <w:rFonts w:ascii="Times New Roman" w:hAnsi="Times New Roman" w:cs="Times New Roman"/>
          <w:b/>
          <w:sz w:val="24"/>
          <w:szCs w:val="24"/>
          <w:lang w:val="en-GB"/>
        </w:rPr>
      </w:pPr>
      <w:r w:rsidRPr="001B4F98">
        <w:rPr>
          <w:rFonts w:ascii="Times New Roman" w:hAnsi="Times New Roman" w:cs="Times New Roman"/>
          <w:b/>
          <w:sz w:val="24"/>
          <w:szCs w:val="24"/>
          <w:lang w:val="en-GB"/>
        </w:rPr>
        <w:t>Telomerisation of butadiene with further O-nucleophiles:</w:t>
      </w:r>
    </w:p>
    <w:p w14:paraId="1F0C3A4B" w14:textId="77777777" w:rsidR="00FC66E7" w:rsidRDefault="00FC66E7" w:rsidP="00FC66E7">
      <w:pPr>
        <w:pStyle w:val="Reference"/>
        <w:rPr>
          <w:lang w:val="en-GB"/>
        </w:rPr>
      </w:pPr>
      <w:r w:rsidRPr="00B93BB5">
        <w:rPr>
          <w:lang w:val="en-GB"/>
        </w:rPr>
        <w:t>L. Palio, C. Dumont, I. Suisse, M. Sauthier, S.P. Nolan, Telomerization of butadiene with</w:t>
      </w:r>
      <w:r>
        <w:rPr>
          <w:lang w:val="en-GB"/>
        </w:rPr>
        <w:t xml:space="preserve"> ethanol mediated by palladium N-heterocyclic carbene catalysts, J. Catal. </w:t>
      </w:r>
      <w:r>
        <w:rPr>
          <w:b/>
          <w:lang w:val="en-GB"/>
        </w:rPr>
        <w:t>429</w:t>
      </w:r>
      <w:r>
        <w:rPr>
          <w:lang w:val="en-GB"/>
        </w:rPr>
        <w:t>, 2024, 115216</w:t>
      </w:r>
    </w:p>
    <w:p w14:paraId="332512D5" w14:textId="77777777" w:rsidR="00FC66E7" w:rsidRPr="00762426" w:rsidRDefault="00FC66E7" w:rsidP="00FC66E7">
      <w:pPr>
        <w:pStyle w:val="Reference"/>
        <w:rPr>
          <w:lang w:val="en-GB" w:bidi="en-US"/>
        </w:rPr>
      </w:pPr>
      <w:r w:rsidRPr="00762426">
        <w:rPr>
          <w:lang w:val="en-GB" w:bidi="en-US"/>
        </w:rPr>
        <w:t>J. Yang, P. Wang, H. Neumann, R. Jackstell, M. Beller, Industrially applied and r</w:t>
      </w:r>
      <w:r>
        <w:rPr>
          <w:lang w:val="en-GB" w:bidi="en-US"/>
        </w:rPr>
        <w:t xml:space="preserve">elevant transformations of 1,3-butadiene using homogeneous catalysts, Ind. Chem. Mater. </w:t>
      </w:r>
      <w:r>
        <w:rPr>
          <w:b/>
          <w:lang w:val="en-GB" w:bidi="en-US"/>
        </w:rPr>
        <w:t>1</w:t>
      </w:r>
      <w:r>
        <w:rPr>
          <w:lang w:val="en-GB" w:bidi="en-US"/>
        </w:rPr>
        <w:t>, 2023, 155</w:t>
      </w:r>
    </w:p>
    <w:p w14:paraId="30504913" w14:textId="77777777" w:rsidR="00FC66E7" w:rsidRPr="001B4F98" w:rsidRDefault="00FC66E7" w:rsidP="00FC66E7">
      <w:pPr>
        <w:pStyle w:val="Reference"/>
        <w:rPr>
          <w:lang w:val="en-GB"/>
        </w:rPr>
      </w:pPr>
      <w:r w:rsidRPr="001B4F98">
        <w:rPr>
          <w:lang w:val="en-GB"/>
        </w:rPr>
        <w:t xml:space="preserve">D. Peruzzo, M. Drelon, C. Dumont, A. Mortreux, I. Suisse, M. Sauthier, Palladium catalyzed telomerization of bio-based polyols with atmospheric pressure bubbling butadiene, Molecular Catal. </w:t>
      </w:r>
      <w:r w:rsidRPr="001B4F98">
        <w:rPr>
          <w:b/>
          <w:lang w:val="en-GB"/>
        </w:rPr>
        <w:t>502</w:t>
      </w:r>
      <w:r w:rsidRPr="001B4F98">
        <w:rPr>
          <w:lang w:val="en-GB"/>
        </w:rPr>
        <w:t>, 111369, February 2021</w:t>
      </w:r>
    </w:p>
    <w:p w14:paraId="131033A0" w14:textId="77777777" w:rsidR="00FC66E7" w:rsidRPr="001B4F98" w:rsidRDefault="00FC66E7" w:rsidP="00FC66E7">
      <w:pPr>
        <w:pStyle w:val="Reference"/>
        <w:rPr>
          <w:lang w:val="en-GB"/>
        </w:rPr>
      </w:pPr>
      <w:r w:rsidRPr="001B4F98">
        <w:rPr>
          <w:lang w:val="en-GB"/>
        </w:rPr>
        <w:t xml:space="preserve">M. Drelon, D.S. Mérel, A. Mortreux, I. Suisse, M. Sauthier, Towards Selective Syntheses of Octadienylethers from the Butadiene Palladium-catalyzed Telomerization with Polyols in Aqueous Biphasic Medium, ChemCatChem </w:t>
      </w:r>
      <w:r w:rsidRPr="001B4F98">
        <w:rPr>
          <w:b/>
          <w:lang w:val="en-GB"/>
        </w:rPr>
        <w:t>11</w:t>
      </w:r>
      <w:r w:rsidRPr="001B4F98">
        <w:rPr>
          <w:lang w:val="en-GB"/>
        </w:rPr>
        <w:t>, 1742-46, 2019</w:t>
      </w:r>
    </w:p>
    <w:p w14:paraId="6F992CCE" w14:textId="77777777" w:rsidR="00FC66E7" w:rsidRPr="001B4F98" w:rsidRDefault="00FC66E7" w:rsidP="00FC66E7">
      <w:pPr>
        <w:pStyle w:val="Reference"/>
        <w:rPr>
          <w:lang w:val="en-GB"/>
        </w:rPr>
      </w:pPr>
      <w:r w:rsidRPr="001B4F98">
        <w:rPr>
          <w:lang w:val="en-GB"/>
        </w:rPr>
        <w:t xml:space="preserve">T.A. Faßbach, R. Kirchmann, A. Behr, S. Romanski, D. Leinweber, A.J. Vorholt, Telomerization of 1,3-butadiene with highly substituted alcohols using Pd/NHC-catalysts – Structure-reactivity-relationship of the O-nucleophile, J. Mol. Catal. A: Chemical, </w:t>
      </w:r>
      <w:r w:rsidRPr="001B4F98">
        <w:rPr>
          <w:b/>
          <w:lang w:val="en-GB"/>
        </w:rPr>
        <w:t>423</w:t>
      </w:r>
      <w:r w:rsidRPr="001B4F98">
        <w:rPr>
          <w:lang w:val="en-GB"/>
        </w:rPr>
        <w:t xml:space="preserve">, 526-532, 2016 </w:t>
      </w:r>
    </w:p>
    <w:p w14:paraId="6258D711" w14:textId="77777777" w:rsidR="00FC66E7" w:rsidRPr="001B4F98" w:rsidRDefault="00FC66E7" w:rsidP="00FC66E7">
      <w:pPr>
        <w:pStyle w:val="Reference"/>
        <w:rPr>
          <w:lang w:val="en-GB"/>
        </w:rPr>
      </w:pPr>
      <w:r w:rsidRPr="001B4F98">
        <w:rPr>
          <w:lang w:val="en-GB"/>
        </w:rPr>
        <w:t xml:space="preserve">P.J.C. Hausoul, P.C.A. Bruijnincx, B.M. Weckhuisen, R.J.M. Klein Gebbink, Rd/TOMPP-catalyzed telomerization of 1,3-butadiene: From biomass-based substrates to new mechanistic insights, Pure Appl. Chem. </w:t>
      </w:r>
      <w:r w:rsidRPr="001B4F98">
        <w:rPr>
          <w:b/>
          <w:lang w:val="en-GB"/>
        </w:rPr>
        <w:t>84</w:t>
      </w:r>
      <w:r w:rsidRPr="001B4F98">
        <w:rPr>
          <w:lang w:val="en-GB"/>
        </w:rPr>
        <w:t>, 1713-27, 2012</w:t>
      </w:r>
    </w:p>
    <w:p w14:paraId="053F8750" w14:textId="77777777" w:rsidR="00FC66E7" w:rsidRPr="001B4F98" w:rsidRDefault="00FC66E7" w:rsidP="00FC66E7">
      <w:pPr>
        <w:pStyle w:val="Reference"/>
        <w:rPr>
          <w:lang w:val="en-GB"/>
        </w:rPr>
      </w:pPr>
      <w:r w:rsidRPr="001B4F98">
        <w:rPr>
          <w:lang w:val="en-GB"/>
        </w:rPr>
        <w:t xml:space="preserve">J. Lai, S. Bigot, M. Sauthier, V. Molinier, I. Suisse, Y. Castanet, J.-M. Aubry, A. Mortreux, Telomerization of 1,3-Butadiene with 1,4:3,6-Dianhydrohexitols, ChemSusChem, </w:t>
      </w:r>
      <w:r w:rsidRPr="001B4F98">
        <w:rPr>
          <w:b/>
          <w:lang w:val="en-GB"/>
        </w:rPr>
        <w:t>4</w:t>
      </w:r>
      <w:r w:rsidRPr="001B4F98">
        <w:rPr>
          <w:lang w:val="en-GB"/>
        </w:rPr>
        <w:t>, 1104-11, 2011</w:t>
      </w:r>
    </w:p>
    <w:p w14:paraId="7136BD42" w14:textId="77777777" w:rsidR="00FC66E7" w:rsidRPr="001B4F98" w:rsidRDefault="00FC66E7" w:rsidP="00FC66E7">
      <w:pPr>
        <w:pStyle w:val="Reference"/>
        <w:rPr>
          <w:lang w:val="en-GB"/>
        </w:rPr>
      </w:pPr>
      <w:r w:rsidRPr="001B4F98">
        <w:rPr>
          <w:lang w:val="en-GB"/>
        </w:rPr>
        <w:t xml:space="preserve">S. Bigot, J. Lai, I. Suisse, M. Sauthier, A. Mortreux, Y. Castanet, Telomerisation of 1,3-butadiene with glycerol under aqueous biphasic conditions, Appl. Catal. A: General, </w:t>
      </w:r>
      <w:r w:rsidRPr="001B4F98">
        <w:rPr>
          <w:b/>
          <w:lang w:val="en-GB"/>
        </w:rPr>
        <w:t>382</w:t>
      </w:r>
      <w:r w:rsidRPr="001B4F98">
        <w:rPr>
          <w:lang w:val="en-GB"/>
        </w:rPr>
        <w:t>, 181-189, 2010</w:t>
      </w:r>
    </w:p>
    <w:p w14:paraId="5C078BD4" w14:textId="77777777" w:rsidR="00FC66E7" w:rsidRPr="001B4F98" w:rsidRDefault="00FC66E7" w:rsidP="00FC66E7">
      <w:pPr>
        <w:pStyle w:val="Reference"/>
        <w:rPr>
          <w:lang w:val="en-GB"/>
        </w:rPr>
      </w:pPr>
      <w:r w:rsidRPr="001B4F98">
        <w:rPr>
          <w:lang w:val="en-GB"/>
        </w:rPr>
        <w:t>S. Bouquillon, J. Muzart, C. Pinel, F. Rataboul, Palladium-catalyzed telomerization of butadiene with polyols: from mono to polysaccharides, in: Carbohydrates in Sustainable Development II (eds.: A. Rauter, P. Vogel, Y. Queneau), Topics in Current Chemistry, vol. 295, Springer, 2010</w:t>
      </w:r>
    </w:p>
    <w:p w14:paraId="288C31CA" w14:textId="77777777" w:rsidR="00FC66E7" w:rsidRPr="001B4F98" w:rsidRDefault="00FC66E7" w:rsidP="00FC66E7">
      <w:pPr>
        <w:pStyle w:val="Reference"/>
        <w:rPr>
          <w:lang w:val="en-GB"/>
        </w:rPr>
      </w:pPr>
      <w:r w:rsidRPr="00DA2214">
        <w:rPr>
          <w:lang w:val="de-DE"/>
        </w:rPr>
        <w:t xml:space="preserve">A. Behr, J. Leschinski, A. </w:t>
      </w:r>
      <w:r w:rsidRPr="00DA2214">
        <w:rPr>
          <w:lang w:val="de-DE" w:eastAsia="de-DE" w:bidi="de-DE"/>
        </w:rPr>
        <w:t xml:space="preserve">Prinz, </w:t>
      </w:r>
      <w:r w:rsidRPr="00DA2214">
        <w:rPr>
          <w:lang w:val="de-DE"/>
        </w:rPr>
        <w:t xml:space="preserve">M. Stoffers. </w:t>
      </w:r>
      <w:r w:rsidRPr="001B4F98">
        <w:rPr>
          <w:lang w:val="en-GB"/>
        </w:rPr>
        <w:t xml:space="preserve">Continuous reactive extraction for selective telomerisation of butadiene with glycerol in a miniplant. </w:t>
      </w:r>
      <w:r w:rsidRPr="001B4F98">
        <w:rPr>
          <w:rStyle w:val="Bodytext285pt"/>
          <w:rFonts w:cs="Times New Roman"/>
          <w:sz w:val="20"/>
          <w:szCs w:val="24"/>
          <w:lang w:val="en-GB"/>
        </w:rPr>
        <w:t xml:space="preserve">Chem. Eng. Proc., </w:t>
      </w:r>
      <w:r w:rsidRPr="001B4F98">
        <w:rPr>
          <w:b/>
          <w:lang w:val="en-GB"/>
        </w:rPr>
        <w:t>48</w:t>
      </w:r>
      <w:r w:rsidRPr="001B4F98">
        <w:rPr>
          <w:lang w:val="en-GB"/>
        </w:rPr>
        <w:t>, 2009, 1140-1145.</w:t>
      </w:r>
    </w:p>
    <w:p w14:paraId="255EC9D5" w14:textId="77777777" w:rsidR="00FC66E7" w:rsidRPr="001B4F98" w:rsidRDefault="00FC66E7" w:rsidP="00FC66E7">
      <w:pPr>
        <w:pStyle w:val="Reference"/>
        <w:rPr>
          <w:lang w:val="en-GB"/>
        </w:rPr>
      </w:pPr>
      <w:r w:rsidRPr="001B4F98">
        <w:rPr>
          <w:lang w:val="en-GB"/>
        </w:rPr>
        <w:lastRenderedPageBreak/>
        <w:t xml:space="preserve">A. Behr, J. Leschinski, C. Awungacha, S. Simic, T. Knoth. Telomerization of butadiene with glycerol: Reaction control through process engineering, solvents and additives. </w:t>
      </w:r>
      <w:r w:rsidRPr="001B4F98">
        <w:rPr>
          <w:rStyle w:val="Bodytext285pt"/>
          <w:rFonts w:cs="Times New Roman"/>
          <w:sz w:val="20"/>
          <w:szCs w:val="24"/>
          <w:lang w:val="en-GB"/>
        </w:rPr>
        <w:t>ChemSusChem,</w:t>
      </w:r>
      <w:r w:rsidRPr="001B4F98">
        <w:rPr>
          <w:lang w:val="en-GB"/>
        </w:rPr>
        <w:t xml:space="preserve"> </w:t>
      </w:r>
      <w:r w:rsidRPr="001B4F98">
        <w:rPr>
          <w:b/>
          <w:lang w:val="en-GB"/>
        </w:rPr>
        <w:t>2</w:t>
      </w:r>
      <w:r w:rsidRPr="001B4F98">
        <w:rPr>
          <w:lang w:val="en-GB"/>
        </w:rPr>
        <w:t>, 2009, 71-76.</w:t>
      </w:r>
    </w:p>
    <w:p w14:paraId="4071B3BD" w14:textId="77777777" w:rsidR="00FC66E7" w:rsidRPr="001B4F98" w:rsidRDefault="00FC66E7" w:rsidP="00FC66E7">
      <w:pPr>
        <w:pStyle w:val="Reference"/>
        <w:rPr>
          <w:lang w:val="en-GB"/>
        </w:rPr>
      </w:pPr>
      <w:r w:rsidRPr="00DA2214">
        <w:rPr>
          <w:lang w:val="de-DE"/>
        </w:rPr>
        <w:t xml:space="preserve">A. Behr, T. Beckmann, H. Nachtrodt. </w:t>
      </w:r>
      <w:r w:rsidRPr="001B4F98">
        <w:rPr>
          <w:lang w:val="en-GB"/>
        </w:rPr>
        <w:t xml:space="preserve">Multiphase telomerisation of butadiene with phenol: optimisation and scale-up in different reactor types. </w:t>
      </w:r>
      <w:r w:rsidRPr="001B4F98">
        <w:rPr>
          <w:rStyle w:val="Bodytext285pt"/>
          <w:rFonts w:cs="Times New Roman"/>
          <w:sz w:val="20"/>
          <w:szCs w:val="24"/>
          <w:lang w:val="en-GB"/>
        </w:rPr>
        <w:t xml:space="preserve">Dalton Trans., </w:t>
      </w:r>
      <w:r w:rsidRPr="001B4F98">
        <w:rPr>
          <w:lang w:val="en-GB"/>
        </w:rPr>
        <w:t>2009, 6214-6219.</w:t>
      </w:r>
    </w:p>
    <w:p w14:paraId="65093ED0" w14:textId="77777777" w:rsidR="00FC66E7" w:rsidRPr="001B4F98" w:rsidRDefault="00FC66E7" w:rsidP="00FC66E7">
      <w:pPr>
        <w:pStyle w:val="Reference"/>
        <w:rPr>
          <w:lang w:val="en-GB"/>
        </w:rPr>
      </w:pPr>
      <w:r w:rsidRPr="00DA2214">
        <w:rPr>
          <w:lang w:val="de-DE"/>
        </w:rPr>
        <w:t xml:space="preserve">A. Grotevendt, R. Jackstell, D. Michalik, M. Gomez, M. </w:t>
      </w:r>
      <w:r w:rsidRPr="00DA2214">
        <w:rPr>
          <w:lang w:val="de-DE" w:eastAsia="de-DE" w:bidi="de-DE"/>
        </w:rPr>
        <w:t xml:space="preserve">Beller. </w:t>
      </w:r>
      <w:r w:rsidRPr="001B4F98">
        <w:rPr>
          <w:lang w:val="en-GB"/>
        </w:rPr>
        <w:t xml:space="preserve">Efficient and selective telomerisation of 1,3-butadiene with diols catalyzed by palladium-carbene complexes. </w:t>
      </w:r>
      <w:r w:rsidRPr="001B4F98">
        <w:rPr>
          <w:rStyle w:val="Bodytext285pt"/>
          <w:rFonts w:cs="Times New Roman"/>
          <w:sz w:val="20"/>
          <w:szCs w:val="24"/>
          <w:lang w:val="en-GB"/>
        </w:rPr>
        <w:t>ChemSusChem</w:t>
      </w:r>
      <w:r w:rsidRPr="001B4F98">
        <w:rPr>
          <w:lang w:val="en-GB"/>
        </w:rPr>
        <w:t xml:space="preserve">, </w:t>
      </w:r>
      <w:r w:rsidRPr="001B4F98">
        <w:rPr>
          <w:b/>
          <w:lang w:val="en-GB"/>
        </w:rPr>
        <w:t>2</w:t>
      </w:r>
      <w:r w:rsidRPr="001B4F98">
        <w:rPr>
          <w:lang w:val="en-GB"/>
        </w:rPr>
        <w:t>, 2009, 63-70.</w:t>
      </w:r>
    </w:p>
    <w:p w14:paraId="2EBB93A5" w14:textId="77777777" w:rsidR="00FC66E7" w:rsidRPr="001B4F98" w:rsidRDefault="00FC66E7" w:rsidP="00FC66E7">
      <w:pPr>
        <w:pStyle w:val="Reference"/>
        <w:rPr>
          <w:lang w:val="en-GB"/>
        </w:rPr>
      </w:pPr>
      <w:r w:rsidRPr="001B4F98">
        <w:rPr>
          <w:lang w:val="en-GB" w:eastAsia="fr-FR" w:bidi="fr-FR"/>
        </w:rPr>
        <w:t xml:space="preserve">C. Pinel, </w:t>
      </w:r>
      <w:r w:rsidRPr="001B4F98">
        <w:rPr>
          <w:rStyle w:val="Bodytext285pt"/>
          <w:rFonts w:cs="Times New Roman"/>
          <w:sz w:val="20"/>
          <w:szCs w:val="24"/>
          <w:lang w:val="en-GB" w:eastAsia="fr-FR" w:bidi="fr-FR"/>
        </w:rPr>
        <w:t>et al.</w:t>
      </w:r>
      <w:r w:rsidRPr="001B4F98">
        <w:rPr>
          <w:lang w:val="en-GB" w:eastAsia="fr-FR" w:bidi="fr-FR"/>
        </w:rPr>
        <w:t xml:space="preserve"> </w:t>
      </w:r>
      <w:r w:rsidRPr="001B4F98">
        <w:rPr>
          <w:lang w:val="en-GB"/>
        </w:rPr>
        <w:t xml:space="preserve">Telomerization of butadiene with starch under mild conditions. </w:t>
      </w:r>
      <w:r w:rsidRPr="001B4F98">
        <w:rPr>
          <w:rStyle w:val="Bodytext285pt"/>
          <w:rFonts w:cs="Times New Roman"/>
          <w:sz w:val="20"/>
          <w:szCs w:val="24"/>
          <w:lang w:val="en-GB"/>
        </w:rPr>
        <w:t>ChemSusChem,</w:t>
      </w:r>
      <w:r w:rsidRPr="001B4F98">
        <w:rPr>
          <w:lang w:val="en-GB"/>
        </w:rPr>
        <w:t xml:space="preserve"> </w:t>
      </w:r>
      <w:r w:rsidRPr="001B4F98">
        <w:rPr>
          <w:b/>
          <w:lang w:val="en-GB"/>
        </w:rPr>
        <w:t>2</w:t>
      </w:r>
      <w:r w:rsidRPr="001B4F98">
        <w:rPr>
          <w:lang w:val="en-GB"/>
        </w:rPr>
        <w:t>, 2009, 1125-1129.</w:t>
      </w:r>
    </w:p>
    <w:p w14:paraId="6D1BF1DD" w14:textId="77777777" w:rsidR="00FC66E7" w:rsidRPr="001B4F98" w:rsidRDefault="00FC66E7" w:rsidP="00FC66E7">
      <w:pPr>
        <w:pStyle w:val="Reference"/>
        <w:rPr>
          <w:lang w:val="en-GB"/>
        </w:rPr>
      </w:pPr>
      <w:r w:rsidRPr="001B4F98">
        <w:rPr>
          <w:lang w:val="en-GB"/>
        </w:rPr>
        <w:t xml:space="preserve">A. Gordillo, L. Durán Pachón, E. de Jesus, G. Rothenberg, Palladium-Catalysed Telomerisation of Isoprene with Glycerol and Polyethylene Glycol: A Facile Route to New Terpene Derivatives, Adv. Synth. Catal. </w:t>
      </w:r>
      <w:r w:rsidRPr="001B4F98">
        <w:rPr>
          <w:b/>
          <w:lang w:val="en-GB"/>
        </w:rPr>
        <w:t>351</w:t>
      </w:r>
      <w:r w:rsidRPr="001B4F98">
        <w:rPr>
          <w:lang w:val="en-GB"/>
        </w:rPr>
        <w:t>, 325-330, 2009</w:t>
      </w:r>
    </w:p>
    <w:p w14:paraId="641A8BB7" w14:textId="77777777" w:rsidR="00FC66E7" w:rsidRPr="001B4F98" w:rsidRDefault="00FC66E7" w:rsidP="00FC66E7">
      <w:pPr>
        <w:pStyle w:val="Reference"/>
        <w:rPr>
          <w:lang w:val="en-GB"/>
        </w:rPr>
      </w:pPr>
      <w:r w:rsidRPr="00DA2214">
        <w:rPr>
          <w:lang w:val="de-DE"/>
        </w:rPr>
        <w:t xml:space="preserve">A. Behr, T. Beckmann, P. </w:t>
      </w:r>
      <w:r w:rsidRPr="00DA2214">
        <w:rPr>
          <w:lang w:val="de-DE" w:eastAsia="de-DE" w:bidi="de-DE"/>
        </w:rPr>
        <w:t xml:space="preserve">Schwach. </w:t>
      </w:r>
      <w:r w:rsidRPr="001B4F98">
        <w:rPr>
          <w:lang w:val="en-GB" w:eastAsia="de-DE" w:bidi="de-DE"/>
        </w:rPr>
        <w:t xml:space="preserve">Multiphase telomerisation of butadiene with acetic acid and acetic anhydride. </w:t>
      </w:r>
      <w:r w:rsidRPr="001B4F98">
        <w:rPr>
          <w:rStyle w:val="Bodytext285pt"/>
          <w:rFonts w:cs="Times New Roman"/>
          <w:sz w:val="20"/>
          <w:szCs w:val="24"/>
          <w:lang w:val="en-GB"/>
        </w:rPr>
        <w:t>J. Organomet. Chem.,</w:t>
      </w:r>
      <w:r w:rsidRPr="001B4F98">
        <w:rPr>
          <w:lang w:val="en-GB"/>
        </w:rPr>
        <w:t xml:space="preserve"> </w:t>
      </w:r>
      <w:r w:rsidRPr="001B4F98">
        <w:rPr>
          <w:b/>
          <w:lang w:val="en-GB"/>
        </w:rPr>
        <w:t>693</w:t>
      </w:r>
      <w:r w:rsidRPr="001B4F98">
        <w:rPr>
          <w:lang w:val="en-GB"/>
        </w:rPr>
        <w:t>, 2008, 3097-3102.</w:t>
      </w:r>
    </w:p>
    <w:p w14:paraId="696EE2FD" w14:textId="77777777" w:rsidR="00FC66E7" w:rsidRPr="001B4F98" w:rsidRDefault="00FC66E7" w:rsidP="00FC66E7">
      <w:pPr>
        <w:pStyle w:val="Reference"/>
        <w:rPr>
          <w:lang w:val="en-GB"/>
        </w:rPr>
      </w:pPr>
      <w:r w:rsidRPr="001B4F98">
        <w:rPr>
          <w:lang w:val="en-GB" w:eastAsia="fr-FR" w:bidi="fr-FR"/>
        </w:rPr>
        <w:t xml:space="preserve">R. </w:t>
      </w:r>
      <w:r w:rsidRPr="001B4F98">
        <w:rPr>
          <w:lang w:val="en-GB"/>
        </w:rPr>
        <w:t xml:space="preserve">Palkovits, I. Nieddu, C.A. Kruithof, R.J.M. Klein Gebbink, </w:t>
      </w:r>
      <w:r w:rsidRPr="001B4F98">
        <w:rPr>
          <w:lang w:val="en-GB" w:eastAsia="fr-FR" w:bidi="fr-FR"/>
        </w:rPr>
        <w:t xml:space="preserve">B. </w:t>
      </w:r>
      <w:r w:rsidRPr="001B4F98">
        <w:rPr>
          <w:lang w:val="en-GB"/>
        </w:rPr>
        <w:t xml:space="preserve">M. Weckhuysen. Palladium-based telomerization of 1,3-butadiene with glycerol using methoxy-functionalized triphenylphosphine ligands. </w:t>
      </w:r>
      <w:r w:rsidRPr="001B4F98">
        <w:rPr>
          <w:rStyle w:val="Bodytext285pt"/>
          <w:rFonts w:cs="Times New Roman"/>
          <w:sz w:val="20"/>
          <w:szCs w:val="24"/>
          <w:lang w:val="en-GB"/>
        </w:rPr>
        <w:t>Chem. Eur. J,</w:t>
      </w:r>
      <w:r w:rsidRPr="001B4F98">
        <w:rPr>
          <w:lang w:val="en-GB"/>
        </w:rPr>
        <w:t xml:space="preserve"> </w:t>
      </w:r>
      <w:r w:rsidRPr="001B4F98">
        <w:rPr>
          <w:b/>
          <w:lang w:val="en-GB"/>
        </w:rPr>
        <w:t>14</w:t>
      </w:r>
      <w:r w:rsidRPr="001B4F98">
        <w:rPr>
          <w:lang w:val="en-GB"/>
        </w:rPr>
        <w:t>, 8995-9005, 2008</w:t>
      </w:r>
    </w:p>
    <w:p w14:paraId="5E06F93F" w14:textId="77777777" w:rsidR="00FC66E7" w:rsidRPr="001B4F98" w:rsidRDefault="00FC66E7" w:rsidP="00FC66E7">
      <w:pPr>
        <w:pStyle w:val="Reference"/>
        <w:rPr>
          <w:lang w:val="en-GB"/>
        </w:rPr>
      </w:pPr>
      <w:r w:rsidRPr="001B4F98">
        <w:rPr>
          <w:lang w:val="en-GB"/>
        </w:rPr>
        <w:t xml:space="preserve">R. Palkovits, I. Nieddu, R.J.M. Klein Gebbink, B.M. Weckhuysen, Highly Active Catalysts for the Telomerization of Crude Glycerol with 1,3-Butadiene, ChemSusChem </w:t>
      </w:r>
      <w:r w:rsidRPr="001B4F98">
        <w:rPr>
          <w:b/>
          <w:lang w:val="en-GB"/>
        </w:rPr>
        <w:t>1</w:t>
      </w:r>
      <w:r w:rsidRPr="001B4F98">
        <w:rPr>
          <w:lang w:val="en-GB"/>
        </w:rPr>
        <w:t>, 193-196, 2008</w:t>
      </w:r>
    </w:p>
    <w:p w14:paraId="4C94D0F5" w14:textId="77777777" w:rsidR="00FC66E7" w:rsidRPr="001B4F98" w:rsidRDefault="00FC66E7" w:rsidP="00FC66E7">
      <w:pPr>
        <w:pStyle w:val="Reference"/>
        <w:rPr>
          <w:lang w:val="en-GB"/>
        </w:rPr>
      </w:pPr>
      <w:r w:rsidRPr="001B4F98">
        <w:rPr>
          <w:lang w:val="en-GB"/>
        </w:rPr>
        <w:t xml:space="preserve">M. </w:t>
      </w:r>
      <w:r w:rsidRPr="001B4F98">
        <w:rPr>
          <w:lang w:val="en-GB" w:eastAsia="de-DE" w:bidi="de-DE"/>
        </w:rPr>
        <w:t xml:space="preserve">Beller, </w:t>
      </w:r>
      <w:r w:rsidRPr="001B4F98">
        <w:rPr>
          <w:rStyle w:val="Bodytext285pt"/>
          <w:rFonts w:cs="Times New Roman"/>
          <w:sz w:val="20"/>
          <w:szCs w:val="24"/>
          <w:lang w:val="en-GB" w:eastAsia="fr-FR" w:bidi="fr-FR"/>
        </w:rPr>
        <w:t>et al.</w:t>
      </w:r>
      <w:r w:rsidRPr="001B4F98">
        <w:rPr>
          <w:lang w:val="en-GB" w:eastAsia="fr-FR" w:bidi="fr-FR"/>
        </w:rPr>
        <w:t xml:space="preserve"> </w:t>
      </w:r>
      <w:r w:rsidRPr="001B4F98">
        <w:rPr>
          <w:lang w:val="en-GB"/>
        </w:rPr>
        <w:t xml:space="preserve">An industrially viable catalyst system for palladium-catalyzed telomerization of 1,3-butadiene with alcohols. </w:t>
      </w:r>
      <w:r w:rsidRPr="001B4F98">
        <w:rPr>
          <w:rStyle w:val="Bodytext285pt"/>
          <w:rFonts w:cs="Times New Roman"/>
          <w:sz w:val="20"/>
          <w:szCs w:val="24"/>
          <w:lang w:val="en-GB"/>
        </w:rPr>
        <w:t>Chem. Eur. J.,</w:t>
      </w:r>
      <w:r w:rsidRPr="001B4F98">
        <w:rPr>
          <w:lang w:val="en-GB"/>
        </w:rPr>
        <w:t xml:space="preserve"> </w:t>
      </w:r>
      <w:r w:rsidRPr="001B4F98">
        <w:rPr>
          <w:b/>
          <w:lang w:val="en-GB"/>
        </w:rPr>
        <w:t>10</w:t>
      </w:r>
      <w:r w:rsidRPr="001B4F98">
        <w:rPr>
          <w:lang w:val="en-GB"/>
        </w:rPr>
        <w:t>, 2004, 3891-3900.</w:t>
      </w:r>
    </w:p>
    <w:p w14:paraId="04213680" w14:textId="77777777" w:rsidR="00FC66E7" w:rsidRPr="001B4F98" w:rsidRDefault="00FC66E7" w:rsidP="00FC66E7">
      <w:pPr>
        <w:pStyle w:val="Reference"/>
        <w:rPr>
          <w:lang w:val="en-GB"/>
        </w:rPr>
      </w:pPr>
      <w:r w:rsidRPr="00DA2214">
        <w:rPr>
          <w:lang w:val="de-DE"/>
        </w:rPr>
        <w:t xml:space="preserve">A. Behr, </w:t>
      </w:r>
      <w:r w:rsidRPr="00DA2214">
        <w:rPr>
          <w:lang w:val="de-DE" w:eastAsia="fr-FR" w:bidi="fr-FR"/>
        </w:rPr>
        <w:t xml:space="preserve">M. </w:t>
      </w:r>
      <w:r w:rsidRPr="00DA2214">
        <w:rPr>
          <w:lang w:val="de-DE"/>
        </w:rPr>
        <w:t xml:space="preserve">Urschey, V. A. Brehme. </w:t>
      </w:r>
      <w:r w:rsidRPr="001B4F98">
        <w:rPr>
          <w:lang w:val="en-GB"/>
        </w:rPr>
        <w:t xml:space="preserve">Aqueous biphasic catalysis as a powerful tool for catalyst recycling in telomerization and hydrogenation chemistry. </w:t>
      </w:r>
      <w:r w:rsidRPr="001B4F98">
        <w:rPr>
          <w:rStyle w:val="Bodytext285pt"/>
          <w:rFonts w:cs="Times New Roman"/>
          <w:sz w:val="20"/>
          <w:szCs w:val="24"/>
          <w:lang w:val="en-GB"/>
        </w:rPr>
        <w:t>Green Chem.,</w:t>
      </w:r>
      <w:r w:rsidRPr="001B4F98">
        <w:rPr>
          <w:lang w:val="en-GB"/>
        </w:rPr>
        <w:t xml:space="preserve"> </w:t>
      </w:r>
      <w:r w:rsidRPr="001B4F98">
        <w:rPr>
          <w:b/>
          <w:lang w:val="en-GB"/>
        </w:rPr>
        <w:t>5</w:t>
      </w:r>
      <w:r w:rsidRPr="001B4F98">
        <w:rPr>
          <w:lang w:val="en-GB"/>
        </w:rPr>
        <w:t>, 2003, 198.</w:t>
      </w:r>
    </w:p>
    <w:p w14:paraId="09348AC5" w14:textId="77777777" w:rsidR="00FC66E7" w:rsidRPr="001B4F98" w:rsidRDefault="00FC66E7" w:rsidP="00FC66E7">
      <w:pPr>
        <w:pStyle w:val="Reference"/>
        <w:rPr>
          <w:lang w:val="en-GB"/>
        </w:rPr>
      </w:pPr>
      <w:r w:rsidRPr="001B4F98">
        <w:rPr>
          <w:lang w:val="en-GB"/>
        </w:rPr>
        <w:t xml:space="preserve">A. Behr, M. Urschey. Highly selective biphasic telomerization of butadiene with glycols: scope and limitations. </w:t>
      </w:r>
      <w:r w:rsidRPr="001B4F98">
        <w:rPr>
          <w:rStyle w:val="Bodytext285pt"/>
          <w:rFonts w:cs="Times New Roman"/>
          <w:sz w:val="20"/>
          <w:szCs w:val="24"/>
          <w:lang w:val="en-GB"/>
        </w:rPr>
        <w:t>Adv. Synth. Catal.,</w:t>
      </w:r>
      <w:r w:rsidRPr="001B4F98">
        <w:rPr>
          <w:lang w:val="en-GB"/>
        </w:rPr>
        <w:t xml:space="preserve"> </w:t>
      </w:r>
      <w:r w:rsidRPr="001B4F98">
        <w:rPr>
          <w:b/>
          <w:lang w:val="en-GB"/>
        </w:rPr>
        <w:t>345</w:t>
      </w:r>
      <w:r w:rsidRPr="001B4F98">
        <w:rPr>
          <w:lang w:val="en-GB"/>
        </w:rPr>
        <w:t>, 2003, 1242.</w:t>
      </w:r>
    </w:p>
    <w:p w14:paraId="3FBC58DF" w14:textId="77777777" w:rsidR="00FC66E7" w:rsidRPr="001B4F98" w:rsidRDefault="00FC66E7" w:rsidP="00FC66E7">
      <w:pPr>
        <w:pStyle w:val="Reference"/>
        <w:rPr>
          <w:lang w:val="en-GB"/>
        </w:rPr>
      </w:pPr>
      <w:r w:rsidRPr="001B4F98">
        <w:rPr>
          <w:lang w:val="en-GB"/>
        </w:rPr>
        <w:t>A. Behr, M. Urschey. Palladium-catalyzed telomerization of butadiene with ethylene</w:t>
      </w:r>
      <w:r w:rsidRPr="001B4F98">
        <w:rPr>
          <w:lang w:val="en-GB" w:eastAsia="es-ES" w:bidi="es-ES"/>
        </w:rPr>
        <w:t xml:space="preserve"> </w:t>
      </w:r>
      <w:r w:rsidRPr="001B4F98">
        <w:rPr>
          <w:lang w:val="en-GB"/>
        </w:rPr>
        <w:t xml:space="preserve">glycol. </w:t>
      </w:r>
      <w:r w:rsidRPr="001B4F98">
        <w:rPr>
          <w:rStyle w:val="Bodytext285pt"/>
          <w:rFonts w:cs="Times New Roman"/>
          <w:sz w:val="20"/>
          <w:szCs w:val="24"/>
          <w:lang w:val="en-GB"/>
        </w:rPr>
        <w:t>J. Mol. Catal. A: Chem.,</w:t>
      </w:r>
      <w:r w:rsidRPr="001B4F98">
        <w:rPr>
          <w:lang w:val="en-GB"/>
        </w:rPr>
        <w:t xml:space="preserve"> </w:t>
      </w:r>
      <w:r w:rsidRPr="001B4F98">
        <w:rPr>
          <w:b/>
          <w:lang w:val="en-GB"/>
        </w:rPr>
        <w:t>197</w:t>
      </w:r>
      <w:r w:rsidRPr="001B4F98">
        <w:rPr>
          <w:lang w:val="en-GB"/>
        </w:rPr>
        <w:t>, 2003, 101.</w:t>
      </w:r>
    </w:p>
    <w:p w14:paraId="37AA2A6B" w14:textId="77777777" w:rsidR="00FC66E7" w:rsidRPr="001B4F98" w:rsidRDefault="00FC66E7" w:rsidP="00FC66E7">
      <w:pPr>
        <w:pStyle w:val="Reference"/>
        <w:rPr>
          <w:lang w:val="en-GB"/>
        </w:rPr>
      </w:pPr>
      <w:r w:rsidRPr="001B4F98">
        <w:rPr>
          <w:lang w:val="en-GB" w:eastAsia="es-ES" w:bidi="es-ES"/>
        </w:rPr>
        <w:t xml:space="preserve">Moreno-Manas, </w:t>
      </w:r>
      <w:r w:rsidRPr="001B4F98">
        <w:rPr>
          <w:rStyle w:val="Bodytext285pt"/>
          <w:rFonts w:cs="Times New Roman"/>
          <w:sz w:val="20"/>
          <w:szCs w:val="24"/>
          <w:lang w:val="en-GB" w:eastAsia="fr-FR" w:bidi="fr-FR"/>
        </w:rPr>
        <w:t>et al.</w:t>
      </w:r>
      <w:r w:rsidRPr="001B4F98">
        <w:rPr>
          <w:lang w:val="en-GB" w:eastAsia="fr-FR" w:bidi="fr-FR"/>
        </w:rPr>
        <w:t xml:space="preserve"> </w:t>
      </w:r>
      <w:r w:rsidRPr="001B4F98">
        <w:rPr>
          <w:lang w:val="en-GB"/>
        </w:rPr>
        <w:t xml:space="preserve">15-Membered triolefinic macrocycles. </w:t>
      </w:r>
      <w:r w:rsidRPr="001B4F98">
        <w:rPr>
          <w:rStyle w:val="Bodytext285pt"/>
          <w:rFonts w:cs="Times New Roman"/>
          <w:sz w:val="20"/>
          <w:szCs w:val="24"/>
          <w:lang w:val="en-GB"/>
        </w:rPr>
        <w:t>Eur. J. Org. Chem.,</w:t>
      </w:r>
      <w:r w:rsidRPr="001B4F98">
        <w:rPr>
          <w:lang w:val="en-GB"/>
        </w:rPr>
        <w:t xml:space="preserve"> 2003, 274.</w:t>
      </w:r>
    </w:p>
    <w:p w14:paraId="162A28AF" w14:textId="77777777" w:rsidR="00FC66E7" w:rsidRPr="001B4F98" w:rsidRDefault="00FC66E7" w:rsidP="00FC66E7">
      <w:pPr>
        <w:pStyle w:val="Reference"/>
        <w:rPr>
          <w:lang w:val="en-GB"/>
        </w:rPr>
      </w:pPr>
      <w:r w:rsidRPr="001B4F98">
        <w:rPr>
          <w:lang w:val="en-GB"/>
        </w:rPr>
        <w:t xml:space="preserve">R. Jackstell, </w:t>
      </w:r>
      <w:r w:rsidRPr="001B4F98">
        <w:rPr>
          <w:rStyle w:val="Bodytext285pt"/>
          <w:rFonts w:cs="Times New Roman"/>
          <w:sz w:val="20"/>
          <w:szCs w:val="24"/>
          <w:lang w:val="en-GB"/>
        </w:rPr>
        <w:t>et al.,</w:t>
      </w:r>
      <w:r w:rsidRPr="001B4F98">
        <w:rPr>
          <w:lang w:val="en-GB"/>
        </w:rPr>
        <w:t xml:space="preserve"> A Highly Efficient Catalyst for the Telomerization of 1,3-Dienes with Alcohols: First Synthesis of a Monocarbenepalladium(0)-Olefin Complex,</w:t>
      </w:r>
      <w:r w:rsidRPr="001B4F98">
        <w:rPr>
          <w:lang w:val="en-GB" w:eastAsia="de-DE" w:bidi="de-DE"/>
        </w:rPr>
        <w:t xml:space="preserve"> </w:t>
      </w:r>
      <w:r w:rsidRPr="001B4F98">
        <w:rPr>
          <w:rStyle w:val="Bodytext285pt"/>
          <w:rFonts w:cs="Times New Roman"/>
          <w:sz w:val="20"/>
          <w:szCs w:val="24"/>
          <w:lang w:val="en-GB"/>
        </w:rPr>
        <w:t>Angew. Chem. Int. Ed., 41, 986-989, 2002</w:t>
      </w:r>
    </w:p>
    <w:p w14:paraId="6A6784EF" w14:textId="77777777" w:rsidR="00FC66E7" w:rsidRPr="001B4F98" w:rsidRDefault="00FC66E7" w:rsidP="00FC66E7">
      <w:pPr>
        <w:pStyle w:val="Reference"/>
        <w:rPr>
          <w:lang w:val="en-GB"/>
        </w:rPr>
      </w:pPr>
      <w:r w:rsidRPr="00DA2214">
        <w:rPr>
          <w:lang w:val="de-DE"/>
        </w:rPr>
        <w:t xml:space="preserve">R. Jackstell, A. Frisch, M. </w:t>
      </w:r>
      <w:r w:rsidRPr="00DA2214">
        <w:rPr>
          <w:lang w:val="de-DE" w:eastAsia="de-DE" w:bidi="de-DE"/>
        </w:rPr>
        <w:t xml:space="preserve">Beller, </w:t>
      </w:r>
      <w:r w:rsidRPr="00DA2214">
        <w:rPr>
          <w:lang w:val="de-DE"/>
        </w:rPr>
        <w:t>D. R</w:t>
      </w:r>
      <w:r w:rsidRPr="00DA2214">
        <w:rPr>
          <w:rStyle w:val="Bodytext3Bold"/>
          <w:szCs w:val="24"/>
          <w:lang w:val="de-DE" w:eastAsia="de-DE" w:bidi="de-DE"/>
        </w:rPr>
        <w:t>ö</w:t>
      </w:r>
      <w:r w:rsidRPr="00DA2214">
        <w:rPr>
          <w:lang w:val="de-DE"/>
        </w:rPr>
        <w:t xml:space="preserve">ttger, M. Malaun, B. Bildstein. </w:t>
      </w:r>
      <w:r w:rsidRPr="001B4F98">
        <w:rPr>
          <w:lang w:val="en-GB"/>
        </w:rPr>
        <w:t xml:space="preserve">Efficient telomerization of 1,3-butadiene with alcohols. </w:t>
      </w:r>
      <w:r w:rsidRPr="001B4F98">
        <w:rPr>
          <w:rStyle w:val="Bodytext285pt"/>
          <w:rFonts w:cs="Times New Roman"/>
          <w:sz w:val="20"/>
          <w:szCs w:val="24"/>
          <w:lang w:val="en-GB"/>
        </w:rPr>
        <w:t>J. Mol. Catal. A. Chem.,</w:t>
      </w:r>
      <w:r w:rsidRPr="001B4F98">
        <w:rPr>
          <w:lang w:val="en-GB"/>
        </w:rPr>
        <w:t xml:space="preserve"> </w:t>
      </w:r>
      <w:r w:rsidRPr="001B4F98">
        <w:rPr>
          <w:b/>
          <w:lang w:val="en-GB"/>
        </w:rPr>
        <w:t>185</w:t>
      </w:r>
      <w:r w:rsidRPr="001B4F98">
        <w:rPr>
          <w:lang w:val="en-GB"/>
        </w:rPr>
        <w:t>, 2002, 105.</w:t>
      </w:r>
    </w:p>
    <w:p w14:paraId="2063A9FB" w14:textId="77777777" w:rsidR="00FC66E7" w:rsidRPr="001B4F98" w:rsidRDefault="00FC66E7" w:rsidP="00FC66E7">
      <w:pPr>
        <w:pStyle w:val="Reference"/>
        <w:rPr>
          <w:lang w:val="en-GB"/>
        </w:rPr>
      </w:pPr>
      <w:r w:rsidRPr="00DA2214">
        <w:rPr>
          <w:lang w:val="de-DE"/>
        </w:rPr>
        <w:t xml:space="preserve">A. Krotz, F. </w:t>
      </w:r>
      <w:r w:rsidRPr="00DA2214">
        <w:rPr>
          <w:lang w:val="de-DE" w:eastAsia="de-DE" w:bidi="de-DE"/>
        </w:rPr>
        <w:t xml:space="preserve">Vollmüller, </w:t>
      </w:r>
      <w:r w:rsidRPr="00DA2214">
        <w:rPr>
          <w:lang w:val="de-DE" w:eastAsia="fr-FR" w:bidi="fr-FR"/>
        </w:rPr>
        <w:t xml:space="preserve">G. </w:t>
      </w:r>
      <w:r w:rsidRPr="00DA2214">
        <w:rPr>
          <w:lang w:val="de-DE"/>
        </w:rPr>
        <w:t xml:space="preserve">Stark, M. </w:t>
      </w:r>
      <w:r w:rsidRPr="00DA2214">
        <w:rPr>
          <w:lang w:val="de-DE" w:eastAsia="de-DE" w:bidi="de-DE"/>
        </w:rPr>
        <w:t xml:space="preserve">Beller. </w:t>
      </w:r>
      <w:r w:rsidRPr="001B4F98">
        <w:rPr>
          <w:lang w:val="en-GB"/>
        </w:rPr>
        <w:t xml:space="preserve">Salt-free coupling reactions of </w:t>
      </w:r>
      <w:r w:rsidRPr="001B4F98">
        <w:rPr>
          <w:lang w:val="en-GB" w:eastAsia="es-ES" w:bidi="es-ES"/>
        </w:rPr>
        <w:t xml:space="preserve">arenes: palladium-catalyzed telomerization of </w:t>
      </w:r>
      <w:r w:rsidRPr="001B4F98">
        <w:rPr>
          <w:lang w:val="en-GB"/>
        </w:rPr>
        <w:t xml:space="preserve">phenols. </w:t>
      </w:r>
      <w:r w:rsidRPr="001B4F98">
        <w:rPr>
          <w:rStyle w:val="Bodytext285pt"/>
          <w:rFonts w:cs="Times New Roman"/>
          <w:sz w:val="20"/>
          <w:szCs w:val="24"/>
          <w:lang w:val="en-GB"/>
        </w:rPr>
        <w:t xml:space="preserve">Chem. </w:t>
      </w:r>
      <w:r w:rsidRPr="001B4F98">
        <w:rPr>
          <w:rStyle w:val="Bodytext285pt"/>
          <w:rFonts w:cs="Times New Roman"/>
          <w:sz w:val="20"/>
          <w:szCs w:val="24"/>
          <w:lang w:val="en-GB" w:eastAsia="fr-FR" w:bidi="fr-FR"/>
        </w:rPr>
        <w:t>Commun.,</w:t>
      </w:r>
      <w:r w:rsidRPr="001B4F98">
        <w:rPr>
          <w:lang w:val="en-GB" w:eastAsia="fr-FR" w:bidi="fr-FR"/>
        </w:rPr>
        <w:t xml:space="preserve"> </w:t>
      </w:r>
      <w:r w:rsidRPr="001B4F98">
        <w:rPr>
          <w:lang w:val="en-GB"/>
        </w:rPr>
        <w:t>2001, 195.</w:t>
      </w:r>
    </w:p>
    <w:p w14:paraId="2A7CBDE7" w14:textId="77777777" w:rsidR="00FC66E7" w:rsidRPr="001B4F98" w:rsidRDefault="00FC66E7" w:rsidP="00FC66E7">
      <w:pPr>
        <w:pStyle w:val="Bodytext20"/>
        <w:shd w:val="clear" w:color="auto" w:fill="auto"/>
        <w:tabs>
          <w:tab w:val="left" w:pos="289"/>
        </w:tabs>
        <w:spacing w:line="240" w:lineRule="auto"/>
        <w:ind w:left="360" w:firstLine="0"/>
        <w:rPr>
          <w:rFonts w:ascii="Times New Roman" w:hAnsi="Times New Roman" w:cs="Times New Roman"/>
          <w:sz w:val="20"/>
          <w:szCs w:val="24"/>
          <w:lang w:val="en-GB"/>
        </w:rPr>
      </w:pPr>
    </w:p>
    <w:p w14:paraId="0E8E17D8" w14:textId="77777777" w:rsidR="00FC66E7" w:rsidRPr="001B4F98" w:rsidRDefault="00FC66E7" w:rsidP="00FC66E7">
      <w:pPr>
        <w:pStyle w:val="Bodytext20"/>
        <w:shd w:val="clear" w:color="auto" w:fill="auto"/>
        <w:spacing w:before="120" w:after="120" w:line="240" w:lineRule="auto"/>
        <w:ind w:firstLine="0"/>
        <w:rPr>
          <w:rFonts w:ascii="Times New Roman" w:hAnsi="Times New Roman" w:cs="Times New Roman"/>
          <w:b/>
          <w:sz w:val="24"/>
          <w:szCs w:val="24"/>
          <w:lang w:val="en-GB"/>
        </w:rPr>
      </w:pPr>
      <w:r w:rsidRPr="001B4F98">
        <w:rPr>
          <w:rFonts w:ascii="Times New Roman" w:hAnsi="Times New Roman" w:cs="Times New Roman"/>
          <w:b/>
          <w:sz w:val="24"/>
          <w:szCs w:val="24"/>
          <w:lang w:val="en-GB"/>
        </w:rPr>
        <w:t>Telomerisation of butadiene with further nucleophiles:</w:t>
      </w:r>
    </w:p>
    <w:p w14:paraId="7C357389" w14:textId="77777777" w:rsidR="00FC66E7" w:rsidRPr="007E307F" w:rsidRDefault="00FC66E7" w:rsidP="00FC66E7">
      <w:pPr>
        <w:pStyle w:val="Reference"/>
        <w:rPr>
          <w:lang w:val="en-GB"/>
        </w:rPr>
      </w:pPr>
      <w:r w:rsidRPr="00BB7777">
        <w:rPr>
          <w:lang w:val="en-GB"/>
        </w:rPr>
        <w:t xml:space="preserve">T. Richard, W. Abdallah, X. Trivelli, M. Sauthier, C. Dumont, </w:t>
      </w:r>
      <w:r w:rsidRPr="00BB7777">
        <w:t>Efficient nickel-catalysed telomerisation on</w:t>
      </w:r>
      <w:r>
        <w:t xml:space="preserve"> </w:t>
      </w:r>
      <w:r w:rsidRPr="00BB7777">
        <w:t>glycerol carbonate: a new linker route for lignin</w:t>
      </w:r>
      <w:r>
        <w:t xml:space="preserve"> </w:t>
      </w:r>
      <w:r w:rsidRPr="00BB7777">
        <w:t xml:space="preserve">functionalisation, Green Chem. </w:t>
      </w:r>
      <w:r w:rsidRPr="00BB7777">
        <w:rPr>
          <w:b/>
        </w:rPr>
        <w:t xml:space="preserve">26, </w:t>
      </w:r>
      <w:r w:rsidRPr="00BB7777">
        <w:t>520, 2024</w:t>
      </w:r>
    </w:p>
    <w:p w14:paraId="299E4635" w14:textId="77777777" w:rsidR="00FC66E7" w:rsidRPr="007E307F" w:rsidRDefault="00FC66E7" w:rsidP="00FC66E7">
      <w:pPr>
        <w:pStyle w:val="Reference"/>
        <w:rPr>
          <w:lang w:val="en-GB"/>
        </w:rPr>
      </w:pPr>
      <w:r w:rsidRPr="007E307F">
        <w:rPr>
          <w:lang w:val="en-GB"/>
        </w:rPr>
        <w:t xml:space="preserve">Y. Wang, J. Zhang, C. You, X. Mi, S. Luo, </w:t>
      </w:r>
      <w:r w:rsidRPr="007E307F">
        <w:rPr>
          <w:i/>
          <w:lang w:val="en-GB"/>
        </w:rPr>
        <w:t>Catalytic A</w:t>
      </w:r>
      <w:r>
        <w:rPr>
          <w:i/>
          <w:lang w:val="en-GB"/>
        </w:rPr>
        <w:t xml:space="preserve">symmetric Addition and Telomerization of Butadiene with Enamine Intermediates, </w:t>
      </w:r>
      <w:r>
        <w:rPr>
          <w:lang w:val="en-GB"/>
        </w:rPr>
        <w:t xml:space="preserve">CCS Chem. </w:t>
      </w:r>
      <w:r>
        <w:rPr>
          <w:b/>
          <w:lang w:val="en-GB"/>
        </w:rPr>
        <w:t>4</w:t>
      </w:r>
      <w:r>
        <w:rPr>
          <w:lang w:val="en-GB"/>
        </w:rPr>
        <w:t>, 2022, 2267-2275</w:t>
      </w:r>
    </w:p>
    <w:p w14:paraId="37F82769" w14:textId="77777777" w:rsidR="00FC66E7" w:rsidRDefault="00FC66E7" w:rsidP="00FC66E7">
      <w:pPr>
        <w:pStyle w:val="Reference"/>
        <w:rPr>
          <w:szCs w:val="24"/>
          <w:lang w:val="en-GB"/>
        </w:rPr>
      </w:pPr>
      <w:r w:rsidRPr="001B4F98">
        <w:rPr>
          <w:szCs w:val="24"/>
          <w:lang w:val="en-GB"/>
        </w:rPr>
        <w:t xml:space="preserve">T. Faßbach, S. Püschel, A. Behr, S. Romanski, D. Leinweber, A.J. Vorholt, </w:t>
      </w:r>
      <w:r w:rsidRPr="001B4F98">
        <w:rPr>
          <w:i/>
          <w:szCs w:val="24"/>
          <w:lang w:val="en-GB"/>
        </w:rPr>
        <w:t xml:space="preserve">Towards a process for the telomerization of butadiene with N-methylglucamine, </w:t>
      </w:r>
      <w:r w:rsidRPr="001B4F98">
        <w:rPr>
          <w:szCs w:val="24"/>
          <w:lang w:val="en-GB"/>
        </w:rPr>
        <w:t xml:space="preserve">Chem. Eng. Sci. </w:t>
      </w:r>
      <w:r w:rsidRPr="001B4F98">
        <w:rPr>
          <w:b/>
          <w:szCs w:val="24"/>
          <w:lang w:val="en-GB"/>
        </w:rPr>
        <w:t>181</w:t>
      </w:r>
      <w:r w:rsidRPr="001B4F98">
        <w:rPr>
          <w:szCs w:val="24"/>
          <w:lang w:val="en-GB"/>
        </w:rPr>
        <w:t>, 122-131, 2018</w:t>
      </w:r>
    </w:p>
    <w:p w14:paraId="460CBDE9" w14:textId="77777777" w:rsidR="00FC66E7" w:rsidRPr="00BB7777" w:rsidRDefault="00FC66E7" w:rsidP="00FC66E7">
      <w:pPr>
        <w:pStyle w:val="Reference"/>
        <w:rPr>
          <w:lang w:val="en-GB"/>
        </w:rPr>
      </w:pPr>
      <w:r w:rsidRPr="00BB7777">
        <w:rPr>
          <w:lang w:val="en-GB"/>
        </w:rPr>
        <w:t xml:space="preserve">C. Dumont, R.M. Gauvin, F. Belva, M. Sauthier, </w:t>
      </w:r>
      <w:r w:rsidRPr="00BB7777">
        <w:rPr>
          <w:i/>
        </w:rPr>
        <w:t>Palladium-Catalyzed Functionalization of Kraft Lignin: Ether Linkages through the Telomerization Reaction</w:t>
      </w:r>
      <w:r w:rsidRPr="00BB7777">
        <w:t>. ChemSusChem,</w:t>
      </w:r>
      <w:r>
        <w:t xml:space="preserve"> </w:t>
      </w:r>
      <w:r w:rsidRPr="00BB7777">
        <w:t xml:space="preserve">2018, </w:t>
      </w:r>
      <w:r w:rsidRPr="00BB7777">
        <w:rPr>
          <w:b/>
        </w:rPr>
        <w:t>11</w:t>
      </w:r>
      <w:r>
        <w:t>,</w:t>
      </w:r>
      <w:r w:rsidRPr="00BB7777">
        <w:t>1649-1</w:t>
      </w:r>
    </w:p>
    <w:p w14:paraId="71DE7A85" w14:textId="77777777" w:rsidR="00FC66E7" w:rsidRPr="001B4F98" w:rsidRDefault="00FC66E7" w:rsidP="00FC66E7">
      <w:pPr>
        <w:pStyle w:val="Reference"/>
        <w:rPr>
          <w:szCs w:val="24"/>
          <w:lang w:val="en-GB"/>
        </w:rPr>
      </w:pPr>
      <w:r w:rsidRPr="001B4F98">
        <w:rPr>
          <w:szCs w:val="24"/>
          <w:lang w:val="en-GB"/>
        </w:rPr>
        <w:t xml:space="preserve">T.A. Faßbach, R. Kirchmann, A. Behr, A.J. Vorholt, </w:t>
      </w:r>
      <w:r w:rsidRPr="001B4F98">
        <w:rPr>
          <w:i/>
          <w:szCs w:val="24"/>
          <w:lang w:val="en-GB"/>
        </w:rPr>
        <w:t xml:space="preserve">Recycling of homogeneous catalysts in reactive ionic liquid – solvent-free aminofunctionalization of alkenes, </w:t>
      </w:r>
      <w:r w:rsidRPr="001B4F98">
        <w:rPr>
          <w:szCs w:val="24"/>
          <w:lang w:val="en-GB"/>
        </w:rPr>
        <w:t xml:space="preserve">Green Chem. </w:t>
      </w:r>
      <w:r w:rsidRPr="001B4F98">
        <w:rPr>
          <w:b/>
          <w:szCs w:val="24"/>
          <w:lang w:val="en-GB"/>
        </w:rPr>
        <w:t>19</w:t>
      </w:r>
      <w:r w:rsidRPr="001B4F98">
        <w:rPr>
          <w:szCs w:val="24"/>
          <w:lang w:val="en-GB"/>
        </w:rPr>
        <w:t>, 5243-49, 2017</w:t>
      </w:r>
    </w:p>
    <w:p w14:paraId="7F0F2936" w14:textId="77777777" w:rsidR="00FC66E7" w:rsidRPr="001B4F98" w:rsidRDefault="00FC66E7" w:rsidP="00FC66E7">
      <w:pPr>
        <w:pStyle w:val="Reference"/>
        <w:rPr>
          <w:szCs w:val="24"/>
          <w:lang w:val="en-GB"/>
        </w:rPr>
      </w:pPr>
      <w:r w:rsidRPr="001B4F98">
        <w:rPr>
          <w:szCs w:val="24"/>
          <w:lang w:val="en-GB"/>
        </w:rPr>
        <w:t xml:space="preserve">D.S. Suslov, M.V. Bykov, G.V. Ratovskii, P.A. Abramov, M.V. Pahomova, I.A. Ushakov, V.K. Voronov, V.S. Tkach, </w:t>
      </w:r>
      <w:r w:rsidRPr="001B4F98">
        <w:rPr>
          <w:i/>
          <w:szCs w:val="24"/>
          <w:lang w:val="en-GB"/>
        </w:rPr>
        <w:t>[Pd(acac)(L)</w:t>
      </w:r>
      <w:r w:rsidRPr="001B4F98">
        <w:rPr>
          <w:i/>
          <w:szCs w:val="24"/>
          <w:vertAlign w:val="subscript"/>
          <w:lang w:val="en-GB"/>
        </w:rPr>
        <w:t>2</w:t>
      </w:r>
      <w:r w:rsidRPr="001B4F98">
        <w:rPr>
          <w:i/>
          <w:szCs w:val="24"/>
          <w:lang w:val="en-GB"/>
        </w:rPr>
        <w:t>][BF</w:t>
      </w:r>
      <w:r w:rsidRPr="001B4F98">
        <w:rPr>
          <w:i/>
          <w:szCs w:val="24"/>
          <w:vertAlign w:val="subscript"/>
          <w:lang w:val="en-GB"/>
        </w:rPr>
        <w:t>4</w:t>
      </w:r>
      <w:r w:rsidRPr="001B4F98">
        <w:rPr>
          <w:i/>
          <w:szCs w:val="24"/>
          <w:lang w:val="en-GB"/>
        </w:rPr>
        <w:t xml:space="preserve">] (L= morpholine, diethylamine, dibutylamine, dioctylamine): Synthesis, structure and their catalytic activity, </w:t>
      </w:r>
      <w:r w:rsidRPr="001B4F98">
        <w:rPr>
          <w:szCs w:val="24"/>
          <w:lang w:val="en-GB"/>
        </w:rPr>
        <w:t xml:space="preserve">J. Molec. Struc. </w:t>
      </w:r>
      <w:r w:rsidRPr="001B4F98">
        <w:rPr>
          <w:b/>
          <w:szCs w:val="24"/>
          <w:lang w:val="en-GB"/>
        </w:rPr>
        <w:t>1133</w:t>
      </w:r>
      <w:r w:rsidRPr="001B4F98">
        <w:rPr>
          <w:szCs w:val="24"/>
          <w:lang w:val="en-GB"/>
        </w:rPr>
        <w:t>, 411-421, 2017</w:t>
      </w:r>
    </w:p>
    <w:p w14:paraId="03AD0836" w14:textId="77777777" w:rsidR="00FC66E7" w:rsidRPr="001B4F98" w:rsidRDefault="00FC66E7" w:rsidP="00FC66E7">
      <w:pPr>
        <w:pStyle w:val="Reference"/>
        <w:rPr>
          <w:szCs w:val="24"/>
          <w:lang w:val="en-GB"/>
        </w:rPr>
      </w:pPr>
      <w:r w:rsidRPr="001B4F98">
        <w:rPr>
          <w:szCs w:val="24"/>
          <w:lang w:val="en-GB"/>
        </w:rPr>
        <w:lastRenderedPageBreak/>
        <w:t xml:space="preserve">D.S. Suslov, M.V. Bykov, M.V. Belova, P.A. Abramov, V.S. Tkach, </w:t>
      </w:r>
      <w:r w:rsidRPr="001B4F98">
        <w:rPr>
          <w:i/>
          <w:szCs w:val="24"/>
          <w:lang w:val="en-GB"/>
        </w:rPr>
        <w:t xml:space="preserve">Palladium(II)-acetylacetonate complexes containing phosphine and diphosphine ligands and their catalytic activities in telomerization of 1,3-dienes with diethylamine, </w:t>
      </w:r>
      <w:r w:rsidRPr="001B4F98">
        <w:rPr>
          <w:szCs w:val="24"/>
          <w:lang w:val="en-GB"/>
        </w:rPr>
        <w:t xml:space="preserve">J. Organomet. Chem. </w:t>
      </w:r>
      <w:r w:rsidRPr="001B4F98">
        <w:rPr>
          <w:b/>
          <w:szCs w:val="24"/>
          <w:lang w:val="en-GB"/>
        </w:rPr>
        <w:t>752</w:t>
      </w:r>
      <w:r w:rsidRPr="001B4F98">
        <w:rPr>
          <w:szCs w:val="24"/>
          <w:lang w:val="en-GB"/>
        </w:rPr>
        <w:t>, 37-43, 2014</w:t>
      </w:r>
    </w:p>
    <w:p w14:paraId="2020C261" w14:textId="77777777" w:rsidR="00FC66E7" w:rsidRPr="00644484" w:rsidRDefault="00FC66E7" w:rsidP="00FC66E7">
      <w:pPr>
        <w:pStyle w:val="Reference"/>
        <w:rPr>
          <w:lang w:val="en-GB"/>
        </w:rPr>
      </w:pPr>
      <w:r w:rsidRPr="00644484">
        <w:rPr>
          <w:lang w:val="en-GB"/>
        </w:rPr>
        <w:t xml:space="preserve">J. Mesnager, C. Quettier, A. Lambin, F. Rataboul, C. </w:t>
      </w:r>
      <w:r w:rsidRPr="00644484">
        <w:t xml:space="preserve">Pinel, </w:t>
      </w:r>
      <w:r w:rsidRPr="00644484">
        <w:rPr>
          <w:i/>
        </w:rPr>
        <w:t>Telomerization of butadiene with starch under mild conditions</w:t>
      </w:r>
      <w:r w:rsidRPr="00644484">
        <w:t xml:space="preserve">, ChemSusChem, 2009, </w:t>
      </w:r>
      <w:r w:rsidRPr="00644484">
        <w:rPr>
          <w:b/>
        </w:rPr>
        <w:t>2</w:t>
      </w:r>
      <w:r w:rsidRPr="00644484">
        <w:t>, 1125–1129.</w:t>
      </w:r>
    </w:p>
    <w:p w14:paraId="23CDD703" w14:textId="77777777" w:rsidR="00FC66E7" w:rsidRDefault="00FC66E7" w:rsidP="00FC66E7">
      <w:pPr>
        <w:pStyle w:val="Reference"/>
        <w:rPr>
          <w:szCs w:val="24"/>
          <w:lang w:val="en-GB"/>
        </w:rPr>
      </w:pPr>
      <w:r w:rsidRPr="00352C58">
        <w:rPr>
          <w:szCs w:val="24"/>
          <w:lang w:val="de-DE"/>
        </w:rPr>
        <w:t xml:space="preserve">A. Behr, P. Bahke, B. Klinger, M. Becker. </w:t>
      </w:r>
      <w:r w:rsidRPr="001B4F98">
        <w:rPr>
          <w:szCs w:val="24"/>
          <w:lang w:val="en-GB"/>
        </w:rPr>
        <w:t xml:space="preserve">Application of carbonate solvents in the telomerisation of butadiene with carbon dioxide. </w:t>
      </w:r>
      <w:r w:rsidRPr="001B4F98">
        <w:rPr>
          <w:rStyle w:val="Bodytext285pt"/>
          <w:rFonts w:cs="Times New Roman"/>
          <w:sz w:val="20"/>
          <w:szCs w:val="24"/>
          <w:lang w:val="en-GB"/>
        </w:rPr>
        <w:t>J. Mol. Catal. A: Chem.,</w:t>
      </w:r>
      <w:r w:rsidRPr="001B4F98">
        <w:rPr>
          <w:szCs w:val="24"/>
          <w:lang w:val="en-GB"/>
        </w:rPr>
        <w:t xml:space="preserve"> </w:t>
      </w:r>
      <w:r w:rsidRPr="001B4F98">
        <w:rPr>
          <w:b/>
          <w:szCs w:val="24"/>
          <w:lang w:val="en-GB"/>
        </w:rPr>
        <w:t>267</w:t>
      </w:r>
      <w:r w:rsidRPr="001B4F98">
        <w:rPr>
          <w:szCs w:val="24"/>
          <w:lang w:val="en-GB"/>
        </w:rPr>
        <w:t>, 149–156, 2007</w:t>
      </w:r>
    </w:p>
    <w:p w14:paraId="2ABE446A" w14:textId="77777777" w:rsidR="00FC66E7" w:rsidRPr="00F42A6B" w:rsidRDefault="00FC66E7" w:rsidP="00FC66E7">
      <w:pPr>
        <w:pStyle w:val="Reference"/>
        <w:rPr>
          <w:lang w:val="en-GB"/>
        </w:rPr>
      </w:pPr>
      <w:r w:rsidRPr="00F42A6B">
        <w:t xml:space="preserve">A. Grotevendt, M. Bartolome, D. J. Nielsen, A. Spannenberg, R. Jackstell, K. J. Cavell, L. A. Oro, M. Beller, </w:t>
      </w:r>
      <w:r w:rsidRPr="00F42A6B">
        <w:rPr>
          <w:i/>
        </w:rPr>
        <w:t>Efficient catalysts for telomerization of butadiene with amines</w:t>
      </w:r>
      <w:r w:rsidRPr="00F42A6B">
        <w:t>, Tetrahedron Lett., 2007,48, 9203–9207</w:t>
      </w:r>
    </w:p>
    <w:p w14:paraId="6053646E" w14:textId="77777777" w:rsidR="00FC66E7" w:rsidRPr="001B4F98" w:rsidRDefault="00FC66E7" w:rsidP="00FC66E7">
      <w:pPr>
        <w:pStyle w:val="Reference"/>
        <w:rPr>
          <w:szCs w:val="24"/>
          <w:lang w:val="en-GB"/>
        </w:rPr>
      </w:pPr>
      <w:r w:rsidRPr="001B4F98">
        <w:rPr>
          <w:szCs w:val="24"/>
          <w:lang w:val="en-GB"/>
        </w:rPr>
        <w:t xml:space="preserve">A. Behr, M. Becker. The telomerisation of 1,3-butadiene with carbon dioxide: process development and optimisation in a continuous miniplant. </w:t>
      </w:r>
      <w:r w:rsidRPr="001B4F98">
        <w:rPr>
          <w:rStyle w:val="Bodytext285pt"/>
          <w:rFonts w:cs="Times New Roman"/>
          <w:sz w:val="20"/>
          <w:szCs w:val="24"/>
          <w:lang w:val="en-GB"/>
        </w:rPr>
        <w:t>Dalton Trans.</w:t>
      </w:r>
      <w:r w:rsidRPr="001B4F98">
        <w:rPr>
          <w:szCs w:val="24"/>
          <w:lang w:val="en-GB"/>
        </w:rPr>
        <w:t>, 2006, 4607–4613.</w:t>
      </w:r>
    </w:p>
    <w:p w14:paraId="7A40CC90" w14:textId="77777777" w:rsidR="00FC66E7" w:rsidRPr="001B4F98" w:rsidRDefault="00FC66E7" w:rsidP="00FC66E7">
      <w:pPr>
        <w:pStyle w:val="Reference"/>
        <w:rPr>
          <w:szCs w:val="24"/>
          <w:lang w:val="en-GB"/>
        </w:rPr>
      </w:pPr>
      <w:r w:rsidRPr="001B4F98">
        <w:rPr>
          <w:szCs w:val="24"/>
          <w:lang w:val="en-GB"/>
        </w:rPr>
        <w:t xml:space="preserve">N. Kambe, </w:t>
      </w:r>
      <w:r w:rsidRPr="001B4F98">
        <w:rPr>
          <w:rStyle w:val="Bodytext285pt"/>
          <w:rFonts w:cs="Times New Roman"/>
          <w:sz w:val="20"/>
          <w:szCs w:val="24"/>
          <w:lang w:val="en-GB"/>
        </w:rPr>
        <w:t>et al.</w:t>
      </w:r>
      <w:r w:rsidRPr="001B4F98">
        <w:rPr>
          <w:szCs w:val="24"/>
          <w:lang w:val="en-GB"/>
        </w:rPr>
        <w:t xml:space="preserve"> Nickel-catalyzed dimerization and carbosilylation of 1,3-butadiene with chlorosilanes and Grignard reagents. </w:t>
      </w:r>
      <w:r w:rsidRPr="001B4F98">
        <w:rPr>
          <w:rStyle w:val="Bodytext285pt"/>
          <w:rFonts w:cs="Times New Roman"/>
          <w:sz w:val="20"/>
          <w:szCs w:val="24"/>
          <w:lang w:val="en-GB"/>
        </w:rPr>
        <w:t>Angew. Chem.,</w:t>
      </w:r>
      <w:r w:rsidRPr="001B4F98">
        <w:rPr>
          <w:szCs w:val="24"/>
          <w:lang w:val="en-GB"/>
        </w:rPr>
        <w:t xml:space="preserve"> </w:t>
      </w:r>
      <w:r w:rsidRPr="001B4F98">
        <w:rPr>
          <w:b/>
          <w:szCs w:val="24"/>
          <w:lang w:val="en-GB"/>
        </w:rPr>
        <w:t>115</w:t>
      </w:r>
      <w:r w:rsidRPr="001B4F98">
        <w:rPr>
          <w:szCs w:val="24"/>
          <w:lang w:val="en-GB"/>
        </w:rPr>
        <w:t>, 2003, 3534-3536.</w:t>
      </w:r>
    </w:p>
    <w:p w14:paraId="22F4B324" w14:textId="77777777" w:rsidR="00FC66E7" w:rsidRPr="00FC66E7" w:rsidRDefault="00FC66E7" w:rsidP="00FC66E7">
      <w:pPr>
        <w:pStyle w:val="Reference"/>
        <w:rPr>
          <w:szCs w:val="24"/>
          <w:lang w:val="en-GB"/>
        </w:rPr>
      </w:pPr>
      <w:r w:rsidRPr="00FC66E7">
        <w:rPr>
          <w:rStyle w:val="Bodytext3Bold"/>
          <w:b w:val="0"/>
          <w:szCs w:val="24"/>
          <w:lang w:val="en-GB" w:eastAsia="de-DE" w:bidi="de-DE"/>
        </w:rPr>
        <w:t xml:space="preserve">B. Drießen-Hölscher. </w:t>
      </w:r>
      <w:r w:rsidRPr="00FC66E7">
        <w:rPr>
          <w:szCs w:val="24"/>
          <w:lang w:val="en-GB"/>
        </w:rPr>
        <w:t>Application of water-soluble palladium catalysts in the telomerization of butadiene and ammonia</w:t>
      </w:r>
      <w:r w:rsidRPr="00FC66E7">
        <w:rPr>
          <w:rStyle w:val="Bodytext3Bold"/>
          <w:b w:val="0"/>
          <w:szCs w:val="24"/>
          <w:lang w:val="en-GB"/>
        </w:rPr>
        <w:t xml:space="preserve">, in: </w:t>
      </w:r>
      <w:r w:rsidRPr="00FC66E7">
        <w:rPr>
          <w:szCs w:val="24"/>
          <w:lang w:val="en-GB"/>
        </w:rPr>
        <w:t>Synthetic Methods of Organometallic and Inorganic Chemistry</w:t>
      </w:r>
      <w:r w:rsidRPr="00FC66E7">
        <w:rPr>
          <w:rStyle w:val="Bodytext3Bold"/>
          <w:b w:val="0"/>
          <w:szCs w:val="24"/>
          <w:lang w:val="en-GB"/>
        </w:rPr>
        <w:t xml:space="preserve"> (ed. W: A. Herrmann), Vol. 10: Catalysis, Thieme, Stuttgart, 2002, Chapt. 19.2, p. 205.</w:t>
      </w:r>
    </w:p>
    <w:p w14:paraId="4866D26E" w14:textId="77777777" w:rsidR="00FC66E7" w:rsidRPr="001B4F98" w:rsidRDefault="00FC66E7" w:rsidP="00FC66E7">
      <w:pPr>
        <w:pStyle w:val="Bodytext20"/>
        <w:shd w:val="clear" w:color="auto" w:fill="auto"/>
        <w:spacing w:before="120" w:after="120" w:line="240" w:lineRule="auto"/>
        <w:ind w:firstLine="0"/>
        <w:rPr>
          <w:rFonts w:ascii="Times New Roman" w:hAnsi="Times New Roman" w:cs="Times New Roman"/>
          <w:b/>
          <w:sz w:val="24"/>
          <w:szCs w:val="24"/>
          <w:lang w:val="en-GB"/>
        </w:rPr>
      </w:pPr>
      <w:r w:rsidRPr="001B4F98">
        <w:rPr>
          <w:rFonts w:ascii="Times New Roman" w:hAnsi="Times New Roman" w:cs="Times New Roman"/>
          <w:b/>
          <w:sz w:val="24"/>
          <w:szCs w:val="24"/>
          <w:lang w:val="en-GB"/>
        </w:rPr>
        <w:t>Telomerisation with Terpenes</w:t>
      </w:r>
    </w:p>
    <w:p w14:paraId="2BA3990F" w14:textId="77777777" w:rsidR="00FC66E7" w:rsidRPr="00F42A6B" w:rsidRDefault="00FC66E7" w:rsidP="00FC66E7">
      <w:pPr>
        <w:pStyle w:val="Reference"/>
        <w:rPr>
          <w:lang w:val="en-GB"/>
        </w:rPr>
      </w:pPr>
      <w:r w:rsidRPr="00F42A6B">
        <w:rPr>
          <w:lang w:val="en-GB"/>
        </w:rPr>
        <w:t xml:space="preserve">A. Kampwerth, M. Terhorst, N. Kampling, D. Vogt, T. Seidensticker, </w:t>
      </w:r>
      <w:r w:rsidRPr="00F42A6B">
        <w:t>Synthesis of biobased amines via Pd-catalysed telomerisation of the renewable β-myrcene in a water/ethanol multiphase system: catalyst recycling enabled by a self-separating product phase, Green</w:t>
      </w:r>
      <w:r>
        <w:t xml:space="preserve"> </w:t>
      </w:r>
      <w:r w:rsidRPr="00F42A6B">
        <w:t>Chem.,</w:t>
      </w:r>
      <w:r>
        <w:t xml:space="preserve"> </w:t>
      </w:r>
      <w:r w:rsidRPr="00F42A6B">
        <w:t>2023,</w:t>
      </w:r>
      <w:r>
        <w:t xml:space="preserve"> 2</w:t>
      </w:r>
      <w:r w:rsidRPr="00F42A6B">
        <w:t>5,</w:t>
      </w:r>
      <w:r>
        <w:t xml:space="preserve"> </w:t>
      </w:r>
      <w:r w:rsidRPr="00F42A6B">
        <w:t>6345–6354</w:t>
      </w:r>
    </w:p>
    <w:p w14:paraId="3E3398C9" w14:textId="77777777" w:rsidR="00FC66E7" w:rsidRPr="001B4F98" w:rsidRDefault="00FC66E7" w:rsidP="00FC66E7">
      <w:pPr>
        <w:pStyle w:val="Reference"/>
        <w:rPr>
          <w:lang w:val="en-GB"/>
        </w:rPr>
      </w:pPr>
      <w:r w:rsidRPr="001B4F98">
        <w:rPr>
          <w:lang w:val="en-GB"/>
        </w:rPr>
        <w:t xml:space="preserve">M. Terhorst, A. Kampwerth, A. Marschand, D. Vogt, A.J. Vorholt, T. Seidensticker, Facile catalyst recycling by thermomorpic behaviour avoiding organic solvents: a reactive ionic liquid in the homogeneous Pd-catalysed telomerisation of the renewable β-myrcene, Catal. Sc. Technol. </w:t>
      </w:r>
      <w:r w:rsidRPr="001B4F98">
        <w:rPr>
          <w:b/>
          <w:lang w:val="en-GB"/>
        </w:rPr>
        <w:t>10</w:t>
      </w:r>
      <w:r w:rsidRPr="001B4F98">
        <w:rPr>
          <w:lang w:val="en-GB"/>
        </w:rPr>
        <w:t>, 1827-1834, 2020</w:t>
      </w:r>
    </w:p>
    <w:p w14:paraId="5C7923AB" w14:textId="77777777" w:rsidR="00FC66E7" w:rsidRPr="001B4F98" w:rsidRDefault="00FC66E7" w:rsidP="00FC66E7">
      <w:pPr>
        <w:pStyle w:val="Reference"/>
        <w:rPr>
          <w:szCs w:val="24"/>
          <w:lang w:val="en-GB"/>
        </w:rPr>
      </w:pPr>
      <w:r w:rsidRPr="001B4F98">
        <w:rPr>
          <w:szCs w:val="24"/>
          <w:lang w:val="en-GB"/>
        </w:rPr>
        <w:t xml:space="preserve">N. Herrmann, D. Vogelsang, A. Behr, T. Seidensticker, Homogeneously Catalyzed 1,3-Diene Functionalization – A Success Story from Laboratory to Miniplant Scale, ChemCatChem, </w:t>
      </w:r>
      <w:r w:rsidRPr="001B4F98">
        <w:rPr>
          <w:b/>
          <w:szCs w:val="24"/>
          <w:lang w:val="en-GB"/>
        </w:rPr>
        <w:t>10</w:t>
      </w:r>
      <w:r w:rsidRPr="001B4F98">
        <w:rPr>
          <w:szCs w:val="24"/>
          <w:lang w:val="en-GB"/>
        </w:rPr>
        <w:t>, 5342-65, 2018</w:t>
      </w:r>
    </w:p>
    <w:p w14:paraId="2E5A505B" w14:textId="77777777" w:rsidR="00FC66E7" w:rsidRPr="001B4F98" w:rsidRDefault="00FC66E7" w:rsidP="00FC66E7">
      <w:pPr>
        <w:pStyle w:val="Reference"/>
        <w:rPr>
          <w:szCs w:val="24"/>
          <w:lang w:val="en-GB"/>
        </w:rPr>
      </w:pPr>
      <w:r w:rsidRPr="001B4F98">
        <w:rPr>
          <w:szCs w:val="24"/>
          <w:lang w:val="en-GB"/>
        </w:rPr>
        <w:t>D. Vogelsang, T.A. Faßbach, P.P. Kossmann, A.J. Vorholt, Terpene-Derived Highly Branched C</w:t>
      </w:r>
      <w:r w:rsidRPr="001B4F98">
        <w:rPr>
          <w:szCs w:val="24"/>
          <w:vertAlign w:val="subscript"/>
          <w:lang w:val="en-GB"/>
        </w:rPr>
        <w:t>30</w:t>
      </w:r>
      <w:r w:rsidRPr="001B4F98">
        <w:rPr>
          <w:szCs w:val="24"/>
          <w:lang w:val="en-GB"/>
        </w:rPr>
        <w:t xml:space="preserve">-Amines via Palladium-Catalysed Telomerisation of β-Farnesene, Adv. Synth. Catal. </w:t>
      </w:r>
      <w:r w:rsidRPr="001B4F98">
        <w:rPr>
          <w:b/>
          <w:szCs w:val="24"/>
          <w:lang w:val="en-GB"/>
        </w:rPr>
        <w:t>360</w:t>
      </w:r>
      <w:r w:rsidRPr="001B4F98">
        <w:rPr>
          <w:szCs w:val="24"/>
          <w:lang w:val="en-GB"/>
        </w:rPr>
        <w:t>, 1984-91, 2018</w:t>
      </w:r>
    </w:p>
    <w:p w14:paraId="59C988DA" w14:textId="77777777" w:rsidR="00FC66E7" w:rsidRPr="001B4F98" w:rsidRDefault="00FC66E7" w:rsidP="00FC66E7">
      <w:pPr>
        <w:pStyle w:val="Reference"/>
        <w:rPr>
          <w:szCs w:val="24"/>
          <w:lang w:val="en-GB"/>
        </w:rPr>
      </w:pPr>
      <w:r w:rsidRPr="001B4F98">
        <w:rPr>
          <w:szCs w:val="24"/>
          <w:lang w:val="en-GB"/>
        </w:rPr>
        <w:t xml:space="preserve">T.A. Faßbach, F.O. Sommer, A. Behr, S. Romanski, D. Leinweber, A.J. Vorholt, Non-ionic surfactants from renewables – amphiphilic ligands in biphasic reactions, Catal. Sci. Technol. </w:t>
      </w:r>
      <w:r w:rsidRPr="001B4F98">
        <w:rPr>
          <w:b/>
          <w:szCs w:val="24"/>
          <w:lang w:val="en-GB"/>
        </w:rPr>
        <w:t>7</w:t>
      </w:r>
      <w:r w:rsidRPr="001B4F98">
        <w:rPr>
          <w:szCs w:val="24"/>
          <w:lang w:val="en-GB"/>
        </w:rPr>
        <w:t>, 1650-53, 2017</w:t>
      </w:r>
    </w:p>
    <w:p w14:paraId="2393EC36" w14:textId="77777777" w:rsidR="00FC66E7" w:rsidRPr="001B4F98" w:rsidRDefault="00FC66E7" w:rsidP="00FC66E7">
      <w:pPr>
        <w:pStyle w:val="Reference"/>
        <w:rPr>
          <w:szCs w:val="24"/>
          <w:lang w:val="en-GB"/>
        </w:rPr>
      </w:pPr>
      <w:r w:rsidRPr="00DA2214">
        <w:rPr>
          <w:szCs w:val="24"/>
          <w:lang w:val="de-DE"/>
        </w:rPr>
        <w:t xml:space="preserve">A. Behr, L. </w:t>
      </w:r>
      <w:r w:rsidRPr="00DA2214">
        <w:rPr>
          <w:szCs w:val="24"/>
          <w:lang w:val="de-DE" w:eastAsia="de-DE" w:bidi="de-DE"/>
        </w:rPr>
        <w:t xml:space="preserve">Johnen, </w:t>
      </w:r>
      <w:r w:rsidRPr="00DA2214">
        <w:rPr>
          <w:szCs w:val="24"/>
          <w:lang w:val="de-DE"/>
        </w:rPr>
        <w:t xml:space="preserve">A. J. </w:t>
      </w:r>
      <w:r w:rsidRPr="00DA2214">
        <w:rPr>
          <w:szCs w:val="24"/>
          <w:lang w:val="de-DE" w:eastAsia="de-DE" w:bidi="de-DE"/>
        </w:rPr>
        <w:t xml:space="preserve">Vorholt. </w:t>
      </w:r>
      <w:r w:rsidRPr="001B4F98">
        <w:rPr>
          <w:szCs w:val="24"/>
          <w:lang w:val="en-GB" w:eastAsia="de-DE" w:bidi="de-DE"/>
        </w:rPr>
        <w:t xml:space="preserve">Telomerization of myrcene and catalyst separation by thermomorphic solvent </w:t>
      </w:r>
      <w:r w:rsidRPr="001B4F98">
        <w:rPr>
          <w:szCs w:val="24"/>
          <w:lang w:val="en-GB"/>
        </w:rPr>
        <w:t xml:space="preserve">systems. </w:t>
      </w:r>
      <w:r w:rsidRPr="001B4F98">
        <w:rPr>
          <w:rStyle w:val="Bodytext285pt"/>
          <w:rFonts w:cs="Times New Roman"/>
          <w:sz w:val="20"/>
          <w:szCs w:val="24"/>
          <w:lang w:val="en-GB"/>
        </w:rPr>
        <w:t>Chem Cat Chem,</w:t>
      </w:r>
      <w:r w:rsidRPr="001B4F98">
        <w:rPr>
          <w:szCs w:val="24"/>
          <w:lang w:val="en-GB"/>
        </w:rPr>
        <w:t xml:space="preserve"> </w:t>
      </w:r>
      <w:r w:rsidRPr="001B4F98">
        <w:rPr>
          <w:b/>
          <w:szCs w:val="24"/>
          <w:lang w:val="en-GB"/>
        </w:rPr>
        <w:t>2</w:t>
      </w:r>
      <w:r w:rsidRPr="001B4F98">
        <w:rPr>
          <w:szCs w:val="24"/>
          <w:lang w:val="en-GB"/>
        </w:rPr>
        <w:t>, 1271-1277, 2010</w:t>
      </w:r>
    </w:p>
    <w:p w14:paraId="7CD9A55C" w14:textId="77777777" w:rsidR="00FC66E7" w:rsidRPr="001B4F98" w:rsidRDefault="00FC66E7" w:rsidP="00FC66E7">
      <w:pPr>
        <w:pStyle w:val="Bodytext20"/>
        <w:shd w:val="clear" w:color="auto" w:fill="auto"/>
        <w:spacing w:before="120" w:after="120" w:line="240" w:lineRule="auto"/>
        <w:ind w:left="360" w:firstLine="0"/>
        <w:rPr>
          <w:rFonts w:ascii="Times New Roman" w:hAnsi="Times New Roman" w:cs="Times New Roman"/>
          <w:sz w:val="24"/>
          <w:szCs w:val="24"/>
          <w:lang w:val="en-GB"/>
        </w:rPr>
      </w:pPr>
    </w:p>
    <w:p w14:paraId="44A9C125" w14:textId="77777777" w:rsidR="00FC66E7" w:rsidRPr="001B4F98" w:rsidRDefault="00FC66E7" w:rsidP="00FC66E7">
      <w:pPr>
        <w:pStyle w:val="Bodytext20"/>
        <w:shd w:val="clear" w:color="auto" w:fill="auto"/>
        <w:spacing w:before="120" w:after="120" w:line="240" w:lineRule="auto"/>
        <w:ind w:firstLine="0"/>
        <w:rPr>
          <w:rFonts w:ascii="Times New Roman" w:hAnsi="Times New Roman" w:cs="Times New Roman"/>
          <w:b/>
          <w:sz w:val="24"/>
          <w:szCs w:val="24"/>
          <w:lang w:val="en-GB"/>
        </w:rPr>
      </w:pPr>
      <w:r w:rsidRPr="001B4F98">
        <w:rPr>
          <w:rFonts w:ascii="Times New Roman" w:hAnsi="Times New Roman" w:cs="Times New Roman"/>
          <w:b/>
          <w:sz w:val="24"/>
          <w:szCs w:val="24"/>
          <w:lang w:val="en-GB"/>
        </w:rPr>
        <w:t>Telomerisation with further dienes:</w:t>
      </w:r>
    </w:p>
    <w:p w14:paraId="3F6372B2" w14:textId="77777777" w:rsidR="00FC66E7" w:rsidRPr="00644484" w:rsidRDefault="00FC66E7" w:rsidP="00FC66E7">
      <w:pPr>
        <w:pStyle w:val="Reference"/>
        <w:rPr>
          <w:lang w:val="en-GB"/>
        </w:rPr>
      </w:pPr>
      <w:r w:rsidRPr="00644484">
        <w:rPr>
          <w:lang w:val="en-GB"/>
        </w:rPr>
        <w:t xml:space="preserve">S.A. Rzhevskiy, A.F. Asachenko et al., </w:t>
      </w:r>
      <w:r w:rsidRPr="00E96281">
        <w:t>NHC Pd(II) complexes for the solvent-free telomerization of isoprene with methanol</w:t>
      </w:r>
      <w:r w:rsidRPr="00644484">
        <w:t xml:space="preserve">, Mendeleev Commun., 2021, </w:t>
      </w:r>
      <w:r w:rsidRPr="00E96281">
        <w:rPr>
          <w:b/>
        </w:rPr>
        <w:t>31</w:t>
      </w:r>
      <w:r w:rsidRPr="00644484">
        <w:t>, 478–480</w:t>
      </w:r>
    </w:p>
    <w:p w14:paraId="6533F0BA" w14:textId="77777777" w:rsidR="00FC66E7" w:rsidRPr="001B4F98" w:rsidRDefault="00FC66E7" w:rsidP="00FC66E7">
      <w:pPr>
        <w:pStyle w:val="Reference"/>
        <w:rPr>
          <w:szCs w:val="24"/>
          <w:lang w:val="en-GB"/>
        </w:rPr>
      </w:pPr>
      <w:r w:rsidRPr="001B4F98">
        <w:rPr>
          <w:szCs w:val="24"/>
          <w:lang w:val="en-GB"/>
        </w:rPr>
        <w:t xml:space="preserve">P. Neubert, I. Meier, T. Gaide, R. Kuhlmann, A. Behr, First telomerization of piperylene with morpholine using palladium-carbene catalysts, Catal. Commun. </w:t>
      </w:r>
      <w:r w:rsidRPr="001B4F98">
        <w:rPr>
          <w:b/>
          <w:szCs w:val="24"/>
          <w:lang w:val="en-GB"/>
        </w:rPr>
        <w:t>77</w:t>
      </w:r>
      <w:r w:rsidRPr="001B4F98">
        <w:rPr>
          <w:szCs w:val="24"/>
          <w:lang w:val="en-GB"/>
        </w:rPr>
        <w:t>, 70-74, 2016</w:t>
      </w:r>
    </w:p>
    <w:p w14:paraId="14A6F626" w14:textId="77777777" w:rsidR="00FC66E7" w:rsidRPr="001B4F98" w:rsidRDefault="00FC66E7" w:rsidP="00FC66E7">
      <w:pPr>
        <w:pStyle w:val="Reference"/>
        <w:rPr>
          <w:szCs w:val="24"/>
          <w:lang w:val="en-GB"/>
        </w:rPr>
      </w:pPr>
      <w:r w:rsidRPr="001B4F98">
        <w:rPr>
          <w:szCs w:val="24"/>
          <w:lang w:val="en-GB"/>
        </w:rPr>
        <w:t xml:space="preserve">L. Torrente-Murciano, D. Nielsen, R. Jackstell, M. Beller, K. Cavell, A.A. Lapkin, Selective telomerisation of isoprene with methanol by a heterogeneous resin catalyst, Catal. Sci. Technol. </w:t>
      </w:r>
      <w:r w:rsidRPr="001B4F98">
        <w:rPr>
          <w:b/>
          <w:szCs w:val="24"/>
          <w:lang w:val="en-GB"/>
        </w:rPr>
        <w:t>5</w:t>
      </w:r>
      <w:r w:rsidRPr="001B4F98">
        <w:rPr>
          <w:szCs w:val="24"/>
          <w:lang w:val="en-GB"/>
        </w:rPr>
        <w:t xml:space="preserve">, 1206-12, 2015 </w:t>
      </w:r>
    </w:p>
    <w:p w14:paraId="643DDCD4" w14:textId="77777777" w:rsidR="00FC66E7" w:rsidRPr="001B4F98" w:rsidRDefault="00FC66E7" w:rsidP="00FC66E7">
      <w:pPr>
        <w:pStyle w:val="Reference"/>
        <w:rPr>
          <w:szCs w:val="24"/>
          <w:lang w:val="en-GB"/>
        </w:rPr>
      </w:pPr>
      <w:r w:rsidRPr="001B4F98">
        <w:rPr>
          <w:szCs w:val="24"/>
          <w:lang w:val="en-GB"/>
        </w:rPr>
        <w:t xml:space="preserve">L. Torrente-Murciano, D.J. Nielsen, K.J. Cavell, A.A. Lapkin, Tandem isomerization/telomerization of long chain dienes, Frontiers in Chemistry/Chemical Engineering, </w:t>
      </w:r>
      <w:r w:rsidRPr="001B4F98">
        <w:rPr>
          <w:b/>
          <w:szCs w:val="24"/>
          <w:lang w:val="en-GB"/>
        </w:rPr>
        <w:t>2</w:t>
      </w:r>
      <w:r w:rsidRPr="001B4F98">
        <w:rPr>
          <w:szCs w:val="24"/>
          <w:lang w:val="en-GB"/>
        </w:rPr>
        <w:t>, article 37, 2014</w:t>
      </w:r>
    </w:p>
    <w:p w14:paraId="344DA6BB" w14:textId="77777777" w:rsidR="00FC66E7" w:rsidRPr="001B4F98" w:rsidRDefault="00FC66E7" w:rsidP="00FC66E7">
      <w:pPr>
        <w:pStyle w:val="Reference"/>
        <w:rPr>
          <w:szCs w:val="24"/>
          <w:lang w:val="en-GB"/>
        </w:rPr>
      </w:pPr>
      <w:r w:rsidRPr="001B4F98">
        <w:rPr>
          <w:szCs w:val="24"/>
          <w:lang w:val="en-GB"/>
        </w:rPr>
        <w:t xml:space="preserve">D.S. Suslov, M.V. Bykov, M.V. Belova, P.A. Abramov, V.S. Tkach, Palladium(II)-acetylacetonate complexes containing phosphine and diphosphine ligands and their catalytic activities in telomerization of 1,3-dienes with diethylamine, J. Organomet. Chem. </w:t>
      </w:r>
      <w:r w:rsidRPr="001B4F98">
        <w:rPr>
          <w:b/>
          <w:szCs w:val="24"/>
          <w:lang w:val="en-GB"/>
        </w:rPr>
        <w:t>752</w:t>
      </w:r>
      <w:r w:rsidRPr="001B4F98">
        <w:rPr>
          <w:szCs w:val="24"/>
          <w:lang w:val="en-GB"/>
        </w:rPr>
        <w:t>, 37-43, 2014</w:t>
      </w:r>
    </w:p>
    <w:p w14:paraId="22021520" w14:textId="77777777" w:rsidR="00FC66E7" w:rsidRPr="001B4F98" w:rsidRDefault="00FC66E7" w:rsidP="00FC66E7">
      <w:pPr>
        <w:pStyle w:val="Reference"/>
        <w:rPr>
          <w:szCs w:val="24"/>
          <w:lang w:val="en-GB"/>
        </w:rPr>
      </w:pPr>
      <w:r w:rsidRPr="001B4F98">
        <w:rPr>
          <w:szCs w:val="24"/>
          <w:lang w:val="en-GB"/>
        </w:rPr>
        <w:t xml:space="preserve">L. Torrente-Murciano, A. Lapkin, D.J. Nielsen, I. Fallis, K.J. Cavell, Telomerisation of long-chain dienes with alcohols using Pd(IMes)(dvds) catalyst, Green Chem. </w:t>
      </w:r>
      <w:r w:rsidRPr="001B4F98">
        <w:rPr>
          <w:b/>
          <w:szCs w:val="24"/>
          <w:lang w:val="en-GB"/>
        </w:rPr>
        <w:t>12</w:t>
      </w:r>
      <w:r w:rsidRPr="001B4F98">
        <w:rPr>
          <w:szCs w:val="24"/>
          <w:lang w:val="en-GB"/>
        </w:rPr>
        <w:t>, 866-869, 2010</w:t>
      </w:r>
    </w:p>
    <w:p w14:paraId="44F12126" w14:textId="77777777" w:rsidR="00FC66E7" w:rsidRPr="001B4F98" w:rsidRDefault="00FC66E7" w:rsidP="00FC66E7">
      <w:pPr>
        <w:pStyle w:val="Reference"/>
        <w:rPr>
          <w:szCs w:val="24"/>
          <w:lang w:val="en-GB"/>
        </w:rPr>
      </w:pPr>
      <w:r w:rsidRPr="001B4F98">
        <w:rPr>
          <w:szCs w:val="24"/>
          <w:lang w:val="en-GB"/>
        </w:rPr>
        <w:lastRenderedPageBreak/>
        <w:t xml:space="preserve">A. Gordillo, L. Duran Pachon, E. de Jesus, G. Rothenberg. Palladium-catalysed telomerisation of isoprene with glycerol and polyethylene glycol. </w:t>
      </w:r>
      <w:r w:rsidRPr="001B4F98">
        <w:rPr>
          <w:rStyle w:val="Bodytext285pt"/>
          <w:rFonts w:cs="Times New Roman"/>
          <w:sz w:val="20"/>
          <w:szCs w:val="24"/>
          <w:lang w:val="en-GB"/>
        </w:rPr>
        <w:t>Adv. Synth.</w:t>
      </w:r>
      <w:r w:rsidRPr="001B4F98">
        <w:rPr>
          <w:szCs w:val="24"/>
          <w:lang w:val="en-GB"/>
        </w:rPr>
        <w:t xml:space="preserve"> </w:t>
      </w:r>
      <w:r w:rsidRPr="001B4F98">
        <w:rPr>
          <w:rStyle w:val="Bodytext285pt"/>
          <w:rFonts w:cs="Times New Roman"/>
          <w:sz w:val="20"/>
          <w:szCs w:val="24"/>
          <w:lang w:val="en-GB"/>
        </w:rPr>
        <w:t>Catal.</w:t>
      </w:r>
      <w:r w:rsidRPr="001B4F98">
        <w:rPr>
          <w:szCs w:val="24"/>
          <w:lang w:val="en-GB"/>
        </w:rPr>
        <w:t xml:space="preserve">, </w:t>
      </w:r>
      <w:r w:rsidRPr="001B4F98">
        <w:rPr>
          <w:b/>
          <w:szCs w:val="24"/>
          <w:lang w:val="en-GB"/>
        </w:rPr>
        <w:t>351</w:t>
      </w:r>
      <w:r w:rsidRPr="001B4F98">
        <w:rPr>
          <w:szCs w:val="24"/>
          <w:lang w:val="en-GB"/>
        </w:rPr>
        <w:t>, 2009, 325-330.</w:t>
      </w:r>
    </w:p>
    <w:p w14:paraId="7191954E" w14:textId="77777777" w:rsidR="00FC66E7" w:rsidRPr="001B4F98" w:rsidRDefault="00FC66E7" w:rsidP="00FC66E7">
      <w:pPr>
        <w:pStyle w:val="Reference"/>
        <w:rPr>
          <w:szCs w:val="24"/>
          <w:lang w:val="en-GB"/>
        </w:rPr>
      </w:pPr>
      <w:r w:rsidRPr="00DA2214">
        <w:rPr>
          <w:szCs w:val="24"/>
          <w:lang w:val="de-DE"/>
        </w:rPr>
        <w:t xml:space="preserve">A. Behr, T. Fischer, M. </w:t>
      </w:r>
      <w:r w:rsidRPr="00DA2214">
        <w:rPr>
          <w:szCs w:val="24"/>
          <w:lang w:val="de-DE" w:eastAsia="de-DE" w:bidi="de-DE"/>
        </w:rPr>
        <w:t xml:space="preserve">Grote, Schnitzmeier. Verfahrenskonzepte zur </w:t>
      </w:r>
      <w:r w:rsidRPr="00DA2214">
        <w:rPr>
          <w:rFonts w:cs="AdvTTae869a4c"/>
          <w:szCs w:val="18"/>
          <w:lang w:val="de-DE"/>
        </w:rPr>
        <w:t>übergangsmetallkatalysierten</w:t>
      </w:r>
      <w:r w:rsidRPr="00DA2214">
        <w:rPr>
          <w:szCs w:val="24"/>
          <w:lang w:val="de-DE" w:eastAsia="de-DE" w:bidi="de-DE"/>
        </w:rPr>
        <w:t xml:space="preserve"> Telomerisation </w:t>
      </w:r>
      <w:r w:rsidRPr="00DA2214">
        <w:rPr>
          <w:szCs w:val="24"/>
          <w:lang w:val="de-DE"/>
        </w:rPr>
        <w:t xml:space="preserve">von </w:t>
      </w:r>
      <w:r w:rsidRPr="00DA2214">
        <w:rPr>
          <w:szCs w:val="24"/>
          <w:lang w:val="de-DE" w:eastAsia="de-DE" w:bidi="de-DE"/>
        </w:rPr>
        <w:t xml:space="preserve">Isopren mit </w:t>
      </w:r>
      <w:r w:rsidRPr="00DA2214">
        <w:rPr>
          <w:szCs w:val="24"/>
          <w:lang w:val="de-DE"/>
        </w:rPr>
        <w:t xml:space="preserve">Methanol. </w:t>
      </w:r>
      <w:r w:rsidRPr="001B4F98">
        <w:rPr>
          <w:rStyle w:val="Bodytext285pt"/>
          <w:rFonts w:cs="Times New Roman"/>
          <w:sz w:val="20"/>
          <w:szCs w:val="24"/>
          <w:lang w:val="en-GB"/>
        </w:rPr>
        <w:t xml:space="preserve">Chem. </w:t>
      </w:r>
      <w:r w:rsidRPr="001B4F98">
        <w:rPr>
          <w:rStyle w:val="Bodytext285pt"/>
          <w:rFonts w:cs="Times New Roman"/>
          <w:sz w:val="20"/>
          <w:szCs w:val="24"/>
          <w:lang w:val="en-GB" w:eastAsia="de-DE" w:bidi="de-DE"/>
        </w:rPr>
        <w:t xml:space="preserve">Ing. </w:t>
      </w:r>
      <w:r w:rsidRPr="001B4F98">
        <w:rPr>
          <w:rStyle w:val="Bodytext285pt"/>
          <w:rFonts w:cs="Times New Roman"/>
          <w:sz w:val="20"/>
          <w:szCs w:val="24"/>
          <w:lang w:val="en-GB"/>
        </w:rPr>
        <w:t>Tech.,</w:t>
      </w:r>
      <w:r w:rsidRPr="001B4F98">
        <w:rPr>
          <w:szCs w:val="24"/>
          <w:lang w:val="en-GB"/>
        </w:rPr>
        <w:t xml:space="preserve"> </w:t>
      </w:r>
      <w:r w:rsidRPr="001B4F98">
        <w:rPr>
          <w:b/>
          <w:szCs w:val="24"/>
          <w:lang w:val="en-GB"/>
        </w:rPr>
        <w:t>74</w:t>
      </w:r>
      <w:r w:rsidRPr="001B4F98">
        <w:rPr>
          <w:szCs w:val="24"/>
          <w:lang w:val="en-GB"/>
        </w:rPr>
        <w:t>, 2002, 1586.</w:t>
      </w:r>
    </w:p>
    <w:p w14:paraId="7919BDC1" w14:textId="77777777" w:rsidR="00FC66E7" w:rsidRPr="001B4F98" w:rsidRDefault="00FC66E7" w:rsidP="00FC66E7">
      <w:pPr>
        <w:pStyle w:val="Reference"/>
        <w:rPr>
          <w:szCs w:val="24"/>
          <w:lang w:val="en-GB"/>
        </w:rPr>
      </w:pPr>
      <w:r w:rsidRPr="001B4F98">
        <w:rPr>
          <w:szCs w:val="24"/>
          <w:lang w:val="en-GB"/>
        </w:rPr>
        <w:t xml:space="preserve">E. A. Petrushkina, V. V. Gavrilenko, Y. F. Oprunenko, N. G. Akhmedov. Regioselectivity Control in the palladium-catalyzed telomerization of isoprene with benzimidazole. </w:t>
      </w:r>
      <w:r w:rsidRPr="001B4F98">
        <w:rPr>
          <w:rStyle w:val="Bodytext285pt"/>
          <w:rFonts w:cs="Times New Roman"/>
          <w:sz w:val="20"/>
          <w:szCs w:val="24"/>
          <w:lang w:val="en-GB"/>
        </w:rPr>
        <w:t>Russian J. Gen. Chem.,</w:t>
      </w:r>
      <w:r w:rsidRPr="001B4F98">
        <w:rPr>
          <w:szCs w:val="24"/>
          <w:lang w:val="en-GB"/>
        </w:rPr>
        <w:t xml:space="preserve"> </w:t>
      </w:r>
      <w:r w:rsidRPr="001B4F98">
        <w:rPr>
          <w:b/>
          <w:szCs w:val="24"/>
          <w:lang w:val="en-GB"/>
        </w:rPr>
        <w:t>66</w:t>
      </w:r>
      <w:r w:rsidRPr="001B4F98">
        <w:rPr>
          <w:szCs w:val="24"/>
          <w:lang w:val="en-GB"/>
        </w:rPr>
        <w:t>, 1996, 1815.</w:t>
      </w:r>
    </w:p>
    <w:p w14:paraId="6B918F05" w14:textId="77777777" w:rsidR="00FC66E7" w:rsidRPr="001B4F98" w:rsidRDefault="00FC66E7" w:rsidP="00FC66E7">
      <w:pPr>
        <w:pStyle w:val="Reference"/>
        <w:rPr>
          <w:szCs w:val="24"/>
          <w:lang w:val="en-GB"/>
        </w:rPr>
      </w:pPr>
      <w:r w:rsidRPr="00DA2214">
        <w:rPr>
          <w:szCs w:val="24"/>
          <w:lang w:val="fr-FR"/>
        </w:rPr>
        <w:t xml:space="preserve">P. Dani, J. Dupont, A. L. Monteiro. </w:t>
      </w:r>
      <w:r w:rsidRPr="001B4F98">
        <w:rPr>
          <w:szCs w:val="24"/>
          <w:lang w:val="en-GB"/>
        </w:rPr>
        <w:t xml:space="preserve">Telomerization of isoprene and methanol assisted by palladium-chiral phosphine and/or chiral amine complexes. </w:t>
      </w:r>
      <w:r w:rsidRPr="001B4F98">
        <w:rPr>
          <w:rStyle w:val="Bodytext285pt"/>
          <w:rFonts w:cs="Times New Roman"/>
          <w:sz w:val="20"/>
          <w:szCs w:val="24"/>
          <w:lang w:val="en-GB"/>
        </w:rPr>
        <w:t>J. Brazil Chem. Soc.</w:t>
      </w:r>
      <w:r w:rsidRPr="001B4F98">
        <w:rPr>
          <w:szCs w:val="24"/>
          <w:lang w:val="en-GB"/>
        </w:rPr>
        <w:t xml:space="preserve">, </w:t>
      </w:r>
      <w:r w:rsidRPr="001B4F98">
        <w:rPr>
          <w:b/>
          <w:szCs w:val="24"/>
          <w:lang w:val="en-GB"/>
        </w:rPr>
        <w:t>7</w:t>
      </w:r>
      <w:r w:rsidRPr="001B4F98">
        <w:rPr>
          <w:szCs w:val="24"/>
          <w:lang w:val="en-GB"/>
        </w:rPr>
        <w:t>, 1996, 15.</w:t>
      </w:r>
    </w:p>
    <w:p w14:paraId="4A28A109" w14:textId="77777777" w:rsidR="00FC66E7" w:rsidRPr="001B4F98" w:rsidRDefault="00FC66E7" w:rsidP="00FC66E7">
      <w:pPr>
        <w:pStyle w:val="Reference"/>
        <w:rPr>
          <w:szCs w:val="24"/>
          <w:lang w:val="en-GB"/>
        </w:rPr>
      </w:pPr>
      <w:r w:rsidRPr="00DA2214">
        <w:rPr>
          <w:szCs w:val="24"/>
          <w:lang w:val="da-DK"/>
        </w:rPr>
        <w:t xml:space="preserve">N. Heldt, K. </w:t>
      </w:r>
      <w:r w:rsidRPr="00DA2214">
        <w:rPr>
          <w:szCs w:val="24"/>
          <w:lang w:val="da-DK" w:eastAsia="de-DE" w:bidi="de-DE"/>
        </w:rPr>
        <w:t xml:space="preserve">Luhder, </w:t>
      </w:r>
      <w:r w:rsidRPr="00DA2214">
        <w:rPr>
          <w:szCs w:val="24"/>
          <w:lang w:val="da-DK"/>
        </w:rPr>
        <w:t xml:space="preserve">W. </w:t>
      </w:r>
      <w:r w:rsidRPr="00DA2214">
        <w:rPr>
          <w:szCs w:val="24"/>
          <w:lang w:val="da-DK" w:eastAsia="de-DE" w:bidi="de-DE"/>
        </w:rPr>
        <w:t xml:space="preserve">Gaube. </w:t>
      </w:r>
      <w:r w:rsidRPr="001B4F98">
        <w:rPr>
          <w:szCs w:val="24"/>
          <w:lang w:val="en-GB"/>
        </w:rPr>
        <w:t xml:space="preserve">Solvent dependence of the palladium catalyzed telomerization of isoprene with methanol. </w:t>
      </w:r>
      <w:r w:rsidRPr="001B4F98">
        <w:rPr>
          <w:rStyle w:val="Bodytext285pt"/>
          <w:rFonts w:cs="Times New Roman"/>
          <w:sz w:val="20"/>
          <w:szCs w:val="24"/>
          <w:lang w:val="en-GB"/>
        </w:rPr>
        <w:t>React. Kinet. Catal.,</w:t>
      </w:r>
      <w:r w:rsidRPr="001B4F98">
        <w:rPr>
          <w:szCs w:val="24"/>
          <w:lang w:val="en-GB"/>
        </w:rPr>
        <w:t xml:space="preserve"> </w:t>
      </w:r>
      <w:r w:rsidRPr="001B4F98">
        <w:rPr>
          <w:b/>
          <w:szCs w:val="24"/>
          <w:lang w:val="en-GB"/>
        </w:rPr>
        <w:t>54</w:t>
      </w:r>
      <w:r w:rsidRPr="001B4F98">
        <w:rPr>
          <w:szCs w:val="24"/>
          <w:lang w:val="en-GB"/>
        </w:rPr>
        <w:t>, 1995, 239.</w:t>
      </w:r>
    </w:p>
    <w:p w14:paraId="13B6B79B" w14:textId="77777777" w:rsidR="00FC66E7" w:rsidRPr="001B4F98" w:rsidRDefault="00FC66E7" w:rsidP="00FC66E7">
      <w:pPr>
        <w:pStyle w:val="Reference"/>
        <w:rPr>
          <w:rStyle w:val="Bodytext3Bold"/>
          <w:i w:val="0"/>
          <w:szCs w:val="24"/>
          <w:lang w:val="en-GB"/>
        </w:rPr>
      </w:pPr>
      <w:r w:rsidRPr="001B4F98">
        <w:rPr>
          <w:szCs w:val="24"/>
          <w:lang w:val="en-GB"/>
        </w:rPr>
        <w:t>L. I. Zakharkin, V. V. Guseva, P. V. Petrovskii. Facile synthesis of 2,6-dimethyloctan-1-ol formate. Russian Chem. Bull.,</w:t>
      </w:r>
      <w:r w:rsidRPr="001B4F98">
        <w:rPr>
          <w:rStyle w:val="Bodytext3Bold"/>
          <w:szCs w:val="24"/>
          <w:lang w:val="en-GB"/>
        </w:rPr>
        <w:t xml:space="preserve"> </w:t>
      </w:r>
      <w:r w:rsidRPr="001B4F98">
        <w:rPr>
          <w:rStyle w:val="Bodytext3Bold"/>
          <w:b w:val="0"/>
          <w:szCs w:val="24"/>
          <w:lang w:val="en-GB"/>
        </w:rPr>
        <w:t>44</w:t>
      </w:r>
      <w:r w:rsidRPr="001B4F98">
        <w:rPr>
          <w:rStyle w:val="Bodytext3Bold"/>
          <w:szCs w:val="24"/>
          <w:lang w:val="en-GB"/>
        </w:rPr>
        <w:t>, 1995, 1479.</w:t>
      </w:r>
    </w:p>
    <w:p w14:paraId="63AE66E9" w14:textId="77777777" w:rsidR="00FC66E7" w:rsidRPr="001B4F98" w:rsidRDefault="00FC66E7" w:rsidP="00FC66E7">
      <w:pPr>
        <w:pStyle w:val="Reference"/>
        <w:rPr>
          <w:szCs w:val="24"/>
          <w:lang w:val="en-GB"/>
        </w:rPr>
      </w:pPr>
      <w:r w:rsidRPr="00DA2214">
        <w:rPr>
          <w:szCs w:val="24"/>
          <w:lang w:val="da-DK"/>
        </w:rPr>
        <w:t xml:space="preserve">H. Anderson, </w:t>
      </w:r>
      <w:r w:rsidRPr="00DA2214">
        <w:rPr>
          <w:szCs w:val="24"/>
          <w:lang w:val="da-DK" w:eastAsia="fr-FR" w:bidi="fr-FR"/>
        </w:rPr>
        <w:t xml:space="preserve">N. </w:t>
      </w:r>
      <w:r w:rsidRPr="00DA2214">
        <w:rPr>
          <w:szCs w:val="24"/>
          <w:lang w:val="da-DK"/>
        </w:rPr>
        <w:t xml:space="preserve">Heldt, </w:t>
      </w:r>
      <w:r w:rsidRPr="00DA2214">
        <w:rPr>
          <w:szCs w:val="24"/>
          <w:lang w:val="da-DK" w:eastAsia="fr-FR" w:bidi="fr-FR"/>
        </w:rPr>
        <w:t xml:space="preserve">K. </w:t>
      </w:r>
      <w:r w:rsidRPr="00DA2214">
        <w:rPr>
          <w:szCs w:val="24"/>
          <w:lang w:val="da-DK"/>
        </w:rPr>
        <w:t xml:space="preserve">Heldt. </w:t>
      </w:r>
      <w:r w:rsidRPr="00DA2214">
        <w:rPr>
          <w:szCs w:val="24"/>
          <w:lang w:val="de-DE" w:eastAsia="de-DE" w:bidi="de-DE"/>
        </w:rPr>
        <w:t xml:space="preserve">Kalorimetrische Optimierung der </w:t>
      </w:r>
      <w:r w:rsidRPr="00DA2214">
        <w:rPr>
          <w:szCs w:val="24"/>
          <w:lang w:val="de-DE" w:eastAsia="fr-FR" w:bidi="fr-FR"/>
        </w:rPr>
        <w:t xml:space="preserve">Telomerisation </w:t>
      </w:r>
      <w:r w:rsidRPr="00DA2214">
        <w:rPr>
          <w:szCs w:val="24"/>
          <w:lang w:val="de-DE" w:eastAsia="de-DE" w:bidi="de-DE"/>
        </w:rPr>
        <w:t xml:space="preserve">von Isopren. </w:t>
      </w:r>
      <w:r w:rsidRPr="001B4F98">
        <w:rPr>
          <w:rStyle w:val="Bodytext285pt"/>
          <w:rFonts w:cs="Times New Roman"/>
          <w:sz w:val="20"/>
          <w:szCs w:val="24"/>
          <w:lang w:val="en-GB" w:eastAsia="de-DE" w:bidi="de-DE"/>
        </w:rPr>
        <w:t>Chem. Ing. Tech,</w:t>
      </w:r>
      <w:r w:rsidRPr="001B4F98">
        <w:rPr>
          <w:szCs w:val="24"/>
          <w:lang w:val="en-GB" w:eastAsia="de-DE" w:bidi="de-DE"/>
        </w:rPr>
        <w:t xml:space="preserve"> </w:t>
      </w:r>
      <w:r w:rsidRPr="001B4F98">
        <w:rPr>
          <w:b/>
          <w:szCs w:val="24"/>
          <w:lang w:val="en-GB" w:eastAsia="de-DE" w:bidi="de-DE"/>
        </w:rPr>
        <w:t>66</w:t>
      </w:r>
      <w:r w:rsidRPr="001B4F98">
        <w:rPr>
          <w:szCs w:val="24"/>
          <w:lang w:val="en-GB" w:eastAsia="de-DE" w:bidi="de-DE"/>
        </w:rPr>
        <w:t>, 1994, 69.</w:t>
      </w:r>
    </w:p>
    <w:p w14:paraId="34AEDBED" w14:textId="77777777" w:rsidR="00FC66E7" w:rsidRPr="001B4F98" w:rsidRDefault="00FC66E7" w:rsidP="00FC66E7">
      <w:pPr>
        <w:pStyle w:val="Reference"/>
        <w:rPr>
          <w:szCs w:val="24"/>
          <w:lang w:val="en-GB"/>
        </w:rPr>
      </w:pPr>
      <w:r w:rsidRPr="00DA2214">
        <w:rPr>
          <w:szCs w:val="24"/>
          <w:lang w:val="de-DE" w:eastAsia="de-DE" w:bidi="de-DE"/>
        </w:rPr>
        <w:t xml:space="preserve">G. Peiffer, </w:t>
      </w:r>
      <w:r w:rsidRPr="00DA2214">
        <w:rPr>
          <w:szCs w:val="24"/>
          <w:lang w:val="de-DE" w:eastAsia="fr-FR" w:bidi="fr-FR"/>
        </w:rPr>
        <w:t xml:space="preserve">S. </w:t>
      </w:r>
      <w:r w:rsidRPr="00DA2214">
        <w:rPr>
          <w:szCs w:val="24"/>
          <w:lang w:val="de-DE" w:eastAsia="de-DE" w:bidi="de-DE"/>
        </w:rPr>
        <w:t xml:space="preserve">Chhan, </w:t>
      </w:r>
      <w:r w:rsidRPr="00DA2214">
        <w:rPr>
          <w:szCs w:val="24"/>
          <w:lang w:val="de-DE" w:eastAsia="fr-FR" w:bidi="fr-FR"/>
        </w:rPr>
        <w:t xml:space="preserve">A. </w:t>
      </w:r>
      <w:r w:rsidRPr="00DA2214">
        <w:rPr>
          <w:szCs w:val="24"/>
          <w:lang w:val="de-DE" w:eastAsia="de-DE" w:bidi="de-DE"/>
        </w:rPr>
        <w:t xml:space="preserve">Bendayan, B. Waegell, J.-P. Zahra. </w:t>
      </w:r>
      <w:r w:rsidRPr="001B4F98">
        <w:rPr>
          <w:szCs w:val="24"/>
          <w:lang w:val="en-GB" w:eastAsia="de-DE" w:bidi="de-DE"/>
        </w:rPr>
        <w:t xml:space="preserve">Biphasic </w:t>
      </w:r>
      <w:r w:rsidRPr="001B4F98">
        <w:rPr>
          <w:szCs w:val="24"/>
          <w:lang w:val="en-GB"/>
        </w:rPr>
        <w:t xml:space="preserve">palladium-catalyzed </w:t>
      </w:r>
      <w:r w:rsidRPr="001B4F98">
        <w:rPr>
          <w:szCs w:val="24"/>
          <w:lang w:val="en-GB" w:eastAsia="de-DE" w:bidi="de-DE"/>
        </w:rPr>
        <w:t xml:space="preserve">telomerization </w:t>
      </w:r>
      <w:r w:rsidRPr="001B4F98">
        <w:rPr>
          <w:szCs w:val="24"/>
          <w:lang w:val="en-GB"/>
        </w:rPr>
        <w:t xml:space="preserve">of butadiene </w:t>
      </w:r>
      <w:r w:rsidRPr="001B4F98">
        <w:rPr>
          <w:szCs w:val="24"/>
          <w:lang w:val="en-GB" w:eastAsia="de-DE" w:bidi="de-DE"/>
        </w:rPr>
        <w:t xml:space="preserve">and </w:t>
      </w:r>
      <w:r w:rsidRPr="001B4F98">
        <w:rPr>
          <w:szCs w:val="24"/>
          <w:lang w:val="en-GB" w:eastAsia="it-IT" w:bidi="it-IT"/>
        </w:rPr>
        <w:t xml:space="preserve">isoprene. </w:t>
      </w:r>
      <w:r w:rsidRPr="001B4F98">
        <w:rPr>
          <w:rStyle w:val="Bodytext285pt"/>
          <w:rFonts w:cs="Times New Roman"/>
          <w:sz w:val="20"/>
          <w:szCs w:val="24"/>
          <w:lang w:val="en-GB" w:eastAsia="fr-FR" w:bidi="fr-FR"/>
        </w:rPr>
        <w:t xml:space="preserve">J. </w:t>
      </w:r>
      <w:r w:rsidRPr="001B4F98">
        <w:rPr>
          <w:rStyle w:val="Bodytext285pt"/>
          <w:rFonts w:cs="Times New Roman"/>
          <w:sz w:val="20"/>
          <w:szCs w:val="24"/>
          <w:lang w:val="en-GB" w:eastAsia="de-DE" w:bidi="de-DE"/>
        </w:rPr>
        <w:t>Mol. Catal.,</w:t>
      </w:r>
      <w:r w:rsidRPr="001B4F98">
        <w:rPr>
          <w:szCs w:val="24"/>
          <w:lang w:val="en-GB" w:eastAsia="de-DE" w:bidi="de-DE"/>
        </w:rPr>
        <w:t xml:space="preserve"> </w:t>
      </w:r>
      <w:r w:rsidRPr="001B4F98">
        <w:rPr>
          <w:b/>
          <w:szCs w:val="24"/>
          <w:lang w:val="en-GB" w:eastAsia="de-DE" w:bidi="de-DE"/>
        </w:rPr>
        <w:t>59</w:t>
      </w:r>
      <w:r w:rsidRPr="001B4F98">
        <w:rPr>
          <w:szCs w:val="24"/>
          <w:lang w:val="en-GB" w:eastAsia="de-DE" w:bidi="de-DE"/>
        </w:rPr>
        <w:t>, 1990, 1.</w:t>
      </w:r>
    </w:p>
    <w:p w14:paraId="3337E06D" w14:textId="77777777" w:rsidR="00FC66E7" w:rsidRPr="001B4F98" w:rsidRDefault="00FC66E7" w:rsidP="00FC66E7">
      <w:pPr>
        <w:pStyle w:val="Reference"/>
        <w:rPr>
          <w:szCs w:val="24"/>
          <w:lang w:val="en-GB" w:eastAsia="de-DE" w:bidi="de-DE"/>
        </w:rPr>
      </w:pPr>
      <w:r w:rsidRPr="00DA2214">
        <w:rPr>
          <w:szCs w:val="24"/>
          <w:lang w:val="de-DE" w:eastAsia="fr-FR" w:bidi="fr-FR"/>
        </w:rPr>
        <w:t xml:space="preserve">A. </w:t>
      </w:r>
      <w:r w:rsidRPr="00DA2214">
        <w:rPr>
          <w:szCs w:val="24"/>
          <w:lang w:val="de-DE" w:eastAsia="de-DE" w:bidi="de-DE"/>
        </w:rPr>
        <w:t xml:space="preserve">Behr, W. Keim. Palladium-katalysierte Telomerisation </w:t>
      </w:r>
      <w:r w:rsidRPr="00DA2214">
        <w:rPr>
          <w:szCs w:val="24"/>
          <w:lang w:val="de-DE"/>
        </w:rPr>
        <w:t xml:space="preserve">von </w:t>
      </w:r>
      <w:r w:rsidRPr="00DA2214">
        <w:rPr>
          <w:szCs w:val="24"/>
          <w:lang w:val="de-DE" w:eastAsia="de-DE" w:bidi="de-DE"/>
        </w:rPr>
        <w:t xml:space="preserve">Isopren mit Alkoholen. </w:t>
      </w:r>
      <w:r w:rsidRPr="001B4F98">
        <w:rPr>
          <w:rStyle w:val="Bodytext285pt"/>
          <w:rFonts w:cs="Times New Roman"/>
          <w:sz w:val="20"/>
          <w:szCs w:val="24"/>
          <w:lang w:val="en-GB" w:eastAsia="de-DE" w:bidi="de-DE"/>
        </w:rPr>
        <w:t xml:space="preserve">Chem. </w:t>
      </w:r>
      <w:r w:rsidRPr="001B4F98">
        <w:rPr>
          <w:rStyle w:val="Bodytext285pt"/>
          <w:rFonts w:cs="Times New Roman"/>
          <w:sz w:val="20"/>
          <w:szCs w:val="24"/>
          <w:lang w:val="en-GB" w:eastAsia="it-IT" w:bidi="it-IT"/>
        </w:rPr>
        <w:t>Ber.,</w:t>
      </w:r>
      <w:r w:rsidRPr="001B4F98">
        <w:rPr>
          <w:szCs w:val="24"/>
          <w:lang w:val="en-GB" w:eastAsia="it-IT" w:bidi="it-IT"/>
        </w:rPr>
        <w:t xml:space="preserve"> </w:t>
      </w:r>
      <w:r w:rsidRPr="001B4F98">
        <w:rPr>
          <w:b/>
          <w:szCs w:val="24"/>
          <w:lang w:val="en-GB" w:eastAsia="de-DE" w:bidi="de-DE"/>
        </w:rPr>
        <w:t>116</w:t>
      </w:r>
      <w:r w:rsidRPr="001B4F98">
        <w:rPr>
          <w:szCs w:val="24"/>
          <w:lang w:val="en-GB" w:eastAsia="de-DE" w:bidi="de-DE"/>
        </w:rPr>
        <w:t>, 1983, 862.</w:t>
      </w:r>
    </w:p>
    <w:p w14:paraId="01A97A76" w14:textId="77777777" w:rsidR="00FC66E7" w:rsidRPr="001B4F98" w:rsidRDefault="00FC66E7" w:rsidP="00FC66E7">
      <w:pPr>
        <w:pStyle w:val="Reference"/>
        <w:rPr>
          <w:szCs w:val="24"/>
          <w:lang w:val="en-GB"/>
        </w:rPr>
      </w:pPr>
      <w:r w:rsidRPr="001B4F98">
        <w:rPr>
          <w:szCs w:val="24"/>
          <w:lang w:val="en-GB" w:eastAsia="de-DE" w:bidi="de-DE"/>
        </w:rPr>
        <w:t xml:space="preserve">W. Keim, M. Röper. Terpene </w:t>
      </w:r>
      <w:r w:rsidRPr="001B4F98">
        <w:rPr>
          <w:szCs w:val="24"/>
          <w:lang w:val="en-GB" w:eastAsia="it-IT" w:bidi="it-IT"/>
        </w:rPr>
        <w:t xml:space="preserve">amine synthesis via palladium-catalyzed isoprene </w:t>
      </w:r>
      <w:r w:rsidRPr="001B4F98">
        <w:rPr>
          <w:szCs w:val="24"/>
          <w:lang w:val="en-GB" w:eastAsia="de-DE" w:bidi="de-DE"/>
        </w:rPr>
        <w:t xml:space="preserve">telomerization </w:t>
      </w:r>
      <w:r w:rsidRPr="001B4F98">
        <w:rPr>
          <w:szCs w:val="24"/>
          <w:lang w:val="en-GB"/>
        </w:rPr>
        <w:t xml:space="preserve">with ammonia. </w:t>
      </w:r>
      <w:r w:rsidRPr="001B4F98">
        <w:rPr>
          <w:rStyle w:val="Bodytext285pt"/>
          <w:rFonts w:cs="Times New Roman"/>
          <w:sz w:val="20"/>
          <w:szCs w:val="24"/>
          <w:lang w:val="en-GB" w:eastAsia="fr-FR" w:bidi="fr-FR"/>
        </w:rPr>
        <w:t>J. Org. Chem.,</w:t>
      </w:r>
      <w:r w:rsidRPr="001B4F98">
        <w:rPr>
          <w:szCs w:val="24"/>
          <w:lang w:val="en-GB" w:eastAsia="fr-FR" w:bidi="fr-FR"/>
        </w:rPr>
        <w:t xml:space="preserve"> </w:t>
      </w:r>
      <w:r w:rsidRPr="001B4F98">
        <w:rPr>
          <w:b/>
          <w:szCs w:val="24"/>
          <w:lang w:val="en-GB" w:eastAsia="fr-FR" w:bidi="fr-FR"/>
        </w:rPr>
        <w:t>46</w:t>
      </w:r>
      <w:r w:rsidRPr="001B4F98">
        <w:rPr>
          <w:szCs w:val="24"/>
          <w:lang w:val="en-GB" w:eastAsia="fr-FR" w:bidi="fr-FR"/>
        </w:rPr>
        <w:t>, 1981, 3702.</w:t>
      </w:r>
    </w:p>
    <w:p w14:paraId="5DCBB192" w14:textId="77777777" w:rsidR="00FC66E7" w:rsidRPr="001B4F98" w:rsidRDefault="00FC66E7" w:rsidP="00FC66E7">
      <w:pPr>
        <w:pStyle w:val="Reference"/>
        <w:rPr>
          <w:szCs w:val="24"/>
          <w:lang w:val="en-GB"/>
        </w:rPr>
      </w:pPr>
      <w:r w:rsidRPr="001B4F98">
        <w:rPr>
          <w:szCs w:val="24"/>
          <w:lang w:val="en-GB" w:eastAsia="fr-FR" w:bidi="fr-FR"/>
        </w:rPr>
        <w:t xml:space="preserve">J.-P. </w:t>
      </w:r>
      <w:r w:rsidRPr="001B4F98">
        <w:rPr>
          <w:szCs w:val="24"/>
          <w:lang w:val="en-GB" w:eastAsia="it-IT" w:bidi="it-IT"/>
        </w:rPr>
        <w:t xml:space="preserve">Bianchini, </w:t>
      </w:r>
      <w:r w:rsidRPr="001B4F98">
        <w:rPr>
          <w:szCs w:val="24"/>
          <w:lang w:val="en-GB" w:eastAsia="fr-FR" w:bidi="fr-FR"/>
        </w:rPr>
        <w:t xml:space="preserve">B. Waegell, </w:t>
      </w:r>
      <w:r w:rsidRPr="001B4F98">
        <w:rPr>
          <w:szCs w:val="24"/>
          <w:lang w:val="en-GB" w:eastAsia="it-IT" w:bidi="it-IT"/>
        </w:rPr>
        <w:t xml:space="preserve">E. </w:t>
      </w:r>
      <w:r w:rsidRPr="001B4F98">
        <w:rPr>
          <w:szCs w:val="24"/>
          <w:lang w:val="en-GB" w:eastAsia="fr-FR" w:bidi="fr-FR"/>
        </w:rPr>
        <w:t>M. Gaydou, H. Rzehak, W. Keim. Nonadienols syn</w:t>
      </w:r>
      <w:r w:rsidRPr="001B4F98">
        <w:rPr>
          <w:szCs w:val="24"/>
          <w:lang w:val="en-GB"/>
        </w:rPr>
        <w:t xml:space="preserve">thesis by butadiene and isoprene cotelomerization with water. </w:t>
      </w:r>
      <w:r w:rsidRPr="001B4F98">
        <w:rPr>
          <w:rStyle w:val="Bodytext285pt"/>
          <w:rFonts w:cs="Times New Roman"/>
          <w:sz w:val="20"/>
          <w:szCs w:val="24"/>
          <w:lang w:val="en-GB"/>
        </w:rPr>
        <w:t>J. Mol. Catal.,</w:t>
      </w:r>
      <w:r w:rsidRPr="001B4F98">
        <w:rPr>
          <w:szCs w:val="24"/>
          <w:lang w:val="en-GB"/>
        </w:rPr>
        <w:t xml:space="preserve"> </w:t>
      </w:r>
      <w:r w:rsidRPr="001B4F98">
        <w:rPr>
          <w:b/>
          <w:szCs w:val="24"/>
          <w:lang w:val="en-GB"/>
        </w:rPr>
        <w:t>10</w:t>
      </w:r>
      <w:r w:rsidRPr="001B4F98">
        <w:rPr>
          <w:szCs w:val="24"/>
          <w:lang w:val="en-GB"/>
        </w:rPr>
        <w:t>, 1981, 247.</w:t>
      </w:r>
    </w:p>
    <w:p w14:paraId="6A680A6D" w14:textId="77777777" w:rsidR="00FC66E7" w:rsidRPr="001B4F98" w:rsidRDefault="00FC66E7" w:rsidP="00FC66E7">
      <w:pPr>
        <w:pStyle w:val="Reference"/>
        <w:rPr>
          <w:szCs w:val="24"/>
          <w:lang w:val="en-GB" w:eastAsia="de-DE" w:bidi="de-DE"/>
        </w:rPr>
      </w:pPr>
      <w:r w:rsidRPr="00DA2214">
        <w:rPr>
          <w:szCs w:val="24"/>
          <w:lang w:val="de-DE"/>
        </w:rPr>
        <w:t xml:space="preserve">W. </w:t>
      </w:r>
      <w:r w:rsidRPr="00DA2214">
        <w:rPr>
          <w:szCs w:val="24"/>
          <w:lang w:val="de-DE" w:eastAsia="de-DE" w:bidi="de-DE"/>
        </w:rPr>
        <w:t xml:space="preserve">Keim, </w:t>
      </w:r>
      <w:r w:rsidRPr="00DA2214">
        <w:rPr>
          <w:szCs w:val="24"/>
          <w:lang w:val="de-DE"/>
        </w:rPr>
        <w:t xml:space="preserve">A. Behr, H. Rzehak. Terpenolsynthese aus </w:t>
      </w:r>
      <w:r w:rsidRPr="00DA2214">
        <w:rPr>
          <w:szCs w:val="24"/>
          <w:lang w:val="de-DE" w:eastAsia="de-DE" w:bidi="de-DE"/>
        </w:rPr>
        <w:t xml:space="preserve">Isopren und Wasser. </w:t>
      </w:r>
      <w:r w:rsidRPr="001B4F98">
        <w:rPr>
          <w:rStyle w:val="Bodytext285pt"/>
          <w:rFonts w:cs="Times New Roman"/>
          <w:sz w:val="20"/>
          <w:szCs w:val="24"/>
          <w:lang w:val="en-GB" w:eastAsia="de-DE" w:bidi="de-DE"/>
        </w:rPr>
        <w:t xml:space="preserve">Tenside </w:t>
      </w:r>
      <w:r w:rsidRPr="001B4F98">
        <w:rPr>
          <w:rStyle w:val="Bodytext285pt"/>
          <w:rFonts w:cs="Times New Roman"/>
          <w:sz w:val="20"/>
          <w:szCs w:val="24"/>
          <w:lang w:val="en-GB"/>
        </w:rPr>
        <w:t>Detergents,</w:t>
      </w:r>
      <w:r w:rsidRPr="001B4F98">
        <w:rPr>
          <w:szCs w:val="24"/>
          <w:lang w:val="en-GB"/>
        </w:rPr>
        <w:t xml:space="preserve"> </w:t>
      </w:r>
      <w:r w:rsidRPr="001B4F98">
        <w:rPr>
          <w:b/>
          <w:szCs w:val="24"/>
          <w:lang w:val="en-GB" w:eastAsia="de-DE" w:bidi="de-DE"/>
        </w:rPr>
        <w:t>16</w:t>
      </w:r>
      <w:r w:rsidRPr="001B4F98">
        <w:rPr>
          <w:szCs w:val="24"/>
          <w:lang w:val="en-GB" w:eastAsia="de-DE" w:bidi="de-DE"/>
        </w:rPr>
        <w:t>, 1979, 113</w:t>
      </w:r>
    </w:p>
    <w:p w14:paraId="3464DB7A" w14:textId="77777777" w:rsidR="00FC66E7" w:rsidRPr="001B4F98" w:rsidRDefault="00FC66E7" w:rsidP="00FC66E7">
      <w:pPr>
        <w:pStyle w:val="Reference"/>
        <w:rPr>
          <w:szCs w:val="24"/>
          <w:lang w:val="en-GB" w:eastAsia="de-DE" w:bidi="de-DE"/>
        </w:rPr>
      </w:pPr>
      <w:r w:rsidRPr="00DA2214">
        <w:rPr>
          <w:szCs w:val="24"/>
          <w:lang w:val="de-DE" w:eastAsia="de-DE" w:bidi="de-DE"/>
        </w:rPr>
        <w:t xml:space="preserve">J. Beger, C. Duschek, H. Reichel, Palladiumkomplexkatalysierte Dimerisierung und Telomerisierung von methylsubstituierten Butadienen im alkoholischen Medium, J. prakt. </w:t>
      </w:r>
      <w:r w:rsidRPr="001B4F98">
        <w:rPr>
          <w:szCs w:val="24"/>
          <w:lang w:val="en-GB" w:eastAsia="de-DE" w:bidi="de-DE"/>
        </w:rPr>
        <w:t xml:space="preserve">Chemie, </w:t>
      </w:r>
      <w:r w:rsidRPr="001B4F98">
        <w:rPr>
          <w:b/>
          <w:szCs w:val="24"/>
          <w:lang w:val="en-GB" w:eastAsia="de-DE" w:bidi="de-DE"/>
        </w:rPr>
        <w:t>315</w:t>
      </w:r>
      <w:r w:rsidRPr="001B4F98">
        <w:rPr>
          <w:szCs w:val="24"/>
          <w:lang w:val="en-GB" w:eastAsia="de-DE" w:bidi="de-DE"/>
        </w:rPr>
        <w:t>, 1077-89, 1973</w:t>
      </w:r>
    </w:p>
    <w:p w14:paraId="1C44B608" w14:textId="77777777" w:rsidR="00FC66E7" w:rsidRPr="001B4F98" w:rsidRDefault="00FC66E7" w:rsidP="00FC66E7">
      <w:pPr>
        <w:pStyle w:val="Bodytext20"/>
        <w:shd w:val="clear" w:color="auto" w:fill="auto"/>
        <w:spacing w:line="240" w:lineRule="auto"/>
        <w:ind w:firstLine="0"/>
        <w:rPr>
          <w:rFonts w:ascii="Times New Roman" w:hAnsi="Times New Roman" w:cs="Times New Roman"/>
          <w:sz w:val="20"/>
          <w:szCs w:val="24"/>
          <w:lang w:val="en-GB" w:eastAsia="de-DE" w:bidi="de-DE"/>
        </w:rPr>
      </w:pPr>
    </w:p>
    <w:p w14:paraId="13081B2A" w14:textId="77777777" w:rsidR="00FC66E7" w:rsidRPr="001B4F98" w:rsidRDefault="00FC66E7" w:rsidP="00FC66E7">
      <w:pPr>
        <w:pStyle w:val="Bodytext20"/>
        <w:shd w:val="clear" w:color="auto" w:fill="auto"/>
        <w:spacing w:line="240" w:lineRule="auto"/>
        <w:ind w:firstLine="0"/>
        <w:rPr>
          <w:rFonts w:ascii="Times New Roman" w:hAnsi="Times New Roman" w:cs="Times New Roman"/>
          <w:b/>
          <w:sz w:val="20"/>
          <w:szCs w:val="24"/>
          <w:lang w:val="en-GB" w:eastAsia="de-DE" w:bidi="de-DE"/>
        </w:rPr>
      </w:pPr>
      <w:r w:rsidRPr="001B4F98">
        <w:rPr>
          <w:rFonts w:ascii="Times New Roman" w:hAnsi="Times New Roman" w:cs="Times New Roman"/>
          <w:b/>
          <w:sz w:val="20"/>
          <w:szCs w:val="24"/>
          <w:lang w:val="en-GB" w:eastAsia="de-DE" w:bidi="de-DE"/>
        </w:rPr>
        <w:t>Carboxytelomerisations</w:t>
      </w:r>
    </w:p>
    <w:p w14:paraId="3906CDF6" w14:textId="77777777" w:rsidR="00FC66E7" w:rsidRPr="001B4F98" w:rsidRDefault="00FC66E7" w:rsidP="00FC66E7">
      <w:pPr>
        <w:pStyle w:val="Bodytext20"/>
        <w:shd w:val="clear" w:color="auto" w:fill="auto"/>
        <w:spacing w:line="240" w:lineRule="auto"/>
        <w:ind w:firstLine="0"/>
        <w:rPr>
          <w:rFonts w:ascii="Times New Roman" w:hAnsi="Times New Roman" w:cs="Times New Roman"/>
          <w:b/>
          <w:sz w:val="20"/>
          <w:szCs w:val="24"/>
          <w:lang w:val="en-GB" w:eastAsia="de-DE" w:bidi="de-DE"/>
        </w:rPr>
      </w:pPr>
    </w:p>
    <w:p w14:paraId="55181694" w14:textId="77777777" w:rsidR="00FC66E7" w:rsidRPr="001B4F98" w:rsidRDefault="00FC66E7" w:rsidP="00FC66E7">
      <w:pPr>
        <w:pStyle w:val="Reference"/>
        <w:rPr>
          <w:lang w:val="en-GB" w:eastAsia="de-DE" w:bidi="de-DE"/>
        </w:rPr>
      </w:pPr>
      <w:r w:rsidRPr="001B4F98">
        <w:rPr>
          <w:lang w:val="en-GB" w:eastAsia="de-DE" w:bidi="de-DE"/>
        </w:rPr>
        <w:t xml:space="preserve">K. Hares, D. Vogelsang, C.S. Wernsdörfer, D. Panke, D. Vogt, T. Seidensticker, </w:t>
      </w:r>
      <w:r w:rsidRPr="001B4F98">
        <w:rPr>
          <w:i/>
          <w:lang w:val="en-GB" w:eastAsia="de-DE" w:bidi="de-DE"/>
        </w:rPr>
        <w:t>Palladium-catalyzed synthesis of mixed anhydrides via carbonylative telomerization,</w:t>
      </w:r>
      <w:r w:rsidRPr="001B4F98">
        <w:rPr>
          <w:lang w:val="en-GB" w:eastAsia="de-DE" w:bidi="de-DE"/>
        </w:rPr>
        <w:t xml:space="preserve"> J. Catal. Sci. Technol. </w:t>
      </w:r>
      <w:r w:rsidRPr="001B4F98">
        <w:rPr>
          <w:b/>
          <w:lang w:val="en-GB" w:eastAsia="de-DE" w:bidi="de-DE"/>
        </w:rPr>
        <w:t>12</w:t>
      </w:r>
      <w:r w:rsidRPr="001B4F98">
        <w:rPr>
          <w:lang w:val="en-GB" w:eastAsia="de-DE" w:bidi="de-DE"/>
        </w:rPr>
        <w:t>, 3992-4000, 2022</w:t>
      </w:r>
    </w:p>
    <w:p w14:paraId="18271F28" w14:textId="77777777" w:rsidR="00FC66E7" w:rsidRPr="001B4F98" w:rsidRDefault="00FC66E7" w:rsidP="00FC66E7">
      <w:pPr>
        <w:pStyle w:val="Reference"/>
        <w:rPr>
          <w:lang w:val="en-GB" w:eastAsia="de-DE" w:bidi="de-DE"/>
        </w:rPr>
      </w:pPr>
      <w:r w:rsidRPr="001B4F98">
        <w:rPr>
          <w:lang w:val="en-GB" w:eastAsia="de-DE" w:bidi="de-DE"/>
        </w:rPr>
        <w:t xml:space="preserve">D. Vogelsang, J. Vondran, K. Hares, K. Schäfer, T. Seidensticker, A.J. Vorholt, </w:t>
      </w:r>
      <w:r w:rsidRPr="001B4F98">
        <w:rPr>
          <w:i/>
          <w:lang w:val="en-GB" w:eastAsia="de-DE" w:bidi="de-DE"/>
        </w:rPr>
        <w:t xml:space="preserve">Palladium Catalyzed Acid-Free Carboxytelomerization of 1,3-Butadiene with Alcohols Accessing Pelargonic Acid Derivatives including Triglycerides under Selectivity Control, </w:t>
      </w:r>
      <w:r w:rsidRPr="001B4F98">
        <w:rPr>
          <w:lang w:val="en-GB" w:eastAsia="de-DE" w:bidi="de-DE"/>
        </w:rPr>
        <w:t xml:space="preserve">Adv. Synth. Catal. </w:t>
      </w:r>
      <w:r w:rsidRPr="001B4F98">
        <w:rPr>
          <w:b/>
          <w:lang w:val="en-GB" w:eastAsia="de-DE" w:bidi="de-DE"/>
        </w:rPr>
        <w:t>362</w:t>
      </w:r>
      <w:r w:rsidRPr="001B4F98">
        <w:rPr>
          <w:lang w:val="en-GB" w:eastAsia="de-DE" w:bidi="de-DE"/>
        </w:rPr>
        <w:t>, 679-687, 2020</w:t>
      </w:r>
    </w:p>
    <w:p w14:paraId="2FE310E2" w14:textId="77777777" w:rsidR="00FC66E7" w:rsidRPr="001B4F98" w:rsidRDefault="00FC66E7" w:rsidP="00FC66E7">
      <w:pPr>
        <w:pStyle w:val="Reference"/>
        <w:rPr>
          <w:lang w:val="en-GB" w:eastAsia="de-DE" w:bidi="de-DE"/>
        </w:rPr>
      </w:pPr>
      <w:r w:rsidRPr="001B4F98">
        <w:rPr>
          <w:lang w:val="en-GB" w:eastAsia="de-DE" w:bidi="de-DE"/>
        </w:rPr>
        <w:t xml:space="preserve">E. Wilson, C. Dumont, M. Drelon, I. Suisse, C. Penverne, M. Sauthier, </w:t>
      </w:r>
      <w:r w:rsidRPr="001B4F98">
        <w:rPr>
          <w:i/>
          <w:lang w:val="en-GB" w:eastAsia="de-DE" w:bidi="de-DE"/>
        </w:rPr>
        <w:t>The Palladium-Catalyzed Carboxytelomerization of Butadiene with Agrobased Alcohols and Polyols,</w:t>
      </w:r>
      <w:r w:rsidRPr="001B4F98">
        <w:rPr>
          <w:lang w:val="en-GB" w:eastAsia="de-DE" w:bidi="de-DE"/>
        </w:rPr>
        <w:t xml:space="preserve"> ChemSusChem, </w:t>
      </w:r>
      <w:r w:rsidRPr="001B4F98">
        <w:rPr>
          <w:b/>
          <w:lang w:val="en-GB" w:eastAsia="de-DE" w:bidi="de-DE"/>
        </w:rPr>
        <w:t>12</w:t>
      </w:r>
      <w:r w:rsidRPr="001B4F98">
        <w:rPr>
          <w:lang w:val="en-GB" w:eastAsia="de-DE" w:bidi="de-DE"/>
        </w:rPr>
        <w:t>, 2457-61, 2019</w:t>
      </w:r>
    </w:p>
    <w:p w14:paraId="350B6F4A" w14:textId="77777777" w:rsidR="00FC66E7" w:rsidRPr="001B4F98" w:rsidRDefault="00FC66E7" w:rsidP="00FC66E7">
      <w:pPr>
        <w:pStyle w:val="Reference"/>
        <w:rPr>
          <w:lang w:val="en-GB" w:eastAsia="de-DE" w:bidi="de-DE"/>
        </w:rPr>
      </w:pPr>
      <w:r w:rsidRPr="001B4F98">
        <w:rPr>
          <w:lang w:val="en-GB" w:eastAsia="de-DE" w:bidi="de-DE"/>
        </w:rPr>
        <w:t xml:space="preserve">C. Dumon, F. Belva, R.M. Gauvin, M. Sauthier, </w:t>
      </w:r>
      <w:r w:rsidRPr="001B4F98">
        <w:rPr>
          <w:i/>
          <w:lang w:val="en-GB" w:eastAsia="de-DE" w:bidi="de-DE"/>
        </w:rPr>
        <w:t xml:space="preserve">The Palladium-Catalyzed Carbonylative Telomerization Reaction with Phenols, Polyphenols and Kraft Lignin, </w:t>
      </w:r>
      <w:r w:rsidRPr="001B4F98">
        <w:rPr>
          <w:lang w:val="en-GB" w:eastAsia="de-DE" w:bidi="de-DE"/>
        </w:rPr>
        <w:t xml:space="preserve">ChemSusChem, </w:t>
      </w:r>
      <w:r w:rsidRPr="001B4F98">
        <w:rPr>
          <w:b/>
          <w:lang w:val="en-GB" w:eastAsia="de-DE" w:bidi="de-DE"/>
        </w:rPr>
        <w:t>11</w:t>
      </w:r>
      <w:r w:rsidRPr="001B4F98">
        <w:rPr>
          <w:lang w:val="en-GB" w:eastAsia="de-DE" w:bidi="de-DE"/>
        </w:rPr>
        <w:t>, 3917-22, 2018</w:t>
      </w:r>
    </w:p>
    <w:p w14:paraId="12B944C6" w14:textId="77777777" w:rsidR="00FC66E7" w:rsidRPr="001B4F98" w:rsidRDefault="00FC66E7" w:rsidP="00FC66E7">
      <w:pPr>
        <w:pStyle w:val="Reference"/>
        <w:rPr>
          <w:lang w:val="en-GB" w:eastAsia="de-DE" w:bidi="de-DE"/>
        </w:rPr>
      </w:pPr>
      <w:r w:rsidRPr="001B4F98">
        <w:rPr>
          <w:lang w:val="en-GB" w:eastAsia="de-DE" w:bidi="de-DE"/>
        </w:rPr>
        <w:t xml:space="preserve">D. Vogelsang, B.A. Raumann, K. Hares, A.J. Vorholt, </w:t>
      </w:r>
      <w:r w:rsidRPr="001B4F98">
        <w:rPr>
          <w:i/>
          <w:lang w:val="en-GB" w:eastAsia="de-DE" w:bidi="de-DE"/>
        </w:rPr>
        <w:t>From Carboxytelomerization of 1,3-Butadiene to Linear α,ω-C</w:t>
      </w:r>
      <w:r w:rsidRPr="001B4F98">
        <w:rPr>
          <w:i/>
          <w:vertAlign w:val="subscript"/>
          <w:lang w:val="en-GB" w:eastAsia="de-DE" w:bidi="de-DE"/>
        </w:rPr>
        <w:t>10</w:t>
      </w:r>
      <w:r w:rsidRPr="001B4F98">
        <w:rPr>
          <w:i/>
          <w:lang w:val="en-GB" w:eastAsia="de-DE" w:bidi="de-DE"/>
        </w:rPr>
        <w:t xml:space="preserve">-Diester Combinatoric Approaches for an Efficient Synthetic Route, </w:t>
      </w:r>
      <w:r w:rsidRPr="001B4F98">
        <w:rPr>
          <w:lang w:val="en-GB" w:eastAsia="de-DE" w:bidi="de-DE"/>
        </w:rPr>
        <w:t xml:space="preserve">Chem. Eur. J. </w:t>
      </w:r>
      <w:r w:rsidRPr="001B4F98">
        <w:rPr>
          <w:b/>
          <w:lang w:val="en-GB" w:eastAsia="de-DE" w:bidi="de-DE"/>
        </w:rPr>
        <w:t>24</w:t>
      </w:r>
      <w:r w:rsidRPr="001B4F98">
        <w:rPr>
          <w:lang w:val="en-GB" w:eastAsia="de-DE" w:bidi="de-DE"/>
        </w:rPr>
        <w:t>, 2264-69, 2018</w:t>
      </w:r>
    </w:p>
    <w:p w14:paraId="68902011" w14:textId="77777777" w:rsidR="00FC66E7" w:rsidRPr="001B4F98" w:rsidRDefault="00FC66E7" w:rsidP="00FC66E7">
      <w:pPr>
        <w:pStyle w:val="Reference"/>
        <w:rPr>
          <w:lang w:val="en-GB" w:eastAsia="de-DE" w:bidi="de-DE"/>
        </w:rPr>
      </w:pPr>
      <w:r w:rsidRPr="001B4F98">
        <w:rPr>
          <w:lang w:val="en-GB" w:eastAsia="de-DE" w:bidi="de-DE"/>
        </w:rPr>
        <w:t xml:space="preserve">D. Vogelsang, J. Vondran, A.J. Vorholt, </w:t>
      </w:r>
      <w:r w:rsidRPr="001B4F98">
        <w:rPr>
          <w:i/>
          <w:lang w:val="en-GB" w:eastAsia="de-DE" w:bidi="de-DE"/>
        </w:rPr>
        <w:t>One-step palladium catalysed synthetic route to unsaturated pelargonic C</w:t>
      </w:r>
      <w:r w:rsidRPr="001B4F98">
        <w:rPr>
          <w:i/>
          <w:vertAlign w:val="subscript"/>
          <w:lang w:val="en-GB" w:eastAsia="de-DE" w:bidi="de-DE"/>
        </w:rPr>
        <w:t>9</w:t>
      </w:r>
      <w:r w:rsidRPr="001B4F98">
        <w:rPr>
          <w:i/>
          <w:lang w:val="en-GB" w:eastAsia="de-DE" w:bidi="de-DE"/>
        </w:rPr>
        <w:t xml:space="preserve">-amides directly from 1,3-butadiene, </w:t>
      </w:r>
      <w:r w:rsidRPr="001B4F98">
        <w:rPr>
          <w:lang w:val="en-GB" w:eastAsia="de-DE" w:bidi="de-DE"/>
        </w:rPr>
        <w:t xml:space="preserve">J. Catal. </w:t>
      </w:r>
      <w:r w:rsidRPr="001B4F98">
        <w:rPr>
          <w:b/>
          <w:lang w:val="en-GB" w:eastAsia="de-DE" w:bidi="de-DE"/>
        </w:rPr>
        <w:t>365</w:t>
      </w:r>
      <w:r w:rsidRPr="001B4F98">
        <w:rPr>
          <w:lang w:val="en-GB" w:eastAsia="de-DE" w:bidi="de-DE"/>
        </w:rPr>
        <w:t>, 24-28, 2018</w:t>
      </w:r>
    </w:p>
    <w:p w14:paraId="7C2B1898" w14:textId="77777777" w:rsidR="00FC66E7" w:rsidRPr="001B4F98" w:rsidRDefault="00FC66E7" w:rsidP="00FC66E7">
      <w:pPr>
        <w:pStyle w:val="Reference"/>
        <w:rPr>
          <w:lang w:val="en-GB" w:eastAsia="de-DE" w:bidi="de-DE"/>
        </w:rPr>
      </w:pPr>
      <w:r w:rsidRPr="001B4F98">
        <w:rPr>
          <w:lang w:val="en-GB" w:eastAsia="de-DE" w:bidi="de-DE"/>
        </w:rPr>
        <w:t xml:space="preserve">D. Vogelsang, M. Dittmar, T. Seidensticker, A.J. Vorholt, </w:t>
      </w:r>
      <w:r w:rsidRPr="001B4F98">
        <w:rPr>
          <w:i/>
          <w:lang w:val="en-GB" w:eastAsia="de-DE" w:bidi="de-DE"/>
        </w:rPr>
        <w:t>Palladium-catalysed carboxytelomerisation of β-myrcene to highly branched C</w:t>
      </w:r>
      <w:r w:rsidRPr="001B4F98">
        <w:rPr>
          <w:i/>
          <w:vertAlign w:val="subscript"/>
          <w:lang w:val="en-GB" w:eastAsia="de-DE" w:bidi="de-DE"/>
        </w:rPr>
        <w:t>21</w:t>
      </w:r>
      <w:r w:rsidRPr="001B4F98">
        <w:rPr>
          <w:i/>
          <w:lang w:val="en-GB" w:eastAsia="de-DE" w:bidi="de-DE"/>
        </w:rPr>
        <w:t>-esters,</w:t>
      </w:r>
      <w:r w:rsidRPr="001B4F98">
        <w:rPr>
          <w:lang w:val="en-GB" w:eastAsia="de-DE" w:bidi="de-DE"/>
        </w:rPr>
        <w:t xml:space="preserve"> Catal. Sci. Technol. </w:t>
      </w:r>
      <w:r w:rsidRPr="001B4F98">
        <w:rPr>
          <w:b/>
          <w:lang w:val="en-GB" w:eastAsia="de-DE" w:bidi="de-DE"/>
        </w:rPr>
        <w:t>8</w:t>
      </w:r>
      <w:r w:rsidRPr="001B4F98">
        <w:rPr>
          <w:lang w:val="en-GB" w:eastAsia="de-DE" w:bidi="de-DE"/>
        </w:rPr>
        <w:t>, 4332-37, 2018</w:t>
      </w:r>
    </w:p>
    <w:p w14:paraId="1C5B790E" w14:textId="77777777" w:rsidR="00FC66E7" w:rsidRPr="001B4F98" w:rsidRDefault="00FC66E7" w:rsidP="00FC66E7">
      <w:pPr>
        <w:pStyle w:val="Reference"/>
        <w:rPr>
          <w:lang w:val="en-GB" w:eastAsia="de-DE" w:bidi="de-DE"/>
        </w:rPr>
      </w:pPr>
      <w:r w:rsidRPr="001B4F98">
        <w:rPr>
          <w:lang w:val="en-GB" w:eastAsia="de-DE" w:bidi="de-DE"/>
        </w:rPr>
        <w:t xml:space="preserve">W.E. Billups, W.E. Walker, T.C. Shields, </w:t>
      </w:r>
      <w:r w:rsidRPr="001B4F98">
        <w:rPr>
          <w:i/>
          <w:lang w:val="en-GB" w:eastAsia="de-DE" w:bidi="de-DE"/>
        </w:rPr>
        <w:t xml:space="preserve">The palladium-catalysed carbonylation-dimerization of butadiene, </w:t>
      </w:r>
      <w:r w:rsidRPr="001B4F98">
        <w:rPr>
          <w:lang w:val="en-GB" w:eastAsia="de-DE" w:bidi="de-DE"/>
        </w:rPr>
        <w:t>J. Chem. Soc. D: Chem. Commun., 1067-68, 1971</w:t>
      </w:r>
    </w:p>
    <w:p w14:paraId="7C3FCF0C" w14:textId="77777777" w:rsidR="00FC66E7" w:rsidRPr="001B4F98" w:rsidRDefault="00FC66E7" w:rsidP="00FC66E7">
      <w:pPr>
        <w:pStyle w:val="Bodytext20"/>
        <w:shd w:val="clear" w:color="auto" w:fill="auto"/>
        <w:spacing w:line="240" w:lineRule="auto"/>
        <w:ind w:firstLine="0"/>
        <w:rPr>
          <w:rFonts w:ascii="Times New Roman" w:hAnsi="Times New Roman" w:cs="Times New Roman"/>
          <w:sz w:val="20"/>
          <w:szCs w:val="24"/>
          <w:lang w:val="en-GB" w:eastAsia="de-DE" w:bidi="de-DE"/>
        </w:rPr>
      </w:pPr>
    </w:p>
    <w:p w14:paraId="36F6EBB5" w14:textId="77777777" w:rsidR="00FC66E7" w:rsidRPr="001B4F98" w:rsidRDefault="00FC66E7" w:rsidP="00FC66E7">
      <w:pPr>
        <w:pStyle w:val="Bodytext20"/>
        <w:shd w:val="clear" w:color="auto" w:fill="auto"/>
        <w:spacing w:line="240" w:lineRule="auto"/>
        <w:ind w:firstLine="0"/>
        <w:rPr>
          <w:rFonts w:ascii="Times New Roman" w:hAnsi="Times New Roman" w:cs="Times New Roman"/>
          <w:b/>
          <w:sz w:val="20"/>
          <w:szCs w:val="24"/>
          <w:lang w:val="en-GB" w:eastAsia="de-DE" w:bidi="de-DE"/>
        </w:rPr>
      </w:pPr>
      <w:r w:rsidRPr="001B4F98">
        <w:rPr>
          <w:rFonts w:ascii="Times New Roman" w:hAnsi="Times New Roman" w:cs="Times New Roman"/>
          <w:b/>
          <w:sz w:val="20"/>
          <w:szCs w:val="24"/>
          <w:lang w:val="en-GB" w:eastAsia="de-DE" w:bidi="de-DE"/>
        </w:rPr>
        <w:t>Enantioselective Telomerisations</w:t>
      </w:r>
    </w:p>
    <w:p w14:paraId="39BD4B68" w14:textId="77777777" w:rsidR="00FC66E7" w:rsidRPr="001B4F98" w:rsidRDefault="00FC66E7" w:rsidP="00FC66E7">
      <w:pPr>
        <w:pStyle w:val="Bodytext20"/>
        <w:shd w:val="clear" w:color="auto" w:fill="auto"/>
        <w:spacing w:line="240" w:lineRule="auto"/>
        <w:ind w:firstLine="0"/>
        <w:rPr>
          <w:rFonts w:ascii="Times New Roman" w:hAnsi="Times New Roman" w:cs="Times New Roman"/>
          <w:b/>
          <w:sz w:val="20"/>
          <w:szCs w:val="24"/>
          <w:lang w:val="en-GB" w:eastAsia="de-DE" w:bidi="de-DE"/>
        </w:rPr>
      </w:pPr>
    </w:p>
    <w:p w14:paraId="2E02A7A7" w14:textId="77777777" w:rsidR="00FC66E7" w:rsidRPr="001B4F98" w:rsidRDefault="00FC66E7" w:rsidP="00FC66E7">
      <w:pPr>
        <w:pStyle w:val="Reference"/>
        <w:rPr>
          <w:lang w:val="en-GB" w:eastAsia="de-DE" w:bidi="de-DE"/>
        </w:rPr>
      </w:pPr>
      <w:r w:rsidRPr="001B4F98">
        <w:rPr>
          <w:lang w:val="en-GB" w:eastAsia="de-DE" w:bidi="de-DE"/>
        </w:rPr>
        <w:t xml:space="preserve">Y. Wang, J. Zhang, C. You, X. Mi, S. Luo, Catalytic Asymmetric Addition and Telomerization of Butadiene with Enamine Intermediates, CCS Chem. </w:t>
      </w:r>
      <w:r w:rsidRPr="001B4F98">
        <w:rPr>
          <w:b/>
          <w:lang w:val="en-GB" w:eastAsia="de-DE" w:bidi="de-DE"/>
        </w:rPr>
        <w:t>3</w:t>
      </w:r>
      <w:r w:rsidRPr="001B4F98">
        <w:rPr>
          <w:lang w:val="en-GB" w:eastAsia="de-DE" w:bidi="de-DE"/>
        </w:rPr>
        <w:t>, 2622-30, 2021</w:t>
      </w:r>
    </w:p>
    <w:p w14:paraId="36E68776" w14:textId="77777777" w:rsidR="00FC66E7" w:rsidRPr="001B4F98" w:rsidRDefault="00FC66E7" w:rsidP="00FC66E7">
      <w:pPr>
        <w:pStyle w:val="Reference"/>
        <w:rPr>
          <w:lang w:val="en-GB" w:eastAsia="de-DE" w:bidi="de-DE"/>
        </w:rPr>
      </w:pPr>
      <w:r w:rsidRPr="001B4F98">
        <w:rPr>
          <w:lang w:val="en-GB" w:eastAsia="de-DE" w:bidi="de-DE"/>
        </w:rPr>
        <w:t xml:space="preserve">C. Siv, G. Peiffer, A. Bendayan, Asymmetric telomerization of buta-1,3-diene with a pair of different telogens, J. Organomet. Chem. </w:t>
      </w:r>
      <w:r w:rsidRPr="001B4F98">
        <w:rPr>
          <w:b/>
          <w:lang w:val="en-GB" w:eastAsia="de-DE" w:bidi="de-DE"/>
        </w:rPr>
        <w:t>525</w:t>
      </w:r>
      <w:r w:rsidRPr="001B4F98">
        <w:rPr>
          <w:lang w:val="en-GB" w:eastAsia="de-DE" w:bidi="de-DE"/>
        </w:rPr>
        <w:t>, 151-153, 1996</w:t>
      </w:r>
    </w:p>
    <w:p w14:paraId="44E792E2" w14:textId="77777777" w:rsidR="00FC66E7" w:rsidRPr="001B4F98" w:rsidRDefault="00FC66E7" w:rsidP="00FC66E7">
      <w:pPr>
        <w:pStyle w:val="Reference"/>
        <w:rPr>
          <w:lang w:val="en-GB" w:eastAsia="de-DE" w:bidi="de-DE"/>
        </w:rPr>
      </w:pPr>
      <w:r w:rsidRPr="001B4F98">
        <w:rPr>
          <w:lang w:val="en-GB" w:eastAsia="de-DE" w:bidi="de-DE"/>
        </w:rPr>
        <w:t xml:space="preserve">P. Dani, J. Dupont, A.L. Monteiro, Telomerization of Isoprene and Methanol Assisted by Palladium-Chiral Phosphine and/or – Chiral Amine Complexes, J. Braz. Chem. Soc. </w:t>
      </w:r>
      <w:r w:rsidRPr="001B4F98">
        <w:rPr>
          <w:b/>
          <w:lang w:val="en-GB" w:eastAsia="de-DE" w:bidi="de-DE"/>
        </w:rPr>
        <w:t>7</w:t>
      </w:r>
      <w:r w:rsidRPr="001B4F98">
        <w:rPr>
          <w:lang w:val="en-GB" w:eastAsia="de-DE" w:bidi="de-DE"/>
        </w:rPr>
        <w:t>, 15-18, 1996</w:t>
      </w:r>
    </w:p>
    <w:p w14:paraId="02FAB9DA" w14:textId="77777777" w:rsidR="00FC66E7" w:rsidRPr="001B4F98" w:rsidRDefault="00FC66E7" w:rsidP="00FC66E7">
      <w:pPr>
        <w:pStyle w:val="Reference"/>
        <w:rPr>
          <w:lang w:val="en-GB" w:eastAsia="de-DE" w:bidi="de-DE"/>
        </w:rPr>
      </w:pPr>
      <w:r w:rsidRPr="00DA2214">
        <w:rPr>
          <w:lang w:val="de-DE" w:eastAsia="de-DE" w:bidi="de-DE"/>
        </w:rPr>
        <w:t xml:space="preserve">W. Keim, D. Schwarzer, D. Vogt, Heterogenisierung enantioselektiver Telomerisationskatalysatoren, Chem. Ing. </w:t>
      </w:r>
      <w:r w:rsidRPr="001B4F98">
        <w:rPr>
          <w:lang w:val="en-GB" w:eastAsia="de-DE" w:bidi="de-DE"/>
        </w:rPr>
        <w:t xml:space="preserve">Tech. </w:t>
      </w:r>
      <w:r w:rsidRPr="001B4F98">
        <w:rPr>
          <w:b/>
          <w:lang w:val="en-GB" w:eastAsia="de-DE" w:bidi="de-DE"/>
        </w:rPr>
        <w:t>67</w:t>
      </w:r>
      <w:r w:rsidRPr="001B4F98">
        <w:rPr>
          <w:lang w:val="en-GB" w:eastAsia="de-DE" w:bidi="de-DE"/>
        </w:rPr>
        <w:t>, 903-904, 1995</w:t>
      </w:r>
    </w:p>
    <w:p w14:paraId="67B89A30" w14:textId="77777777" w:rsidR="00FC66E7" w:rsidRPr="001B4F98" w:rsidRDefault="00FC66E7" w:rsidP="00FC66E7">
      <w:pPr>
        <w:pStyle w:val="Reference"/>
        <w:rPr>
          <w:lang w:val="en-GB" w:eastAsia="de-DE" w:bidi="de-DE"/>
        </w:rPr>
      </w:pPr>
      <w:r w:rsidRPr="001B4F98">
        <w:rPr>
          <w:lang w:val="en-GB" w:eastAsia="de-DE" w:bidi="de-DE"/>
        </w:rPr>
        <w:t xml:space="preserve">W. Keim, A. Koehnes, T. Roethel, D. Enders, Telomerization of butadiene with formaldehyde, ß-dicarbonyl compounds, nitroalkanes, and enamins, J. Organometal. Chem. </w:t>
      </w:r>
      <w:r w:rsidRPr="001B4F98">
        <w:rPr>
          <w:b/>
          <w:lang w:val="en-GB" w:eastAsia="de-DE" w:bidi="de-DE"/>
        </w:rPr>
        <w:t>382</w:t>
      </w:r>
      <w:r w:rsidRPr="001B4F98">
        <w:rPr>
          <w:lang w:val="en-GB" w:eastAsia="de-DE" w:bidi="de-DE"/>
        </w:rPr>
        <w:t>, 295-301, 1990</w:t>
      </w:r>
    </w:p>
    <w:p w14:paraId="300013E9" w14:textId="77777777" w:rsidR="00FC66E7" w:rsidRPr="001B4F98" w:rsidRDefault="00FC66E7" w:rsidP="00FC66E7">
      <w:pPr>
        <w:pStyle w:val="Reference"/>
        <w:rPr>
          <w:lang w:val="en-GB" w:eastAsia="de-DE" w:bidi="de-DE"/>
        </w:rPr>
      </w:pPr>
      <w:r w:rsidRPr="001B4F98">
        <w:rPr>
          <w:lang w:val="en-GB" w:eastAsia="de-DE" w:bidi="de-DE"/>
        </w:rPr>
        <w:t>W. Keim, W. Meltzow, A. Koehnes, T. Roethel, Enantioselective Telomerization of Butadiene with Formaldehyde yielding Divinyltetrahydropyrans, J. Chem. Soc. Chem. Commun.1151-2, 1989</w:t>
      </w:r>
    </w:p>
    <w:p w14:paraId="0E088E6A" w14:textId="77777777" w:rsidR="00FC66E7" w:rsidRPr="001B4F98" w:rsidRDefault="00FC66E7" w:rsidP="00FC66E7">
      <w:pPr>
        <w:pStyle w:val="Reference"/>
        <w:rPr>
          <w:lang w:val="en-GB" w:eastAsia="de-DE" w:bidi="de-DE"/>
        </w:rPr>
      </w:pPr>
      <w:r w:rsidRPr="001B4F98">
        <w:rPr>
          <w:lang w:val="en-GB" w:eastAsia="de-DE" w:bidi="de-DE"/>
        </w:rPr>
        <w:t xml:space="preserve">M. Hidai, H. Mizuta, H. Yagi, Y. Nagai, K. Hata, Y. Uchida, Palladium-Catalyzed Asymmetric Telomerization of Isoprene: Preparation of optically active Citronellol, J. Organometal. Chem. </w:t>
      </w:r>
      <w:r w:rsidRPr="001B4F98">
        <w:rPr>
          <w:b/>
          <w:lang w:val="en-GB" w:eastAsia="de-DE" w:bidi="de-DE"/>
        </w:rPr>
        <w:t>232</w:t>
      </w:r>
      <w:r w:rsidRPr="001B4F98">
        <w:rPr>
          <w:lang w:val="en-GB" w:eastAsia="de-DE" w:bidi="de-DE"/>
        </w:rPr>
        <w:t>, 89-98, 1982</w:t>
      </w:r>
    </w:p>
    <w:p w14:paraId="11F9EC0D" w14:textId="493C21C3" w:rsidR="0083219C" w:rsidRDefault="0083219C" w:rsidP="0083219C">
      <w:pPr>
        <w:spacing w:before="480" w:after="120"/>
        <w:rPr>
          <w:b/>
          <w:szCs w:val="24"/>
          <w:lang w:val="en-GB"/>
        </w:rPr>
      </w:pPr>
      <w:r>
        <w:rPr>
          <w:b/>
          <w:szCs w:val="24"/>
          <w:lang w:val="en-GB"/>
        </w:rPr>
        <w:t xml:space="preserve">Chapter </w:t>
      </w:r>
      <w:r w:rsidR="00C75059">
        <w:rPr>
          <w:b/>
          <w:szCs w:val="24"/>
          <w:lang w:val="en-GB"/>
        </w:rPr>
        <w:t>2</w:t>
      </w:r>
      <w:r>
        <w:rPr>
          <w:b/>
          <w:szCs w:val="24"/>
          <w:lang w:val="en-GB"/>
        </w:rPr>
        <w:t>8</w:t>
      </w:r>
    </w:p>
    <w:p w14:paraId="21E094EB" w14:textId="77777777" w:rsidR="00C75059" w:rsidRPr="00C75059" w:rsidRDefault="00C75059" w:rsidP="00C75059">
      <w:pPr>
        <w:rPr>
          <w:b/>
          <w:i/>
          <w:lang w:val="en-GB" w:bidi="en-US"/>
        </w:rPr>
      </w:pPr>
      <w:r w:rsidRPr="00C75059">
        <w:rPr>
          <w:b/>
          <w:i/>
          <w:lang w:val="en-GB" w:bidi="en-US"/>
        </w:rPr>
        <w:t xml:space="preserve">Textbooks and Reviews </w:t>
      </w:r>
    </w:p>
    <w:p w14:paraId="3FBDB48B" w14:textId="77777777" w:rsidR="00C75059" w:rsidRPr="00C75059" w:rsidRDefault="00C75059" w:rsidP="00C75059">
      <w:pPr>
        <w:rPr>
          <w:b/>
          <w:i/>
          <w:color w:val="FF0000"/>
          <w:lang w:val="en-GB"/>
        </w:rPr>
      </w:pPr>
    </w:p>
    <w:p w14:paraId="6BC402AC" w14:textId="77777777" w:rsidR="00C75059" w:rsidRPr="00C75059" w:rsidRDefault="00C75059" w:rsidP="00C75059">
      <w:pPr>
        <w:pStyle w:val="Reference"/>
        <w:rPr>
          <w:lang w:val="en-GB"/>
        </w:rPr>
      </w:pPr>
      <w:r w:rsidRPr="00C75059">
        <w:rPr>
          <w:lang w:val="en-GB"/>
        </w:rPr>
        <w:t xml:space="preserve">J.A. Cruz-Navarro et al., Advances in Cross-Coupling Reactions Catalyzed by Aromatic Pincer Complexes Based on Earth-Abundant 3d Metals (Mn, Fe, Co, Ni, Cu), Catalysts </w:t>
      </w:r>
      <w:r w:rsidRPr="00C75059">
        <w:rPr>
          <w:b/>
          <w:lang w:val="en-GB"/>
        </w:rPr>
        <w:t>14</w:t>
      </w:r>
      <w:r w:rsidRPr="00C75059">
        <w:rPr>
          <w:lang w:val="en-GB"/>
        </w:rPr>
        <w:t>, 69, 2024</w:t>
      </w:r>
    </w:p>
    <w:p w14:paraId="59A779F1" w14:textId="77777777" w:rsidR="00C75059" w:rsidRPr="00C75059" w:rsidRDefault="00C75059" w:rsidP="00C75059">
      <w:pPr>
        <w:pStyle w:val="Reference"/>
        <w:rPr>
          <w:lang w:val="en-GB"/>
        </w:rPr>
      </w:pPr>
      <w:r w:rsidRPr="00C75059">
        <w:rPr>
          <w:lang w:val="en-GB"/>
        </w:rPr>
        <w:t xml:space="preserve">T. Fantoni, A. Tolomelli, W. Cabri, A translation of the twelve principles of green chemistry to guide the development of cross-coupling reactions, Catal. Today, </w:t>
      </w:r>
      <w:r w:rsidRPr="00C75059">
        <w:rPr>
          <w:b/>
          <w:lang w:val="en-GB"/>
        </w:rPr>
        <w:t>397-399</w:t>
      </w:r>
      <w:r w:rsidRPr="00C75059">
        <w:rPr>
          <w:lang w:val="en-GB"/>
        </w:rPr>
        <w:t>, 265-271, 2022</w:t>
      </w:r>
    </w:p>
    <w:p w14:paraId="08FDFD54" w14:textId="77777777" w:rsidR="00C75059" w:rsidRPr="00C75059" w:rsidRDefault="00C75059" w:rsidP="00C75059">
      <w:pPr>
        <w:pStyle w:val="Reference"/>
        <w:rPr>
          <w:lang w:val="en-GB"/>
        </w:rPr>
      </w:pPr>
      <w:r w:rsidRPr="00C75059">
        <w:rPr>
          <w:lang w:val="en-GB"/>
        </w:rPr>
        <w:t>J. Vrijdag (ed.), Cross-Coupling Reactions: An Overview, Nova Sci. Publ., 2020</w:t>
      </w:r>
    </w:p>
    <w:p w14:paraId="12EC2CC7" w14:textId="77777777" w:rsidR="00C75059" w:rsidRPr="00C75059" w:rsidRDefault="00C75059" w:rsidP="00C75059">
      <w:pPr>
        <w:pStyle w:val="Reference"/>
        <w:rPr>
          <w:lang w:val="en-GB"/>
        </w:rPr>
      </w:pPr>
      <w:r w:rsidRPr="00C75059">
        <w:rPr>
          <w:lang w:val="en-GB"/>
        </w:rPr>
        <w:t>J.P. Sestelo, L.A. Sarandeses (eds.), Advances in Cross-Coupling Reactions, molecules (special issue), MDPI Verlag, 2020</w:t>
      </w:r>
    </w:p>
    <w:p w14:paraId="097E76AF" w14:textId="77777777" w:rsidR="00C75059" w:rsidRPr="00C75059" w:rsidRDefault="00C75059" w:rsidP="00C75059">
      <w:pPr>
        <w:pStyle w:val="Reference"/>
        <w:rPr>
          <w:lang w:val="en-GB"/>
        </w:rPr>
      </w:pPr>
      <w:r w:rsidRPr="00C75059">
        <w:rPr>
          <w:lang w:val="en-GB"/>
        </w:rPr>
        <w:t xml:space="preserve">I.D. Kostas, B.R. Steele, Thiosemicarbazone Complexes of Transition Metals as Catalysts for Cross-Coupling Reactions, Catalysts, </w:t>
      </w:r>
      <w:r w:rsidRPr="00C75059">
        <w:rPr>
          <w:b/>
          <w:lang w:val="en-GB"/>
        </w:rPr>
        <w:t>10</w:t>
      </w:r>
      <w:r w:rsidRPr="00C75059">
        <w:rPr>
          <w:lang w:val="en-GB"/>
        </w:rPr>
        <w:t>, 1107, 2020</w:t>
      </w:r>
    </w:p>
    <w:p w14:paraId="539BC761" w14:textId="77777777" w:rsidR="00C75059" w:rsidRPr="00C75059" w:rsidRDefault="00C75059" w:rsidP="00C75059">
      <w:pPr>
        <w:pStyle w:val="Reference"/>
        <w:rPr>
          <w:lang w:val="en-GB"/>
        </w:rPr>
      </w:pPr>
      <w:r w:rsidRPr="00C75059">
        <w:rPr>
          <w:lang w:val="en-GB"/>
        </w:rPr>
        <w:t>T. Ansari et al., Cross-couplings in Water – A Better Way to Assemble New Bonds, in: Organometallic Chemistry in Industry: A Practical Approach, (eds.: T.J. Colacot, C.C.C. Seechurn), Chapt. 8, Wiley-VCH, 2020</w:t>
      </w:r>
    </w:p>
    <w:p w14:paraId="1A3CA9BC" w14:textId="77777777" w:rsidR="00C75059" w:rsidRPr="00C75059" w:rsidRDefault="00C75059" w:rsidP="00C75059">
      <w:pPr>
        <w:pStyle w:val="Reference"/>
        <w:rPr>
          <w:lang w:val="en-GB"/>
        </w:rPr>
      </w:pPr>
      <w:r w:rsidRPr="00C75059">
        <w:rPr>
          <w:lang w:val="en-GB"/>
        </w:rPr>
        <w:t>A. Lei, Transition Metal Catalyzed Oxidative Cross-Coupling Reactions, Springer, 2019</w:t>
      </w:r>
    </w:p>
    <w:p w14:paraId="24484E71" w14:textId="77777777" w:rsidR="00C75059" w:rsidRPr="00C75059" w:rsidRDefault="00C75059" w:rsidP="00C75059">
      <w:pPr>
        <w:pStyle w:val="Reference"/>
        <w:rPr>
          <w:lang w:val="en-GB"/>
        </w:rPr>
      </w:pPr>
      <w:r w:rsidRPr="00C75059">
        <w:rPr>
          <w:lang w:val="en-GB"/>
        </w:rPr>
        <w:t>A. Correa (ed.), Ni- and Fe-Based Cross-Coupling reactions, Springer, 2017</w:t>
      </w:r>
    </w:p>
    <w:p w14:paraId="04F600EC" w14:textId="77777777" w:rsidR="00C75059" w:rsidRPr="00C75059" w:rsidRDefault="00C75059" w:rsidP="00C75059">
      <w:pPr>
        <w:pStyle w:val="Reference"/>
        <w:rPr>
          <w:lang w:val="en-GB"/>
        </w:rPr>
      </w:pPr>
      <w:r w:rsidRPr="00C75059">
        <w:rPr>
          <w:lang w:val="en-GB"/>
        </w:rPr>
        <w:t>M. Beller, A. Varela-Fernandez, J.G. de Vries, S.M. Wong, C.M. So, F.Y. Kwong, Cross Coupling Reactions, in: Applied Homogeneous Catalysis with Organometallic Compounds (eds.: B. Cornils, W.A. Herrmann, M. Beller, R. Paciello), Wiley, Chapt. 6, p. 411-464, 2017</w:t>
      </w:r>
    </w:p>
    <w:p w14:paraId="6C8E163A" w14:textId="77777777" w:rsidR="00C75059" w:rsidRPr="00C75059" w:rsidRDefault="00C75059" w:rsidP="00C75059">
      <w:pPr>
        <w:pStyle w:val="Reference"/>
        <w:rPr>
          <w:lang w:val="en-GB"/>
        </w:rPr>
      </w:pPr>
      <w:r w:rsidRPr="00C75059">
        <w:rPr>
          <w:lang w:val="en-GB"/>
        </w:rPr>
        <w:t>C. Liu, H. Zhang, W. Shi, C. He, A. Lei, W. Liu, Oxidative Cross-Coupling Reactions, Wiley-VCH, 2016</w:t>
      </w:r>
    </w:p>
    <w:p w14:paraId="21F7ADA0" w14:textId="77777777" w:rsidR="00C75059" w:rsidRPr="00C75059" w:rsidRDefault="00C75059" w:rsidP="00C75059">
      <w:pPr>
        <w:pStyle w:val="Reference"/>
        <w:rPr>
          <w:lang w:val="en-GB"/>
        </w:rPr>
      </w:pPr>
      <w:r w:rsidRPr="00C75059">
        <w:rPr>
          <w:lang w:val="en-GB"/>
        </w:rPr>
        <w:t>T.J. Colacot (ed.), New Trends in Cross-Coupling – Theory and Applications, Royal Soc. Chem., 2014</w:t>
      </w:r>
    </w:p>
    <w:p w14:paraId="35CCA506" w14:textId="77777777" w:rsidR="00C75059" w:rsidRPr="00C75059" w:rsidRDefault="00C75059" w:rsidP="00C75059">
      <w:pPr>
        <w:pStyle w:val="Reference"/>
        <w:rPr>
          <w:lang w:val="en-GB"/>
        </w:rPr>
      </w:pPr>
      <w:r w:rsidRPr="00C75059">
        <w:rPr>
          <w:lang w:val="en-GB"/>
        </w:rPr>
        <w:t>A. de Meijere, S. Bräse, M. Oestreich (eds.), Metal-Catalyzed Cross-Coupling Reactions and More, Wiley-VCH, 3 vols., 2013</w:t>
      </w:r>
    </w:p>
    <w:p w14:paraId="06E39F1D" w14:textId="77777777" w:rsidR="00C75059" w:rsidRPr="00C75059" w:rsidRDefault="00C75059" w:rsidP="00C75059">
      <w:pPr>
        <w:pStyle w:val="Reference"/>
        <w:rPr>
          <w:lang w:val="en-GB"/>
        </w:rPr>
      </w:pPr>
      <w:r w:rsidRPr="00C75059">
        <w:rPr>
          <w:lang w:val="en-GB"/>
        </w:rPr>
        <w:t>Y. Nishihara, Applied Cross-Coupling Reactions</w:t>
      </w:r>
      <w:r w:rsidRPr="00C75059">
        <w:rPr>
          <w:b/>
          <w:lang w:val="en-GB"/>
        </w:rPr>
        <w:t xml:space="preserve">, </w:t>
      </w:r>
      <w:r w:rsidRPr="00C75059">
        <w:rPr>
          <w:lang w:val="en-GB"/>
        </w:rPr>
        <w:t>Springer, 2013</w:t>
      </w:r>
    </w:p>
    <w:p w14:paraId="655BDD65" w14:textId="77777777" w:rsidR="00C75059" w:rsidRPr="00C75059" w:rsidRDefault="00C75059" w:rsidP="00C75059">
      <w:pPr>
        <w:pStyle w:val="Reference"/>
        <w:rPr>
          <w:lang w:val="en-GB"/>
        </w:rPr>
      </w:pPr>
      <w:r w:rsidRPr="00C75059">
        <w:rPr>
          <w:lang w:val="en-GB"/>
        </w:rPr>
        <w:t xml:space="preserve">M. Garcia-Melchor et al., Computational Perspective on Pd-Catalyzed C-C Cross-Coupling Reaction Mechanisms, Acc. Chem. Res. </w:t>
      </w:r>
      <w:r w:rsidRPr="00C75059">
        <w:rPr>
          <w:b/>
          <w:lang w:val="en-GB"/>
        </w:rPr>
        <w:t>46</w:t>
      </w:r>
      <w:r w:rsidRPr="00C75059">
        <w:rPr>
          <w:lang w:val="en-GB"/>
        </w:rPr>
        <w:t>, 2626-2634, 2013</w:t>
      </w:r>
    </w:p>
    <w:p w14:paraId="10495EEF" w14:textId="77777777" w:rsidR="00C75059" w:rsidRPr="00C75059" w:rsidRDefault="00C75059" w:rsidP="00C75059">
      <w:pPr>
        <w:pStyle w:val="Reference"/>
        <w:rPr>
          <w:lang w:val="en-GB"/>
        </w:rPr>
      </w:pPr>
      <w:r w:rsidRPr="00C75059">
        <w:rPr>
          <w:lang w:val="en-GB"/>
        </w:rPr>
        <w:t xml:space="preserve">M.L. Crawley, B.M. Trost (eds.), Applications of Transition Metal Catalysis in Drug Discovery and Development: An Industrial Perspective, Wiley, Chapts. 2-4, 2012 </w:t>
      </w:r>
    </w:p>
    <w:p w14:paraId="69CBB83C" w14:textId="77777777" w:rsidR="00C75059" w:rsidRPr="00C75059" w:rsidRDefault="00C75059" w:rsidP="00C75059">
      <w:pPr>
        <w:pStyle w:val="Reference"/>
        <w:rPr>
          <w:lang w:val="en-GB"/>
        </w:rPr>
      </w:pPr>
      <w:r w:rsidRPr="00C75059">
        <w:rPr>
          <w:iCs/>
          <w:lang w:val="en-GB"/>
        </w:rPr>
        <w:t xml:space="preserve">R. Jana, T.P. Pathak, M.S. Sigman, </w:t>
      </w:r>
      <w:hyperlink r:id="rId22" w:history="1">
        <w:r w:rsidRPr="00C75059">
          <w:rPr>
            <w:iCs/>
            <w:lang w:val="en-GB"/>
          </w:rPr>
          <w:t>Advances in Transition Metal (Pd, Ni, Fe)-Catalyzed Cross-Coupling Reactions Using Alkyl-organometallics as Reaction Partners</w:t>
        </w:r>
      </w:hyperlink>
      <w:r w:rsidRPr="00C75059">
        <w:rPr>
          <w:iCs/>
          <w:lang w:val="en-GB"/>
        </w:rPr>
        <w:t xml:space="preserve">, Chem. Rev. </w:t>
      </w:r>
      <w:r w:rsidRPr="00C75059">
        <w:rPr>
          <w:b/>
          <w:bCs/>
          <w:iCs/>
          <w:lang w:val="en-GB"/>
        </w:rPr>
        <w:t>111,</w:t>
      </w:r>
      <w:r w:rsidRPr="00C75059">
        <w:rPr>
          <w:iCs/>
          <w:lang w:val="en-GB"/>
        </w:rPr>
        <w:t xml:space="preserve"> 1417–1492, 2011</w:t>
      </w:r>
    </w:p>
    <w:p w14:paraId="4767C597" w14:textId="77777777" w:rsidR="00C75059" w:rsidRPr="00C75059" w:rsidRDefault="00C75059" w:rsidP="00C75059">
      <w:pPr>
        <w:pStyle w:val="Reference"/>
        <w:rPr>
          <w:lang w:val="en-GB"/>
        </w:rPr>
      </w:pPr>
      <w:r w:rsidRPr="00C75059">
        <w:rPr>
          <w:iCs/>
          <w:lang w:val="en-GB"/>
        </w:rPr>
        <w:t xml:space="preserve">A. Molnár, Efficient, Selective, and Recyclable Palladium Catalysts in Carbon−Carbon Coupling Reactions, Chem. Rev. </w:t>
      </w:r>
      <w:r w:rsidRPr="00C75059">
        <w:rPr>
          <w:b/>
          <w:bCs/>
          <w:iCs/>
          <w:lang w:val="en-GB"/>
        </w:rPr>
        <w:t xml:space="preserve">111, </w:t>
      </w:r>
      <w:r w:rsidRPr="00C75059">
        <w:rPr>
          <w:iCs/>
          <w:lang w:val="en-GB"/>
        </w:rPr>
        <w:t>2251–2320, 2011</w:t>
      </w:r>
    </w:p>
    <w:p w14:paraId="73140BFE" w14:textId="77777777" w:rsidR="00C75059" w:rsidRPr="00C75059" w:rsidRDefault="00C75059" w:rsidP="00C75059">
      <w:pPr>
        <w:pStyle w:val="Reference"/>
        <w:rPr>
          <w:lang w:val="en-GB"/>
        </w:rPr>
      </w:pPr>
      <w:r w:rsidRPr="00C75059">
        <w:rPr>
          <w:lang w:val="en-GB"/>
        </w:rPr>
        <w:lastRenderedPageBreak/>
        <w:t xml:space="preserve">G.C. Fortman, S.P. Nolan, N-Heterocyclic carbene ligands and palladium in homogeneous cross-coupling catalysis: a perfect union, Chem. Soc. Rev. </w:t>
      </w:r>
      <w:r w:rsidRPr="00C75059">
        <w:rPr>
          <w:b/>
          <w:lang w:val="en-GB"/>
        </w:rPr>
        <w:t>40</w:t>
      </w:r>
      <w:r w:rsidRPr="00C75059">
        <w:rPr>
          <w:lang w:val="en-GB"/>
        </w:rPr>
        <w:t>, 5151-69, 2011</w:t>
      </w:r>
    </w:p>
    <w:p w14:paraId="631CFCD1" w14:textId="77777777" w:rsidR="00C75059" w:rsidRPr="00C75059" w:rsidRDefault="00C75059" w:rsidP="00C75059">
      <w:pPr>
        <w:pStyle w:val="Reference"/>
        <w:rPr>
          <w:lang w:val="en-GB"/>
        </w:rPr>
      </w:pPr>
      <w:r w:rsidRPr="00C75059">
        <w:rPr>
          <w:lang w:val="en-GB"/>
        </w:rPr>
        <w:t>T.T. Dang, Palladium(0)-Catalyzed Cross-Coupling and Cyclocondensation Reactions, VDM Verlag, 2011.</w:t>
      </w:r>
    </w:p>
    <w:p w14:paraId="6A1BCD58" w14:textId="77777777" w:rsidR="00C75059" w:rsidRPr="00C75059" w:rsidRDefault="00C75059" w:rsidP="00C75059">
      <w:pPr>
        <w:pStyle w:val="Reference"/>
        <w:rPr>
          <w:lang w:val="en-GB"/>
        </w:rPr>
      </w:pPr>
      <w:r w:rsidRPr="00C75059">
        <w:rPr>
          <w:lang w:val="de-DE" w:bidi="en-US"/>
        </w:rPr>
        <w:t xml:space="preserve">L. Ackermann, R. Vicente, A. R. Kapdi. </w:t>
      </w:r>
      <w:r w:rsidRPr="00C75059">
        <w:rPr>
          <w:lang w:val="en-GB" w:bidi="en-US"/>
        </w:rPr>
        <w:t xml:space="preserve">Transition-metal-catalyzed direct </w:t>
      </w:r>
      <w:r w:rsidRPr="00C75059">
        <w:rPr>
          <w:lang w:val="en-GB" w:eastAsia="fr-FR" w:bidi="fr-FR"/>
        </w:rPr>
        <w:t xml:space="preserve">arylation </w:t>
      </w:r>
      <w:r w:rsidRPr="00C75059">
        <w:rPr>
          <w:lang w:val="en-GB" w:bidi="en-US"/>
        </w:rPr>
        <w:t xml:space="preserve">of (hetero)arenes. </w:t>
      </w:r>
      <w:r w:rsidRPr="00C75059">
        <w:rPr>
          <w:rFonts w:eastAsia="Book Antiqua"/>
          <w:iCs/>
          <w:shd w:val="clear" w:color="auto" w:fill="FFFFFF"/>
          <w:lang w:val="en-GB" w:bidi="en-US"/>
        </w:rPr>
        <w:t>Angew.</w:t>
      </w:r>
      <w:r w:rsidRPr="00C75059">
        <w:rPr>
          <w:lang w:val="en-GB"/>
        </w:rPr>
        <w:t xml:space="preserve"> </w:t>
      </w:r>
      <w:r w:rsidRPr="00C75059">
        <w:rPr>
          <w:lang w:val="en-GB" w:bidi="en-US"/>
        </w:rPr>
        <w:t>Chem. Int. Ed.</w:t>
      </w:r>
      <w:r w:rsidRPr="00C75059">
        <w:rPr>
          <w:rFonts w:eastAsia="Book Antiqua"/>
          <w:shd w:val="clear" w:color="auto" w:fill="FFFFFF"/>
          <w:lang w:val="en-GB" w:bidi="en-US"/>
        </w:rPr>
        <w:t>,</w:t>
      </w:r>
      <w:r w:rsidRPr="00C75059">
        <w:rPr>
          <w:rFonts w:eastAsia="Book Antiqua"/>
          <w:iCs/>
          <w:shd w:val="clear" w:color="auto" w:fill="FFFFFF"/>
          <w:lang w:val="en-GB" w:bidi="en-US"/>
        </w:rPr>
        <w:t xml:space="preserve"> </w:t>
      </w:r>
      <w:r w:rsidRPr="00C75059">
        <w:rPr>
          <w:rFonts w:eastAsia="Book Antiqua"/>
          <w:b/>
          <w:iCs/>
          <w:shd w:val="clear" w:color="auto" w:fill="FFFFFF"/>
          <w:lang w:val="en-GB" w:bidi="en-US"/>
        </w:rPr>
        <w:t>48</w:t>
      </w:r>
      <w:r w:rsidRPr="00C75059">
        <w:rPr>
          <w:rFonts w:eastAsia="Book Antiqua"/>
          <w:iCs/>
          <w:shd w:val="clear" w:color="auto" w:fill="FFFFFF"/>
          <w:lang w:val="en-GB" w:bidi="en-US"/>
        </w:rPr>
        <w:t>, 2009,</w:t>
      </w:r>
      <w:r w:rsidRPr="00C75059">
        <w:rPr>
          <w:lang w:val="en-GB"/>
        </w:rPr>
        <w:t xml:space="preserve"> </w:t>
      </w:r>
      <w:r w:rsidRPr="00C75059">
        <w:rPr>
          <w:lang w:val="en-GB" w:bidi="en-US"/>
        </w:rPr>
        <w:t>9792–9826.</w:t>
      </w:r>
    </w:p>
    <w:p w14:paraId="47A186A1" w14:textId="77777777" w:rsidR="00C75059" w:rsidRPr="00C75059" w:rsidRDefault="00C75059" w:rsidP="00C75059">
      <w:pPr>
        <w:pStyle w:val="Reference"/>
        <w:rPr>
          <w:lang w:val="en-GB"/>
        </w:rPr>
      </w:pPr>
      <w:r w:rsidRPr="00C75059">
        <w:rPr>
          <w:lang w:val="en-GB" w:bidi="en-US"/>
        </w:rPr>
        <w:t xml:space="preserve">C. Barnard. Palladium-catalysed C-C coupling. </w:t>
      </w:r>
      <w:r w:rsidRPr="00C75059">
        <w:rPr>
          <w:rFonts w:eastAsia="Book Antiqua"/>
          <w:iCs/>
          <w:shd w:val="clear" w:color="auto" w:fill="FFFFFF"/>
          <w:lang w:val="en-GB" w:bidi="en-US"/>
        </w:rPr>
        <w:t>Platinum Met. Rev.,</w:t>
      </w:r>
      <w:r w:rsidRPr="00C75059">
        <w:rPr>
          <w:lang w:val="en-GB" w:bidi="en-US"/>
        </w:rPr>
        <w:t xml:space="preserve"> </w:t>
      </w:r>
      <w:r w:rsidRPr="00C75059">
        <w:rPr>
          <w:b/>
          <w:lang w:val="en-GB" w:bidi="en-US"/>
        </w:rPr>
        <w:t>52</w:t>
      </w:r>
      <w:r w:rsidRPr="00C75059">
        <w:rPr>
          <w:lang w:val="en-GB" w:bidi="en-US"/>
        </w:rPr>
        <w:t>, 2008, 38–45.</w:t>
      </w:r>
    </w:p>
    <w:p w14:paraId="1AB6AA47" w14:textId="77777777" w:rsidR="00C75059" w:rsidRPr="00C75059" w:rsidRDefault="00C75059" w:rsidP="00C75059">
      <w:pPr>
        <w:pStyle w:val="Reference"/>
        <w:rPr>
          <w:lang w:val="en-GB"/>
        </w:rPr>
      </w:pPr>
      <w:r w:rsidRPr="00C75059">
        <w:rPr>
          <w:lang w:val="da-DK" w:bidi="en-US"/>
        </w:rPr>
        <w:t xml:space="preserve">A.-T. Lindhardt, T. Skrydstrup. </w:t>
      </w:r>
      <w:r w:rsidRPr="00C75059">
        <w:rPr>
          <w:lang w:val="en-GB" w:bidi="en-US"/>
        </w:rPr>
        <w:t xml:space="preserve">New surprises in palladium-catalyzed C-C-coupling reactions. </w:t>
      </w:r>
      <w:r w:rsidRPr="00C75059">
        <w:rPr>
          <w:rFonts w:eastAsia="Book Antiqua"/>
          <w:iCs/>
          <w:shd w:val="clear" w:color="auto" w:fill="FFFFFF"/>
          <w:lang w:val="en-GB" w:eastAsia="fr-FR" w:bidi="fr-FR"/>
        </w:rPr>
        <w:t xml:space="preserve">Chem. </w:t>
      </w:r>
      <w:r w:rsidRPr="00C75059">
        <w:rPr>
          <w:rFonts w:eastAsia="Book Antiqua"/>
          <w:iCs/>
          <w:shd w:val="clear" w:color="auto" w:fill="FFFFFF"/>
          <w:lang w:val="en-GB" w:bidi="en-US"/>
        </w:rPr>
        <w:t>Eur. J.,</w:t>
      </w:r>
      <w:r w:rsidRPr="00C75059">
        <w:rPr>
          <w:lang w:val="en-GB" w:bidi="en-US"/>
        </w:rPr>
        <w:t xml:space="preserve"> </w:t>
      </w:r>
      <w:r w:rsidRPr="00C75059">
        <w:rPr>
          <w:b/>
          <w:lang w:val="en-GB" w:bidi="en-US"/>
        </w:rPr>
        <w:t>14</w:t>
      </w:r>
      <w:r w:rsidRPr="00C75059">
        <w:rPr>
          <w:lang w:val="en-GB" w:bidi="en-US"/>
        </w:rPr>
        <w:t>, 2008, 8756–8766.</w:t>
      </w:r>
    </w:p>
    <w:p w14:paraId="6CAF2CD3" w14:textId="77777777" w:rsidR="00C75059" w:rsidRPr="00C75059" w:rsidRDefault="00C75059" w:rsidP="00C75059">
      <w:pPr>
        <w:pStyle w:val="Reference"/>
        <w:rPr>
          <w:lang w:val="en-GB"/>
        </w:rPr>
      </w:pPr>
      <w:r w:rsidRPr="00C75059">
        <w:rPr>
          <w:lang w:val="de-DE" w:eastAsia="fr-FR" w:bidi="fr-FR"/>
        </w:rPr>
        <w:t xml:space="preserve">B.H. </w:t>
      </w:r>
      <w:r w:rsidRPr="00C75059">
        <w:rPr>
          <w:lang w:val="de-DE" w:bidi="en-US"/>
        </w:rPr>
        <w:t xml:space="preserve">Lipshutz, S. Ghorai. </w:t>
      </w:r>
      <w:r w:rsidRPr="00C75059">
        <w:rPr>
          <w:lang w:val="en-GB" w:bidi="en-US"/>
        </w:rPr>
        <w:t xml:space="preserve">Transition-metal-catalyzed cross-couplings going green: in water at room temperature. </w:t>
      </w:r>
      <w:r w:rsidRPr="00C75059">
        <w:rPr>
          <w:rFonts w:eastAsia="Book Antiqua"/>
          <w:iCs/>
          <w:shd w:val="clear" w:color="auto" w:fill="FFFFFF"/>
          <w:lang w:val="en-GB" w:bidi="en-US"/>
        </w:rPr>
        <w:t>Aldrichim. Acta,</w:t>
      </w:r>
      <w:r w:rsidRPr="00C75059">
        <w:rPr>
          <w:lang w:val="en-GB" w:bidi="en-US"/>
        </w:rPr>
        <w:t xml:space="preserve"> </w:t>
      </w:r>
      <w:r w:rsidRPr="00C75059">
        <w:rPr>
          <w:b/>
          <w:lang w:val="en-GB" w:bidi="en-US"/>
        </w:rPr>
        <w:t>41</w:t>
      </w:r>
      <w:r w:rsidRPr="00C75059">
        <w:rPr>
          <w:lang w:val="en-GB" w:bidi="en-US"/>
        </w:rPr>
        <w:t>, 2008, 59–72.</w:t>
      </w:r>
    </w:p>
    <w:p w14:paraId="17577BFD" w14:textId="77777777" w:rsidR="00C75059" w:rsidRPr="00C75059" w:rsidRDefault="00C75059" w:rsidP="00C75059">
      <w:pPr>
        <w:pStyle w:val="Reference"/>
        <w:rPr>
          <w:lang w:val="en-GB"/>
        </w:rPr>
      </w:pPr>
      <w:r w:rsidRPr="00C75059">
        <w:rPr>
          <w:lang w:val="en-GB"/>
        </w:rPr>
        <w:t>F. Diederich, P.J. Stang (eds.), Metal-catalyzed Cross-coupling Reactions, Wiley-VCH, 2008</w:t>
      </w:r>
    </w:p>
    <w:p w14:paraId="123C4A97" w14:textId="77777777" w:rsidR="00C75059" w:rsidRPr="00C75059" w:rsidRDefault="00C75059" w:rsidP="00C75059">
      <w:pPr>
        <w:pStyle w:val="Reference"/>
        <w:rPr>
          <w:lang w:val="en-GB"/>
        </w:rPr>
      </w:pPr>
      <w:r w:rsidRPr="00C75059">
        <w:rPr>
          <w:lang w:val="fr-FR" w:eastAsia="fr-FR" w:bidi="fr-FR"/>
        </w:rPr>
        <w:t xml:space="preserve">N. S. </w:t>
      </w:r>
      <w:r w:rsidRPr="00C75059">
        <w:rPr>
          <w:lang w:val="fr-FR" w:bidi="en-US"/>
        </w:rPr>
        <w:t xml:space="preserve">C. R. Kumar, I. V. P. Raj, A. Sudalai. </w:t>
      </w:r>
      <w:r w:rsidRPr="00C75059">
        <w:rPr>
          <w:lang w:val="en-GB" w:bidi="en-US"/>
        </w:rPr>
        <w:t xml:space="preserve">Stable and efficient catalysts for C-C- coupling reactions in aqueous medium. </w:t>
      </w:r>
      <w:r w:rsidRPr="00C75059">
        <w:rPr>
          <w:rFonts w:eastAsia="Book Antiqua"/>
          <w:iCs/>
          <w:shd w:val="clear" w:color="auto" w:fill="FFFFFF"/>
          <w:lang w:val="en-GB" w:bidi="en-US"/>
        </w:rPr>
        <w:t>J. Mol. Catal. A: Chem.,</w:t>
      </w:r>
      <w:r w:rsidRPr="00C75059">
        <w:rPr>
          <w:lang w:val="en-GB" w:bidi="en-US"/>
        </w:rPr>
        <w:t xml:space="preserve"> </w:t>
      </w:r>
      <w:r w:rsidRPr="00C75059">
        <w:rPr>
          <w:b/>
          <w:lang w:val="en-GB" w:bidi="en-US"/>
        </w:rPr>
        <w:t>269</w:t>
      </w:r>
      <w:r w:rsidRPr="00C75059">
        <w:rPr>
          <w:lang w:val="en-GB" w:bidi="en-US"/>
        </w:rPr>
        <w:t>, 2007, 218–224.</w:t>
      </w:r>
    </w:p>
    <w:p w14:paraId="2E0646BE" w14:textId="77777777" w:rsidR="00C75059" w:rsidRPr="00C75059" w:rsidRDefault="00C75059" w:rsidP="00C75059">
      <w:pPr>
        <w:pStyle w:val="Reference"/>
        <w:rPr>
          <w:lang w:val="en-GB"/>
        </w:rPr>
      </w:pPr>
      <w:r w:rsidRPr="00C75059">
        <w:rPr>
          <w:lang w:val="en-GB" w:bidi="en-US"/>
        </w:rPr>
        <w:t xml:space="preserve">M. Beller. Doing homogeneous catalysis between basic research and application. </w:t>
      </w:r>
      <w:r w:rsidRPr="00C75059">
        <w:rPr>
          <w:rFonts w:eastAsia="Book Antiqua"/>
          <w:iCs/>
          <w:shd w:val="clear" w:color="auto" w:fill="FFFFFF"/>
          <w:lang w:val="en-GB" w:bidi="en-US"/>
        </w:rPr>
        <w:t>Chem. Ing. Tech.,</w:t>
      </w:r>
      <w:r w:rsidRPr="00C75059">
        <w:rPr>
          <w:lang w:val="en-GB" w:bidi="en-US"/>
        </w:rPr>
        <w:t xml:space="preserve"> </w:t>
      </w:r>
      <w:r w:rsidRPr="00C75059">
        <w:rPr>
          <w:b/>
          <w:lang w:val="en-GB" w:bidi="en-US"/>
        </w:rPr>
        <w:t>78</w:t>
      </w:r>
      <w:r w:rsidRPr="00C75059">
        <w:rPr>
          <w:lang w:val="en-GB" w:bidi="en-US"/>
        </w:rPr>
        <w:t>, 2006, 1061.</w:t>
      </w:r>
    </w:p>
    <w:p w14:paraId="41D4B03B" w14:textId="77777777" w:rsidR="00C75059" w:rsidRPr="00C75059" w:rsidRDefault="00C75059" w:rsidP="00C75059">
      <w:pPr>
        <w:pStyle w:val="Reference"/>
        <w:rPr>
          <w:lang w:val="en-GB"/>
        </w:rPr>
      </w:pPr>
      <w:r w:rsidRPr="00C75059">
        <w:rPr>
          <w:lang w:val="en-GB" w:bidi="en-US"/>
        </w:rPr>
        <w:t>J.-P. Corbet, G. Mignani. Selected patented</w:t>
      </w:r>
      <w:r w:rsidRPr="00C75059">
        <w:rPr>
          <w:lang w:val="en-GB"/>
        </w:rPr>
        <w:t xml:space="preserve"> </w:t>
      </w:r>
      <w:r w:rsidRPr="00C75059">
        <w:rPr>
          <w:lang w:val="en-GB" w:bidi="en-US"/>
        </w:rPr>
        <w:t xml:space="preserve">cross-coupling reaction technologies. </w:t>
      </w:r>
      <w:r w:rsidRPr="00C75059">
        <w:rPr>
          <w:rFonts w:eastAsia="Book Antiqua"/>
          <w:iCs/>
          <w:shd w:val="clear" w:color="auto" w:fill="FFFFFF"/>
          <w:lang w:val="en-GB" w:bidi="en-US"/>
        </w:rPr>
        <w:t>Chem. Rev.,</w:t>
      </w:r>
      <w:r w:rsidRPr="00C75059">
        <w:rPr>
          <w:lang w:val="en-GB" w:bidi="en-US"/>
        </w:rPr>
        <w:t xml:space="preserve"> </w:t>
      </w:r>
      <w:r w:rsidRPr="00C75059">
        <w:rPr>
          <w:b/>
          <w:lang w:val="en-GB" w:bidi="en-US"/>
        </w:rPr>
        <w:t>106</w:t>
      </w:r>
      <w:r w:rsidRPr="00C75059">
        <w:rPr>
          <w:lang w:val="en-GB" w:bidi="en-US"/>
        </w:rPr>
        <w:t>, 2006, 2651.</w:t>
      </w:r>
    </w:p>
    <w:p w14:paraId="17798CAC" w14:textId="77777777" w:rsidR="00C75059" w:rsidRPr="00C75059" w:rsidRDefault="00C75059" w:rsidP="00C75059">
      <w:pPr>
        <w:pStyle w:val="Reference"/>
        <w:rPr>
          <w:lang w:val="en-GB"/>
        </w:rPr>
      </w:pPr>
      <w:r w:rsidRPr="00C75059">
        <w:rPr>
          <w:lang w:val="en-GB" w:bidi="en-US"/>
        </w:rPr>
        <w:t xml:space="preserve">K. H. Shaughnessy. Beyond TPPTS: new approaches to the development of efficient palladium-catalyzed aqueous-phase cross-coupling reactions. </w:t>
      </w:r>
      <w:r w:rsidRPr="00C75059">
        <w:rPr>
          <w:rFonts w:eastAsia="Book Antiqua"/>
          <w:iCs/>
          <w:shd w:val="clear" w:color="auto" w:fill="FFFFFF"/>
          <w:lang w:val="en-GB" w:bidi="en-US"/>
        </w:rPr>
        <w:t>Eur. J. Org. Chem.,</w:t>
      </w:r>
      <w:r w:rsidRPr="00C75059">
        <w:rPr>
          <w:lang w:val="en-GB" w:bidi="en-US"/>
        </w:rPr>
        <w:t xml:space="preserve"> 2006, 1827.</w:t>
      </w:r>
    </w:p>
    <w:p w14:paraId="2D164FAB" w14:textId="77777777" w:rsidR="00C75059" w:rsidRPr="00C75059" w:rsidRDefault="00C75059" w:rsidP="00C75059">
      <w:pPr>
        <w:pStyle w:val="Reference"/>
        <w:rPr>
          <w:lang w:val="en-GB"/>
        </w:rPr>
      </w:pPr>
      <w:r w:rsidRPr="00C75059">
        <w:rPr>
          <w:lang w:val="da-DK" w:bidi="en-US"/>
        </w:rPr>
        <w:t xml:space="preserve">N. T. S. Phan, M. van der Sluys, C. W. Jones. </w:t>
      </w:r>
      <w:r w:rsidRPr="00C75059">
        <w:rPr>
          <w:lang w:val="en-GB" w:bidi="en-US"/>
        </w:rPr>
        <w:t xml:space="preserve">On the nature of the active species in palladium catalyzed Mizoroki-Heck and Suzuki-Miyaura couplings – Homogeneous or heterogeneous catalysis, a critical review. </w:t>
      </w:r>
      <w:r w:rsidRPr="00C75059">
        <w:rPr>
          <w:rFonts w:eastAsia="Book Antiqua"/>
          <w:iCs/>
          <w:shd w:val="clear" w:color="auto" w:fill="FFFFFF"/>
          <w:lang w:val="en-GB" w:bidi="en-US"/>
        </w:rPr>
        <w:t>Adv. Synth. Catal.,</w:t>
      </w:r>
      <w:r w:rsidRPr="00C75059">
        <w:rPr>
          <w:lang w:val="en-GB" w:bidi="en-US"/>
        </w:rPr>
        <w:t xml:space="preserve"> </w:t>
      </w:r>
      <w:r w:rsidRPr="00C75059">
        <w:rPr>
          <w:b/>
          <w:lang w:val="en-GB" w:bidi="en-US"/>
        </w:rPr>
        <w:t>348</w:t>
      </w:r>
      <w:r w:rsidRPr="00C75059">
        <w:rPr>
          <w:lang w:val="en-GB" w:bidi="en-US"/>
        </w:rPr>
        <w:t>, 2006, 609.</w:t>
      </w:r>
    </w:p>
    <w:p w14:paraId="4BFB1AE7" w14:textId="77777777" w:rsidR="00C75059" w:rsidRPr="00C75059" w:rsidRDefault="00C75059" w:rsidP="00C75059">
      <w:pPr>
        <w:pStyle w:val="Reference"/>
        <w:rPr>
          <w:lang w:val="en-GB"/>
        </w:rPr>
      </w:pPr>
      <w:r w:rsidRPr="00C75059">
        <w:rPr>
          <w:lang w:val="en-GB" w:bidi="en-US"/>
        </w:rPr>
        <w:t>E. N. Jacobson, A. Pfaltz, M. Shibasaki. Catalytic C</w:t>
      </w:r>
      <w:r w:rsidRPr="00C75059">
        <w:rPr>
          <w:lang w:val="en-GB"/>
        </w:rPr>
        <w:t>—</w:t>
      </w:r>
      <w:r w:rsidRPr="00C75059">
        <w:rPr>
          <w:lang w:val="en-GB" w:bidi="en-US"/>
        </w:rPr>
        <w:t xml:space="preserve">C-bond formation. Special Issue of </w:t>
      </w:r>
      <w:r w:rsidRPr="00C75059">
        <w:rPr>
          <w:rFonts w:eastAsia="Book Antiqua"/>
          <w:iCs/>
          <w:shd w:val="clear" w:color="auto" w:fill="FFFFFF"/>
          <w:lang w:val="en-GB" w:bidi="en-US"/>
        </w:rPr>
        <w:t>Adv. Synth. Catal.,</w:t>
      </w:r>
      <w:r w:rsidRPr="00C75059">
        <w:rPr>
          <w:lang w:val="en-GB" w:bidi="en-US"/>
        </w:rPr>
        <w:t xml:space="preserve"> </w:t>
      </w:r>
      <w:r w:rsidRPr="00C75059">
        <w:rPr>
          <w:b/>
          <w:lang w:val="en-GB" w:bidi="en-US"/>
        </w:rPr>
        <w:t>347</w:t>
      </w:r>
      <w:r w:rsidRPr="00C75059">
        <w:rPr>
          <w:lang w:val="en-GB" w:bidi="en-US"/>
        </w:rPr>
        <w:t>, 2005, 1471f.</w:t>
      </w:r>
    </w:p>
    <w:p w14:paraId="7B43EA34" w14:textId="77777777" w:rsidR="00C75059" w:rsidRPr="00C75059" w:rsidRDefault="00C75059" w:rsidP="00C75059">
      <w:pPr>
        <w:pStyle w:val="Reference"/>
        <w:rPr>
          <w:color w:val="FF0000"/>
          <w:lang w:val="en-GB"/>
        </w:rPr>
      </w:pPr>
      <w:r w:rsidRPr="00C75059">
        <w:rPr>
          <w:lang w:val="en-GB" w:bidi="en-US"/>
        </w:rPr>
        <w:t xml:space="preserve">K. C. Nicolaou, P. G. Bulger, D. Sarlah, Palladium-Catalyzed Cross-Coupling Reactions in Total Synthesis, Angew. Chem. Int. Ed. </w:t>
      </w:r>
      <w:r w:rsidRPr="00C75059">
        <w:rPr>
          <w:b/>
          <w:lang w:val="en-GB" w:bidi="en-US"/>
        </w:rPr>
        <w:t>44</w:t>
      </w:r>
      <w:r w:rsidRPr="00C75059">
        <w:rPr>
          <w:lang w:val="en-GB" w:bidi="en-US"/>
        </w:rPr>
        <w:t>, 4442-89, 2005</w:t>
      </w:r>
    </w:p>
    <w:p w14:paraId="777CC85F" w14:textId="77777777" w:rsidR="00C75059" w:rsidRPr="00C75059" w:rsidRDefault="00C75059" w:rsidP="00C75059">
      <w:pPr>
        <w:pStyle w:val="Reference"/>
        <w:rPr>
          <w:color w:val="FF0000"/>
          <w:lang w:val="en-GB"/>
        </w:rPr>
      </w:pPr>
      <w:r w:rsidRPr="00C75059">
        <w:rPr>
          <w:lang w:val="en-GB" w:eastAsia="de-DE" w:bidi="de-DE"/>
        </w:rPr>
        <w:t xml:space="preserve">U. Christmann, R. Vilar, Monoligated Palladium Species as Catalysts in Cross-Coupling Reactions, </w:t>
      </w:r>
      <w:r w:rsidRPr="00C75059">
        <w:rPr>
          <w:rFonts w:eastAsia="Book Antiqua"/>
          <w:iCs/>
          <w:shd w:val="clear" w:color="auto" w:fill="FFFFFF"/>
          <w:lang w:val="en-GB" w:eastAsia="de-DE" w:bidi="de-DE"/>
        </w:rPr>
        <w:t xml:space="preserve">Angew. Chem. Int. Ed., </w:t>
      </w:r>
      <w:r w:rsidRPr="00C75059">
        <w:rPr>
          <w:rFonts w:eastAsia="Book Antiqua"/>
          <w:b/>
          <w:iCs/>
          <w:shd w:val="clear" w:color="auto" w:fill="FFFFFF"/>
          <w:lang w:val="en-GB" w:eastAsia="de-DE" w:bidi="de-DE"/>
        </w:rPr>
        <w:t>44</w:t>
      </w:r>
      <w:r w:rsidRPr="00C75059">
        <w:rPr>
          <w:rFonts w:eastAsia="Book Antiqua"/>
          <w:iCs/>
          <w:shd w:val="clear" w:color="auto" w:fill="FFFFFF"/>
          <w:lang w:val="en-GB" w:eastAsia="de-DE" w:bidi="de-DE"/>
        </w:rPr>
        <w:t>, 366-74. 2005</w:t>
      </w:r>
    </w:p>
    <w:p w14:paraId="091FCB8B" w14:textId="77777777" w:rsidR="00C75059" w:rsidRPr="00C75059" w:rsidRDefault="00C75059" w:rsidP="00C75059">
      <w:pPr>
        <w:pStyle w:val="Reference"/>
        <w:rPr>
          <w:lang w:val="en-GB"/>
        </w:rPr>
      </w:pPr>
      <w:r w:rsidRPr="00C75059">
        <w:rPr>
          <w:lang w:val="en-GB" w:eastAsia="de-DE" w:bidi="de-DE"/>
        </w:rPr>
        <w:t xml:space="preserve">A.C. Frisch, M. Beller, Catalysts for Cross-Coupling Reactions with Non-activated Alkyl Halides, Angew. Chem. Int. Ed. </w:t>
      </w:r>
      <w:r w:rsidRPr="00C75059">
        <w:rPr>
          <w:b/>
          <w:lang w:val="en-GB" w:eastAsia="de-DE" w:bidi="de-DE"/>
        </w:rPr>
        <w:t>44</w:t>
      </w:r>
      <w:r w:rsidRPr="00C75059">
        <w:rPr>
          <w:lang w:val="en-GB" w:eastAsia="de-DE" w:bidi="de-DE"/>
        </w:rPr>
        <w:t>, 674-688, 2005</w:t>
      </w:r>
    </w:p>
    <w:p w14:paraId="23D03DAF" w14:textId="77777777" w:rsidR="00C75059" w:rsidRPr="00C75059" w:rsidRDefault="00C75059" w:rsidP="00C75059">
      <w:pPr>
        <w:pStyle w:val="Reference"/>
        <w:rPr>
          <w:lang w:val="de-DE"/>
        </w:rPr>
      </w:pPr>
      <w:r w:rsidRPr="00C75059">
        <w:rPr>
          <w:lang w:val="de-DE" w:eastAsia="de-DE" w:bidi="de-DE"/>
        </w:rPr>
        <w:t xml:space="preserve">W. </w:t>
      </w:r>
      <w:r w:rsidRPr="00C75059">
        <w:rPr>
          <w:lang w:val="de-DE" w:bidi="en-US"/>
        </w:rPr>
        <w:t xml:space="preserve">A. Herrmann, </w:t>
      </w:r>
      <w:r w:rsidRPr="00C75059">
        <w:rPr>
          <w:lang w:val="de-DE" w:eastAsia="de-DE" w:bidi="de-DE"/>
        </w:rPr>
        <w:t xml:space="preserve">C.-P. Reisinger, P. Härter. </w:t>
      </w:r>
      <w:r w:rsidRPr="00C75059">
        <w:rPr>
          <w:rFonts w:eastAsia="Book Antiqua"/>
          <w:iCs/>
          <w:shd w:val="clear" w:color="auto" w:fill="FFFFFF"/>
          <w:lang w:val="en-GB" w:eastAsia="de-DE" w:bidi="de-DE"/>
        </w:rPr>
        <w:t xml:space="preserve">Heck </w:t>
      </w:r>
      <w:r w:rsidRPr="00C75059">
        <w:rPr>
          <w:rFonts w:eastAsia="Book Antiqua"/>
          <w:iCs/>
          <w:shd w:val="clear" w:color="auto" w:fill="FFFFFF"/>
          <w:lang w:val="en-GB" w:bidi="en-US"/>
        </w:rPr>
        <w:t xml:space="preserve">and other </w:t>
      </w:r>
      <w:r w:rsidRPr="00C75059">
        <w:rPr>
          <w:rFonts w:eastAsia="Book Antiqua"/>
          <w:iCs/>
          <w:shd w:val="clear" w:color="auto" w:fill="FFFFFF"/>
          <w:lang w:val="en-GB" w:eastAsia="de-DE" w:bidi="de-DE"/>
        </w:rPr>
        <w:t xml:space="preserve">C-C-coupling </w:t>
      </w:r>
      <w:r w:rsidRPr="00C75059">
        <w:rPr>
          <w:rFonts w:eastAsia="Book Antiqua"/>
          <w:iCs/>
          <w:shd w:val="clear" w:color="auto" w:fill="FFFFFF"/>
          <w:lang w:val="en-GB" w:bidi="en-US"/>
        </w:rPr>
        <w:t>reactions,</w:t>
      </w:r>
      <w:r w:rsidRPr="00C75059">
        <w:rPr>
          <w:rFonts w:eastAsia="Book Antiqua"/>
          <w:iCs/>
          <w:shd w:val="clear" w:color="auto" w:fill="FFFFFF"/>
          <w:lang w:val="en-GB" w:eastAsia="de-DE" w:bidi="de-DE"/>
        </w:rPr>
        <w:t xml:space="preserve"> </w:t>
      </w:r>
      <w:r w:rsidRPr="00C75059">
        <w:rPr>
          <w:lang w:val="en-GB" w:eastAsia="de-DE" w:bidi="de-DE"/>
        </w:rPr>
        <w:t xml:space="preserve">in: </w:t>
      </w:r>
      <w:r w:rsidRPr="00C75059">
        <w:rPr>
          <w:rFonts w:eastAsia="Book Antiqua"/>
          <w:iCs/>
          <w:shd w:val="clear" w:color="auto" w:fill="FFFFFF"/>
          <w:lang w:val="en-GB" w:bidi="en-US"/>
        </w:rPr>
        <w:t xml:space="preserve">Multiphase Homogeneous Catalysis </w:t>
      </w:r>
      <w:r w:rsidRPr="00C75059">
        <w:rPr>
          <w:lang w:val="en-GB" w:eastAsia="de-DE" w:bidi="de-DE"/>
        </w:rPr>
        <w:t xml:space="preserve">(ed. </w:t>
      </w:r>
      <w:r w:rsidRPr="00C75059">
        <w:rPr>
          <w:lang w:val="de-DE" w:eastAsia="de-DE" w:bidi="de-DE"/>
        </w:rPr>
        <w:t xml:space="preserve">B. Cornils, </w:t>
      </w:r>
      <w:r w:rsidRPr="00C75059">
        <w:rPr>
          <w:rFonts w:eastAsia="Book Antiqua"/>
          <w:iCs/>
          <w:shd w:val="clear" w:color="auto" w:fill="FFFFFF"/>
          <w:lang w:val="de-DE" w:eastAsia="de-DE" w:bidi="de-DE"/>
        </w:rPr>
        <w:t xml:space="preserve">et al.), </w:t>
      </w:r>
      <w:r w:rsidRPr="00C75059">
        <w:rPr>
          <w:lang w:val="de-DE" w:eastAsia="de-DE" w:bidi="de-DE"/>
        </w:rPr>
        <w:t>Wiley-VCH, Weinheim, 2005, Vol. 1, Chapt. 2.4.4.4, p. 230.</w:t>
      </w:r>
    </w:p>
    <w:p w14:paraId="06DB202B" w14:textId="77777777" w:rsidR="00C75059" w:rsidRPr="00C75059" w:rsidRDefault="00C75059" w:rsidP="00C75059">
      <w:pPr>
        <w:pStyle w:val="Reference"/>
        <w:rPr>
          <w:lang w:val="en-GB"/>
        </w:rPr>
      </w:pPr>
      <w:r w:rsidRPr="00C75059">
        <w:rPr>
          <w:lang w:val="de-DE" w:eastAsia="de-DE" w:bidi="de-DE"/>
        </w:rPr>
        <w:t xml:space="preserve">F. Diederich, A. de Meijere. </w:t>
      </w:r>
      <w:r w:rsidRPr="00C75059">
        <w:rPr>
          <w:rFonts w:eastAsia="Book Antiqua"/>
          <w:iCs/>
          <w:shd w:val="clear" w:color="auto" w:fill="FFFFFF"/>
          <w:lang w:val="en-GB" w:eastAsia="de-DE" w:bidi="de-DE"/>
        </w:rPr>
        <w:t xml:space="preserve">Metal-Catalyzed </w:t>
      </w:r>
      <w:r w:rsidRPr="00C75059">
        <w:rPr>
          <w:rFonts w:eastAsia="Book Antiqua"/>
          <w:iCs/>
          <w:shd w:val="clear" w:color="auto" w:fill="FFFFFF"/>
          <w:lang w:val="en-GB" w:bidi="en-US"/>
        </w:rPr>
        <w:t>Cross-Coupling Reactions,</w:t>
      </w:r>
      <w:r w:rsidRPr="00C75059">
        <w:rPr>
          <w:rFonts w:eastAsia="Book Antiqua"/>
          <w:iCs/>
          <w:shd w:val="clear" w:color="auto" w:fill="FFFFFF"/>
          <w:lang w:val="en-GB" w:eastAsia="de-DE" w:bidi="de-DE"/>
        </w:rPr>
        <w:t xml:space="preserve"> </w:t>
      </w:r>
      <w:r w:rsidRPr="00C75059">
        <w:rPr>
          <w:lang w:val="en-GB" w:eastAsia="de-DE" w:bidi="de-DE"/>
        </w:rPr>
        <w:t>Wiley-VCH, Weinheim, 2004 [Chapt. 2: Suzuki; Chapt. 3: Stille; Chapt. 4: Hiyama; Chapt. 5: Heck; Chapt. 6: Sonogashira; Chapt. 11 and 15: Negishi; Chapt. 12: Kumada].</w:t>
      </w:r>
    </w:p>
    <w:p w14:paraId="1F6DD0F0" w14:textId="77777777" w:rsidR="00C75059" w:rsidRPr="00C75059" w:rsidRDefault="00C75059" w:rsidP="00C75059">
      <w:pPr>
        <w:pStyle w:val="Reference"/>
        <w:rPr>
          <w:lang w:val="en-GB"/>
        </w:rPr>
      </w:pPr>
      <w:r w:rsidRPr="00C75059">
        <w:rPr>
          <w:lang w:val="en-GB" w:eastAsia="de-DE" w:bidi="de-DE"/>
        </w:rPr>
        <w:t xml:space="preserve">J. Tsuji. </w:t>
      </w:r>
      <w:r w:rsidRPr="00C75059">
        <w:rPr>
          <w:rFonts w:eastAsia="Book Antiqua"/>
          <w:iCs/>
          <w:shd w:val="clear" w:color="auto" w:fill="FFFFFF"/>
          <w:lang w:val="en-GB" w:eastAsia="de-DE" w:bidi="de-DE"/>
        </w:rPr>
        <w:t xml:space="preserve">Palladium </w:t>
      </w:r>
      <w:r w:rsidRPr="00C75059">
        <w:rPr>
          <w:rFonts w:eastAsia="Book Antiqua"/>
          <w:iCs/>
          <w:shd w:val="clear" w:color="auto" w:fill="FFFFFF"/>
          <w:lang w:val="en-GB" w:bidi="en-US"/>
        </w:rPr>
        <w:t xml:space="preserve">Reagents </w:t>
      </w:r>
      <w:r w:rsidRPr="00C75059">
        <w:rPr>
          <w:rFonts w:eastAsia="Book Antiqua"/>
          <w:iCs/>
          <w:shd w:val="clear" w:color="auto" w:fill="FFFFFF"/>
          <w:lang w:val="en-GB" w:eastAsia="de-DE" w:bidi="de-DE"/>
        </w:rPr>
        <w:t xml:space="preserve">and Catalysts, </w:t>
      </w:r>
      <w:r w:rsidRPr="00C75059">
        <w:rPr>
          <w:lang w:val="en-GB" w:bidi="en-US"/>
        </w:rPr>
        <w:t xml:space="preserve">John Wiley </w:t>
      </w:r>
      <w:r w:rsidRPr="00C75059">
        <w:rPr>
          <w:lang w:val="en-GB" w:eastAsia="de-DE" w:bidi="de-DE"/>
        </w:rPr>
        <w:t xml:space="preserve">&amp; </w:t>
      </w:r>
      <w:r w:rsidRPr="00C75059">
        <w:rPr>
          <w:lang w:val="en-GB" w:bidi="en-US"/>
        </w:rPr>
        <w:t xml:space="preserve">Sons, Chichester, </w:t>
      </w:r>
      <w:r w:rsidRPr="00C75059">
        <w:rPr>
          <w:lang w:val="en-GB" w:eastAsia="de-DE" w:bidi="de-DE"/>
        </w:rPr>
        <w:t>2004 [Chapt. 3.2: Mizoroki–Heck; Chapt. 3.4.2: Sonogashira; Chapt. 3.6.2: Suzuki–Miyaura; Chapt. 3.6.3: Stille; Chapt. 3.6.4: Negishi; Chapt. 3.6.5: Kumada; Chapt. 3.6.6: Hiyama].</w:t>
      </w:r>
    </w:p>
    <w:p w14:paraId="52F54D52" w14:textId="77777777" w:rsidR="00C75059" w:rsidRPr="00C75059" w:rsidRDefault="00C75059" w:rsidP="00C75059">
      <w:pPr>
        <w:pStyle w:val="Reference"/>
        <w:rPr>
          <w:lang w:val="en-GB"/>
        </w:rPr>
      </w:pPr>
      <w:r w:rsidRPr="00C75059">
        <w:rPr>
          <w:lang w:val="en-GB" w:eastAsia="de-DE" w:bidi="de-DE"/>
        </w:rPr>
        <w:t xml:space="preserve">M. Rouhi. Variations on the coupling </w:t>
      </w:r>
      <w:r w:rsidRPr="00C75059">
        <w:rPr>
          <w:lang w:val="en-GB" w:bidi="en-US"/>
        </w:rPr>
        <w:t xml:space="preserve">theme. </w:t>
      </w:r>
      <w:r w:rsidRPr="00C75059">
        <w:rPr>
          <w:rFonts w:eastAsia="Book Antiqua"/>
          <w:iCs/>
          <w:shd w:val="clear" w:color="auto" w:fill="FFFFFF"/>
          <w:lang w:val="en-GB" w:eastAsia="de-DE" w:bidi="de-DE"/>
        </w:rPr>
        <w:t xml:space="preserve">Chem. Eng. News, </w:t>
      </w:r>
      <w:r w:rsidRPr="00C75059">
        <w:rPr>
          <w:lang w:val="en-GB" w:eastAsia="de-DE" w:bidi="de-DE"/>
        </w:rPr>
        <w:t>6th September, 2004, p. 59.</w:t>
      </w:r>
    </w:p>
    <w:p w14:paraId="27A41D3B" w14:textId="77777777" w:rsidR="00C75059" w:rsidRPr="00C75059" w:rsidRDefault="00C75059" w:rsidP="00C75059">
      <w:pPr>
        <w:pStyle w:val="Reference"/>
        <w:rPr>
          <w:lang w:val="en-GB"/>
        </w:rPr>
      </w:pPr>
      <w:r w:rsidRPr="00C75059">
        <w:rPr>
          <w:rFonts w:eastAsia="Book Antiqua"/>
          <w:iCs/>
          <w:shd w:val="clear" w:color="auto" w:fill="FFFFFF"/>
          <w:lang w:val="en-GB" w:eastAsia="de-DE" w:bidi="de-DE"/>
        </w:rPr>
        <w:t xml:space="preserve">O. </w:t>
      </w:r>
      <w:r w:rsidRPr="00C75059">
        <w:rPr>
          <w:rFonts w:eastAsia="Book Antiqua"/>
          <w:iCs/>
          <w:shd w:val="clear" w:color="auto" w:fill="FFFFFF"/>
          <w:lang w:val="en-GB" w:bidi="en-US"/>
        </w:rPr>
        <w:t xml:space="preserve">King, </w:t>
      </w:r>
      <w:r w:rsidRPr="00C75059">
        <w:rPr>
          <w:rFonts w:eastAsia="Book Antiqua"/>
          <w:iCs/>
          <w:shd w:val="clear" w:color="auto" w:fill="FFFFFF"/>
          <w:lang w:val="en-GB" w:eastAsia="de-DE" w:bidi="de-DE"/>
        </w:rPr>
        <w:t xml:space="preserve">N. Yasuda. </w:t>
      </w:r>
      <w:r w:rsidRPr="00C75059">
        <w:rPr>
          <w:lang w:val="en-GB" w:bidi="en-US"/>
        </w:rPr>
        <w:t>Palladium-catalyzed cross-coupling reactions in the synthesis of pharmaceuticals</w:t>
      </w:r>
      <w:r w:rsidRPr="00C75059">
        <w:rPr>
          <w:rFonts w:eastAsia="Book Antiqua"/>
          <w:iCs/>
          <w:shd w:val="clear" w:color="auto" w:fill="FFFFFF"/>
          <w:lang w:val="en-GB" w:bidi="en-US"/>
        </w:rPr>
        <w:t xml:space="preserve">, in: </w:t>
      </w:r>
      <w:r w:rsidRPr="00C75059">
        <w:rPr>
          <w:lang w:val="en-GB" w:bidi="en-US"/>
        </w:rPr>
        <w:t xml:space="preserve">Topics in Organometal </w:t>
      </w:r>
      <w:r w:rsidRPr="00C75059">
        <w:rPr>
          <w:lang w:val="en-GB" w:eastAsia="de-DE" w:bidi="de-DE"/>
        </w:rPr>
        <w:t>Chemistry</w:t>
      </w:r>
      <w:r w:rsidRPr="00C75059">
        <w:rPr>
          <w:lang w:val="en-GB"/>
        </w:rPr>
        <w:t xml:space="preserve"> </w:t>
      </w:r>
      <w:r w:rsidRPr="00C75059">
        <w:rPr>
          <w:rFonts w:eastAsia="Book Antiqua"/>
          <w:iCs/>
          <w:shd w:val="clear" w:color="auto" w:fill="FFFFFF"/>
          <w:lang w:val="en-GB" w:eastAsia="de-DE" w:bidi="de-DE"/>
        </w:rPr>
        <w:t xml:space="preserve">(ed. R. D. </w:t>
      </w:r>
      <w:r w:rsidRPr="00C75059">
        <w:rPr>
          <w:rFonts w:eastAsia="Book Antiqua"/>
          <w:iCs/>
          <w:shd w:val="clear" w:color="auto" w:fill="FFFFFF"/>
          <w:lang w:val="en-GB" w:bidi="en-US"/>
        </w:rPr>
        <w:t xml:space="preserve">Larsen), </w:t>
      </w:r>
      <w:r w:rsidRPr="00C75059">
        <w:rPr>
          <w:rFonts w:eastAsia="Book Antiqua"/>
          <w:iCs/>
          <w:shd w:val="clear" w:color="auto" w:fill="FFFFFF"/>
          <w:lang w:val="en-GB" w:eastAsia="de-DE" w:bidi="de-DE"/>
        </w:rPr>
        <w:t>Springer, Berlin, Heidelberg, Vol. 6, 2004, p. 205.</w:t>
      </w:r>
    </w:p>
    <w:p w14:paraId="5E021D20" w14:textId="77777777" w:rsidR="00C75059" w:rsidRPr="00C75059" w:rsidRDefault="00C75059" w:rsidP="00C75059">
      <w:pPr>
        <w:pStyle w:val="Reference"/>
        <w:rPr>
          <w:lang w:val="en-GB"/>
        </w:rPr>
      </w:pPr>
      <w:r w:rsidRPr="00C75059">
        <w:rPr>
          <w:lang w:val="en-GB" w:bidi="en-US"/>
        </w:rPr>
        <w:t xml:space="preserve">V. Farina. High-turnover palladium catalysts </w:t>
      </w:r>
      <w:r w:rsidRPr="00C75059">
        <w:rPr>
          <w:lang w:val="en-GB" w:eastAsia="de-DE" w:bidi="de-DE"/>
        </w:rPr>
        <w:t xml:space="preserve">in </w:t>
      </w:r>
      <w:r w:rsidRPr="00C75059">
        <w:rPr>
          <w:lang w:val="en-GB" w:bidi="en-US"/>
        </w:rPr>
        <w:t xml:space="preserve">cross-coupling </w:t>
      </w:r>
      <w:r w:rsidRPr="00C75059">
        <w:rPr>
          <w:lang w:val="en-GB" w:eastAsia="de-DE" w:bidi="de-DE"/>
        </w:rPr>
        <w:t xml:space="preserve">and Heck </w:t>
      </w:r>
      <w:r w:rsidRPr="00C75059">
        <w:rPr>
          <w:lang w:val="en-GB" w:bidi="en-US"/>
        </w:rPr>
        <w:t xml:space="preserve">chemistry: A critical overview. </w:t>
      </w:r>
      <w:r w:rsidRPr="00C75059">
        <w:rPr>
          <w:rFonts w:eastAsia="Book Antiqua"/>
          <w:iCs/>
          <w:shd w:val="clear" w:color="auto" w:fill="FFFFFF"/>
          <w:lang w:val="en-GB" w:bidi="en-US"/>
        </w:rPr>
        <w:t>Adv. Synth. Catal.,</w:t>
      </w:r>
      <w:r w:rsidRPr="00C75059">
        <w:rPr>
          <w:rFonts w:eastAsia="Book Antiqua"/>
          <w:bCs/>
          <w:shd w:val="clear" w:color="auto" w:fill="FFFFFF"/>
          <w:lang w:val="en-GB" w:bidi="en-US"/>
        </w:rPr>
        <w:t xml:space="preserve"> </w:t>
      </w:r>
      <w:r w:rsidRPr="00C75059">
        <w:rPr>
          <w:rFonts w:eastAsia="Book Antiqua"/>
          <w:b/>
          <w:bCs/>
          <w:shd w:val="clear" w:color="auto" w:fill="FFFFFF"/>
          <w:lang w:val="en-GB" w:bidi="en-US"/>
        </w:rPr>
        <w:t>346</w:t>
      </w:r>
      <w:r w:rsidRPr="00C75059">
        <w:rPr>
          <w:lang w:val="en-GB" w:bidi="en-US"/>
        </w:rPr>
        <w:t>, 2004, 1553.</w:t>
      </w:r>
    </w:p>
    <w:p w14:paraId="1224336A" w14:textId="77777777" w:rsidR="00C75059" w:rsidRPr="00C75059" w:rsidRDefault="00C75059" w:rsidP="00C75059">
      <w:pPr>
        <w:pStyle w:val="Reference"/>
        <w:rPr>
          <w:lang w:val="en-GB"/>
        </w:rPr>
      </w:pPr>
      <w:r w:rsidRPr="00C75059">
        <w:rPr>
          <w:lang w:val="de-DE" w:bidi="en-US"/>
        </w:rPr>
        <w:t xml:space="preserve">C. Frisch, A. </w:t>
      </w:r>
      <w:r w:rsidRPr="00C75059">
        <w:rPr>
          <w:lang w:val="de-DE" w:eastAsia="de-DE" w:bidi="de-DE"/>
        </w:rPr>
        <w:t xml:space="preserve">Zapf, </w:t>
      </w:r>
      <w:r w:rsidRPr="00C75059">
        <w:rPr>
          <w:lang w:val="de-DE" w:bidi="en-US"/>
        </w:rPr>
        <w:t xml:space="preserve">O. Briel, B. Kayser, N. Shaikh, M. </w:t>
      </w:r>
      <w:r w:rsidRPr="00C75059">
        <w:rPr>
          <w:lang w:val="de-DE" w:eastAsia="de-DE" w:bidi="de-DE"/>
        </w:rPr>
        <w:t xml:space="preserve">Beller. </w:t>
      </w:r>
      <w:r w:rsidRPr="00C75059">
        <w:rPr>
          <w:lang w:val="en-GB" w:bidi="en-US"/>
        </w:rPr>
        <w:t>Comparison of palladium carbene and palladium phosphine catalysts for catalytic coupling reactions</w:t>
      </w:r>
      <w:r w:rsidRPr="00C75059">
        <w:rPr>
          <w:lang w:val="en-GB"/>
        </w:rPr>
        <w:t xml:space="preserve"> </w:t>
      </w:r>
      <w:r w:rsidRPr="00C75059">
        <w:rPr>
          <w:lang w:val="en-GB" w:bidi="en-US"/>
        </w:rPr>
        <w:t xml:space="preserve">of aryl halides. </w:t>
      </w:r>
      <w:r w:rsidRPr="00C75059">
        <w:rPr>
          <w:rFonts w:eastAsia="Book Antiqua"/>
          <w:iCs/>
          <w:shd w:val="clear" w:color="auto" w:fill="FFFFFF"/>
          <w:lang w:val="en-GB" w:bidi="en-US"/>
        </w:rPr>
        <w:t xml:space="preserve">J. Mol. Catal. A: Chem., </w:t>
      </w:r>
      <w:r w:rsidRPr="00C75059">
        <w:rPr>
          <w:rFonts w:eastAsia="Book Antiqua"/>
          <w:b/>
          <w:bCs/>
          <w:shd w:val="clear" w:color="auto" w:fill="FFFFFF"/>
          <w:lang w:val="en-GB" w:bidi="en-US"/>
        </w:rPr>
        <w:t>214</w:t>
      </w:r>
      <w:r w:rsidRPr="00C75059">
        <w:rPr>
          <w:lang w:val="en-GB" w:bidi="en-US"/>
        </w:rPr>
        <w:t>, 2004, 231.</w:t>
      </w:r>
    </w:p>
    <w:p w14:paraId="11D5145F" w14:textId="77777777" w:rsidR="00C75059" w:rsidRPr="00C75059" w:rsidRDefault="00C75059" w:rsidP="00C75059">
      <w:pPr>
        <w:pStyle w:val="Reference"/>
        <w:rPr>
          <w:lang w:val="en-GB"/>
        </w:rPr>
      </w:pPr>
      <w:r w:rsidRPr="00C75059">
        <w:rPr>
          <w:lang w:val="de-DE" w:eastAsia="fr-FR" w:bidi="fr-FR"/>
        </w:rPr>
        <w:t xml:space="preserve">P. </w:t>
      </w:r>
      <w:r w:rsidRPr="00C75059">
        <w:rPr>
          <w:lang w:val="de-DE" w:bidi="en-US"/>
        </w:rPr>
        <w:t xml:space="preserve">W. </w:t>
      </w:r>
      <w:r w:rsidRPr="00C75059">
        <w:rPr>
          <w:lang w:val="de-DE" w:eastAsia="fr-FR" w:bidi="fr-FR"/>
        </w:rPr>
        <w:t xml:space="preserve">N. </w:t>
      </w:r>
      <w:r w:rsidRPr="00C75059">
        <w:rPr>
          <w:lang w:val="de-DE" w:bidi="en-US"/>
        </w:rPr>
        <w:t xml:space="preserve">M. van Leeuwen. </w:t>
      </w:r>
      <w:r w:rsidRPr="00C75059">
        <w:rPr>
          <w:rFonts w:eastAsia="Book Antiqua"/>
          <w:iCs/>
          <w:shd w:val="clear" w:color="auto" w:fill="FFFFFF"/>
          <w:lang w:val="en-GB" w:bidi="en-US"/>
        </w:rPr>
        <w:t xml:space="preserve">Palladium-catalysed cross-coupling reactions, </w:t>
      </w:r>
      <w:r w:rsidRPr="00C75059">
        <w:rPr>
          <w:lang w:val="en-GB" w:bidi="en-US"/>
        </w:rPr>
        <w:t xml:space="preserve">in: </w:t>
      </w:r>
      <w:r w:rsidRPr="00C75059">
        <w:rPr>
          <w:rFonts w:eastAsia="Book Antiqua"/>
          <w:iCs/>
          <w:shd w:val="clear" w:color="auto" w:fill="FFFFFF"/>
          <w:lang w:val="en-GB" w:bidi="en-US"/>
        </w:rPr>
        <w:t xml:space="preserve">Homogeneous Catalysis, </w:t>
      </w:r>
      <w:r w:rsidRPr="00C75059">
        <w:rPr>
          <w:lang w:val="en-GB" w:eastAsia="fr-FR" w:bidi="fr-FR"/>
        </w:rPr>
        <w:t xml:space="preserve">Kluwer </w:t>
      </w:r>
      <w:r w:rsidRPr="00C75059">
        <w:rPr>
          <w:lang w:val="en-GB" w:bidi="en-US"/>
        </w:rPr>
        <w:t>Academic Publishers, Dordrecht, 2004, Chapt. 13, p. 271.</w:t>
      </w:r>
    </w:p>
    <w:p w14:paraId="367B3018" w14:textId="77777777" w:rsidR="00C75059" w:rsidRPr="00C75059" w:rsidRDefault="00C75059" w:rsidP="00C75059">
      <w:pPr>
        <w:pStyle w:val="Reference"/>
        <w:rPr>
          <w:lang w:val="en-GB"/>
        </w:rPr>
      </w:pPr>
      <w:r w:rsidRPr="00C75059">
        <w:rPr>
          <w:lang w:val="de-DE" w:bidi="en-US"/>
        </w:rPr>
        <w:t xml:space="preserve">W. A. Herrmann, </w:t>
      </w:r>
      <w:r w:rsidRPr="00C75059">
        <w:rPr>
          <w:lang w:val="de-DE" w:eastAsia="fr-FR" w:bidi="fr-FR"/>
        </w:rPr>
        <w:t xml:space="preserve">K. </w:t>
      </w:r>
      <w:r w:rsidRPr="00C75059">
        <w:rPr>
          <w:lang w:val="de-DE" w:bidi="en-US"/>
        </w:rPr>
        <w:t xml:space="preserve">Öfele, D. v. Preysing, S. K. Schneider. </w:t>
      </w:r>
      <w:r w:rsidRPr="00C75059">
        <w:rPr>
          <w:lang w:val="en-GB" w:bidi="en-US"/>
        </w:rPr>
        <w:t xml:space="preserve">Phospha-palladacycles and N-heterocyclic carbene palladium complexes: efficient catalysts for CC-coupling reactions. </w:t>
      </w:r>
      <w:r w:rsidRPr="00C75059">
        <w:rPr>
          <w:rFonts w:eastAsia="Book Antiqua"/>
          <w:iCs/>
          <w:shd w:val="clear" w:color="auto" w:fill="FFFFFF"/>
          <w:lang w:val="en-GB" w:bidi="en-US"/>
        </w:rPr>
        <w:t>J. Organomet. Chem.,</w:t>
      </w:r>
      <w:r w:rsidRPr="00C75059">
        <w:rPr>
          <w:rFonts w:eastAsia="Book Antiqua"/>
          <w:bCs/>
          <w:shd w:val="clear" w:color="auto" w:fill="FFFFFF"/>
          <w:lang w:val="en-GB" w:bidi="en-US"/>
        </w:rPr>
        <w:t xml:space="preserve"> </w:t>
      </w:r>
      <w:r w:rsidRPr="00C75059">
        <w:rPr>
          <w:rFonts w:eastAsia="Book Antiqua"/>
          <w:b/>
          <w:bCs/>
          <w:shd w:val="clear" w:color="auto" w:fill="FFFFFF"/>
          <w:lang w:val="en-GB" w:bidi="en-US"/>
        </w:rPr>
        <w:t>687</w:t>
      </w:r>
      <w:r w:rsidRPr="00C75059">
        <w:rPr>
          <w:lang w:val="en-GB" w:bidi="en-US"/>
        </w:rPr>
        <w:t>, 2003, 229.</w:t>
      </w:r>
    </w:p>
    <w:p w14:paraId="2EF0C94F" w14:textId="77777777" w:rsidR="00C75059" w:rsidRPr="00C75059" w:rsidRDefault="00C75059" w:rsidP="00C75059">
      <w:pPr>
        <w:pStyle w:val="Reference"/>
        <w:rPr>
          <w:lang w:val="en-GB"/>
        </w:rPr>
      </w:pPr>
      <w:r w:rsidRPr="00C75059">
        <w:rPr>
          <w:lang w:val="en-GB" w:bidi="en-US"/>
        </w:rPr>
        <w:t>M. Miyaura (ed.), Cross-Coupling Reactions – A Practical Guide, Springer (Topics in Current Chemistry, vol. 219), 2002</w:t>
      </w:r>
    </w:p>
    <w:p w14:paraId="6667A534" w14:textId="77777777" w:rsidR="00C75059" w:rsidRPr="00C75059" w:rsidRDefault="00C75059" w:rsidP="00C75059">
      <w:pPr>
        <w:ind w:left="720"/>
        <w:contextualSpacing/>
        <w:rPr>
          <w:lang w:val="en-GB"/>
        </w:rPr>
      </w:pPr>
    </w:p>
    <w:p w14:paraId="31399D00" w14:textId="77777777" w:rsidR="00C75059" w:rsidRPr="00C75059" w:rsidRDefault="00C75059" w:rsidP="00C75059">
      <w:pPr>
        <w:rPr>
          <w:b/>
          <w:i/>
          <w:lang w:val="en-GB" w:bidi="en-US"/>
        </w:rPr>
      </w:pPr>
      <w:r w:rsidRPr="00C75059">
        <w:rPr>
          <w:b/>
          <w:i/>
          <w:lang w:val="en-GB" w:bidi="en-US"/>
        </w:rPr>
        <w:t>Mizoroki-Heck reactions:</w:t>
      </w:r>
    </w:p>
    <w:p w14:paraId="0A48CC10" w14:textId="77777777" w:rsidR="00C75059" w:rsidRPr="00C75059" w:rsidRDefault="00C75059" w:rsidP="00C75059">
      <w:pPr>
        <w:pStyle w:val="Reference"/>
        <w:rPr>
          <w:lang w:val="en-GB"/>
        </w:rPr>
      </w:pPr>
      <w:r w:rsidRPr="00C75059">
        <w:rPr>
          <w:lang w:val="en-GB"/>
        </w:rPr>
        <w:t xml:space="preserve">D.E. Jose et al., Recent developments of supported Palladium nanocatalyst and magnetically separable supported Palladium nanocatalysts for Heck cross-coupling reactions, J. Nanoparticle Res. </w:t>
      </w:r>
      <w:r w:rsidRPr="00C75059">
        <w:rPr>
          <w:b/>
          <w:lang w:val="en-GB"/>
        </w:rPr>
        <w:t>24</w:t>
      </w:r>
      <w:r w:rsidRPr="00C75059">
        <w:rPr>
          <w:lang w:val="en-GB"/>
        </w:rPr>
        <w:t>, DOI: 10.1007/s11051-022-05472-w, 2022</w:t>
      </w:r>
    </w:p>
    <w:p w14:paraId="25C94B18" w14:textId="77777777" w:rsidR="00C75059" w:rsidRPr="00C75059" w:rsidRDefault="00C75059" w:rsidP="00C75059">
      <w:pPr>
        <w:pStyle w:val="Reference"/>
        <w:rPr>
          <w:lang w:val="en-GB"/>
        </w:rPr>
      </w:pPr>
      <w:r w:rsidRPr="00C75059">
        <w:rPr>
          <w:lang w:val="en-GB"/>
        </w:rPr>
        <w:t>X. Wang et al., C-I Selective Sonogashira and Heck Coupling Reactions Catalyzed by Aromatic Triangular Tri-palladium, Eur. J. Org. Chem., e202200009, 2022</w:t>
      </w:r>
    </w:p>
    <w:p w14:paraId="3652A3EC" w14:textId="77777777" w:rsidR="00C75059" w:rsidRPr="00C75059" w:rsidRDefault="00C75059" w:rsidP="00C75059">
      <w:pPr>
        <w:pStyle w:val="Reference"/>
        <w:rPr>
          <w:lang w:val="en-GB"/>
        </w:rPr>
      </w:pPr>
      <w:r w:rsidRPr="00C75059">
        <w:rPr>
          <w:lang w:val="en-GB"/>
        </w:rPr>
        <w:t xml:space="preserve">M. Alisha, R.M. Philip, G. Anilkumar, </w:t>
      </w:r>
      <w:r w:rsidRPr="00C75059">
        <w:rPr>
          <w:i/>
          <w:lang w:val="en-GB"/>
        </w:rPr>
        <w:t xml:space="preserve">Low-Cost Transition Metal-Catalyzed Heck-Type Reactions: An Overview, </w:t>
      </w:r>
      <w:r w:rsidRPr="00C75059">
        <w:rPr>
          <w:lang w:val="en-GB"/>
        </w:rPr>
        <w:t>Eur. J. Org. Chem., e202101384, 2022</w:t>
      </w:r>
    </w:p>
    <w:p w14:paraId="1B676429" w14:textId="77777777" w:rsidR="00C75059" w:rsidRPr="00C75059" w:rsidRDefault="00C75059" w:rsidP="00C75059">
      <w:pPr>
        <w:pStyle w:val="Reference"/>
        <w:rPr>
          <w:lang w:val="en-GB"/>
        </w:rPr>
      </w:pPr>
      <w:r w:rsidRPr="00C75059">
        <w:rPr>
          <w:lang w:val="en-GB"/>
        </w:rPr>
        <w:t xml:space="preserve">N. Hosseini, J. Moktari, I. Yavari, DCID-mediated Heck-cross-coupling of phenols via C-O bond activation, New J. Chem. </w:t>
      </w:r>
      <w:r w:rsidRPr="00C75059">
        <w:rPr>
          <w:b/>
          <w:lang w:val="en-GB"/>
        </w:rPr>
        <w:t>46</w:t>
      </w:r>
      <w:r w:rsidRPr="00C75059">
        <w:rPr>
          <w:lang w:val="en-GB"/>
        </w:rPr>
        <w:t>, 5588-92, 2022</w:t>
      </w:r>
    </w:p>
    <w:p w14:paraId="687A410C" w14:textId="77777777" w:rsidR="00C75059" w:rsidRPr="00C75059" w:rsidRDefault="00C75059" w:rsidP="00C75059">
      <w:pPr>
        <w:pStyle w:val="Reference"/>
        <w:rPr>
          <w:lang w:val="en-GB"/>
        </w:rPr>
      </w:pPr>
      <w:r w:rsidRPr="00C75059">
        <w:rPr>
          <w:lang w:val="en-GB"/>
        </w:rPr>
        <w:t xml:space="preserve">S.A. Jasim et al., Nanomagnetic Salamo-based-Pd(0) Complex: an efficient heterogeneous catalyst for Suzuki-Miyaura and Heck cross-coupling reactions in aqueous medium, J. Molecular Structure, </w:t>
      </w:r>
      <w:r w:rsidRPr="00C75059">
        <w:rPr>
          <w:b/>
          <w:lang w:val="en-GB"/>
        </w:rPr>
        <w:t xml:space="preserve">1261, </w:t>
      </w:r>
      <w:r w:rsidRPr="00C75059">
        <w:rPr>
          <w:lang w:val="en-GB"/>
        </w:rPr>
        <w:t>132930, 2022</w:t>
      </w:r>
    </w:p>
    <w:p w14:paraId="351E667E" w14:textId="77777777" w:rsidR="00C75059" w:rsidRPr="00C75059" w:rsidRDefault="00C75059" w:rsidP="00C75059">
      <w:pPr>
        <w:pStyle w:val="Reference"/>
        <w:rPr>
          <w:lang w:val="en-GB"/>
        </w:rPr>
      </w:pPr>
      <w:r w:rsidRPr="00C75059">
        <w:rPr>
          <w:lang w:val="en-GB"/>
        </w:rPr>
        <w:t xml:space="preserve">S. Bhakta, T. Gosh, Emerging Nickel Catalysis in Heck Reactions: Recent Developments, Adv. Synth. Catal. </w:t>
      </w:r>
      <w:r w:rsidRPr="00C75059">
        <w:rPr>
          <w:b/>
          <w:lang w:val="en-GB"/>
        </w:rPr>
        <w:t xml:space="preserve">362, </w:t>
      </w:r>
      <w:r w:rsidRPr="00C75059">
        <w:rPr>
          <w:lang w:val="en-GB"/>
        </w:rPr>
        <w:t>5257-74, 2020</w:t>
      </w:r>
    </w:p>
    <w:p w14:paraId="6A4EB049" w14:textId="77777777" w:rsidR="00C75059" w:rsidRPr="00C75059" w:rsidRDefault="00C75059" w:rsidP="00C75059">
      <w:pPr>
        <w:pStyle w:val="Reference"/>
        <w:rPr>
          <w:lang w:val="en-GB"/>
        </w:rPr>
      </w:pPr>
      <w:r w:rsidRPr="00C75059">
        <w:rPr>
          <w:lang w:val="en-GB"/>
        </w:rPr>
        <w:t xml:space="preserve">J.-N. Desrosiers, C.H. Senanayake, </w:t>
      </w:r>
      <w:r w:rsidRPr="00C75059">
        <w:rPr>
          <w:i/>
          <w:lang w:val="en-GB"/>
        </w:rPr>
        <w:t xml:space="preserve">Development of a Nickel-Catalyzed Enantioselective Mizoroki-Heck Coupling, </w:t>
      </w:r>
      <w:r w:rsidRPr="00C75059">
        <w:rPr>
          <w:lang w:val="en-GB"/>
        </w:rPr>
        <w:t>in: Organometallic Chemistry in Industry: A Practical Approach, (eds.: T.J. Colacot, C.C.C. Seechurn), Chapt. 4, Wiley-VCH, 2020</w:t>
      </w:r>
    </w:p>
    <w:p w14:paraId="67CDC96B" w14:textId="77777777" w:rsidR="00C75059" w:rsidRPr="00C75059" w:rsidRDefault="00C75059" w:rsidP="00C75059">
      <w:pPr>
        <w:pStyle w:val="Reference"/>
        <w:rPr>
          <w:lang w:val="en-GB"/>
        </w:rPr>
      </w:pPr>
      <w:r w:rsidRPr="00C75059">
        <w:rPr>
          <w:lang w:val="en-GB"/>
        </w:rPr>
        <w:t xml:space="preserve">T. Gosh, Reductive Heck Reaction: An Emerging Alternative in Natural Product Synthesis, ChemistrySelect </w:t>
      </w:r>
      <w:r w:rsidRPr="00C75059">
        <w:rPr>
          <w:b/>
          <w:lang w:val="en-GB"/>
        </w:rPr>
        <w:t>4</w:t>
      </w:r>
      <w:r w:rsidRPr="00C75059">
        <w:rPr>
          <w:lang w:val="en-GB"/>
        </w:rPr>
        <w:t>, 4747-55, 2019</w:t>
      </w:r>
    </w:p>
    <w:p w14:paraId="5CB4F319" w14:textId="77777777" w:rsidR="00C75059" w:rsidRPr="00C75059" w:rsidRDefault="00C75059" w:rsidP="00C75059">
      <w:pPr>
        <w:pStyle w:val="Reference"/>
        <w:rPr>
          <w:lang w:val="en-GB"/>
        </w:rPr>
      </w:pPr>
      <w:r w:rsidRPr="00C75059">
        <w:rPr>
          <w:lang w:val="en-GB"/>
        </w:rPr>
        <w:t xml:space="preserve">F. Christoffel, T.R. Ward, Palladium-Catalyzed Heck Cross-Coupling Reactions in Water: A Comprehensive Review, Catal. Lett. </w:t>
      </w:r>
      <w:r w:rsidRPr="00C75059">
        <w:rPr>
          <w:b/>
          <w:lang w:val="en-GB"/>
        </w:rPr>
        <w:t>148</w:t>
      </w:r>
      <w:r w:rsidRPr="00C75059">
        <w:rPr>
          <w:lang w:val="en-GB"/>
        </w:rPr>
        <w:t>, 489-511, 2018</w:t>
      </w:r>
    </w:p>
    <w:p w14:paraId="24DEEF22" w14:textId="77777777" w:rsidR="00C75059" w:rsidRPr="00C75059" w:rsidRDefault="00C75059" w:rsidP="00C75059">
      <w:pPr>
        <w:pStyle w:val="Reference"/>
        <w:rPr>
          <w:lang w:val="en-GB"/>
        </w:rPr>
      </w:pPr>
      <w:r w:rsidRPr="00C75059">
        <w:rPr>
          <w:lang w:val="en-GB"/>
        </w:rPr>
        <w:t xml:space="preserve">C.-H. Guo, H. Jiao, </w:t>
      </w:r>
      <w:r w:rsidRPr="00C75059">
        <w:rPr>
          <w:i/>
          <w:lang w:val="en-GB"/>
        </w:rPr>
        <w:t>Computational Investigations into the Heck Type Reaction Mechanisms,</w:t>
      </w:r>
      <w:r w:rsidRPr="00C75059">
        <w:rPr>
          <w:lang w:val="en-GB"/>
        </w:rPr>
        <w:t xml:space="preserve"> in: Applied Homogeneous Catalysis with Organometallic Compounds (eds.: B. Cornils, W.A. Herrmann, M. Beller, R. Paciello), Wiley, Chapt. 12, p. 951-982, 2017</w:t>
      </w:r>
    </w:p>
    <w:p w14:paraId="1788B828" w14:textId="77777777" w:rsidR="00C75059" w:rsidRPr="00C75059" w:rsidRDefault="00C75059" w:rsidP="00C75059">
      <w:pPr>
        <w:pStyle w:val="Reference"/>
        <w:rPr>
          <w:lang w:val="en-GB"/>
        </w:rPr>
      </w:pPr>
      <w:r w:rsidRPr="00C75059">
        <w:rPr>
          <w:lang w:val="en-GB"/>
        </w:rPr>
        <w:t xml:space="preserve">J. Tang, D. Hackenberger, L.J. Goossen, Branched Arylalkenes from Cinnamates: Selectivity Inversion in Heck Reactions by Carboxylates as Deciduous Directing Groups, Angew. Chem. Int. Ed. </w:t>
      </w:r>
      <w:r w:rsidRPr="00C75059">
        <w:rPr>
          <w:b/>
          <w:lang w:val="en-GB"/>
        </w:rPr>
        <w:t>55</w:t>
      </w:r>
      <w:r w:rsidRPr="00C75059">
        <w:rPr>
          <w:lang w:val="en-GB"/>
        </w:rPr>
        <w:t>, 11296-99, 2016</w:t>
      </w:r>
    </w:p>
    <w:p w14:paraId="730D90F9" w14:textId="77777777" w:rsidR="00C75059" w:rsidRPr="00C75059" w:rsidRDefault="00C75059" w:rsidP="00C75059">
      <w:pPr>
        <w:pStyle w:val="Reference"/>
        <w:rPr>
          <w:lang w:val="en-GB"/>
        </w:rPr>
      </w:pPr>
      <w:r w:rsidRPr="00C75059">
        <w:rPr>
          <w:lang w:val="da-DK" w:eastAsia="fr-FR" w:bidi="fr-FR"/>
        </w:rPr>
        <w:t xml:space="preserve">R. </w:t>
      </w:r>
      <w:r w:rsidRPr="00C75059">
        <w:rPr>
          <w:lang w:val="da-DK" w:bidi="en-US"/>
        </w:rPr>
        <w:t xml:space="preserve">A. Periana, </w:t>
      </w:r>
      <w:r w:rsidRPr="00C75059">
        <w:rPr>
          <w:rFonts w:eastAsia="Book Antiqua"/>
          <w:i/>
          <w:iCs/>
          <w:shd w:val="clear" w:color="auto" w:fill="FFFFFF"/>
          <w:lang w:val="da-DK" w:eastAsia="fr-FR" w:bidi="fr-FR"/>
        </w:rPr>
        <w:t xml:space="preserve">et </w:t>
      </w:r>
      <w:r w:rsidRPr="00C75059">
        <w:rPr>
          <w:rFonts w:eastAsia="Book Antiqua"/>
          <w:i/>
          <w:iCs/>
          <w:shd w:val="clear" w:color="auto" w:fill="FFFFFF"/>
          <w:lang w:val="da-DK" w:bidi="en-US"/>
        </w:rPr>
        <w:t>al</w:t>
      </w:r>
      <w:r w:rsidRPr="00C75059">
        <w:rPr>
          <w:rFonts w:eastAsia="Book Antiqua"/>
          <w:iCs/>
          <w:shd w:val="clear" w:color="auto" w:fill="FFFFFF"/>
          <w:lang w:val="da-DK" w:bidi="en-US"/>
        </w:rPr>
        <w:t>.</w:t>
      </w:r>
      <w:r w:rsidRPr="00C75059">
        <w:rPr>
          <w:rFonts w:eastAsia="Book Antiqua"/>
          <w:iCs/>
          <w:shd w:val="clear" w:color="auto" w:fill="FFFFFF"/>
          <w:lang w:val="da-DK" w:eastAsia="fr-FR" w:bidi="fr-FR"/>
        </w:rPr>
        <w:t xml:space="preserve"> </w:t>
      </w:r>
      <w:r w:rsidRPr="00C75059">
        <w:rPr>
          <w:lang w:val="en-GB" w:bidi="en-US"/>
        </w:rPr>
        <w:t xml:space="preserve">Mechanism of efficient anti-Markovnikov olefin </w:t>
      </w:r>
      <w:r w:rsidRPr="00C75059">
        <w:rPr>
          <w:lang w:val="en-GB" w:eastAsia="fr-FR" w:bidi="fr-FR"/>
        </w:rPr>
        <w:t xml:space="preserve">hydroarylation. </w:t>
      </w:r>
      <w:r w:rsidRPr="00C75059">
        <w:rPr>
          <w:rFonts w:eastAsia="Book Antiqua"/>
          <w:i/>
          <w:iCs/>
          <w:shd w:val="clear" w:color="auto" w:fill="FFFFFF"/>
          <w:lang w:val="en-GB" w:bidi="en-US"/>
        </w:rPr>
        <w:t>Green Chem</w:t>
      </w:r>
      <w:r w:rsidRPr="00C75059">
        <w:rPr>
          <w:rFonts w:eastAsia="Book Antiqua"/>
          <w:iCs/>
          <w:shd w:val="clear" w:color="auto" w:fill="FFFFFF"/>
          <w:lang w:val="en-GB" w:bidi="en-US"/>
        </w:rPr>
        <w:t>.,</w:t>
      </w:r>
      <w:r w:rsidRPr="00C75059">
        <w:rPr>
          <w:rFonts w:eastAsia="Book Antiqua"/>
          <w:bCs/>
          <w:shd w:val="clear" w:color="auto" w:fill="FFFFFF"/>
          <w:lang w:val="en-GB" w:bidi="en-US"/>
        </w:rPr>
        <w:t xml:space="preserve"> </w:t>
      </w:r>
      <w:r w:rsidRPr="00C75059">
        <w:rPr>
          <w:rFonts w:eastAsia="Book Antiqua"/>
          <w:b/>
          <w:bCs/>
          <w:shd w:val="clear" w:color="auto" w:fill="FFFFFF"/>
          <w:lang w:val="en-GB" w:bidi="en-US"/>
        </w:rPr>
        <w:t>13</w:t>
      </w:r>
      <w:r w:rsidRPr="00C75059">
        <w:rPr>
          <w:lang w:val="en-GB" w:bidi="en-US"/>
        </w:rPr>
        <w:t>, 2011, 69–81.</w:t>
      </w:r>
    </w:p>
    <w:p w14:paraId="6A7F945E" w14:textId="77777777" w:rsidR="00C75059" w:rsidRPr="00C75059" w:rsidRDefault="00C75059" w:rsidP="00C75059">
      <w:pPr>
        <w:pStyle w:val="Reference"/>
        <w:rPr>
          <w:lang w:val="en-GB"/>
        </w:rPr>
      </w:pPr>
      <w:r w:rsidRPr="00C75059">
        <w:rPr>
          <w:lang w:val="en-GB" w:bidi="en-US"/>
        </w:rPr>
        <w:t xml:space="preserve">D.-H. </w:t>
      </w:r>
      <w:r w:rsidRPr="00C75059">
        <w:rPr>
          <w:lang w:val="en-GB" w:eastAsia="fr-FR" w:bidi="fr-FR"/>
        </w:rPr>
        <w:t xml:space="preserve">Wang, K. </w:t>
      </w:r>
      <w:r w:rsidRPr="00C75059">
        <w:rPr>
          <w:lang w:val="en-GB" w:bidi="en-US"/>
        </w:rPr>
        <w:t xml:space="preserve">M. Engle, B.-F. Shi, J.-Q. Yu. Ligand-enabled reactivity and selectivity in a synthetically versatile aryl C-H olefination. </w:t>
      </w:r>
      <w:r w:rsidRPr="00C75059">
        <w:rPr>
          <w:rFonts w:eastAsia="Book Antiqua"/>
          <w:i/>
          <w:iCs/>
          <w:shd w:val="clear" w:color="auto" w:fill="FFFFFF"/>
          <w:lang w:val="en-GB" w:bidi="en-US"/>
        </w:rPr>
        <w:t>Science</w:t>
      </w:r>
      <w:r w:rsidRPr="00C75059">
        <w:rPr>
          <w:rFonts w:eastAsia="Book Antiqua"/>
          <w:iCs/>
          <w:shd w:val="clear" w:color="auto" w:fill="FFFFFF"/>
          <w:lang w:val="en-GB" w:bidi="en-US"/>
        </w:rPr>
        <w:t xml:space="preserve">, </w:t>
      </w:r>
      <w:r w:rsidRPr="00C75059">
        <w:rPr>
          <w:rFonts w:eastAsia="Book Antiqua"/>
          <w:b/>
          <w:bCs/>
          <w:shd w:val="clear" w:color="auto" w:fill="FFFFFF"/>
          <w:lang w:val="en-GB" w:bidi="en-US"/>
        </w:rPr>
        <w:t>327</w:t>
      </w:r>
      <w:r w:rsidRPr="00C75059">
        <w:rPr>
          <w:lang w:val="en-GB" w:bidi="en-US"/>
        </w:rPr>
        <w:t>, 2010, 315–319.</w:t>
      </w:r>
    </w:p>
    <w:p w14:paraId="3B6BDA5A" w14:textId="77777777" w:rsidR="00C75059" w:rsidRPr="00C75059" w:rsidRDefault="00C75059" w:rsidP="00C75059">
      <w:pPr>
        <w:pStyle w:val="Reference"/>
        <w:rPr>
          <w:lang w:val="en-GB"/>
        </w:rPr>
      </w:pPr>
      <w:r w:rsidRPr="00C75059">
        <w:rPr>
          <w:lang w:val="en-GB" w:bidi="en-US"/>
        </w:rPr>
        <w:t xml:space="preserve">C. Röhlich, K. Köhler. </w:t>
      </w:r>
      <w:r w:rsidRPr="00C75059">
        <w:rPr>
          <w:lang w:val="en-GB" w:eastAsia="de-DE" w:bidi="de-DE"/>
        </w:rPr>
        <w:t>Tetraalkylammonium-free</w:t>
      </w:r>
      <w:r w:rsidRPr="00C75059">
        <w:rPr>
          <w:lang w:val="en-GB" w:bidi="en-US"/>
        </w:rPr>
        <w:t xml:space="preserve"> Heck olefination. </w:t>
      </w:r>
      <w:r w:rsidRPr="00C75059">
        <w:rPr>
          <w:rFonts w:eastAsia="Book Antiqua"/>
          <w:i/>
          <w:iCs/>
          <w:shd w:val="clear" w:color="auto" w:fill="FFFFFF"/>
          <w:lang w:val="en-GB" w:bidi="en-US"/>
        </w:rPr>
        <w:t>Chem. Eur. J</w:t>
      </w:r>
      <w:r w:rsidRPr="00C75059">
        <w:rPr>
          <w:rFonts w:eastAsia="Book Antiqua"/>
          <w:iCs/>
          <w:shd w:val="clear" w:color="auto" w:fill="FFFFFF"/>
          <w:lang w:val="en-GB" w:bidi="en-US"/>
        </w:rPr>
        <w:t xml:space="preserve">., </w:t>
      </w:r>
      <w:r w:rsidRPr="00C75059">
        <w:rPr>
          <w:rFonts w:eastAsia="Book Antiqua"/>
          <w:b/>
          <w:bCs/>
          <w:shd w:val="clear" w:color="auto" w:fill="FFFFFF"/>
          <w:lang w:val="en-GB" w:bidi="en-US"/>
        </w:rPr>
        <w:t>16</w:t>
      </w:r>
      <w:r w:rsidRPr="00C75059">
        <w:rPr>
          <w:lang w:val="en-GB" w:bidi="en-US"/>
        </w:rPr>
        <w:t>, 2010, 2363–2365.</w:t>
      </w:r>
    </w:p>
    <w:p w14:paraId="33A4805E" w14:textId="77777777" w:rsidR="00C75059" w:rsidRPr="00C75059" w:rsidRDefault="00C75059" w:rsidP="00C75059">
      <w:pPr>
        <w:pStyle w:val="Reference"/>
        <w:rPr>
          <w:lang w:val="da-DK"/>
        </w:rPr>
      </w:pPr>
      <w:r w:rsidRPr="00C75059">
        <w:rPr>
          <w:lang w:val="da-DK" w:eastAsia="fr-FR" w:bidi="fr-FR"/>
        </w:rPr>
        <w:t xml:space="preserve">M. </w:t>
      </w:r>
      <w:r w:rsidRPr="00C75059">
        <w:rPr>
          <w:lang w:val="da-DK" w:bidi="en-US"/>
        </w:rPr>
        <w:t xml:space="preserve">Larhed, </w:t>
      </w:r>
      <w:r w:rsidRPr="00C75059">
        <w:rPr>
          <w:rFonts w:eastAsia="Book Antiqua"/>
          <w:i/>
          <w:iCs/>
          <w:shd w:val="clear" w:color="auto" w:fill="FFFFFF"/>
          <w:lang w:val="da-DK" w:eastAsia="fr-FR" w:bidi="fr-FR"/>
        </w:rPr>
        <w:t xml:space="preserve">et </w:t>
      </w:r>
      <w:r w:rsidRPr="00C75059">
        <w:rPr>
          <w:rFonts w:eastAsia="Book Antiqua"/>
          <w:i/>
          <w:iCs/>
          <w:shd w:val="clear" w:color="auto" w:fill="FFFFFF"/>
          <w:lang w:val="da-DK" w:bidi="en-US"/>
        </w:rPr>
        <w:t>al</w:t>
      </w:r>
      <w:r w:rsidRPr="00C75059">
        <w:rPr>
          <w:rFonts w:eastAsia="Book Antiqua"/>
          <w:iCs/>
          <w:shd w:val="clear" w:color="auto" w:fill="FFFFFF"/>
          <w:lang w:val="da-DK" w:bidi="en-US"/>
        </w:rPr>
        <w:t>.</w:t>
      </w:r>
      <w:r w:rsidRPr="00C75059">
        <w:rPr>
          <w:rFonts w:eastAsia="Book Antiqua"/>
          <w:iCs/>
          <w:shd w:val="clear" w:color="auto" w:fill="FFFFFF"/>
          <w:lang w:val="da-DK" w:eastAsia="fr-FR" w:bidi="fr-FR"/>
        </w:rPr>
        <w:t xml:space="preserve"> </w:t>
      </w:r>
      <w:r w:rsidRPr="00C75059">
        <w:rPr>
          <w:lang w:val="da-DK" w:bidi="en-US"/>
        </w:rPr>
        <w:t xml:space="preserve">Synthesis of styrenes. </w:t>
      </w:r>
      <w:r w:rsidRPr="00C75059">
        <w:rPr>
          <w:rFonts w:eastAsia="Book Antiqua"/>
          <w:i/>
          <w:iCs/>
          <w:shd w:val="clear" w:color="auto" w:fill="FFFFFF"/>
          <w:lang w:val="da-DK" w:bidi="en-US"/>
        </w:rPr>
        <w:t>Chem. Eur. J</w:t>
      </w:r>
      <w:r w:rsidRPr="00C75059">
        <w:rPr>
          <w:rFonts w:eastAsia="Book Antiqua"/>
          <w:iCs/>
          <w:shd w:val="clear" w:color="auto" w:fill="FFFFFF"/>
          <w:lang w:val="da-DK" w:bidi="en-US"/>
        </w:rPr>
        <w:t xml:space="preserve">., </w:t>
      </w:r>
      <w:r w:rsidRPr="00C75059">
        <w:rPr>
          <w:rFonts w:eastAsia="Book Antiqua"/>
          <w:b/>
          <w:bCs/>
          <w:shd w:val="clear" w:color="auto" w:fill="FFFFFF"/>
          <w:lang w:val="da-DK" w:bidi="en-US"/>
        </w:rPr>
        <w:t>15</w:t>
      </w:r>
      <w:r w:rsidRPr="00C75059">
        <w:rPr>
          <w:lang w:val="da-DK" w:bidi="en-US"/>
        </w:rPr>
        <w:t>, 2009, 4630–4636.</w:t>
      </w:r>
    </w:p>
    <w:p w14:paraId="48DD6F8A" w14:textId="77777777" w:rsidR="00C75059" w:rsidRPr="00C75059" w:rsidRDefault="00C75059" w:rsidP="00C75059">
      <w:pPr>
        <w:pStyle w:val="Reference"/>
        <w:rPr>
          <w:lang w:val="en-GB"/>
        </w:rPr>
      </w:pPr>
      <w:r w:rsidRPr="00C75059">
        <w:rPr>
          <w:rFonts w:eastAsia="Book Antiqua"/>
          <w:iCs/>
          <w:shd w:val="clear" w:color="auto" w:fill="FFFFFF"/>
          <w:lang w:val="en-GB" w:bidi="en-US"/>
        </w:rPr>
        <w:t xml:space="preserve">M. Oestreich. </w:t>
      </w:r>
      <w:r w:rsidRPr="00C75059">
        <w:rPr>
          <w:i/>
          <w:lang w:val="en-GB" w:bidi="en-US"/>
        </w:rPr>
        <w:t>The Mizoroki–Heck Reaction</w:t>
      </w:r>
      <w:r w:rsidRPr="00C75059">
        <w:rPr>
          <w:lang w:val="en-GB" w:bidi="en-US"/>
        </w:rPr>
        <w:t>,</w:t>
      </w:r>
      <w:r w:rsidRPr="00C75059">
        <w:rPr>
          <w:lang w:val="en-GB"/>
        </w:rPr>
        <w:t xml:space="preserve"> </w:t>
      </w:r>
      <w:r w:rsidRPr="00C75059">
        <w:rPr>
          <w:rFonts w:eastAsia="Book Antiqua"/>
          <w:iCs/>
          <w:shd w:val="clear" w:color="auto" w:fill="FFFFFF"/>
          <w:lang w:val="en-GB" w:bidi="en-US"/>
        </w:rPr>
        <w:t>Wiley, 2009.</w:t>
      </w:r>
    </w:p>
    <w:p w14:paraId="720CCF5B" w14:textId="77777777" w:rsidR="00C75059" w:rsidRPr="00C75059" w:rsidRDefault="00C75059" w:rsidP="00C75059">
      <w:pPr>
        <w:pStyle w:val="Reference"/>
        <w:rPr>
          <w:lang w:val="en-GB"/>
        </w:rPr>
      </w:pPr>
      <w:r w:rsidRPr="00C75059">
        <w:rPr>
          <w:lang w:val="en-GB" w:bidi="en-US"/>
        </w:rPr>
        <w:t xml:space="preserve">B. Han, </w:t>
      </w:r>
      <w:r w:rsidRPr="00C75059">
        <w:rPr>
          <w:rFonts w:eastAsia="Book Antiqua"/>
          <w:i/>
          <w:iCs/>
          <w:shd w:val="clear" w:color="auto" w:fill="FFFFFF"/>
          <w:lang w:val="en-GB" w:eastAsia="fr-FR" w:bidi="fr-FR"/>
        </w:rPr>
        <w:t xml:space="preserve">et </w:t>
      </w:r>
      <w:r w:rsidRPr="00C75059">
        <w:rPr>
          <w:rFonts w:eastAsia="Book Antiqua"/>
          <w:i/>
          <w:iCs/>
          <w:shd w:val="clear" w:color="auto" w:fill="FFFFFF"/>
          <w:lang w:val="en-GB" w:bidi="en-US"/>
        </w:rPr>
        <w:t>al</w:t>
      </w:r>
      <w:r w:rsidRPr="00C75059">
        <w:rPr>
          <w:rFonts w:eastAsia="Book Antiqua"/>
          <w:iCs/>
          <w:shd w:val="clear" w:color="auto" w:fill="FFFFFF"/>
          <w:lang w:val="en-GB" w:bidi="en-US"/>
        </w:rPr>
        <w:t>.</w:t>
      </w:r>
      <w:r w:rsidRPr="00C75059">
        <w:rPr>
          <w:rFonts w:eastAsia="Book Antiqua"/>
          <w:iCs/>
          <w:shd w:val="clear" w:color="auto" w:fill="FFFFFF"/>
          <w:lang w:val="en-GB" w:eastAsia="fr-FR" w:bidi="fr-FR"/>
        </w:rPr>
        <w:t xml:space="preserve"> </w:t>
      </w:r>
      <w:r w:rsidRPr="00C75059">
        <w:rPr>
          <w:lang w:val="en-GB" w:bidi="en-US"/>
        </w:rPr>
        <w:t xml:space="preserve">Solvent-free Heck reaction. </w:t>
      </w:r>
      <w:r w:rsidRPr="00C75059">
        <w:rPr>
          <w:rFonts w:eastAsia="Book Antiqua"/>
          <w:i/>
          <w:iCs/>
          <w:shd w:val="clear" w:color="auto" w:fill="FFFFFF"/>
          <w:lang w:val="en-GB" w:bidi="en-US"/>
        </w:rPr>
        <w:t>Green Chem</w:t>
      </w:r>
      <w:r w:rsidRPr="00C75059">
        <w:rPr>
          <w:rFonts w:eastAsia="Book Antiqua"/>
          <w:iCs/>
          <w:shd w:val="clear" w:color="auto" w:fill="FFFFFF"/>
          <w:lang w:val="en-GB" w:bidi="en-US"/>
        </w:rPr>
        <w:t xml:space="preserve">., </w:t>
      </w:r>
      <w:r w:rsidRPr="00C75059">
        <w:rPr>
          <w:rFonts w:eastAsia="Book Antiqua"/>
          <w:b/>
          <w:bCs/>
          <w:shd w:val="clear" w:color="auto" w:fill="FFFFFF"/>
          <w:lang w:val="en-GB" w:bidi="en-US"/>
        </w:rPr>
        <w:t>10</w:t>
      </w:r>
      <w:r w:rsidRPr="00C75059">
        <w:rPr>
          <w:lang w:val="en-GB" w:bidi="en-US"/>
        </w:rPr>
        <w:t>, 2008, 59–66.</w:t>
      </w:r>
    </w:p>
    <w:p w14:paraId="707BC82C" w14:textId="77777777" w:rsidR="00C75059" w:rsidRPr="00C75059" w:rsidRDefault="00C75059" w:rsidP="00C75059">
      <w:pPr>
        <w:pStyle w:val="Reference"/>
        <w:rPr>
          <w:lang w:val="en-GB"/>
        </w:rPr>
      </w:pPr>
      <w:r w:rsidRPr="00C75059">
        <w:rPr>
          <w:lang w:val="fr-FR" w:eastAsia="fr-FR" w:bidi="fr-FR"/>
        </w:rPr>
        <w:t xml:space="preserve">S. G. </w:t>
      </w:r>
      <w:r w:rsidRPr="00C75059">
        <w:rPr>
          <w:lang w:val="fr-FR" w:bidi="en-US"/>
        </w:rPr>
        <w:t xml:space="preserve">Fiddy, A. A. Danopoulos, </w:t>
      </w:r>
      <w:r w:rsidRPr="00C75059">
        <w:rPr>
          <w:rFonts w:eastAsia="Book Antiqua"/>
          <w:i/>
          <w:iCs/>
          <w:shd w:val="clear" w:color="auto" w:fill="FFFFFF"/>
          <w:lang w:val="fr-FR" w:eastAsia="fr-FR" w:bidi="fr-FR"/>
        </w:rPr>
        <w:t xml:space="preserve">et </w:t>
      </w:r>
      <w:r w:rsidRPr="00C75059">
        <w:rPr>
          <w:rFonts w:eastAsia="Book Antiqua"/>
          <w:i/>
          <w:iCs/>
          <w:shd w:val="clear" w:color="auto" w:fill="FFFFFF"/>
          <w:lang w:val="fr-FR" w:bidi="en-US"/>
        </w:rPr>
        <w:t>al</w:t>
      </w:r>
      <w:r w:rsidRPr="00C75059">
        <w:rPr>
          <w:rFonts w:eastAsia="Book Antiqua"/>
          <w:iCs/>
          <w:shd w:val="clear" w:color="auto" w:fill="FFFFFF"/>
          <w:lang w:val="fr-FR" w:bidi="en-US"/>
        </w:rPr>
        <w:t>.</w:t>
      </w:r>
      <w:r w:rsidRPr="00C75059">
        <w:rPr>
          <w:rFonts w:eastAsia="Book Antiqua"/>
          <w:iCs/>
          <w:shd w:val="clear" w:color="auto" w:fill="FFFFFF"/>
          <w:lang w:val="fr-FR" w:eastAsia="fr-FR" w:bidi="fr-FR"/>
        </w:rPr>
        <w:t xml:space="preserve"> </w:t>
      </w:r>
      <w:r w:rsidRPr="00C75059">
        <w:rPr>
          <w:lang w:val="en-GB" w:bidi="en-US"/>
        </w:rPr>
        <w:t xml:space="preserve">Comparative experimental and EXAFS studies in the Mizoroki–Heck reaction. </w:t>
      </w:r>
      <w:r w:rsidRPr="00C75059">
        <w:rPr>
          <w:rFonts w:eastAsia="Book Antiqua"/>
          <w:i/>
          <w:iCs/>
          <w:shd w:val="clear" w:color="auto" w:fill="FFFFFF"/>
          <w:lang w:val="en-GB" w:bidi="en-US"/>
        </w:rPr>
        <w:t>Chem. Eur. J</w:t>
      </w:r>
      <w:r w:rsidRPr="00C75059">
        <w:rPr>
          <w:rFonts w:eastAsia="Book Antiqua"/>
          <w:iCs/>
          <w:shd w:val="clear" w:color="auto" w:fill="FFFFFF"/>
          <w:lang w:val="en-GB" w:bidi="en-US"/>
        </w:rPr>
        <w:t xml:space="preserve">., </w:t>
      </w:r>
      <w:r w:rsidRPr="00C75059">
        <w:rPr>
          <w:rFonts w:eastAsia="Book Antiqua"/>
          <w:b/>
          <w:bCs/>
          <w:shd w:val="clear" w:color="auto" w:fill="FFFFFF"/>
          <w:lang w:val="en-GB" w:bidi="en-US"/>
        </w:rPr>
        <w:t>13</w:t>
      </w:r>
      <w:r w:rsidRPr="00C75059">
        <w:rPr>
          <w:lang w:val="en-GB" w:bidi="en-US"/>
        </w:rPr>
        <w:t>, 2007, 3652–3659.</w:t>
      </w:r>
    </w:p>
    <w:p w14:paraId="57BB3266" w14:textId="77777777" w:rsidR="00C75059" w:rsidRPr="00C75059" w:rsidRDefault="00C75059" w:rsidP="00C75059">
      <w:pPr>
        <w:pStyle w:val="Reference"/>
        <w:rPr>
          <w:lang w:val="en-GB"/>
        </w:rPr>
      </w:pPr>
      <w:r w:rsidRPr="00C75059">
        <w:rPr>
          <w:lang w:val="en-GB" w:bidi="en-US"/>
        </w:rPr>
        <w:t xml:space="preserve">G. Cravotto, </w:t>
      </w:r>
      <w:r w:rsidRPr="00C75059">
        <w:rPr>
          <w:rFonts w:eastAsia="Book Antiqua"/>
          <w:i/>
          <w:iCs/>
          <w:shd w:val="clear" w:color="auto" w:fill="FFFFFF"/>
          <w:lang w:val="en-GB" w:eastAsia="fr-FR" w:bidi="fr-FR"/>
        </w:rPr>
        <w:t xml:space="preserve">et </w:t>
      </w:r>
      <w:r w:rsidRPr="00C75059">
        <w:rPr>
          <w:rFonts w:eastAsia="Book Antiqua"/>
          <w:i/>
          <w:iCs/>
          <w:shd w:val="clear" w:color="auto" w:fill="FFFFFF"/>
          <w:lang w:val="en-GB" w:bidi="en-US"/>
        </w:rPr>
        <w:t>al</w:t>
      </w:r>
      <w:r w:rsidRPr="00C75059">
        <w:rPr>
          <w:rFonts w:eastAsia="Book Antiqua"/>
          <w:iCs/>
          <w:shd w:val="clear" w:color="auto" w:fill="FFFFFF"/>
          <w:lang w:val="en-GB" w:bidi="en-US"/>
        </w:rPr>
        <w:t>.</w:t>
      </w:r>
      <w:r w:rsidRPr="00C75059">
        <w:rPr>
          <w:rFonts w:eastAsia="Book Antiqua"/>
          <w:iCs/>
          <w:shd w:val="clear" w:color="auto" w:fill="FFFFFF"/>
          <w:lang w:val="en-GB" w:eastAsia="fr-FR" w:bidi="fr-FR"/>
        </w:rPr>
        <w:t xml:space="preserve"> </w:t>
      </w:r>
      <w:r w:rsidRPr="00C75059">
        <w:rPr>
          <w:lang w:val="en-GB" w:bidi="en-US"/>
        </w:rPr>
        <w:t xml:space="preserve">Heck reactions with very low ligandless catalyst loads. </w:t>
      </w:r>
      <w:r w:rsidRPr="00C75059">
        <w:rPr>
          <w:rFonts w:eastAsia="Book Antiqua"/>
          <w:i/>
          <w:iCs/>
          <w:shd w:val="clear" w:color="auto" w:fill="FFFFFF"/>
          <w:lang w:val="en-GB" w:bidi="en-US"/>
        </w:rPr>
        <w:t>Adv. Synth. Catal</w:t>
      </w:r>
      <w:r w:rsidRPr="00C75059">
        <w:rPr>
          <w:rFonts w:eastAsia="Book Antiqua"/>
          <w:iCs/>
          <w:shd w:val="clear" w:color="auto" w:fill="FFFFFF"/>
          <w:lang w:val="en-GB" w:bidi="en-US"/>
        </w:rPr>
        <w:t>.,</w:t>
      </w:r>
      <w:r w:rsidRPr="00C75059">
        <w:rPr>
          <w:rFonts w:eastAsia="Book Antiqua"/>
          <w:bCs/>
          <w:shd w:val="clear" w:color="auto" w:fill="FFFFFF"/>
          <w:lang w:val="en-GB" w:bidi="en-US"/>
        </w:rPr>
        <w:t xml:space="preserve"> </w:t>
      </w:r>
      <w:r w:rsidRPr="00C75059">
        <w:rPr>
          <w:rFonts w:eastAsia="Book Antiqua"/>
          <w:b/>
          <w:bCs/>
          <w:shd w:val="clear" w:color="auto" w:fill="FFFFFF"/>
          <w:lang w:val="en-GB" w:bidi="en-US"/>
        </w:rPr>
        <w:t>349</w:t>
      </w:r>
      <w:r w:rsidRPr="00C75059">
        <w:rPr>
          <w:lang w:val="en-GB" w:bidi="en-US"/>
        </w:rPr>
        <w:t>, 2007, 2338–2344.</w:t>
      </w:r>
    </w:p>
    <w:p w14:paraId="43895AFB" w14:textId="77777777" w:rsidR="00C75059" w:rsidRPr="00C75059" w:rsidRDefault="00C75059" w:rsidP="00C75059">
      <w:pPr>
        <w:pStyle w:val="Reference"/>
        <w:rPr>
          <w:lang w:val="en-GB"/>
        </w:rPr>
      </w:pPr>
      <w:r w:rsidRPr="00C75059">
        <w:rPr>
          <w:lang w:val="en-GB" w:bidi="en-US"/>
        </w:rPr>
        <w:t xml:space="preserve">J. Xiao, </w:t>
      </w:r>
      <w:r w:rsidRPr="00C75059">
        <w:rPr>
          <w:rFonts w:eastAsia="Book Antiqua"/>
          <w:i/>
          <w:iCs/>
          <w:shd w:val="clear" w:color="auto" w:fill="FFFFFF"/>
          <w:lang w:val="en-GB" w:eastAsia="fr-FR" w:bidi="fr-FR"/>
        </w:rPr>
        <w:t xml:space="preserve">et </w:t>
      </w:r>
      <w:r w:rsidRPr="00C75059">
        <w:rPr>
          <w:rFonts w:eastAsia="Book Antiqua"/>
          <w:i/>
          <w:iCs/>
          <w:shd w:val="clear" w:color="auto" w:fill="FFFFFF"/>
          <w:lang w:val="en-GB" w:bidi="en-US"/>
        </w:rPr>
        <w:t>al</w:t>
      </w:r>
      <w:r w:rsidRPr="00C75059">
        <w:rPr>
          <w:rFonts w:eastAsia="Book Antiqua"/>
          <w:iCs/>
          <w:shd w:val="clear" w:color="auto" w:fill="FFFFFF"/>
          <w:lang w:val="en-GB" w:bidi="en-US"/>
        </w:rPr>
        <w:t>.</w:t>
      </w:r>
      <w:r w:rsidRPr="00C75059">
        <w:rPr>
          <w:rFonts w:eastAsia="Book Antiqua"/>
          <w:iCs/>
          <w:shd w:val="clear" w:color="auto" w:fill="FFFFFF"/>
          <w:lang w:val="en-GB" w:eastAsia="fr-FR" w:bidi="fr-FR"/>
        </w:rPr>
        <w:t xml:space="preserve"> </w:t>
      </w:r>
      <w:r w:rsidRPr="00C75059">
        <w:rPr>
          <w:lang w:val="en-GB" w:bidi="en-US"/>
        </w:rPr>
        <w:t xml:space="preserve">Palladium-catalyzed Heck </w:t>
      </w:r>
      <w:r w:rsidRPr="00C75059">
        <w:rPr>
          <w:lang w:val="en-GB" w:eastAsia="fr-FR" w:bidi="fr-FR"/>
        </w:rPr>
        <w:t xml:space="preserve">arylation </w:t>
      </w:r>
      <w:r w:rsidRPr="00C75059">
        <w:rPr>
          <w:lang w:val="en-GB" w:bidi="en-US"/>
        </w:rPr>
        <w:t xml:space="preserve">of 5-hexen-2-one in ionic liquid. </w:t>
      </w:r>
      <w:r w:rsidRPr="00C75059">
        <w:rPr>
          <w:rFonts w:eastAsia="Book Antiqua"/>
          <w:i/>
          <w:iCs/>
          <w:shd w:val="clear" w:color="auto" w:fill="FFFFFF"/>
          <w:lang w:val="en-GB" w:bidi="en-US"/>
        </w:rPr>
        <w:t>J. Mol. Catal. A: Chem.</w:t>
      </w:r>
      <w:r w:rsidRPr="00C75059">
        <w:rPr>
          <w:rFonts w:eastAsia="Book Antiqua"/>
          <w:iCs/>
          <w:shd w:val="clear" w:color="auto" w:fill="FFFFFF"/>
          <w:lang w:val="en-GB" w:bidi="en-US"/>
        </w:rPr>
        <w:t xml:space="preserve">, </w:t>
      </w:r>
      <w:r w:rsidRPr="00C75059">
        <w:rPr>
          <w:rFonts w:eastAsia="Book Antiqua"/>
          <w:b/>
          <w:bCs/>
          <w:shd w:val="clear" w:color="auto" w:fill="FFFFFF"/>
          <w:lang w:val="en-GB" w:bidi="en-US"/>
        </w:rPr>
        <w:t>261</w:t>
      </w:r>
      <w:r w:rsidRPr="00C75059">
        <w:rPr>
          <w:lang w:val="en-GB" w:bidi="en-US"/>
        </w:rPr>
        <w:t>, 2007, 267–275.</w:t>
      </w:r>
    </w:p>
    <w:p w14:paraId="0774268E" w14:textId="77777777" w:rsidR="00C75059" w:rsidRPr="00C75059" w:rsidRDefault="00C75059" w:rsidP="00C75059">
      <w:pPr>
        <w:pStyle w:val="Reference"/>
        <w:rPr>
          <w:lang w:val="en-GB"/>
        </w:rPr>
      </w:pPr>
      <w:r w:rsidRPr="00C75059">
        <w:rPr>
          <w:lang w:val="en-GB" w:bidi="en-US"/>
        </w:rPr>
        <w:t>M. Kitamura, D. Kudo, K. Narasaka, Palladium(0)-catalyzed synthesis of pyridines from ß-acetoxy-γ,δ-unsaturated ketoneoximes, ARKIVOC, 148-162, 2006 (iii)</w:t>
      </w:r>
    </w:p>
    <w:p w14:paraId="0DF7C11F" w14:textId="77777777" w:rsidR="00C75059" w:rsidRPr="00C75059" w:rsidRDefault="00C75059" w:rsidP="00C75059">
      <w:pPr>
        <w:pStyle w:val="Reference"/>
        <w:rPr>
          <w:lang w:val="en-GB" w:bidi="en-US"/>
        </w:rPr>
      </w:pPr>
      <w:r w:rsidRPr="00C75059">
        <w:rPr>
          <w:lang w:val="fr-FR" w:bidi="en-US"/>
        </w:rPr>
        <w:t xml:space="preserve">M. Cai, Q. Xu, J. Jiang. </w:t>
      </w:r>
      <w:r w:rsidRPr="00C75059">
        <w:rPr>
          <w:lang w:val="en-GB" w:bidi="en-US"/>
        </w:rPr>
        <w:t xml:space="preserve">A highly active and stereoselective catalyst for Heck </w:t>
      </w:r>
      <w:r w:rsidRPr="00C75059">
        <w:rPr>
          <w:lang w:val="en-GB" w:eastAsia="fr-FR" w:bidi="fr-FR"/>
        </w:rPr>
        <w:t>arylation.</w:t>
      </w:r>
      <w:r w:rsidRPr="00C75059">
        <w:rPr>
          <w:lang w:val="en-GB" w:bidi="en-US"/>
        </w:rPr>
        <w:t xml:space="preserve"> </w:t>
      </w:r>
      <w:r w:rsidRPr="00C75059">
        <w:rPr>
          <w:rFonts w:eastAsia="Book Antiqua"/>
          <w:i/>
          <w:iCs/>
          <w:shd w:val="clear" w:color="auto" w:fill="FFFFFF"/>
          <w:lang w:val="en-GB" w:bidi="en-US"/>
        </w:rPr>
        <w:t>J. Mol. Catal. A: Chem</w:t>
      </w:r>
      <w:r w:rsidRPr="00C75059">
        <w:rPr>
          <w:rFonts w:eastAsia="Book Antiqua"/>
          <w:iCs/>
          <w:shd w:val="clear" w:color="auto" w:fill="FFFFFF"/>
          <w:lang w:val="en-GB" w:bidi="en-US"/>
        </w:rPr>
        <w:t>.</w:t>
      </w:r>
      <w:r w:rsidRPr="00C75059">
        <w:rPr>
          <w:lang w:val="en-GB" w:bidi="en-US"/>
        </w:rPr>
        <w:t xml:space="preserve">, </w:t>
      </w:r>
      <w:r w:rsidRPr="00C75059">
        <w:rPr>
          <w:rFonts w:eastAsia="Book Antiqua"/>
          <w:b/>
          <w:bCs/>
          <w:shd w:val="clear" w:color="auto" w:fill="FFFFFF"/>
          <w:lang w:val="en-GB" w:bidi="en-US"/>
        </w:rPr>
        <w:t>260</w:t>
      </w:r>
      <w:r w:rsidRPr="00C75059">
        <w:rPr>
          <w:lang w:val="en-GB" w:bidi="en-US"/>
        </w:rPr>
        <w:t>, 2006, 190.</w:t>
      </w:r>
    </w:p>
    <w:p w14:paraId="74B88A31" w14:textId="77777777" w:rsidR="00C75059" w:rsidRPr="00C75059" w:rsidRDefault="00C75059" w:rsidP="00C75059">
      <w:pPr>
        <w:pStyle w:val="Reference"/>
        <w:rPr>
          <w:lang w:val="en-GB"/>
        </w:rPr>
      </w:pPr>
      <w:r w:rsidRPr="00C75059">
        <w:rPr>
          <w:lang w:val="en-GB" w:eastAsia="fr-FR" w:bidi="fr-FR"/>
        </w:rPr>
        <w:t xml:space="preserve">T. Mino, </w:t>
      </w:r>
      <w:r w:rsidRPr="00C75059">
        <w:rPr>
          <w:rFonts w:eastAsia="Book Antiqua"/>
          <w:i/>
          <w:iCs/>
          <w:shd w:val="clear" w:color="auto" w:fill="FFFFFF"/>
          <w:lang w:val="en-GB" w:eastAsia="fr-FR" w:bidi="fr-FR"/>
        </w:rPr>
        <w:t>et al.</w:t>
      </w:r>
      <w:r w:rsidRPr="00C75059">
        <w:rPr>
          <w:lang w:val="en-GB" w:eastAsia="fr-FR" w:bidi="fr-FR"/>
        </w:rPr>
        <w:t xml:space="preserve"> Phosphine-free palladium </w:t>
      </w:r>
      <w:r w:rsidRPr="00C75059">
        <w:rPr>
          <w:lang w:val="en-GB" w:bidi="en-US"/>
        </w:rPr>
        <w:t xml:space="preserve">catalyzed Mizoroki–Heck reaction using </w:t>
      </w:r>
      <w:r w:rsidRPr="00C75059">
        <w:rPr>
          <w:lang w:val="en-GB" w:eastAsia="fr-FR" w:bidi="fr-FR"/>
        </w:rPr>
        <w:t xml:space="preserve">hydrazone as a ligand. </w:t>
      </w:r>
      <w:r w:rsidRPr="00C75059">
        <w:rPr>
          <w:rFonts w:eastAsia="Book Antiqua"/>
          <w:i/>
          <w:iCs/>
          <w:shd w:val="clear" w:color="auto" w:fill="FFFFFF"/>
          <w:lang w:val="en-GB" w:eastAsia="fr-FR" w:bidi="fr-FR"/>
        </w:rPr>
        <w:t>J. Org. Chem.,</w:t>
      </w:r>
      <w:r w:rsidRPr="00C75059">
        <w:rPr>
          <w:lang w:val="en-GB" w:eastAsia="fr-FR" w:bidi="fr-FR"/>
        </w:rPr>
        <w:t xml:space="preserve"> </w:t>
      </w:r>
      <w:r w:rsidRPr="00C75059">
        <w:rPr>
          <w:b/>
          <w:lang w:val="en-GB" w:eastAsia="fr-FR" w:bidi="fr-FR"/>
        </w:rPr>
        <w:t>71</w:t>
      </w:r>
      <w:r w:rsidRPr="00C75059">
        <w:rPr>
          <w:lang w:val="en-GB" w:eastAsia="fr-FR" w:bidi="fr-FR"/>
        </w:rPr>
        <w:t>, 2006, 6834.</w:t>
      </w:r>
    </w:p>
    <w:p w14:paraId="669A6206" w14:textId="77777777" w:rsidR="00C75059" w:rsidRPr="00C75059" w:rsidRDefault="00C75059" w:rsidP="00C75059">
      <w:pPr>
        <w:pStyle w:val="Reference"/>
        <w:rPr>
          <w:lang w:val="en-GB"/>
        </w:rPr>
      </w:pPr>
      <w:r w:rsidRPr="00C75059">
        <w:rPr>
          <w:lang w:val="da-DK" w:eastAsia="fr-FR" w:bidi="fr-FR"/>
        </w:rPr>
        <w:t xml:space="preserve">J. S. Fairlamb, </w:t>
      </w:r>
      <w:r w:rsidRPr="00C75059">
        <w:rPr>
          <w:rFonts w:eastAsia="Book Antiqua"/>
          <w:i/>
          <w:iCs/>
          <w:shd w:val="clear" w:color="auto" w:fill="FFFFFF"/>
          <w:lang w:val="da-DK" w:eastAsia="fr-FR" w:bidi="fr-FR"/>
        </w:rPr>
        <w:t>et al.</w:t>
      </w:r>
      <w:r w:rsidRPr="00C75059">
        <w:rPr>
          <w:lang w:val="da-DK" w:eastAsia="fr-FR" w:bidi="fr-FR"/>
        </w:rPr>
        <w:t xml:space="preserve"> </w:t>
      </w:r>
      <w:r w:rsidRPr="00C75059">
        <w:rPr>
          <w:lang w:val="en-GB" w:bidi="en-US"/>
        </w:rPr>
        <w:t xml:space="preserve">Exploiting noninnocent </w:t>
      </w:r>
      <w:r w:rsidRPr="00C75059">
        <w:rPr>
          <w:lang w:val="en-GB" w:eastAsia="fr-FR" w:bidi="fr-FR"/>
        </w:rPr>
        <w:t>(</w:t>
      </w:r>
      <w:r w:rsidRPr="00C75059">
        <w:rPr>
          <w:i/>
          <w:lang w:val="en-GB" w:eastAsia="fr-FR" w:bidi="fr-FR"/>
        </w:rPr>
        <w:t>E</w:t>
      </w:r>
      <w:r w:rsidRPr="00C75059">
        <w:rPr>
          <w:lang w:val="en-GB" w:eastAsia="fr-FR" w:bidi="fr-FR"/>
        </w:rPr>
        <w:t>,</w:t>
      </w:r>
      <w:r w:rsidRPr="00C75059">
        <w:rPr>
          <w:i/>
          <w:lang w:val="en-GB" w:eastAsia="fr-FR" w:bidi="fr-FR"/>
        </w:rPr>
        <w:t>E</w:t>
      </w:r>
      <w:r w:rsidRPr="00C75059">
        <w:rPr>
          <w:lang w:val="en-GB" w:eastAsia="fr-FR" w:bidi="fr-FR"/>
        </w:rPr>
        <w:t xml:space="preserve">)-dibenzylideneacetone </w:t>
      </w:r>
      <w:r w:rsidRPr="00C75059">
        <w:rPr>
          <w:lang w:val="en-GB" w:bidi="en-US"/>
        </w:rPr>
        <w:t xml:space="preserve">effects in palladium(0)-mediated cross-coupling reactions. </w:t>
      </w:r>
      <w:r w:rsidRPr="00C75059">
        <w:rPr>
          <w:rFonts w:eastAsia="Book Antiqua"/>
          <w:i/>
          <w:iCs/>
          <w:shd w:val="clear" w:color="auto" w:fill="FFFFFF"/>
          <w:lang w:val="en-GB" w:eastAsia="fr-FR" w:bidi="fr-FR"/>
        </w:rPr>
        <w:t xml:space="preserve">Chem. </w:t>
      </w:r>
      <w:r w:rsidRPr="00C75059">
        <w:rPr>
          <w:rFonts w:eastAsia="Book Antiqua"/>
          <w:i/>
          <w:iCs/>
          <w:shd w:val="clear" w:color="auto" w:fill="FFFFFF"/>
          <w:lang w:val="en-GB" w:bidi="en-US"/>
        </w:rPr>
        <w:t>Eur. J.,</w:t>
      </w:r>
      <w:r w:rsidRPr="00C75059">
        <w:rPr>
          <w:lang w:val="en-GB" w:bidi="en-US"/>
        </w:rPr>
        <w:t xml:space="preserve"> </w:t>
      </w:r>
      <w:r w:rsidRPr="00C75059">
        <w:rPr>
          <w:b/>
          <w:lang w:val="en-GB" w:bidi="en-US"/>
        </w:rPr>
        <w:t>12</w:t>
      </w:r>
      <w:r w:rsidRPr="00C75059">
        <w:rPr>
          <w:lang w:val="en-GB" w:bidi="en-US"/>
        </w:rPr>
        <w:t>, 2006, 8750.</w:t>
      </w:r>
    </w:p>
    <w:p w14:paraId="4BAF737E" w14:textId="77777777" w:rsidR="00C75059" w:rsidRPr="00C75059" w:rsidRDefault="00C75059" w:rsidP="00C75059">
      <w:pPr>
        <w:pStyle w:val="Reference"/>
        <w:rPr>
          <w:lang w:val="en-GB"/>
        </w:rPr>
      </w:pPr>
      <w:r w:rsidRPr="00C75059">
        <w:rPr>
          <w:lang w:val="fr-FR" w:bidi="en-US"/>
        </w:rPr>
        <w:t xml:space="preserve">P.-A. Enquist, </w:t>
      </w:r>
      <w:r w:rsidRPr="00C75059">
        <w:rPr>
          <w:lang w:val="fr-FR" w:eastAsia="fr-FR" w:bidi="fr-FR"/>
        </w:rPr>
        <w:t xml:space="preserve">J. </w:t>
      </w:r>
      <w:r w:rsidRPr="00C75059">
        <w:rPr>
          <w:lang w:val="fr-FR" w:bidi="en-US"/>
        </w:rPr>
        <w:t xml:space="preserve">Lindh, P. Nilsson, M. Larhed. </w:t>
      </w:r>
      <w:r w:rsidRPr="00C75059">
        <w:rPr>
          <w:lang w:val="en-GB" w:bidi="en-US"/>
        </w:rPr>
        <w:t xml:space="preserve">Open-air oxidative Heck reactions at room temperature. </w:t>
      </w:r>
      <w:r w:rsidRPr="00C75059">
        <w:rPr>
          <w:rFonts w:eastAsia="Book Antiqua"/>
          <w:i/>
          <w:iCs/>
          <w:shd w:val="clear" w:color="auto" w:fill="FFFFFF"/>
          <w:lang w:val="en-GB" w:bidi="en-US"/>
        </w:rPr>
        <w:t xml:space="preserve">Green Chem., </w:t>
      </w:r>
      <w:r w:rsidRPr="00C75059">
        <w:rPr>
          <w:b/>
          <w:lang w:val="en-GB" w:bidi="en-US"/>
        </w:rPr>
        <w:t>8</w:t>
      </w:r>
      <w:r w:rsidRPr="00C75059">
        <w:rPr>
          <w:lang w:val="en-GB" w:bidi="en-US"/>
        </w:rPr>
        <w:t>, 2006, 338.</w:t>
      </w:r>
    </w:p>
    <w:p w14:paraId="24EE9785" w14:textId="77777777" w:rsidR="00C75059" w:rsidRPr="00C75059" w:rsidRDefault="00C75059" w:rsidP="00C75059">
      <w:pPr>
        <w:pStyle w:val="Reference"/>
        <w:rPr>
          <w:lang w:val="en-GB"/>
        </w:rPr>
      </w:pPr>
      <w:r w:rsidRPr="00C75059">
        <w:rPr>
          <w:lang w:val="en-GB" w:eastAsia="fr-FR" w:bidi="fr-FR"/>
        </w:rPr>
        <w:lastRenderedPageBreak/>
        <w:t xml:space="preserve">J. </w:t>
      </w:r>
      <w:r w:rsidRPr="00C75059">
        <w:rPr>
          <w:lang w:val="en-GB" w:bidi="en-US"/>
        </w:rPr>
        <w:t xml:space="preserve">Mo, J. Xiao. The Heck reaction of electron rich olefins with regiocontrol by hydrogen-bond donors. </w:t>
      </w:r>
      <w:r w:rsidRPr="00C75059">
        <w:rPr>
          <w:rFonts w:eastAsia="Book Antiqua"/>
          <w:i/>
          <w:iCs/>
          <w:shd w:val="clear" w:color="auto" w:fill="FFFFFF"/>
          <w:lang w:val="en-GB" w:bidi="en-US"/>
        </w:rPr>
        <w:t>Angew. Chem.,</w:t>
      </w:r>
      <w:r w:rsidRPr="00C75059">
        <w:rPr>
          <w:lang w:val="en-GB" w:bidi="en-US"/>
        </w:rPr>
        <w:t xml:space="preserve"> </w:t>
      </w:r>
      <w:r w:rsidRPr="00C75059">
        <w:rPr>
          <w:b/>
          <w:lang w:val="en-GB" w:bidi="en-US"/>
        </w:rPr>
        <w:t>118</w:t>
      </w:r>
      <w:r w:rsidRPr="00C75059">
        <w:rPr>
          <w:lang w:val="en-GB" w:bidi="en-US"/>
        </w:rPr>
        <w:t>, 2006, 4258.</w:t>
      </w:r>
    </w:p>
    <w:p w14:paraId="70378E9F" w14:textId="77777777" w:rsidR="00C75059" w:rsidRPr="00C75059" w:rsidRDefault="00C75059" w:rsidP="00C75059">
      <w:pPr>
        <w:pStyle w:val="Reference"/>
        <w:rPr>
          <w:lang w:val="en-GB"/>
        </w:rPr>
      </w:pPr>
      <w:r w:rsidRPr="00C75059">
        <w:rPr>
          <w:lang w:val="de-DE" w:eastAsia="fr-FR" w:bidi="fr-FR"/>
        </w:rPr>
        <w:t xml:space="preserve">S. Ma, H. </w:t>
      </w:r>
      <w:r w:rsidRPr="00C75059">
        <w:rPr>
          <w:lang w:val="de-DE" w:bidi="en-US"/>
        </w:rPr>
        <w:t xml:space="preserve">Wang, K. Gao, F. Zhao. </w:t>
      </w:r>
      <w:r w:rsidRPr="00C75059">
        <w:rPr>
          <w:lang w:val="en-GB" w:bidi="en-US"/>
        </w:rPr>
        <w:t xml:space="preserve">Nickel complexes catalyzed Heck reaction of iodobenzene and methyl acrylate. </w:t>
      </w:r>
      <w:r w:rsidRPr="00C75059">
        <w:rPr>
          <w:rFonts w:eastAsia="Book Antiqua"/>
          <w:i/>
          <w:iCs/>
          <w:shd w:val="clear" w:color="auto" w:fill="FFFFFF"/>
          <w:lang w:val="en-GB" w:bidi="en-US"/>
        </w:rPr>
        <w:t>J. Mol. Catal. A: Chem.,</w:t>
      </w:r>
      <w:r w:rsidRPr="00C75059">
        <w:rPr>
          <w:lang w:val="en-GB" w:bidi="en-US"/>
        </w:rPr>
        <w:t xml:space="preserve"> </w:t>
      </w:r>
      <w:r w:rsidRPr="00C75059">
        <w:rPr>
          <w:b/>
          <w:lang w:val="en-GB" w:bidi="en-US"/>
        </w:rPr>
        <w:t>248</w:t>
      </w:r>
      <w:r w:rsidRPr="00C75059">
        <w:rPr>
          <w:lang w:val="en-GB" w:bidi="en-US"/>
        </w:rPr>
        <w:t>, 2006, 17.</w:t>
      </w:r>
    </w:p>
    <w:p w14:paraId="1E676AA4" w14:textId="77777777" w:rsidR="00C75059" w:rsidRPr="00C75059" w:rsidRDefault="00C75059" w:rsidP="00C75059">
      <w:pPr>
        <w:pStyle w:val="Reference"/>
        <w:rPr>
          <w:lang w:val="en-GB"/>
        </w:rPr>
      </w:pPr>
      <w:r w:rsidRPr="00C75059">
        <w:rPr>
          <w:lang w:val="en-GB" w:bidi="en-US"/>
        </w:rPr>
        <w:t xml:space="preserve">H. Zhou, </w:t>
      </w:r>
      <w:r w:rsidRPr="00C75059">
        <w:rPr>
          <w:lang w:val="en-GB" w:eastAsia="fr-FR" w:bidi="fr-FR"/>
        </w:rPr>
        <w:t xml:space="preserve">G. </w:t>
      </w:r>
      <w:r w:rsidRPr="00C75059">
        <w:rPr>
          <w:lang w:val="en-GB" w:bidi="en-US"/>
        </w:rPr>
        <w:t xml:space="preserve">L. Zhuo, X. Z. Jiang. Heck reaction catalyzed by Pd supported on LDH-F hydrotalcite. </w:t>
      </w:r>
      <w:r w:rsidRPr="00C75059">
        <w:rPr>
          <w:rFonts w:eastAsia="Book Antiqua"/>
          <w:i/>
          <w:iCs/>
          <w:shd w:val="clear" w:color="auto" w:fill="FFFFFF"/>
          <w:lang w:val="en-GB" w:bidi="en-US"/>
        </w:rPr>
        <w:t>J. Mol. Catal. A: Chem.,</w:t>
      </w:r>
      <w:r w:rsidRPr="00C75059">
        <w:rPr>
          <w:lang w:val="en-GB" w:bidi="en-US"/>
        </w:rPr>
        <w:t xml:space="preserve"> </w:t>
      </w:r>
      <w:r w:rsidRPr="00C75059">
        <w:rPr>
          <w:b/>
          <w:lang w:val="en-GB" w:bidi="en-US"/>
        </w:rPr>
        <w:t>248</w:t>
      </w:r>
      <w:r w:rsidRPr="00C75059">
        <w:rPr>
          <w:lang w:val="en-GB" w:bidi="en-US"/>
        </w:rPr>
        <w:t>, 2006, 26.</w:t>
      </w:r>
    </w:p>
    <w:p w14:paraId="0072D93E" w14:textId="77777777" w:rsidR="00C75059" w:rsidRPr="00C75059" w:rsidRDefault="00C75059" w:rsidP="00C75059">
      <w:pPr>
        <w:pStyle w:val="Reference"/>
        <w:rPr>
          <w:lang w:val="en-GB"/>
        </w:rPr>
      </w:pPr>
      <w:r w:rsidRPr="00C75059">
        <w:rPr>
          <w:lang w:val="en-GB" w:bidi="en-US"/>
        </w:rPr>
        <w:t xml:space="preserve">Zhou, L. Wang. Functionalized ionic liquid as an efficient and recyclable reaction medium for phosphine-free palladium-catalyzed Heck reaction. </w:t>
      </w:r>
      <w:r w:rsidRPr="00C75059">
        <w:rPr>
          <w:rFonts w:eastAsia="Book Antiqua"/>
          <w:i/>
          <w:iCs/>
          <w:shd w:val="clear" w:color="auto" w:fill="FFFFFF"/>
          <w:lang w:val="en-GB" w:bidi="en-US"/>
        </w:rPr>
        <w:t>Synthesis,</w:t>
      </w:r>
      <w:r w:rsidRPr="00C75059">
        <w:rPr>
          <w:lang w:val="en-GB" w:bidi="en-US"/>
        </w:rPr>
        <w:t xml:space="preserve"> 2006, 2653.</w:t>
      </w:r>
    </w:p>
    <w:p w14:paraId="5104D3D3" w14:textId="77777777" w:rsidR="00C75059" w:rsidRPr="00C75059" w:rsidRDefault="00C75059" w:rsidP="00C75059">
      <w:pPr>
        <w:pStyle w:val="Reference"/>
        <w:rPr>
          <w:lang w:val="en-GB"/>
        </w:rPr>
      </w:pPr>
      <w:r w:rsidRPr="00C75059">
        <w:rPr>
          <w:lang w:val="en-GB" w:bidi="en-US"/>
        </w:rPr>
        <w:t xml:space="preserve">J. </w:t>
      </w:r>
      <w:r w:rsidRPr="00C75059">
        <w:rPr>
          <w:lang w:val="en-GB" w:eastAsia="fr-FR" w:bidi="fr-FR"/>
        </w:rPr>
        <w:t xml:space="preserve">Mo </w:t>
      </w:r>
      <w:r w:rsidRPr="00C75059">
        <w:rPr>
          <w:rFonts w:eastAsia="Book Antiqua"/>
          <w:i/>
          <w:iCs/>
          <w:shd w:val="clear" w:color="auto" w:fill="FFFFFF"/>
          <w:lang w:val="en-GB" w:eastAsia="fr-FR" w:bidi="fr-FR"/>
        </w:rPr>
        <w:t>et al..</w:t>
      </w:r>
      <w:r w:rsidRPr="00C75059">
        <w:rPr>
          <w:lang w:val="en-GB" w:eastAsia="fr-FR" w:bidi="fr-FR"/>
        </w:rPr>
        <w:t xml:space="preserve"> </w:t>
      </w:r>
      <w:r w:rsidRPr="00C75059">
        <w:rPr>
          <w:lang w:val="en-GB" w:bidi="en-US"/>
        </w:rPr>
        <w:t xml:space="preserve">Regioselective Heck </w:t>
      </w:r>
      <w:r w:rsidRPr="00C75059">
        <w:rPr>
          <w:lang w:val="en-GB" w:eastAsia="fr-FR" w:bidi="fr-FR"/>
        </w:rPr>
        <w:t xml:space="preserve">arylation </w:t>
      </w:r>
      <w:r w:rsidRPr="00C75059">
        <w:rPr>
          <w:lang w:val="en-GB" w:bidi="en-US"/>
        </w:rPr>
        <w:t xml:space="preserve">of unsaturated alcohols by palladium catalysis in ionic liquid. </w:t>
      </w:r>
      <w:r w:rsidRPr="00C75059">
        <w:rPr>
          <w:rFonts w:eastAsia="Book Antiqua"/>
          <w:i/>
          <w:iCs/>
          <w:shd w:val="clear" w:color="auto" w:fill="FFFFFF"/>
          <w:lang w:val="en-GB" w:bidi="en-US"/>
        </w:rPr>
        <w:t xml:space="preserve">Chem. </w:t>
      </w:r>
      <w:r w:rsidRPr="00C75059">
        <w:rPr>
          <w:rFonts w:eastAsia="Book Antiqua"/>
          <w:i/>
          <w:iCs/>
          <w:shd w:val="clear" w:color="auto" w:fill="FFFFFF"/>
          <w:lang w:val="en-GB" w:eastAsia="fr-FR" w:bidi="fr-FR"/>
        </w:rPr>
        <w:t xml:space="preserve">Commun., </w:t>
      </w:r>
      <w:r w:rsidRPr="00C75059">
        <w:rPr>
          <w:lang w:val="en-GB" w:bidi="en-US"/>
        </w:rPr>
        <w:t>2006, 3591.</w:t>
      </w:r>
    </w:p>
    <w:p w14:paraId="413F1740" w14:textId="77777777" w:rsidR="00C75059" w:rsidRPr="00C75059" w:rsidRDefault="00C75059" w:rsidP="00C75059">
      <w:pPr>
        <w:pStyle w:val="Reference"/>
        <w:rPr>
          <w:lang w:val="en-GB"/>
        </w:rPr>
      </w:pPr>
      <w:r w:rsidRPr="00C75059">
        <w:rPr>
          <w:lang w:val="en-GB" w:bidi="en-US"/>
        </w:rPr>
        <w:t xml:space="preserve">A. Houdayer, R. Schneider, D. </w:t>
      </w:r>
      <w:r w:rsidRPr="00C75059">
        <w:rPr>
          <w:lang w:val="en-GB" w:eastAsia="fr-FR" w:bidi="fr-FR"/>
        </w:rPr>
        <w:t xml:space="preserve">Billaud, </w:t>
      </w:r>
      <w:r w:rsidRPr="00C75059">
        <w:rPr>
          <w:lang w:val="en-GB" w:bidi="en-US"/>
        </w:rPr>
        <w:t xml:space="preserve">J. Ghanbaja, J. Lambert. Heck and Suzuki–Miyaura couplings catalyzed by nanosized palladium in polyaniline. </w:t>
      </w:r>
      <w:r w:rsidRPr="00C75059">
        <w:rPr>
          <w:rFonts w:eastAsia="Book Antiqua"/>
          <w:i/>
          <w:iCs/>
          <w:shd w:val="clear" w:color="auto" w:fill="FFFFFF"/>
          <w:lang w:val="en-GB" w:bidi="en-US"/>
        </w:rPr>
        <w:t>Appl. Organomet. Chem.,</w:t>
      </w:r>
      <w:r w:rsidRPr="00C75059">
        <w:rPr>
          <w:lang w:val="en-GB" w:bidi="en-US"/>
        </w:rPr>
        <w:t xml:space="preserve"> </w:t>
      </w:r>
      <w:r w:rsidRPr="00C75059">
        <w:rPr>
          <w:b/>
          <w:lang w:val="en-GB" w:bidi="en-US"/>
        </w:rPr>
        <w:t>19</w:t>
      </w:r>
      <w:r w:rsidRPr="00C75059">
        <w:rPr>
          <w:lang w:val="en-GB" w:bidi="en-US"/>
        </w:rPr>
        <w:t>, 2005, 1239.</w:t>
      </w:r>
    </w:p>
    <w:p w14:paraId="2C6BD023" w14:textId="77777777" w:rsidR="00C75059" w:rsidRPr="00C75059" w:rsidRDefault="00C75059" w:rsidP="00C75059">
      <w:pPr>
        <w:pStyle w:val="Reference"/>
        <w:rPr>
          <w:lang w:val="en-GB"/>
        </w:rPr>
      </w:pPr>
      <w:r w:rsidRPr="00C75059">
        <w:rPr>
          <w:lang w:val="de-DE" w:eastAsia="fr-FR" w:bidi="fr-FR"/>
        </w:rPr>
        <w:t xml:space="preserve">S. R. </w:t>
      </w:r>
      <w:r w:rsidRPr="00C75059">
        <w:rPr>
          <w:lang w:val="de-DE" w:bidi="en-US"/>
        </w:rPr>
        <w:t xml:space="preserve">Dubbaka, P. Vogel. </w:t>
      </w:r>
      <w:r w:rsidRPr="00C75059">
        <w:rPr>
          <w:lang w:val="en-GB" w:bidi="en-US"/>
        </w:rPr>
        <w:t xml:space="preserve">Rhodium-catalyzed desulfitative Heck-type reactions. </w:t>
      </w:r>
      <w:r w:rsidRPr="00C75059">
        <w:rPr>
          <w:rFonts w:eastAsia="Book Antiqua"/>
          <w:i/>
          <w:iCs/>
          <w:shd w:val="clear" w:color="auto" w:fill="FFFFFF"/>
          <w:lang w:val="en-GB" w:bidi="en-US"/>
        </w:rPr>
        <w:t>Chem. Eur. J.</w:t>
      </w:r>
      <w:r w:rsidRPr="00C75059">
        <w:rPr>
          <w:lang w:val="en-GB" w:bidi="en-US"/>
        </w:rPr>
        <w:t xml:space="preserve">, </w:t>
      </w:r>
      <w:r w:rsidRPr="00C75059">
        <w:rPr>
          <w:b/>
          <w:lang w:val="en-GB" w:bidi="en-US"/>
        </w:rPr>
        <w:t>11</w:t>
      </w:r>
      <w:r w:rsidRPr="00C75059">
        <w:rPr>
          <w:lang w:val="en-GB" w:bidi="en-US"/>
        </w:rPr>
        <w:t>, 2005, 2634.</w:t>
      </w:r>
    </w:p>
    <w:p w14:paraId="3F1C990B" w14:textId="77777777" w:rsidR="00C75059" w:rsidRPr="00C75059" w:rsidRDefault="00C75059" w:rsidP="00C75059">
      <w:pPr>
        <w:pStyle w:val="Reference"/>
        <w:rPr>
          <w:lang w:val="en-GB"/>
        </w:rPr>
      </w:pPr>
      <w:r w:rsidRPr="00C75059">
        <w:rPr>
          <w:lang w:val="en-GB" w:bidi="en-US"/>
        </w:rPr>
        <w:t xml:space="preserve">H. Hagiwara et al., </w:t>
      </w:r>
      <w:r w:rsidRPr="00C75059">
        <w:rPr>
          <w:i/>
          <w:lang w:val="en-GB" w:bidi="en-US"/>
        </w:rPr>
        <w:t xml:space="preserve">Sustainable Mizoroki-Heck reaction in water, </w:t>
      </w:r>
      <w:r w:rsidRPr="00C75059">
        <w:rPr>
          <w:lang w:val="en-GB" w:bidi="en-US"/>
        </w:rPr>
        <w:t xml:space="preserve">Chem. Commun. </w:t>
      </w:r>
      <w:r w:rsidRPr="00C75059">
        <w:rPr>
          <w:b/>
          <w:lang w:val="en-GB" w:bidi="en-US"/>
        </w:rPr>
        <w:t>2005</w:t>
      </w:r>
      <w:r w:rsidRPr="00C75059">
        <w:rPr>
          <w:lang w:val="en-GB" w:bidi="en-US"/>
        </w:rPr>
        <w:t>, 2942-44</w:t>
      </w:r>
    </w:p>
    <w:p w14:paraId="47281C07" w14:textId="77777777" w:rsidR="00C75059" w:rsidRPr="00C75059" w:rsidRDefault="00C75059" w:rsidP="00C75059">
      <w:pPr>
        <w:pStyle w:val="Reference"/>
        <w:rPr>
          <w:lang w:val="en-GB"/>
        </w:rPr>
      </w:pPr>
      <w:r w:rsidRPr="00C75059">
        <w:rPr>
          <w:lang w:val="en-GB" w:bidi="en-US"/>
        </w:rPr>
        <w:t xml:space="preserve">K. Hwang, </w:t>
      </w:r>
      <w:r w:rsidRPr="00C75059">
        <w:rPr>
          <w:lang w:val="en-GB" w:eastAsia="fr-FR" w:bidi="fr-FR"/>
        </w:rPr>
        <w:t xml:space="preserve">Y. Na, </w:t>
      </w:r>
      <w:r w:rsidRPr="00C75059">
        <w:rPr>
          <w:lang w:val="en-GB" w:bidi="en-US"/>
        </w:rPr>
        <w:t xml:space="preserve">J. Lee, Y. Do, S. Chang. Tetraarylphosphonium halides as arylating reagents in Pd-catalyzed Heck- and cross-coupling reactions. </w:t>
      </w:r>
      <w:r w:rsidRPr="00C75059">
        <w:rPr>
          <w:rFonts w:eastAsia="Book Antiqua"/>
          <w:i/>
          <w:iCs/>
          <w:shd w:val="clear" w:color="auto" w:fill="FFFFFF"/>
          <w:lang w:val="en-GB" w:bidi="en-US"/>
        </w:rPr>
        <w:t>Angew. Chem.</w:t>
      </w:r>
      <w:r w:rsidRPr="00C75059">
        <w:rPr>
          <w:lang w:val="en-GB" w:bidi="en-US"/>
        </w:rPr>
        <w:t xml:space="preserve">, </w:t>
      </w:r>
      <w:r w:rsidRPr="00C75059">
        <w:rPr>
          <w:b/>
          <w:lang w:val="en-GB" w:bidi="en-US"/>
        </w:rPr>
        <w:t>117</w:t>
      </w:r>
      <w:r w:rsidRPr="00C75059">
        <w:rPr>
          <w:lang w:val="en-GB" w:bidi="en-US"/>
        </w:rPr>
        <w:t>, 2005, 6322.</w:t>
      </w:r>
    </w:p>
    <w:p w14:paraId="68C81AFF" w14:textId="77777777" w:rsidR="00C75059" w:rsidRPr="00C75059" w:rsidRDefault="00C75059" w:rsidP="00C75059">
      <w:pPr>
        <w:pStyle w:val="Reference"/>
        <w:rPr>
          <w:lang w:val="en-GB"/>
        </w:rPr>
      </w:pPr>
      <w:r w:rsidRPr="00C75059">
        <w:rPr>
          <w:rFonts w:eastAsia="Book Antiqua"/>
          <w:iCs/>
          <w:shd w:val="clear" w:color="auto" w:fill="FFFFFF"/>
          <w:lang w:val="da-DK" w:bidi="en-US"/>
        </w:rPr>
        <w:t xml:space="preserve">S. Bräse, A. </w:t>
      </w:r>
      <w:r w:rsidRPr="00C75059">
        <w:rPr>
          <w:rFonts w:eastAsia="Book Antiqua"/>
          <w:iCs/>
          <w:shd w:val="clear" w:color="auto" w:fill="FFFFFF"/>
          <w:lang w:val="da-DK" w:eastAsia="fr-FR" w:bidi="fr-FR"/>
        </w:rPr>
        <w:t xml:space="preserve">de </w:t>
      </w:r>
      <w:r w:rsidRPr="00C75059">
        <w:rPr>
          <w:rFonts w:eastAsia="Book Antiqua"/>
          <w:iCs/>
          <w:shd w:val="clear" w:color="auto" w:fill="FFFFFF"/>
          <w:lang w:val="da-DK" w:bidi="en-US"/>
        </w:rPr>
        <w:t>Meijere</w:t>
      </w:r>
      <w:r w:rsidRPr="00C75059">
        <w:rPr>
          <w:rFonts w:eastAsia="Book Antiqua"/>
          <w:i/>
          <w:iCs/>
          <w:shd w:val="clear" w:color="auto" w:fill="FFFFFF"/>
          <w:lang w:val="da-DK" w:bidi="en-US"/>
        </w:rPr>
        <w:t xml:space="preserve">. </w:t>
      </w:r>
      <w:r w:rsidRPr="00C75059">
        <w:rPr>
          <w:lang w:val="en-GB" w:bidi="en-US"/>
        </w:rPr>
        <w:t>Cross-coupling of organyl halides with alkenes: the Heck reaction,</w:t>
      </w:r>
      <w:r w:rsidRPr="00C75059">
        <w:rPr>
          <w:rFonts w:eastAsia="Book Antiqua"/>
          <w:iCs/>
          <w:shd w:val="clear" w:color="auto" w:fill="FFFFFF"/>
          <w:lang w:val="en-GB" w:bidi="en-US"/>
        </w:rPr>
        <w:t xml:space="preserve"> in: </w:t>
      </w:r>
      <w:r w:rsidRPr="00C75059">
        <w:rPr>
          <w:lang w:val="en-GB" w:bidi="en-US"/>
        </w:rPr>
        <w:t>Metal Catalyzed Cross-Coupling Reactions</w:t>
      </w:r>
      <w:r w:rsidRPr="00C75059">
        <w:rPr>
          <w:rFonts w:eastAsia="Book Antiqua"/>
          <w:i/>
          <w:iCs/>
          <w:shd w:val="clear" w:color="auto" w:fill="FFFFFF"/>
          <w:lang w:val="en-GB" w:bidi="en-US"/>
        </w:rPr>
        <w:t xml:space="preserve"> </w:t>
      </w:r>
      <w:r w:rsidRPr="00C75059">
        <w:rPr>
          <w:rFonts w:eastAsia="Book Antiqua"/>
          <w:iCs/>
          <w:shd w:val="clear" w:color="auto" w:fill="FFFFFF"/>
          <w:lang w:val="en-GB" w:bidi="en-US"/>
        </w:rPr>
        <w:t xml:space="preserve">(eds. </w:t>
      </w:r>
      <w:r w:rsidRPr="00C75059">
        <w:rPr>
          <w:rFonts w:eastAsia="Book Antiqua"/>
          <w:iCs/>
          <w:shd w:val="clear" w:color="auto" w:fill="FFFFFF"/>
          <w:lang w:val="en-GB" w:eastAsia="fr-FR" w:bidi="fr-FR"/>
        </w:rPr>
        <w:t xml:space="preserve">F. </w:t>
      </w:r>
      <w:r w:rsidRPr="00C75059">
        <w:rPr>
          <w:rFonts w:eastAsia="Book Antiqua"/>
          <w:iCs/>
          <w:shd w:val="clear" w:color="auto" w:fill="FFFFFF"/>
          <w:lang w:val="en-GB" w:bidi="en-US"/>
        </w:rPr>
        <w:t xml:space="preserve">Diederich, A. </w:t>
      </w:r>
      <w:r w:rsidRPr="00C75059">
        <w:rPr>
          <w:rFonts w:eastAsia="Book Antiqua"/>
          <w:iCs/>
          <w:shd w:val="clear" w:color="auto" w:fill="FFFFFF"/>
          <w:lang w:val="en-GB" w:eastAsia="fr-FR" w:bidi="fr-FR"/>
        </w:rPr>
        <w:t xml:space="preserve">de </w:t>
      </w:r>
      <w:r w:rsidRPr="00C75059">
        <w:rPr>
          <w:rFonts w:eastAsia="Book Antiqua"/>
          <w:iCs/>
          <w:shd w:val="clear" w:color="auto" w:fill="FFFFFF"/>
          <w:lang w:val="en-GB" w:bidi="en-US"/>
        </w:rPr>
        <w:t>Meijere), Wiley-VCH, 2004, Chapt. 5, p. 217.</w:t>
      </w:r>
    </w:p>
    <w:p w14:paraId="5FC09C66" w14:textId="77777777" w:rsidR="00C75059" w:rsidRPr="00C75059" w:rsidRDefault="00C75059" w:rsidP="00C75059">
      <w:pPr>
        <w:pStyle w:val="Reference"/>
        <w:rPr>
          <w:i/>
          <w:lang w:val="en-GB"/>
        </w:rPr>
      </w:pPr>
      <w:r w:rsidRPr="00C75059">
        <w:rPr>
          <w:lang w:val="en-GB" w:bidi="en-US"/>
        </w:rPr>
        <w:t xml:space="preserve">J. Gooßen, J. Paetzold, </w:t>
      </w:r>
      <w:r w:rsidRPr="00C75059">
        <w:rPr>
          <w:i/>
          <w:lang w:val="en-GB" w:bidi="en-US"/>
        </w:rPr>
        <w:t>Decarbonylative Heck Olefination of Enol Esters</w:t>
      </w:r>
      <w:r w:rsidRPr="00C75059">
        <w:rPr>
          <w:lang w:val="en-GB" w:bidi="en-US"/>
        </w:rPr>
        <w:t xml:space="preserve">, </w:t>
      </w:r>
      <w:r w:rsidRPr="00C75059">
        <w:rPr>
          <w:rFonts w:eastAsia="Book Antiqua"/>
          <w:iCs/>
          <w:shd w:val="clear" w:color="auto" w:fill="FFFFFF"/>
          <w:lang w:val="en-GB" w:bidi="en-US"/>
        </w:rPr>
        <w:t xml:space="preserve">Angew. Chem. Int. Ed. </w:t>
      </w:r>
      <w:r w:rsidRPr="00C75059">
        <w:rPr>
          <w:rFonts w:eastAsia="Book Antiqua"/>
          <w:b/>
          <w:iCs/>
          <w:shd w:val="clear" w:color="auto" w:fill="FFFFFF"/>
          <w:lang w:val="en-GB" w:bidi="en-US"/>
        </w:rPr>
        <w:t>43</w:t>
      </w:r>
      <w:r w:rsidRPr="00C75059">
        <w:rPr>
          <w:rFonts w:eastAsia="Book Antiqua"/>
          <w:iCs/>
          <w:shd w:val="clear" w:color="auto" w:fill="FFFFFF"/>
          <w:lang w:val="en-GB" w:bidi="en-US"/>
        </w:rPr>
        <w:t>, 1095-98, 2004</w:t>
      </w:r>
      <w:r w:rsidRPr="00C75059">
        <w:rPr>
          <w:i/>
          <w:lang w:val="en-GB" w:bidi="en-US"/>
        </w:rPr>
        <w:t xml:space="preserve"> </w:t>
      </w:r>
    </w:p>
    <w:p w14:paraId="7B3CE73E" w14:textId="77777777" w:rsidR="00C75059" w:rsidRPr="00C75059" w:rsidRDefault="00C75059" w:rsidP="00C75059">
      <w:pPr>
        <w:pStyle w:val="Reference"/>
        <w:rPr>
          <w:lang w:val="en-GB"/>
        </w:rPr>
      </w:pPr>
      <w:r w:rsidRPr="00C75059">
        <w:rPr>
          <w:rFonts w:eastAsia="Book Antiqua"/>
          <w:iCs/>
          <w:shd w:val="clear" w:color="auto" w:fill="FFFFFF"/>
          <w:lang w:val="en-GB" w:bidi="en-US"/>
        </w:rPr>
        <w:t xml:space="preserve">M. Prashad. </w:t>
      </w:r>
      <w:r w:rsidRPr="00C75059">
        <w:rPr>
          <w:lang w:val="en-GB" w:bidi="en-US"/>
        </w:rPr>
        <w:t xml:space="preserve">Palladium-catalyzed Heck </w:t>
      </w:r>
      <w:r w:rsidRPr="00C75059">
        <w:rPr>
          <w:lang w:val="en-GB" w:eastAsia="fr-FR" w:bidi="fr-FR"/>
        </w:rPr>
        <w:t xml:space="preserve">arylations </w:t>
      </w:r>
      <w:r w:rsidRPr="00C75059">
        <w:rPr>
          <w:lang w:val="en-GB" w:bidi="en-US"/>
        </w:rPr>
        <w:t>in the synthesis of active pharmaceutical ingredients,</w:t>
      </w:r>
      <w:r w:rsidRPr="00C75059">
        <w:rPr>
          <w:rFonts w:eastAsia="Book Antiqua"/>
          <w:iCs/>
          <w:shd w:val="clear" w:color="auto" w:fill="FFFFFF"/>
          <w:lang w:val="en-GB" w:bidi="en-US"/>
        </w:rPr>
        <w:t xml:space="preserve"> in: </w:t>
      </w:r>
      <w:r w:rsidRPr="00C75059">
        <w:rPr>
          <w:lang w:val="en-GB" w:bidi="en-US"/>
        </w:rPr>
        <w:t>Topics in Organometal Chemistry</w:t>
      </w:r>
      <w:r w:rsidRPr="00C75059">
        <w:rPr>
          <w:rFonts w:eastAsia="Book Antiqua"/>
          <w:iCs/>
          <w:shd w:val="clear" w:color="auto" w:fill="FFFFFF"/>
          <w:lang w:val="en-GB" w:bidi="en-US"/>
        </w:rPr>
        <w:t xml:space="preserve"> (ed. </w:t>
      </w:r>
      <w:r w:rsidRPr="00C75059">
        <w:rPr>
          <w:rFonts w:eastAsia="Book Antiqua"/>
          <w:iCs/>
          <w:shd w:val="clear" w:color="auto" w:fill="FFFFFF"/>
          <w:lang w:val="en-GB" w:eastAsia="fr-FR" w:bidi="fr-FR"/>
        </w:rPr>
        <w:t xml:space="preserve">R. </w:t>
      </w:r>
      <w:r w:rsidRPr="00C75059">
        <w:rPr>
          <w:rFonts w:eastAsia="Book Antiqua"/>
          <w:iCs/>
          <w:shd w:val="clear" w:color="auto" w:fill="FFFFFF"/>
          <w:lang w:val="en-GB" w:bidi="en-US"/>
        </w:rPr>
        <w:t>D. Larsen), Springer, Berlin, Heidelberg, Vol. 6, 2004, p. 181.</w:t>
      </w:r>
    </w:p>
    <w:p w14:paraId="6A802ED4" w14:textId="77777777" w:rsidR="00C75059" w:rsidRPr="00C75059" w:rsidRDefault="00C75059" w:rsidP="00C75059">
      <w:pPr>
        <w:pStyle w:val="Reference"/>
        <w:rPr>
          <w:lang w:val="en-GB"/>
        </w:rPr>
      </w:pPr>
      <w:r w:rsidRPr="00C75059">
        <w:rPr>
          <w:lang w:val="en-GB" w:eastAsia="fr-FR" w:bidi="fr-FR"/>
        </w:rPr>
        <w:t xml:space="preserve">G. </w:t>
      </w:r>
      <w:r w:rsidRPr="00C75059">
        <w:rPr>
          <w:lang w:val="en-GB" w:bidi="en-US"/>
        </w:rPr>
        <w:t xml:space="preserve">A. Grasa, R. Singh, E. D. Stevens, </w:t>
      </w:r>
      <w:r w:rsidRPr="00C75059">
        <w:rPr>
          <w:lang w:val="en-GB" w:eastAsia="fr-FR" w:bidi="fr-FR"/>
        </w:rPr>
        <w:t xml:space="preserve">S. </w:t>
      </w:r>
      <w:r w:rsidRPr="00C75059">
        <w:rPr>
          <w:lang w:val="en-GB" w:bidi="en-US"/>
        </w:rPr>
        <w:t xml:space="preserve">P. Nolan. Catalytic activity of Pd(II) and Pd (II)/diazabutadiene systems for the Heck </w:t>
      </w:r>
      <w:r w:rsidRPr="00C75059">
        <w:rPr>
          <w:lang w:val="en-GB" w:eastAsia="fr-FR" w:bidi="fr-FR"/>
        </w:rPr>
        <w:t xml:space="preserve">arylation </w:t>
      </w:r>
      <w:r w:rsidRPr="00C75059">
        <w:rPr>
          <w:lang w:val="en-GB" w:bidi="en-US"/>
        </w:rPr>
        <w:t xml:space="preserve">of olefins. </w:t>
      </w:r>
      <w:r w:rsidRPr="00C75059">
        <w:rPr>
          <w:rFonts w:eastAsia="Book Antiqua"/>
          <w:i/>
          <w:iCs/>
          <w:shd w:val="clear" w:color="auto" w:fill="FFFFFF"/>
          <w:lang w:val="en-GB" w:bidi="en-US"/>
        </w:rPr>
        <w:t xml:space="preserve">J. Organomet. Chem., </w:t>
      </w:r>
      <w:r w:rsidRPr="00C75059">
        <w:rPr>
          <w:b/>
          <w:lang w:val="en-GB" w:bidi="en-US"/>
        </w:rPr>
        <w:t>687</w:t>
      </w:r>
      <w:r w:rsidRPr="00C75059">
        <w:rPr>
          <w:lang w:val="en-GB" w:bidi="en-US"/>
        </w:rPr>
        <w:t>, 2003, 269.</w:t>
      </w:r>
    </w:p>
    <w:p w14:paraId="52917E37" w14:textId="77777777" w:rsidR="00C75059" w:rsidRPr="00C75059" w:rsidRDefault="00C75059" w:rsidP="00C75059">
      <w:pPr>
        <w:pStyle w:val="Reference"/>
        <w:rPr>
          <w:lang w:val="en-GB"/>
        </w:rPr>
      </w:pPr>
      <w:r w:rsidRPr="00C75059">
        <w:rPr>
          <w:lang w:val="fr-FR" w:bidi="en-US"/>
        </w:rPr>
        <w:t xml:space="preserve">M. Dams, </w:t>
      </w:r>
      <w:r w:rsidRPr="00C75059">
        <w:rPr>
          <w:lang w:val="fr-FR" w:eastAsia="fr-FR" w:bidi="fr-FR"/>
        </w:rPr>
        <w:t xml:space="preserve">D. E. de Vos, S. </w:t>
      </w:r>
      <w:r w:rsidRPr="00C75059">
        <w:rPr>
          <w:lang w:val="fr-FR" w:bidi="en-US"/>
        </w:rPr>
        <w:t xml:space="preserve">Celen, P. A. Jacobs. </w:t>
      </w:r>
      <w:r w:rsidRPr="00C75059">
        <w:rPr>
          <w:lang w:val="en-GB" w:bidi="en-US"/>
        </w:rPr>
        <w:t xml:space="preserve">Toward waste-free production of Heck products with a catalytic palladium system under oxygen. </w:t>
      </w:r>
      <w:r w:rsidRPr="00C75059">
        <w:rPr>
          <w:rFonts w:eastAsia="Book Antiqua"/>
          <w:i/>
          <w:iCs/>
          <w:shd w:val="clear" w:color="auto" w:fill="FFFFFF"/>
          <w:lang w:val="en-GB" w:bidi="en-US"/>
        </w:rPr>
        <w:t>Angew. Chem.,</w:t>
      </w:r>
      <w:r w:rsidRPr="00C75059">
        <w:rPr>
          <w:lang w:val="en-GB" w:bidi="en-US"/>
        </w:rPr>
        <w:t xml:space="preserve"> </w:t>
      </w:r>
      <w:r w:rsidRPr="00C75059">
        <w:rPr>
          <w:b/>
          <w:lang w:val="en-GB" w:bidi="en-US"/>
        </w:rPr>
        <w:t>115</w:t>
      </w:r>
      <w:r w:rsidRPr="00C75059">
        <w:rPr>
          <w:lang w:val="en-GB" w:bidi="en-US"/>
        </w:rPr>
        <w:t>, 2003, 3636.</w:t>
      </w:r>
    </w:p>
    <w:p w14:paraId="32A3DFD8" w14:textId="77777777" w:rsidR="00C75059" w:rsidRPr="00C75059" w:rsidRDefault="00C75059" w:rsidP="00C75059">
      <w:pPr>
        <w:pStyle w:val="Reference"/>
        <w:rPr>
          <w:lang w:val="en-GB"/>
        </w:rPr>
      </w:pPr>
      <w:r w:rsidRPr="00C75059">
        <w:rPr>
          <w:lang w:val="fr-FR" w:eastAsia="fr-FR" w:bidi="fr-FR"/>
        </w:rPr>
        <w:t xml:space="preserve">M. </w:t>
      </w:r>
      <w:r w:rsidRPr="00C75059">
        <w:rPr>
          <w:lang w:val="fr-FR" w:bidi="en-US"/>
        </w:rPr>
        <w:t xml:space="preserve">Bhanage, S.-i. Fujita, M. Arai. </w:t>
      </w:r>
      <w:r w:rsidRPr="00C75059">
        <w:rPr>
          <w:lang w:val="en-GB" w:bidi="en-US"/>
        </w:rPr>
        <w:t xml:space="preserve">Heck reactions with various types of palladium complex catalysts. </w:t>
      </w:r>
      <w:r w:rsidRPr="00C75059">
        <w:rPr>
          <w:rFonts w:eastAsia="Book Antiqua"/>
          <w:i/>
          <w:iCs/>
          <w:shd w:val="clear" w:color="auto" w:fill="FFFFFF"/>
          <w:lang w:val="en-GB" w:bidi="en-US"/>
        </w:rPr>
        <w:t>J. Organomet. Chem.</w:t>
      </w:r>
      <w:r w:rsidRPr="00C75059">
        <w:rPr>
          <w:lang w:val="en-GB" w:bidi="en-US"/>
        </w:rPr>
        <w:t xml:space="preserve">, </w:t>
      </w:r>
      <w:r w:rsidRPr="00C75059">
        <w:rPr>
          <w:b/>
          <w:lang w:val="en-GB" w:bidi="en-US"/>
        </w:rPr>
        <w:t>687</w:t>
      </w:r>
      <w:r w:rsidRPr="00C75059">
        <w:rPr>
          <w:lang w:val="en-GB" w:bidi="en-US"/>
        </w:rPr>
        <w:t>, 2003, 211.</w:t>
      </w:r>
    </w:p>
    <w:p w14:paraId="53CF2F78" w14:textId="77777777" w:rsidR="00C75059" w:rsidRPr="00C75059" w:rsidRDefault="00C75059" w:rsidP="00C75059">
      <w:pPr>
        <w:pStyle w:val="Reference"/>
        <w:rPr>
          <w:lang w:val="en-GB"/>
        </w:rPr>
      </w:pPr>
      <w:r w:rsidRPr="00C75059">
        <w:rPr>
          <w:lang w:val="en-GB" w:bidi="en-US"/>
        </w:rPr>
        <w:t xml:space="preserve">E. Burello, </w:t>
      </w:r>
      <w:r w:rsidRPr="00C75059">
        <w:rPr>
          <w:lang w:val="en-GB" w:eastAsia="fr-FR" w:bidi="fr-FR"/>
        </w:rPr>
        <w:t xml:space="preserve">G. Rothenberg. </w:t>
      </w:r>
      <w:r w:rsidRPr="00C75059">
        <w:rPr>
          <w:lang w:val="en-GB" w:bidi="en-US"/>
        </w:rPr>
        <w:t xml:space="preserve">Optimal Heck cross-coupling catalysis: A pseudo-pharmaceutical approach. </w:t>
      </w:r>
      <w:r w:rsidRPr="00C75059">
        <w:rPr>
          <w:rFonts w:eastAsia="Book Antiqua"/>
          <w:i/>
          <w:iCs/>
          <w:shd w:val="clear" w:color="auto" w:fill="FFFFFF"/>
          <w:lang w:val="en-GB" w:bidi="en-US"/>
        </w:rPr>
        <w:t>Adv. Synth. Catal.</w:t>
      </w:r>
      <w:r w:rsidRPr="00C75059">
        <w:rPr>
          <w:lang w:val="en-GB" w:bidi="en-US"/>
        </w:rPr>
        <w:t xml:space="preserve">, </w:t>
      </w:r>
      <w:r w:rsidRPr="00C75059">
        <w:rPr>
          <w:b/>
          <w:lang w:val="en-GB" w:bidi="en-US"/>
        </w:rPr>
        <w:t>345</w:t>
      </w:r>
      <w:r w:rsidRPr="00C75059">
        <w:rPr>
          <w:lang w:val="en-GB" w:bidi="en-US"/>
        </w:rPr>
        <w:t>, 2003, 1334 [Systematic choice of ligands and solvents].</w:t>
      </w:r>
    </w:p>
    <w:p w14:paraId="4E5CEBCE" w14:textId="77777777" w:rsidR="00C75059" w:rsidRPr="00C75059" w:rsidRDefault="00C75059" w:rsidP="00C75059">
      <w:pPr>
        <w:pStyle w:val="Reference"/>
        <w:rPr>
          <w:lang w:val="en-GB"/>
        </w:rPr>
      </w:pPr>
      <w:r w:rsidRPr="00C75059">
        <w:rPr>
          <w:lang w:val="de-DE" w:bidi="en-US"/>
        </w:rPr>
        <w:t xml:space="preserve">F. Schmidt, V. V. Smirnov. </w:t>
      </w:r>
      <w:r w:rsidRPr="00C75059">
        <w:rPr>
          <w:lang w:val="en-GB" w:bidi="en-US"/>
        </w:rPr>
        <w:t xml:space="preserve">Simple method for enhancement of the ligand-free palladium catalyst activity in the Heck reaction. </w:t>
      </w:r>
      <w:r w:rsidRPr="00C75059">
        <w:rPr>
          <w:rFonts w:eastAsia="Book Antiqua"/>
          <w:i/>
          <w:iCs/>
          <w:shd w:val="clear" w:color="auto" w:fill="FFFFFF"/>
          <w:lang w:val="en-GB" w:bidi="en-US"/>
        </w:rPr>
        <w:t>J. Mol. Catal. A: Chem.,</w:t>
      </w:r>
      <w:r w:rsidRPr="00C75059">
        <w:rPr>
          <w:lang w:val="en-GB" w:bidi="en-US"/>
        </w:rPr>
        <w:t xml:space="preserve"> </w:t>
      </w:r>
      <w:r w:rsidRPr="00C75059">
        <w:rPr>
          <w:b/>
          <w:lang w:val="en-GB" w:bidi="en-US"/>
        </w:rPr>
        <w:t>203</w:t>
      </w:r>
      <w:r w:rsidRPr="00C75059">
        <w:rPr>
          <w:lang w:val="en-GB" w:bidi="en-US"/>
        </w:rPr>
        <w:t>, 2003, 75.</w:t>
      </w:r>
    </w:p>
    <w:p w14:paraId="5DCF162D" w14:textId="77777777" w:rsidR="00C75059" w:rsidRPr="00C75059" w:rsidRDefault="00C75059" w:rsidP="00C75059">
      <w:pPr>
        <w:pStyle w:val="Reference"/>
        <w:rPr>
          <w:lang w:val="en-GB"/>
        </w:rPr>
      </w:pPr>
      <w:r w:rsidRPr="00C75059">
        <w:rPr>
          <w:lang w:val="en-GB" w:bidi="en-US"/>
        </w:rPr>
        <w:t xml:space="preserve">Q. Yao, E. P. Kinney, Z. Yang. Ligand-free Heck reaction. </w:t>
      </w:r>
      <w:r w:rsidRPr="00C75059">
        <w:rPr>
          <w:rFonts w:eastAsia="Book Antiqua"/>
          <w:i/>
          <w:iCs/>
          <w:shd w:val="clear" w:color="auto" w:fill="FFFFFF"/>
          <w:lang w:val="en-GB" w:bidi="en-US"/>
        </w:rPr>
        <w:t>J. Org. Chem.,</w:t>
      </w:r>
      <w:r w:rsidRPr="00C75059">
        <w:rPr>
          <w:lang w:val="en-GB" w:bidi="en-US"/>
        </w:rPr>
        <w:t xml:space="preserve"> </w:t>
      </w:r>
      <w:r w:rsidRPr="00C75059">
        <w:rPr>
          <w:b/>
          <w:lang w:val="en-GB" w:bidi="en-US"/>
        </w:rPr>
        <w:t>68</w:t>
      </w:r>
      <w:r w:rsidRPr="00C75059">
        <w:rPr>
          <w:lang w:val="en-GB" w:bidi="en-US"/>
        </w:rPr>
        <w:t>, 2003, 7528.</w:t>
      </w:r>
    </w:p>
    <w:p w14:paraId="6C929C1B" w14:textId="77777777" w:rsidR="00C75059" w:rsidRPr="00C75059" w:rsidRDefault="00C75059" w:rsidP="00C75059">
      <w:pPr>
        <w:pStyle w:val="Reference"/>
        <w:rPr>
          <w:lang w:val="en-GB"/>
        </w:rPr>
      </w:pPr>
      <w:r w:rsidRPr="00C75059">
        <w:rPr>
          <w:lang w:val="en-GB" w:bidi="en-US"/>
        </w:rPr>
        <w:t>L. Kiss, T. Kurtán, S. Antus, H. Brunner, Further insight into the mechanism of Heck oxyarylation in the presence of chiral ligands, ARKIVOC, 69-76, 2003 (v)</w:t>
      </w:r>
    </w:p>
    <w:p w14:paraId="4F7B96E4" w14:textId="77777777" w:rsidR="00C75059" w:rsidRPr="00C75059" w:rsidRDefault="00C75059" w:rsidP="00C75059">
      <w:pPr>
        <w:pStyle w:val="Reference"/>
        <w:rPr>
          <w:lang w:val="en-GB"/>
        </w:rPr>
      </w:pPr>
      <w:r w:rsidRPr="00C75059">
        <w:rPr>
          <w:lang w:val="en-GB" w:bidi="en-US"/>
        </w:rPr>
        <w:t xml:space="preserve">L.J. Gooßen, J. Paetzold, Pd-Catalyzed Decarbonylative Olefination of Aryl Esters: Towards a Waste-Free Heck Reaction, Angew. Chem. Int. Ed. </w:t>
      </w:r>
      <w:r w:rsidRPr="00C75059">
        <w:rPr>
          <w:b/>
          <w:lang w:val="en-GB" w:bidi="en-US"/>
        </w:rPr>
        <w:t>41</w:t>
      </w:r>
      <w:r w:rsidRPr="00C75059">
        <w:rPr>
          <w:lang w:val="en-GB" w:bidi="en-US"/>
        </w:rPr>
        <w:t>, 1237-41, 2002</w:t>
      </w:r>
    </w:p>
    <w:p w14:paraId="535895FF" w14:textId="77777777" w:rsidR="00C75059" w:rsidRPr="00C75059" w:rsidRDefault="00C75059" w:rsidP="00C75059">
      <w:pPr>
        <w:pStyle w:val="Reference"/>
        <w:rPr>
          <w:lang w:val="en-GB" w:bidi="en-US"/>
        </w:rPr>
      </w:pPr>
      <w:r w:rsidRPr="00C75059">
        <w:rPr>
          <w:lang w:val="en-GB" w:eastAsia="fr-FR" w:bidi="fr-FR"/>
        </w:rPr>
        <w:t xml:space="preserve">E. </w:t>
      </w:r>
      <w:r w:rsidRPr="00C75059">
        <w:rPr>
          <w:lang w:val="en-GB" w:bidi="en-US"/>
        </w:rPr>
        <w:t xml:space="preserve">J. Farrington, J. M. Brown, C. </w:t>
      </w:r>
      <w:r w:rsidRPr="00C75059">
        <w:rPr>
          <w:lang w:val="en-GB" w:eastAsia="fr-FR" w:bidi="fr-FR"/>
        </w:rPr>
        <w:t xml:space="preserve">F. </w:t>
      </w:r>
      <w:r w:rsidRPr="00C75059">
        <w:rPr>
          <w:lang w:val="en-GB" w:bidi="en-US"/>
        </w:rPr>
        <w:t xml:space="preserve">J. Barnard, E. Rowsell, Ruthenium-catalyzed oxidative Heck reactions. </w:t>
      </w:r>
      <w:r w:rsidRPr="00C75059">
        <w:rPr>
          <w:rFonts w:eastAsia="Book Antiqua"/>
          <w:i/>
          <w:iCs/>
          <w:shd w:val="clear" w:color="auto" w:fill="FFFFFF"/>
          <w:lang w:val="en-GB" w:bidi="en-US"/>
        </w:rPr>
        <w:t xml:space="preserve">Angew. Chem., </w:t>
      </w:r>
      <w:r w:rsidRPr="00C75059">
        <w:rPr>
          <w:b/>
          <w:lang w:val="en-GB" w:bidi="en-US"/>
        </w:rPr>
        <w:t>114</w:t>
      </w:r>
      <w:r w:rsidRPr="00C75059">
        <w:rPr>
          <w:lang w:val="en-GB" w:bidi="en-US"/>
        </w:rPr>
        <w:t>, 2002, 177.</w:t>
      </w:r>
    </w:p>
    <w:p w14:paraId="087F4A6E" w14:textId="77777777" w:rsidR="00C75059" w:rsidRPr="00C75059" w:rsidRDefault="00C75059" w:rsidP="00C75059">
      <w:pPr>
        <w:pStyle w:val="Reference"/>
        <w:rPr>
          <w:lang w:val="en-GB"/>
        </w:rPr>
      </w:pPr>
      <w:r w:rsidRPr="00C75059">
        <w:rPr>
          <w:lang w:val="en-GB" w:bidi="en-US"/>
        </w:rPr>
        <w:t xml:space="preserve">C. Rocaboy, J. A. Gladysz. Highly active thermomorphic fluorous palladacycle catalyst precursors for the Heck reaction. </w:t>
      </w:r>
      <w:r w:rsidRPr="00C75059">
        <w:rPr>
          <w:rFonts w:eastAsia="Book Antiqua"/>
          <w:i/>
          <w:iCs/>
          <w:shd w:val="clear" w:color="auto" w:fill="FFFFFF"/>
          <w:lang w:val="en-GB" w:bidi="en-US"/>
        </w:rPr>
        <w:t>Org. Lett.,</w:t>
      </w:r>
      <w:r w:rsidRPr="00C75059">
        <w:rPr>
          <w:lang w:val="en-GB" w:bidi="en-US"/>
        </w:rPr>
        <w:t xml:space="preserve"> </w:t>
      </w:r>
      <w:r w:rsidRPr="00C75059">
        <w:rPr>
          <w:b/>
          <w:lang w:val="en-GB" w:bidi="en-US"/>
        </w:rPr>
        <w:t>4</w:t>
      </w:r>
      <w:r w:rsidRPr="00C75059">
        <w:rPr>
          <w:lang w:val="en-GB" w:bidi="en-US"/>
        </w:rPr>
        <w:t>, 2002, 1993.</w:t>
      </w:r>
    </w:p>
    <w:p w14:paraId="16571BEE" w14:textId="77777777" w:rsidR="00C75059" w:rsidRPr="00C75059" w:rsidRDefault="00C75059" w:rsidP="00C75059">
      <w:pPr>
        <w:pStyle w:val="Reference"/>
        <w:rPr>
          <w:lang w:val="en-GB"/>
        </w:rPr>
      </w:pPr>
      <w:r w:rsidRPr="00C75059">
        <w:rPr>
          <w:lang w:val="de-DE" w:bidi="en-US"/>
        </w:rPr>
        <w:t xml:space="preserve">A. Schnyder, A. F. Ingolese, M. Studer, H.-U. Blaser. </w:t>
      </w:r>
      <w:r w:rsidRPr="00C75059">
        <w:rPr>
          <w:lang w:val="en-GB" w:bidi="en-US"/>
        </w:rPr>
        <w:t xml:space="preserve">A new generation of air stable, highly active Pd complexes for C-C and C-N coupling reactions with aryl chlorides. </w:t>
      </w:r>
      <w:r w:rsidRPr="00C75059">
        <w:rPr>
          <w:rFonts w:eastAsia="Book Antiqua"/>
          <w:i/>
          <w:iCs/>
          <w:shd w:val="clear" w:color="auto" w:fill="FFFFFF"/>
          <w:lang w:val="en-GB" w:bidi="en-US"/>
        </w:rPr>
        <w:t>Angew. Chem.,</w:t>
      </w:r>
      <w:r w:rsidRPr="00C75059">
        <w:rPr>
          <w:lang w:val="en-GB" w:bidi="en-US"/>
        </w:rPr>
        <w:t xml:space="preserve"> </w:t>
      </w:r>
      <w:r w:rsidRPr="00C75059">
        <w:rPr>
          <w:b/>
          <w:lang w:val="en-GB" w:bidi="en-US"/>
        </w:rPr>
        <w:t>114</w:t>
      </w:r>
      <w:r w:rsidRPr="00C75059">
        <w:rPr>
          <w:lang w:val="en-GB" w:bidi="en-US"/>
        </w:rPr>
        <w:t>, 2002, 3820.</w:t>
      </w:r>
    </w:p>
    <w:p w14:paraId="26D73541" w14:textId="77777777" w:rsidR="00C75059" w:rsidRPr="00C75059" w:rsidRDefault="00C75059" w:rsidP="00C75059">
      <w:pPr>
        <w:pStyle w:val="Reference"/>
        <w:rPr>
          <w:lang w:val="en-GB"/>
        </w:rPr>
      </w:pPr>
      <w:r w:rsidRPr="00C75059">
        <w:rPr>
          <w:lang w:val="de-DE" w:bidi="en-US"/>
        </w:rPr>
        <w:t>K.</w:t>
      </w:r>
      <w:r w:rsidRPr="00C75059">
        <w:rPr>
          <w:lang w:val="de-DE" w:bidi="en-US"/>
        </w:rPr>
        <w:tab/>
        <w:t xml:space="preserve">Köhler, R. G. Heidenreich, J. G. E. Krauter, J. Pietsch. </w:t>
      </w:r>
      <w:r w:rsidRPr="00C75059">
        <w:rPr>
          <w:lang w:val="en-GB" w:bidi="en-US"/>
        </w:rPr>
        <w:t xml:space="preserve">Highly active palladium/activated carbon catalysts for Heck reactions. </w:t>
      </w:r>
      <w:r w:rsidRPr="00C75059">
        <w:rPr>
          <w:rFonts w:eastAsia="Book Antiqua"/>
          <w:i/>
          <w:iCs/>
          <w:shd w:val="clear" w:color="auto" w:fill="FFFFFF"/>
          <w:lang w:val="en-GB" w:bidi="en-US"/>
        </w:rPr>
        <w:t>Chem. Eur. J.,</w:t>
      </w:r>
      <w:r w:rsidRPr="00C75059">
        <w:rPr>
          <w:lang w:val="en-GB" w:bidi="en-US"/>
        </w:rPr>
        <w:t xml:space="preserve"> </w:t>
      </w:r>
      <w:r w:rsidRPr="00C75059">
        <w:rPr>
          <w:b/>
          <w:lang w:val="en-GB" w:bidi="en-US"/>
        </w:rPr>
        <w:t>8</w:t>
      </w:r>
      <w:r w:rsidRPr="00C75059">
        <w:rPr>
          <w:lang w:val="en-GB" w:bidi="en-US"/>
        </w:rPr>
        <w:t>, 2002, 622.</w:t>
      </w:r>
    </w:p>
    <w:p w14:paraId="2922D682" w14:textId="77777777" w:rsidR="00C75059" w:rsidRPr="00C75059" w:rsidRDefault="00C75059" w:rsidP="00C75059">
      <w:pPr>
        <w:pStyle w:val="Reference"/>
        <w:rPr>
          <w:lang w:val="en-GB"/>
        </w:rPr>
      </w:pPr>
      <w:r w:rsidRPr="00C75059">
        <w:rPr>
          <w:lang w:val="fr-FR" w:bidi="en-US"/>
        </w:rPr>
        <w:t xml:space="preserve">S.-I. Fujita, T. Yoshida, B. M. Bhanage, M. Arai. </w:t>
      </w:r>
      <w:r w:rsidRPr="00C75059">
        <w:rPr>
          <w:lang w:val="en-GB" w:bidi="en-US"/>
        </w:rPr>
        <w:t xml:space="preserve">Heck reaction with a silica-supported Pd-TPPTS liquid phase catalyst. </w:t>
      </w:r>
      <w:r w:rsidRPr="00C75059">
        <w:rPr>
          <w:rFonts w:eastAsia="Book Antiqua"/>
          <w:i/>
          <w:iCs/>
          <w:shd w:val="clear" w:color="auto" w:fill="FFFFFF"/>
          <w:lang w:val="en-GB" w:bidi="en-US"/>
        </w:rPr>
        <w:t>J. Mol. Catal. A: Chem.,</w:t>
      </w:r>
      <w:r w:rsidRPr="00C75059">
        <w:rPr>
          <w:lang w:val="en-GB" w:bidi="en-US"/>
        </w:rPr>
        <w:t xml:space="preserve"> </w:t>
      </w:r>
      <w:r w:rsidRPr="00C75059">
        <w:rPr>
          <w:b/>
          <w:lang w:val="en-GB" w:bidi="en-US"/>
        </w:rPr>
        <w:t>188</w:t>
      </w:r>
      <w:r w:rsidRPr="00C75059">
        <w:rPr>
          <w:lang w:val="en-GB" w:bidi="en-US"/>
        </w:rPr>
        <w:t>, 2002, 37.</w:t>
      </w:r>
    </w:p>
    <w:p w14:paraId="388BEF2D" w14:textId="77777777" w:rsidR="00C75059" w:rsidRPr="00C75059" w:rsidRDefault="00C75059" w:rsidP="00C75059">
      <w:pPr>
        <w:pStyle w:val="Reference"/>
        <w:rPr>
          <w:lang w:val="en-GB"/>
        </w:rPr>
      </w:pPr>
      <w:r w:rsidRPr="00C75059">
        <w:rPr>
          <w:lang w:val="da-DK"/>
        </w:rPr>
        <w:t xml:space="preserve">G. P. F. van Strijdonck, M. D. K. Boele, P. C. J. Kamer, J. G. de Vries, P. W. N. M. van Leeuwen. </w:t>
      </w:r>
      <w:r w:rsidRPr="00C75059">
        <w:t xml:space="preserve">Fast Palladium Catalyzed Arylation of Alkenes Using Bulky Monodentate Phosphorus Ligands. </w:t>
      </w:r>
      <w:r w:rsidRPr="00C75059">
        <w:rPr>
          <w:i/>
          <w:iCs/>
        </w:rPr>
        <w:t>Eur. J. Inorg. Chem.</w:t>
      </w:r>
      <w:r w:rsidRPr="00C75059">
        <w:t xml:space="preserve"> 1999, 1073.</w:t>
      </w:r>
    </w:p>
    <w:p w14:paraId="6B6362CB" w14:textId="77777777" w:rsidR="00C75059" w:rsidRPr="00C75059" w:rsidRDefault="00C75059" w:rsidP="00C75059">
      <w:pPr>
        <w:rPr>
          <w:b/>
          <w:i/>
          <w:lang w:val="en-GB" w:bidi="en-US"/>
        </w:rPr>
      </w:pPr>
    </w:p>
    <w:p w14:paraId="5ED1F098" w14:textId="77777777" w:rsidR="00C75059" w:rsidRPr="00C75059" w:rsidRDefault="00C75059" w:rsidP="00C75059">
      <w:pPr>
        <w:rPr>
          <w:b/>
          <w:i/>
          <w:lang w:val="en-GB"/>
        </w:rPr>
      </w:pPr>
      <w:r w:rsidRPr="00C75059">
        <w:rPr>
          <w:b/>
          <w:i/>
          <w:lang w:val="en-GB" w:bidi="en-US"/>
        </w:rPr>
        <w:t>Sonogashira reactions:</w:t>
      </w:r>
    </w:p>
    <w:p w14:paraId="3707D1F5" w14:textId="77777777" w:rsidR="00C75059" w:rsidRPr="00C75059" w:rsidRDefault="00C75059" w:rsidP="00C75059">
      <w:pPr>
        <w:pStyle w:val="Reference"/>
        <w:rPr>
          <w:lang w:val="en-GB"/>
        </w:rPr>
      </w:pPr>
      <w:r w:rsidRPr="00C75059">
        <w:rPr>
          <w:lang w:val="en-GB"/>
        </w:rPr>
        <w:lastRenderedPageBreak/>
        <w:t xml:space="preserve">S. Amrutha, S. Radhika, G. Anilkumar, Recent developments and trends in the iron- and cobalt-catalyzed Sonogashira reactions, Beilstein J. Org. Chem. </w:t>
      </w:r>
      <w:r w:rsidRPr="00C75059">
        <w:rPr>
          <w:b/>
          <w:lang w:val="en-GB"/>
        </w:rPr>
        <w:t>18</w:t>
      </w:r>
      <w:r w:rsidRPr="00C75059">
        <w:rPr>
          <w:lang w:val="en-GB"/>
        </w:rPr>
        <w:t>, 262-285, 2022</w:t>
      </w:r>
    </w:p>
    <w:p w14:paraId="420E7C92" w14:textId="77777777" w:rsidR="00C75059" w:rsidRPr="00C75059" w:rsidRDefault="00C75059" w:rsidP="00C75059">
      <w:pPr>
        <w:pStyle w:val="Reference"/>
        <w:rPr>
          <w:lang w:val="en-GB"/>
        </w:rPr>
      </w:pPr>
      <w:r w:rsidRPr="00C75059">
        <w:rPr>
          <w:lang w:val="en-GB"/>
        </w:rPr>
        <w:t xml:space="preserve">S. Keskin et al., Magnetically separable nickel ferrite supported palladium nanoparticles: Highly reusable catalyst in Sonogashira cross-coupling reaction, J. Colloid and Interface Sci. </w:t>
      </w:r>
      <w:r w:rsidRPr="00C75059">
        <w:rPr>
          <w:b/>
          <w:lang w:val="en-GB"/>
        </w:rPr>
        <w:t>623,</w:t>
      </w:r>
      <w:r w:rsidRPr="00C75059">
        <w:rPr>
          <w:lang w:val="en-GB"/>
        </w:rPr>
        <w:t xml:space="preserve"> 574-583, 2022</w:t>
      </w:r>
    </w:p>
    <w:p w14:paraId="40CDBB57" w14:textId="77777777" w:rsidR="00C75059" w:rsidRPr="00C75059" w:rsidRDefault="00C75059" w:rsidP="00C75059">
      <w:pPr>
        <w:pStyle w:val="Reference"/>
        <w:rPr>
          <w:lang w:val="en-GB"/>
        </w:rPr>
      </w:pPr>
      <w:r w:rsidRPr="00C75059">
        <w:rPr>
          <w:lang w:val="en-GB"/>
        </w:rPr>
        <w:t xml:space="preserve">C. Liu, M. Szostak, </w:t>
      </w:r>
      <w:r w:rsidRPr="00C75059">
        <w:rPr>
          <w:i/>
          <w:lang w:val="en-GB"/>
        </w:rPr>
        <w:t>Decarbonylative Sonogashira cross-coupling</w:t>
      </w:r>
      <w:r w:rsidRPr="00C75059">
        <w:rPr>
          <w:lang w:val="en-GB"/>
        </w:rPr>
        <w:t xml:space="preserve">, Org. Chem. Front. </w:t>
      </w:r>
      <w:r w:rsidRPr="00C75059">
        <w:rPr>
          <w:b/>
          <w:lang w:val="en-GB"/>
        </w:rPr>
        <w:t>9</w:t>
      </w:r>
      <w:r w:rsidRPr="00C75059">
        <w:rPr>
          <w:lang w:val="en-GB"/>
        </w:rPr>
        <w:t>, 216-222, 2022</w:t>
      </w:r>
    </w:p>
    <w:p w14:paraId="2F98CB54" w14:textId="77777777" w:rsidR="00C75059" w:rsidRPr="00C75059" w:rsidRDefault="00C75059" w:rsidP="00C75059">
      <w:pPr>
        <w:pStyle w:val="Reference"/>
        <w:rPr>
          <w:lang w:val="en-GB"/>
        </w:rPr>
      </w:pPr>
      <w:r w:rsidRPr="00C75059">
        <w:rPr>
          <w:lang w:val="en-GB"/>
        </w:rPr>
        <w:t xml:space="preserve">B. Godlewski et al., Sonogashira cross-coupling as a key step in the synthesis of new glycoporphyrins, Org. Chem. Front. </w:t>
      </w:r>
      <w:r w:rsidRPr="00C75059">
        <w:rPr>
          <w:b/>
          <w:lang w:val="en-GB"/>
        </w:rPr>
        <w:t>9</w:t>
      </w:r>
      <w:r w:rsidRPr="00C75059">
        <w:rPr>
          <w:lang w:val="en-GB"/>
        </w:rPr>
        <w:t>, 2396-2404, 2022</w:t>
      </w:r>
    </w:p>
    <w:p w14:paraId="13BD1D60" w14:textId="77777777" w:rsidR="00C75059" w:rsidRPr="00C75059" w:rsidRDefault="00C75059" w:rsidP="00C75059">
      <w:pPr>
        <w:pStyle w:val="Reference"/>
        <w:rPr>
          <w:lang w:val="en-GB"/>
        </w:rPr>
      </w:pPr>
      <w:r w:rsidRPr="00C75059">
        <w:rPr>
          <w:lang w:val="en-GB"/>
        </w:rPr>
        <w:t xml:space="preserve">F. Mohajer et al., Copper-free Sonogashira cross-coupling reactions: an overview, RSC Adv. </w:t>
      </w:r>
      <w:r w:rsidRPr="00C75059">
        <w:rPr>
          <w:b/>
          <w:lang w:val="en-GB"/>
        </w:rPr>
        <w:t>11</w:t>
      </w:r>
      <w:r w:rsidRPr="00C75059">
        <w:rPr>
          <w:lang w:val="en-GB"/>
        </w:rPr>
        <w:t>, 6885-6925, 2021</w:t>
      </w:r>
    </w:p>
    <w:p w14:paraId="591CA6C4" w14:textId="77777777" w:rsidR="00C75059" w:rsidRPr="00C75059" w:rsidRDefault="00C75059" w:rsidP="00C75059">
      <w:pPr>
        <w:pStyle w:val="Reference"/>
        <w:rPr>
          <w:lang w:val="en-GB"/>
        </w:rPr>
      </w:pPr>
      <w:r w:rsidRPr="00C75059">
        <w:rPr>
          <w:lang w:val="en-GB"/>
        </w:rPr>
        <w:t xml:space="preserve">B.A. Martek et al., Designing Homogeneous Copper-free Sonogashira Reaction through a prism of Pd-Pd Transmetalation, Org. Lett. </w:t>
      </w:r>
      <w:r w:rsidRPr="00C75059">
        <w:rPr>
          <w:b/>
          <w:lang w:val="en-GB"/>
        </w:rPr>
        <w:t>22</w:t>
      </w:r>
      <w:r w:rsidRPr="00C75059">
        <w:rPr>
          <w:lang w:val="en-GB"/>
        </w:rPr>
        <w:t>, 4938-43, 2020</w:t>
      </w:r>
    </w:p>
    <w:p w14:paraId="3B36A491" w14:textId="77777777" w:rsidR="00C75059" w:rsidRPr="00C75059" w:rsidRDefault="00C75059" w:rsidP="00C75059">
      <w:pPr>
        <w:pStyle w:val="Reference"/>
        <w:rPr>
          <w:lang w:val="en-GB"/>
        </w:rPr>
      </w:pPr>
      <w:r w:rsidRPr="00C75059">
        <w:rPr>
          <w:lang w:val="en-GB"/>
        </w:rPr>
        <w:t xml:space="preserve">H. Helbert et al., Palladium-catalysed cross-coupling of lithium acetylides, Nature Catalysis, </w:t>
      </w:r>
      <w:r w:rsidRPr="00C75059">
        <w:rPr>
          <w:b/>
          <w:lang w:val="en-GB"/>
        </w:rPr>
        <w:t>3</w:t>
      </w:r>
      <w:r w:rsidRPr="00C75059">
        <w:rPr>
          <w:lang w:val="en-GB"/>
        </w:rPr>
        <w:t>, 664-671, 2020</w:t>
      </w:r>
    </w:p>
    <w:p w14:paraId="3A540FB7" w14:textId="77777777" w:rsidR="00C75059" w:rsidRPr="00C75059" w:rsidRDefault="00C75059" w:rsidP="00C75059">
      <w:pPr>
        <w:pStyle w:val="Reference"/>
        <w:rPr>
          <w:lang w:val="en-GB"/>
        </w:rPr>
      </w:pPr>
      <w:r w:rsidRPr="00C75059">
        <w:rPr>
          <w:lang w:val="en-GB"/>
        </w:rPr>
        <w:t xml:space="preserve">M. Semler, F. Horky, P. Stepnicka, Synthesis of Alkynyl Ketones by Sonogashira Cross-Coupling of Acyl Chlorides with Terminal Alkynes, Catalysts, </w:t>
      </w:r>
      <w:r w:rsidRPr="00C75059">
        <w:rPr>
          <w:b/>
          <w:lang w:val="en-GB"/>
        </w:rPr>
        <w:t>10</w:t>
      </w:r>
      <w:r w:rsidRPr="00C75059">
        <w:rPr>
          <w:lang w:val="en-GB"/>
        </w:rPr>
        <w:t>, 1186, 2020</w:t>
      </w:r>
    </w:p>
    <w:p w14:paraId="45EBAC6F" w14:textId="77777777" w:rsidR="00C75059" w:rsidRPr="00C75059" w:rsidRDefault="00C75059" w:rsidP="00C75059">
      <w:pPr>
        <w:pStyle w:val="Reference"/>
        <w:rPr>
          <w:lang w:val="en-GB"/>
        </w:rPr>
      </w:pPr>
      <w:r w:rsidRPr="00C75059">
        <w:rPr>
          <w:lang w:val="en-GB"/>
        </w:rPr>
        <w:t xml:space="preserve">I. Kanwal et al., Palladium and Copper Catalyzed Sonogashira Cross Coupling, an Excellent Methodology for C-C-Bond Formation over 17 Years: A Review, Catalysts, </w:t>
      </w:r>
      <w:r w:rsidRPr="00C75059">
        <w:rPr>
          <w:b/>
          <w:lang w:val="en-GB"/>
        </w:rPr>
        <w:t>10</w:t>
      </w:r>
      <w:r w:rsidRPr="00C75059">
        <w:rPr>
          <w:lang w:val="en-GB"/>
        </w:rPr>
        <w:t>, 443, 2020</w:t>
      </w:r>
    </w:p>
    <w:p w14:paraId="7D42E6B4" w14:textId="77777777" w:rsidR="00C75059" w:rsidRPr="00C75059" w:rsidRDefault="00C75059" w:rsidP="00C75059">
      <w:pPr>
        <w:pStyle w:val="Reference"/>
        <w:rPr>
          <w:lang w:val="en-GB"/>
        </w:rPr>
      </w:pPr>
      <w:r w:rsidRPr="00C75059">
        <w:rPr>
          <w:lang w:val="en-GB"/>
        </w:rPr>
        <w:t xml:space="preserve">R. Akhtar et al., Development of environmental friendly synthetic strategies for Sonogashira cross coupling reaction: An update, Synthetic Commun. </w:t>
      </w:r>
      <w:r w:rsidRPr="00C75059">
        <w:rPr>
          <w:b/>
          <w:lang w:val="en-GB"/>
        </w:rPr>
        <w:t>49</w:t>
      </w:r>
      <w:r w:rsidRPr="00C75059">
        <w:rPr>
          <w:lang w:val="en-GB"/>
        </w:rPr>
        <w:t xml:space="preserve">, 167-192, 2019 </w:t>
      </w:r>
    </w:p>
    <w:p w14:paraId="0A997311" w14:textId="77777777" w:rsidR="00C75059" w:rsidRPr="00C75059" w:rsidRDefault="00C75059" w:rsidP="00C75059">
      <w:pPr>
        <w:pStyle w:val="Reference"/>
        <w:rPr>
          <w:lang w:val="en-GB"/>
        </w:rPr>
      </w:pPr>
      <w:r w:rsidRPr="00C75059">
        <w:rPr>
          <w:lang w:val="en-GB"/>
        </w:rPr>
        <w:t>M. Gazvoda et al., Mechanism of copper-free Sonogashira reaction operates through palladium-palladium transmetallation, Nature Communications 9:4814, 2018</w:t>
      </w:r>
    </w:p>
    <w:p w14:paraId="3BE00767" w14:textId="77777777" w:rsidR="00C75059" w:rsidRPr="00C75059" w:rsidRDefault="00C75059" w:rsidP="00C75059">
      <w:pPr>
        <w:pStyle w:val="Reference"/>
        <w:rPr>
          <w:lang w:val="en-GB"/>
        </w:rPr>
      </w:pPr>
      <w:r w:rsidRPr="00C75059">
        <w:rPr>
          <w:lang w:val="en-GB"/>
        </w:rPr>
        <w:t xml:space="preserve">M. Shunmughanathan et al., Melamine-Based Microporous Network Polymer Supported Palladium Nanoparticles: A Stable and Efficient Catalyst for the Sonogashira Coupling Reaction in Water, ChemCatChem </w:t>
      </w:r>
      <w:r w:rsidRPr="00C75059">
        <w:rPr>
          <w:b/>
          <w:lang w:val="en-GB"/>
        </w:rPr>
        <w:t>7</w:t>
      </w:r>
      <w:r w:rsidRPr="00C75059">
        <w:rPr>
          <w:lang w:val="en-GB"/>
        </w:rPr>
        <w:t>, 666-673, 2015</w:t>
      </w:r>
    </w:p>
    <w:p w14:paraId="1C88C50D" w14:textId="77777777" w:rsidR="00C75059" w:rsidRPr="00C75059" w:rsidRDefault="00C75059" w:rsidP="00C75059">
      <w:pPr>
        <w:pStyle w:val="Reference"/>
        <w:rPr>
          <w:lang w:val="en-GB"/>
        </w:rPr>
      </w:pPr>
      <w:r w:rsidRPr="00C75059">
        <w:rPr>
          <w:lang w:val="en-GB"/>
        </w:rPr>
        <w:t xml:space="preserve">M. Schilz, H. Plenio, A Guide to Sonogashira Cross-Coupling Reactions: The Influence of Substituents in Aryl Bromides, Acetylenes, and Phosphines, J. Org. Chem. </w:t>
      </w:r>
      <w:r w:rsidRPr="00C75059">
        <w:rPr>
          <w:b/>
          <w:lang w:val="en-GB"/>
        </w:rPr>
        <w:t>77</w:t>
      </w:r>
      <w:r w:rsidRPr="00C75059">
        <w:rPr>
          <w:lang w:val="en-GB"/>
        </w:rPr>
        <w:t>, 2798-2807, 2012</w:t>
      </w:r>
    </w:p>
    <w:p w14:paraId="45FC33E7" w14:textId="77777777" w:rsidR="00C75059" w:rsidRPr="00C75059" w:rsidRDefault="00C75059" w:rsidP="00C75059">
      <w:pPr>
        <w:pStyle w:val="Reference"/>
        <w:rPr>
          <w:lang w:val="en-GB"/>
        </w:rPr>
      </w:pPr>
      <w:r w:rsidRPr="00C75059">
        <w:rPr>
          <w:lang w:val="en-GB" w:bidi="en-US"/>
        </w:rPr>
        <w:t xml:space="preserve">L. M. Surhone, M. T. Tennoe, S. F. Hensson (eds.), </w:t>
      </w:r>
      <w:r w:rsidRPr="00C75059">
        <w:rPr>
          <w:rFonts w:eastAsia="Book Antiqua"/>
          <w:i/>
          <w:iCs/>
          <w:shd w:val="clear" w:color="auto" w:fill="FFFFFF"/>
          <w:lang w:val="en-GB" w:bidi="en-US"/>
        </w:rPr>
        <w:t>Sonogashira Coupling,</w:t>
      </w:r>
      <w:r w:rsidRPr="00C75059">
        <w:rPr>
          <w:lang w:val="en-GB" w:bidi="en-US"/>
        </w:rPr>
        <w:t xml:space="preserve"> Betascript Publishing, 2011.</w:t>
      </w:r>
    </w:p>
    <w:p w14:paraId="775FF6E3" w14:textId="77777777" w:rsidR="00C75059" w:rsidRPr="00C75059" w:rsidRDefault="00C75059" w:rsidP="00C75059">
      <w:pPr>
        <w:pStyle w:val="Reference"/>
        <w:rPr>
          <w:lang w:val="en-GB"/>
        </w:rPr>
      </w:pPr>
      <w:r w:rsidRPr="00C75059">
        <w:rPr>
          <w:lang w:val="en-GB" w:bidi="en-US"/>
        </w:rPr>
        <w:t xml:space="preserve">T. Satoh, M. Miura, Oxidative coupling of aromatic substrates with alkynes. </w:t>
      </w:r>
      <w:r w:rsidRPr="00C75059">
        <w:rPr>
          <w:rFonts w:eastAsia="Book Antiqua"/>
          <w:i/>
          <w:iCs/>
          <w:shd w:val="clear" w:color="auto" w:fill="FFFFFF"/>
          <w:lang w:val="en-GB" w:bidi="en-US"/>
        </w:rPr>
        <w:t>Chem. Eur. J.,</w:t>
      </w:r>
      <w:r w:rsidRPr="00C75059">
        <w:rPr>
          <w:lang w:val="en-GB" w:bidi="en-US"/>
        </w:rPr>
        <w:t xml:space="preserve"> </w:t>
      </w:r>
      <w:r w:rsidRPr="00C75059">
        <w:rPr>
          <w:b/>
          <w:lang w:val="en-GB" w:bidi="en-US"/>
        </w:rPr>
        <w:t>16</w:t>
      </w:r>
      <w:r w:rsidRPr="00C75059">
        <w:rPr>
          <w:lang w:val="en-GB" w:bidi="en-US"/>
        </w:rPr>
        <w:t>, 2010, 11212–11222.</w:t>
      </w:r>
    </w:p>
    <w:p w14:paraId="378F57BA" w14:textId="77777777" w:rsidR="00C75059" w:rsidRPr="00C75059" w:rsidRDefault="00C75059" w:rsidP="00C75059">
      <w:pPr>
        <w:pStyle w:val="Reference"/>
        <w:rPr>
          <w:lang w:val="en-GB"/>
        </w:rPr>
      </w:pPr>
      <w:r w:rsidRPr="00C75059">
        <w:rPr>
          <w:lang w:val="de-DE" w:bidi="en-US"/>
        </w:rPr>
        <w:t xml:space="preserve">A. S. Dudnik, V. Gevorgyan. Eine formale inverse Sonogashira-Reaktion. </w:t>
      </w:r>
      <w:r w:rsidRPr="00C75059">
        <w:rPr>
          <w:rFonts w:eastAsia="Book Antiqua"/>
          <w:i/>
          <w:iCs/>
          <w:shd w:val="clear" w:color="auto" w:fill="FFFFFF"/>
          <w:lang w:val="en-GB" w:bidi="en-US"/>
        </w:rPr>
        <w:t>Angew. Chem.,</w:t>
      </w:r>
      <w:r w:rsidRPr="00C75059">
        <w:rPr>
          <w:lang w:val="en-GB" w:bidi="en-US"/>
        </w:rPr>
        <w:t xml:space="preserve"> </w:t>
      </w:r>
      <w:r w:rsidRPr="00C75059">
        <w:rPr>
          <w:b/>
          <w:lang w:val="en-GB" w:bidi="en-US"/>
        </w:rPr>
        <w:t>122</w:t>
      </w:r>
      <w:r w:rsidRPr="00C75059">
        <w:rPr>
          <w:lang w:val="en-GB" w:bidi="en-US"/>
        </w:rPr>
        <w:t>, 2010, 2140–2142.</w:t>
      </w:r>
    </w:p>
    <w:p w14:paraId="11255EC1" w14:textId="77777777" w:rsidR="00C75059" w:rsidRPr="00C75059" w:rsidRDefault="00C75059" w:rsidP="00C75059">
      <w:pPr>
        <w:pStyle w:val="Reference"/>
        <w:rPr>
          <w:lang w:val="en-GB"/>
        </w:rPr>
      </w:pPr>
      <w:r w:rsidRPr="00C75059">
        <w:rPr>
          <w:lang w:val="en-GB" w:bidi="en-US"/>
        </w:rPr>
        <w:t>M.</w:t>
      </w:r>
      <w:r w:rsidRPr="00C75059">
        <w:rPr>
          <w:lang w:val="en-GB" w:bidi="en-US"/>
        </w:rPr>
        <w:tab/>
        <w:t xml:space="preserve">Bakherad, </w:t>
      </w:r>
      <w:r w:rsidRPr="00C75059">
        <w:rPr>
          <w:rFonts w:eastAsia="Book Antiqua"/>
          <w:i/>
          <w:iCs/>
          <w:shd w:val="clear" w:color="auto" w:fill="FFFFFF"/>
          <w:lang w:val="en-GB" w:bidi="en-US"/>
        </w:rPr>
        <w:t>et al.</w:t>
      </w:r>
      <w:r w:rsidRPr="00C75059">
        <w:rPr>
          <w:lang w:val="en-GB" w:bidi="en-US"/>
        </w:rPr>
        <w:t xml:space="preserve"> Copper-free Sonogashira coupling reactions catalyzed by a water-soluble Pd-salen complex under aerobic conditions. </w:t>
      </w:r>
      <w:r w:rsidRPr="00C75059">
        <w:rPr>
          <w:rFonts w:eastAsia="Book Antiqua"/>
          <w:i/>
          <w:iCs/>
          <w:shd w:val="clear" w:color="auto" w:fill="FFFFFF"/>
          <w:lang w:val="en-GB" w:bidi="en-US"/>
        </w:rPr>
        <w:t>Tetrahedron Lett.,</w:t>
      </w:r>
      <w:r w:rsidRPr="00C75059">
        <w:rPr>
          <w:lang w:val="en-GB" w:bidi="en-US"/>
        </w:rPr>
        <w:t xml:space="preserve"> </w:t>
      </w:r>
      <w:r w:rsidRPr="00C75059">
        <w:rPr>
          <w:b/>
          <w:lang w:val="en-GB" w:bidi="en-US"/>
        </w:rPr>
        <w:t>50</w:t>
      </w:r>
      <w:r w:rsidRPr="00C75059">
        <w:rPr>
          <w:lang w:val="en-GB" w:bidi="en-US"/>
        </w:rPr>
        <w:t>, 2009, 1557–1559.</w:t>
      </w:r>
    </w:p>
    <w:p w14:paraId="61B0BFF8" w14:textId="77777777" w:rsidR="00C75059" w:rsidRPr="00C75059" w:rsidRDefault="00C75059" w:rsidP="00C75059">
      <w:pPr>
        <w:pStyle w:val="Reference"/>
        <w:rPr>
          <w:lang w:val="en-GB"/>
        </w:rPr>
      </w:pPr>
      <w:r w:rsidRPr="00C75059">
        <w:rPr>
          <w:lang w:val="en-GB" w:bidi="en-US"/>
        </w:rPr>
        <w:t xml:space="preserve">H. Plenio, Catalysts for the Sonogashira Coupling – The Crownless Again Shall Be King, Angew. Chem. Int. Ed. </w:t>
      </w:r>
      <w:r w:rsidRPr="00C75059">
        <w:rPr>
          <w:b/>
          <w:lang w:val="en-GB" w:bidi="en-US"/>
        </w:rPr>
        <w:t>47</w:t>
      </w:r>
      <w:r w:rsidRPr="00C75059">
        <w:rPr>
          <w:lang w:val="en-GB" w:bidi="en-US"/>
        </w:rPr>
        <w:t>, 6954-56, 2008</w:t>
      </w:r>
    </w:p>
    <w:p w14:paraId="54C16D3A" w14:textId="77777777" w:rsidR="00C75059" w:rsidRPr="00C75059" w:rsidRDefault="00C75059" w:rsidP="00C75059">
      <w:pPr>
        <w:pStyle w:val="Reference"/>
        <w:rPr>
          <w:lang w:val="en-GB"/>
        </w:rPr>
      </w:pPr>
      <w:r w:rsidRPr="00C75059">
        <w:rPr>
          <w:lang w:val="en-GB" w:bidi="en-US"/>
        </w:rPr>
        <w:t xml:space="preserve">M. Carril, A. Correa, C. Bolm. Iron-catalyzed Sonogashira reactions. </w:t>
      </w:r>
      <w:r w:rsidRPr="00C75059">
        <w:rPr>
          <w:rFonts w:eastAsia="Book Antiqua"/>
          <w:i/>
          <w:iCs/>
          <w:shd w:val="clear" w:color="auto" w:fill="FFFFFF"/>
          <w:lang w:val="en-GB" w:bidi="en-US"/>
        </w:rPr>
        <w:t>Angew. Chem.,</w:t>
      </w:r>
      <w:r w:rsidRPr="00C75059">
        <w:rPr>
          <w:lang w:val="en-GB" w:bidi="en-US"/>
        </w:rPr>
        <w:t xml:space="preserve"> </w:t>
      </w:r>
      <w:r w:rsidRPr="00C75059">
        <w:rPr>
          <w:b/>
          <w:lang w:val="en-GB" w:bidi="en-US"/>
        </w:rPr>
        <w:t>120</w:t>
      </w:r>
      <w:r w:rsidRPr="00C75059">
        <w:rPr>
          <w:lang w:val="en-GB" w:bidi="en-US"/>
        </w:rPr>
        <w:t>, 2008, 4940–4943.</w:t>
      </w:r>
    </w:p>
    <w:p w14:paraId="1B8825A3" w14:textId="77777777" w:rsidR="00C75059" w:rsidRPr="00C75059" w:rsidRDefault="00C75059" w:rsidP="00C75059">
      <w:pPr>
        <w:pStyle w:val="Reference"/>
        <w:rPr>
          <w:lang w:val="en-GB"/>
        </w:rPr>
      </w:pPr>
      <w:r w:rsidRPr="00C75059">
        <w:rPr>
          <w:lang w:val="en-GB" w:bidi="en-US"/>
        </w:rPr>
        <w:t xml:space="preserve">R. Chinchilla, C. Najera. The Sonogashira reaction: A booming methodology in synthetic organic chemistry. </w:t>
      </w:r>
      <w:r w:rsidRPr="00C75059">
        <w:rPr>
          <w:rFonts w:eastAsia="Book Antiqua"/>
          <w:i/>
          <w:iCs/>
          <w:shd w:val="clear" w:color="auto" w:fill="FFFFFF"/>
          <w:lang w:val="en-GB" w:bidi="en-US"/>
        </w:rPr>
        <w:t>Chem. Rev.</w:t>
      </w:r>
      <w:r w:rsidRPr="00C75059">
        <w:rPr>
          <w:lang w:val="en-GB" w:bidi="en-US"/>
        </w:rPr>
        <w:t xml:space="preserve">, </w:t>
      </w:r>
      <w:r w:rsidRPr="00C75059">
        <w:rPr>
          <w:b/>
          <w:lang w:val="en-GB" w:bidi="en-US"/>
        </w:rPr>
        <w:t>107</w:t>
      </w:r>
      <w:r w:rsidRPr="00C75059">
        <w:rPr>
          <w:lang w:val="en-GB" w:bidi="en-US"/>
        </w:rPr>
        <w:t>, 2007, 874–922.</w:t>
      </w:r>
    </w:p>
    <w:p w14:paraId="51189057" w14:textId="77777777" w:rsidR="00C75059" w:rsidRPr="00C75059" w:rsidRDefault="00C75059" w:rsidP="00C75059">
      <w:pPr>
        <w:pStyle w:val="Reference"/>
        <w:rPr>
          <w:lang w:val="en-GB"/>
        </w:rPr>
      </w:pPr>
      <w:r w:rsidRPr="00C75059">
        <w:rPr>
          <w:lang w:val="en-GB" w:bidi="en-US"/>
        </w:rPr>
        <w:t xml:space="preserve">A. Tougerti, S. Negri, A. Jutand. Mechanism of the copper-free palladium-catalyzed Sonogashira reactions. </w:t>
      </w:r>
      <w:r w:rsidRPr="00C75059">
        <w:rPr>
          <w:rFonts w:eastAsia="Book Antiqua"/>
          <w:i/>
          <w:iCs/>
          <w:shd w:val="clear" w:color="auto" w:fill="FFFFFF"/>
          <w:lang w:val="en-GB" w:bidi="en-US"/>
        </w:rPr>
        <w:t>Chem. Eur. J.,</w:t>
      </w:r>
      <w:r w:rsidRPr="00C75059">
        <w:rPr>
          <w:lang w:val="en-GB" w:bidi="en-US"/>
        </w:rPr>
        <w:t xml:space="preserve"> </w:t>
      </w:r>
      <w:r w:rsidRPr="00C75059">
        <w:rPr>
          <w:b/>
          <w:lang w:val="en-GB" w:bidi="en-US"/>
        </w:rPr>
        <w:t>13</w:t>
      </w:r>
      <w:r w:rsidRPr="00C75059">
        <w:rPr>
          <w:lang w:val="en-GB" w:bidi="en-US"/>
        </w:rPr>
        <w:t>, 2007, 666–676.</w:t>
      </w:r>
    </w:p>
    <w:p w14:paraId="3666474D" w14:textId="77777777" w:rsidR="00C75059" w:rsidRPr="00C75059" w:rsidRDefault="00C75059" w:rsidP="00C75059">
      <w:pPr>
        <w:pStyle w:val="Reference"/>
        <w:rPr>
          <w:lang w:val="en-GB"/>
        </w:rPr>
      </w:pPr>
      <w:r w:rsidRPr="00C75059">
        <w:rPr>
          <w:lang w:val="de-DE" w:bidi="en-US"/>
        </w:rPr>
        <w:t xml:space="preserve">M. </w:t>
      </w:r>
      <w:r w:rsidRPr="00C75059">
        <w:rPr>
          <w:lang w:val="de-DE" w:eastAsia="de-DE" w:bidi="de-DE"/>
        </w:rPr>
        <w:t xml:space="preserve">Feuerstein, </w:t>
      </w:r>
      <w:r w:rsidRPr="00C75059">
        <w:rPr>
          <w:lang w:val="de-DE" w:bidi="en-US"/>
        </w:rPr>
        <w:t xml:space="preserve">H. Doucet, M. Santelli. </w:t>
      </w:r>
      <w:r w:rsidRPr="00C75059">
        <w:rPr>
          <w:lang w:val="en-GB" w:bidi="en-US"/>
        </w:rPr>
        <w:t xml:space="preserve">Sonogashira reaction of heteroaryl halides with alkynes catalysed by a palladium-tetraphosphine complex. </w:t>
      </w:r>
      <w:r w:rsidRPr="00C75059">
        <w:rPr>
          <w:rFonts w:eastAsia="Book Antiqua"/>
          <w:i/>
          <w:iCs/>
          <w:shd w:val="clear" w:color="auto" w:fill="FFFFFF"/>
          <w:lang w:val="en-GB" w:bidi="en-US"/>
        </w:rPr>
        <w:t>J. Mol. Catal. A: Chem.,</w:t>
      </w:r>
      <w:r w:rsidRPr="00C75059">
        <w:rPr>
          <w:lang w:val="en-GB" w:bidi="en-US"/>
        </w:rPr>
        <w:t xml:space="preserve"> </w:t>
      </w:r>
      <w:r w:rsidRPr="00C75059">
        <w:rPr>
          <w:b/>
          <w:lang w:val="en-GB" w:bidi="en-US"/>
        </w:rPr>
        <w:t>256</w:t>
      </w:r>
      <w:r w:rsidRPr="00C75059">
        <w:rPr>
          <w:lang w:val="en-GB" w:bidi="en-US"/>
        </w:rPr>
        <w:t>, 2006, 75.</w:t>
      </w:r>
    </w:p>
    <w:p w14:paraId="0CCA2BD1" w14:textId="77777777" w:rsidR="00C75059" w:rsidRPr="00C75059" w:rsidRDefault="00C75059" w:rsidP="00C75059">
      <w:pPr>
        <w:pStyle w:val="Reference"/>
        <w:rPr>
          <w:lang w:val="en-GB"/>
        </w:rPr>
      </w:pPr>
      <w:r w:rsidRPr="00C75059">
        <w:rPr>
          <w:lang w:val="en-GB" w:bidi="en-US"/>
        </w:rPr>
        <w:t xml:space="preserve">P.-J. Li, L. Wang. An amine-, copper- and phosphine-free Sonogashira coupling reaction. </w:t>
      </w:r>
      <w:r w:rsidRPr="00C75059">
        <w:rPr>
          <w:rFonts w:eastAsia="Book Antiqua"/>
          <w:i/>
          <w:iCs/>
          <w:shd w:val="clear" w:color="auto" w:fill="FFFFFF"/>
          <w:lang w:val="en-GB" w:bidi="en-US"/>
        </w:rPr>
        <w:t>Adv. Synth. Catal.,</w:t>
      </w:r>
      <w:r w:rsidRPr="00C75059">
        <w:rPr>
          <w:lang w:val="en-GB" w:bidi="en-US"/>
        </w:rPr>
        <w:t xml:space="preserve"> </w:t>
      </w:r>
      <w:r w:rsidRPr="00C75059">
        <w:rPr>
          <w:b/>
          <w:lang w:val="en-GB" w:bidi="en-US"/>
        </w:rPr>
        <w:t>348</w:t>
      </w:r>
      <w:r w:rsidRPr="00C75059">
        <w:rPr>
          <w:lang w:val="en-GB" w:bidi="en-US"/>
        </w:rPr>
        <w:t>, 2006, 681.</w:t>
      </w:r>
    </w:p>
    <w:p w14:paraId="42FFB868" w14:textId="77777777" w:rsidR="00C75059" w:rsidRPr="00C75059" w:rsidRDefault="00C75059" w:rsidP="00C75059">
      <w:pPr>
        <w:pStyle w:val="Reference"/>
        <w:rPr>
          <w:lang w:val="en-GB"/>
        </w:rPr>
      </w:pPr>
      <w:r w:rsidRPr="00C75059">
        <w:rPr>
          <w:lang w:val="en-GB" w:bidi="en-US"/>
        </w:rPr>
        <w:t xml:space="preserve">P. Li, L. Wang. A novel silver iodide-catalyzed Sonogashira coupling reaction. </w:t>
      </w:r>
      <w:r w:rsidRPr="00C75059">
        <w:rPr>
          <w:rFonts w:eastAsia="Book Antiqua"/>
          <w:i/>
          <w:iCs/>
          <w:shd w:val="clear" w:color="auto" w:fill="FFFFFF"/>
          <w:lang w:val="en-GB" w:bidi="en-US"/>
        </w:rPr>
        <w:t>SYNLETT,</w:t>
      </w:r>
      <w:r w:rsidRPr="00C75059">
        <w:rPr>
          <w:lang w:val="en-GB" w:bidi="en-US"/>
        </w:rPr>
        <w:t xml:space="preserve"> 2006, 2261.</w:t>
      </w:r>
    </w:p>
    <w:p w14:paraId="6752528F" w14:textId="77777777" w:rsidR="00C75059" w:rsidRPr="00C75059" w:rsidRDefault="00C75059" w:rsidP="00C75059">
      <w:pPr>
        <w:pStyle w:val="Reference"/>
        <w:rPr>
          <w:lang w:val="en-GB"/>
        </w:rPr>
      </w:pPr>
      <w:r w:rsidRPr="00C75059">
        <w:rPr>
          <w:lang w:val="de-DE" w:bidi="en-US"/>
        </w:rPr>
        <w:t xml:space="preserve">M. T. Rahman, T. Fukuyama, N. Kamata, M. Sato, I. Ryu. </w:t>
      </w:r>
      <w:r w:rsidRPr="00C75059">
        <w:rPr>
          <w:lang w:val="en-GB" w:bidi="en-US"/>
        </w:rPr>
        <w:t xml:space="preserve">Low pressure Pd-catalyzed carbonylation in an ionic liquid using a multiphase microflow system. </w:t>
      </w:r>
      <w:r w:rsidRPr="00C75059">
        <w:rPr>
          <w:rFonts w:eastAsia="Book Antiqua"/>
          <w:i/>
          <w:iCs/>
          <w:shd w:val="clear" w:color="auto" w:fill="FFFFFF"/>
          <w:lang w:val="en-GB" w:bidi="en-US"/>
        </w:rPr>
        <w:t>Chem. Commun.,</w:t>
      </w:r>
      <w:r w:rsidRPr="00C75059">
        <w:rPr>
          <w:lang w:val="en-GB" w:bidi="en-US"/>
        </w:rPr>
        <w:t xml:space="preserve"> 2006, 2236 [Carbonylating Sonogashira reactions].</w:t>
      </w:r>
    </w:p>
    <w:p w14:paraId="5C361D8D" w14:textId="77777777" w:rsidR="00C75059" w:rsidRPr="00C75059" w:rsidRDefault="00C75059" w:rsidP="00C75059">
      <w:pPr>
        <w:pStyle w:val="Reference"/>
        <w:rPr>
          <w:lang w:val="en-GB"/>
        </w:rPr>
      </w:pPr>
      <w:r w:rsidRPr="00C75059">
        <w:rPr>
          <w:lang w:val="en-GB" w:bidi="en-US"/>
        </w:rPr>
        <w:t xml:space="preserve">A. Köllhofer, H. Plenio. A convenient high activity catalyst for the Sonogashira coupling of aryl bromides. </w:t>
      </w:r>
      <w:r w:rsidRPr="00C75059">
        <w:rPr>
          <w:rFonts w:eastAsia="Book Antiqua"/>
          <w:i/>
          <w:iCs/>
          <w:shd w:val="clear" w:color="auto" w:fill="FFFFFF"/>
          <w:lang w:val="en-GB" w:bidi="en-US"/>
        </w:rPr>
        <w:t xml:space="preserve">Adv. Synth. Catal., </w:t>
      </w:r>
      <w:r w:rsidRPr="00C75059">
        <w:rPr>
          <w:b/>
          <w:lang w:val="en-GB" w:bidi="en-US"/>
        </w:rPr>
        <w:t>347</w:t>
      </w:r>
      <w:r w:rsidRPr="00C75059">
        <w:rPr>
          <w:lang w:val="en-GB" w:bidi="en-US"/>
        </w:rPr>
        <w:t>, 2005, 1295.</w:t>
      </w:r>
    </w:p>
    <w:p w14:paraId="23188FC1" w14:textId="77777777" w:rsidR="00C75059" w:rsidRPr="00C75059" w:rsidRDefault="00C75059" w:rsidP="00C75059">
      <w:pPr>
        <w:pStyle w:val="Reference"/>
        <w:rPr>
          <w:lang w:val="en-GB"/>
        </w:rPr>
      </w:pPr>
      <w:r w:rsidRPr="00C75059">
        <w:rPr>
          <w:lang w:val="da-DK" w:bidi="en-US"/>
        </w:rPr>
        <w:lastRenderedPageBreak/>
        <w:t xml:space="preserve">J. A. Marsden, M. M. Haley. </w:t>
      </w:r>
      <w:r w:rsidRPr="00C75059">
        <w:rPr>
          <w:rFonts w:eastAsia="Book Antiqua"/>
          <w:i/>
          <w:iCs/>
          <w:shd w:val="clear" w:color="auto" w:fill="FFFFFF"/>
          <w:lang w:val="en-GB" w:bidi="en-US"/>
        </w:rPr>
        <w:t>Cross-coupling reactions to sp carbon atoms,</w:t>
      </w:r>
      <w:r w:rsidRPr="00C75059">
        <w:rPr>
          <w:lang w:val="en-GB" w:bidi="en-US"/>
        </w:rPr>
        <w:t xml:space="preserve"> in: </w:t>
      </w:r>
      <w:r w:rsidRPr="00C75059">
        <w:rPr>
          <w:rFonts w:eastAsia="Book Antiqua"/>
          <w:i/>
          <w:iCs/>
          <w:shd w:val="clear" w:color="auto" w:fill="FFFFFF"/>
          <w:lang w:val="en-GB" w:bidi="en-US"/>
        </w:rPr>
        <w:t>Metal- Catalyzed Cross-Coupling Reactions</w:t>
      </w:r>
      <w:r w:rsidRPr="00C75059">
        <w:rPr>
          <w:lang w:val="en-GB" w:bidi="en-US"/>
        </w:rPr>
        <w:t xml:space="preserve"> (eds. F. Diederich, A. </w:t>
      </w:r>
      <w:r w:rsidRPr="00C75059">
        <w:rPr>
          <w:lang w:val="en-GB" w:eastAsia="de-DE" w:bidi="de-DE"/>
        </w:rPr>
        <w:t xml:space="preserve">de </w:t>
      </w:r>
      <w:r w:rsidRPr="00C75059">
        <w:rPr>
          <w:lang w:val="en-GB" w:bidi="en-US"/>
        </w:rPr>
        <w:t>Meijere), Wiley-VCH, 2004, Chapt. 6, p. 317.</w:t>
      </w:r>
    </w:p>
    <w:p w14:paraId="004F9750" w14:textId="77777777" w:rsidR="00C75059" w:rsidRPr="00C75059" w:rsidRDefault="00C75059" w:rsidP="00C75059">
      <w:pPr>
        <w:pStyle w:val="Reference"/>
        <w:rPr>
          <w:color w:val="FF0000"/>
          <w:lang w:val="en-GB"/>
        </w:rPr>
      </w:pPr>
      <w:r w:rsidRPr="00C75059">
        <w:rPr>
          <w:lang w:val="en-GB" w:bidi="en-US"/>
        </w:rPr>
        <w:t xml:space="preserve">A. Köllhofer, T. Pullmann, H. Plenio, </w:t>
      </w:r>
      <w:r w:rsidRPr="00C75059">
        <w:rPr>
          <w:i/>
          <w:lang w:val="en-GB" w:bidi="en-US"/>
        </w:rPr>
        <w:t xml:space="preserve">A Versatile Catalyst for the Sonogashira Coupling of Aryl Chlorides, </w:t>
      </w:r>
      <w:r w:rsidRPr="00C75059">
        <w:rPr>
          <w:lang w:val="en-GB" w:bidi="en-US"/>
        </w:rPr>
        <w:t xml:space="preserve">Angew. Chem. Int. Ed. </w:t>
      </w:r>
      <w:r w:rsidRPr="00C75059">
        <w:rPr>
          <w:b/>
          <w:lang w:val="en-GB" w:bidi="en-US"/>
        </w:rPr>
        <w:t>42</w:t>
      </w:r>
      <w:r w:rsidRPr="00C75059">
        <w:rPr>
          <w:lang w:val="en-GB" w:bidi="en-US"/>
        </w:rPr>
        <w:t>, 1056-58, 2003</w:t>
      </w:r>
    </w:p>
    <w:p w14:paraId="086C9462" w14:textId="77777777" w:rsidR="00C75059" w:rsidRPr="00C75059" w:rsidRDefault="00C75059" w:rsidP="00C75059">
      <w:pPr>
        <w:pStyle w:val="Reference"/>
        <w:rPr>
          <w:color w:val="FF0000"/>
          <w:lang w:val="en-GB"/>
        </w:rPr>
      </w:pPr>
      <w:r w:rsidRPr="00C75059">
        <w:rPr>
          <w:lang w:val="en-GB" w:bidi="en-US"/>
        </w:rPr>
        <w:t>R. R. Tykwinski. Evolution in the Palladium-Catalyzed Cross-Coupling of sp- and sp</w:t>
      </w:r>
      <w:r w:rsidRPr="00C75059">
        <w:rPr>
          <w:vertAlign w:val="superscript"/>
          <w:lang w:val="en-GB" w:bidi="en-US"/>
        </w:rPr>
        <w:t>2</w:t>
      </w:r>
      <w:r w:rsidRPr="00C75059">
        <w:rPr>
          <w:lang w:val="en-GB" w:bidi="en-US"/>
        </w:rPr>
        <w:t xml:space="preserve">-Hybridized Carbon Atoms, Angew. Chem. Int. Ed. </w:t>
      </w:r>
      <w:r w:rsidRPr="00C75059">
        <w:rPr>
          <w:b/>
          <w:lang w:val="en-GB" w:bidi="en-US"/>
        </w:rPr>
        <w:t>42</w:t>
      </w:r>
      <w:r w:rsidRPr="00C75059">
        <w:rPr>
          <w:lang w:val="en-GB" w:bidi="en-US"/>
        </w:rPr>
        <w:t>, 1466-68, 2003</w:t>
      </w:r>
    </w:p>
    <w:p w14:paraId="48852F8C" w14:textId="77777777" w:rsidR="00C75059" w:rsidRPr="00C75059" w:rsidRDefault="00C75059" w:rsidP="00C75059">
      <w:pPr>
        <w:pStyle w:val="Reference"/>
        <w:rPr>
          <w:lang w:val="en-GB"/>
        </w:rPr>
      </w:pPr>
      <w:r w:rsidRPr="00C75059">
        <w:rPr>
          <w:lang w:val="en-GB" w:bidi="en-US"/>
        </w:rPr>
        <w:t xml:space="preserve">T. Fukuyama, M. Shinmen, S. Nishitani, M. Sato, I. Ryu. A copper-free Sonogashira coupling reaction. </w:t>
      </w:r>
      <w:r w:rsidRPr="00C75059">
        <w:rPr>
          <w:rFonts w:eastAsia="Book Antiqua"/>
          <w:i/>
          <w:iCs/>
          <w:shd w:val="clear" w:color="auto" w:fill="FFFFFF"/>
          <w:lang w:val="en-GB" w:bidi="en-US"/>
        </w:rPr>
        <w:t>Org. Lett.,</w:t>
      </w:r>
      <w:r w:rsidRPr="00C75059">
        <w:rPr>
          <w:lang w:val="en-GB" w:bidi="en-US"/>
        </w:rPr>
        <w:t xml:space="preserve"> </w:t>
      </w:r>
      <w:r w:rsidRPr="00C75059">
        <w:rPr>
          <w:b/>
          <w:lang w:val="en-GB" w:bidi="en-US"/>
        </w:rPr>
        <w:t>4</w:t>
      </w:r>
      <w:r w:rsidRPr="00C75059">
        <w:rPr>
          <w:lang w:val="en-GB" w:bidi="en-US"/>
        </w:rPr>
        <w:t>, 2002, 1691.</w:t>
      </w:r>
    </w:p>
    <w:p w14:paraId="387DDBB4" w14:textId="77777777" w:rsidR="00C75059" w:rsidRPr="00C75059" w:rsidRDefault="00C75059" w:rsidP="00C75059">
      <w:pPr>
        <w:pStyle w:val="Reference"/>
        <w:rPr>
          <w:lang w:val="en-GB" w:bidi="en-US"/>
        </w:rPr>
      </w:pPr>
      <w:r w:rsidRPr="00C75059">
        <w:rPr>
          <w:lang w:val="en-GB" w:bidi="en-US"/>
        </w:rPr>
        <w:t xml:space="preserve">M. Erdelyi, A. Gogoll. Rapid homogeneous-phase Sonogashira coupling reactions using controlled microwave heating. </w:t>
      </w:r>
      <w:r w:rsidRPr="00C75059">
        <w:rPr>
          <w:rFonts w:eastAsia="Book Antiqua"/>
          <w:i/>
          <w:iCs/>
          <w:shd w:val="clear" w:color="auto" w:fill="FFFFFF"/>
          <w:lang w:val="en-GB" w:bidi="en-US"/>
        </w:rPr>
        <w:t>J. Org. Chem.</w:t>
      </w:r>
      <w:r w:rsidRPr="00C75059">
        <w:rPr>
          <w:lang w:val="en-GB" w:bidi="en-US"/>
        </w:rPr>
        <w:t xml:space="preserve">, </w:t>
      </w:r>
      <w:r w:rsidRPr="00C75059">
        <w:rPr>
          <w:b/>
          <w:lang w:val="en-GB" w:bidi="en-US"/>
        </w:rPr>
        <w:t>66</w:t>
      </w:r>
      <w:r w:rsidRPr="00C75059">
        <w:rPr>
          <w:lang w:val="en-GB" w:bidi="en-US"/>
        </w:rPr>
        <w:t>, 2001, 4165.</w:t>
      </w:r>
    </w:p>
    <w:p w14:paraId="4F624861" w14:textId="77777777" w:rsidR="00C75059" w:rsidRPr="00C75059" w:rsidRDefault="00C75059" w:rsidP="00C75059">
      <w:pPr>
        <w:rPr>
          <w:b/>
          <w:i/>
          <w:lang w:val="en-GB"/>
        </w:rPr>
      </w:pPr>
    </w:p>
    <w:p w14:paraId="087F8FBA" w14:textId="77777777" w:rsidR="00C75059" w:rsidRPr="00C75059" w:rsidRDefault="00C75059" w:rsidP="00C75059">
      <w:pPr>
        <w:rPr>
          <w:b/>
          <w:i/>
          <w:lang w:val="en-GB"/>
        </w:rPr>
      </w:pPr>
      <w:r w:rsidRPr="00C75059">
        <w:rPr>
          <w:b/>
          <w:i/>
          <w:lang w:val="en-GB"/>
        </w:rPr>
        <w:t xml:space="preserve">Suzuki–Miyaura reactions: </w:t>
      </w:r>
    </w:p>
    <w:p w14:paraId="20B987EC" w14:textId="77777777" w:rsidR="00C75059" w:rsidRPr="00C75059" w:rsidRDefault="00C75059" w:rsidP="00C75059">
      <w:pPr>
        <w:pStyle w:val="Reference"/>
        <w:rPr>
          <w:lang w:val="en-GB"/>
        </w:rPr>
      </w:pPr>
      <w:r w:rsidRPr="00C75059">
        <w:rPr>
          <w:lang w:val="en-GB"/>
        </w:rPr>
        <w:t>H. Kim et al., Precision Synthesis of Various Low-Bandgap Donor-Acceptor Alternating Conjugated Polymers via Living Suzuki-Miyaura Catalyst-Transfer Polymerization, Angew. Chem. Int. Ed., e202205828, 2022</w:t>
      </w:r>
    </w:p>
    <w:p w14:paraId="08A028CD" w14:textId="77777777" w:rsidR="00C75059" w:rsidRPr="00C75059" w:rsidRDefault="00C75059" w:rsidP="00C75059">
      <w:pPr>
        <w:pStyle w:val="Reference"/>
        <w:rPr>
          <w:lang w:val="en-GB"/>
        </w:rPr>
      </w:pPr>
      <w:r w:rsidRPr="00C75059">
        <w:rPr>
          <w:lang w:val="en-GB"/>
        </w:rPr>
        <w:t xml:space="preserve">H. Huang et al., Suzuki-type cross-coupling of alkyl trifluoroborates with acid fluoride enabled by NHC/photoredox dual catalysts, Chem. Sci., </w:t>
      </w:r>
      <w:r w:rsidRPr="00C75059">
        <w:rPr>
          <w:b/>
          <w:lang w:val="en-GB"/>
        </w:rPr>
        <w:t>13</w:t>
      </w:r>
      <w:r w:rsidRPr="00C75059">
        <w:rPr>
          <w:lang w:val="en-GB"/>
        </w:rPr>
        <w:t>, 2584-90, 2022</w:t>
      </w:r>
    </w:p>
    <w:p w14:paraId="0349FF91" w14:textId="77777777" w:rsidR="00C75059" w:rsidRPr="00C75059" w:rsidRDefault="00C75059" w:rsidP="00C75059">
      <w:pPr>
        <w:pStyle w:val="Reference"/>
        <w:rPr>
          <w:lang w:val="en-GB"/>
        </w:rPr>
      </w:pPr>
      <w:r w:rsidRPr="00C75059">
        <w:rPr>
          <w:lang w:val="en-GB"/>
        </w:rPr>
        <w:t xml:space="preserve">M. Farhang, A.R. Akbarzadeh, M. Rabbani, A.M. Ghadiri, </w:t>
      </w:r>
      <w:r w:rsidRPr="00C75059">
        <w:rPr>
          <w:i/>
          <w:lang w:val="en-GB"/>
        </w:rPr>
        <w:t>A retrospective-prospective review of Suzuki-Miyaura reaction: From cross-coupling reaction to pharmaceutical industry applications,</w:t>
      </w:r>
      <w:r w:rsidRPr="00C75059">
        <w:rPr>
          <w:lang w:val="en-GB"/>
        </w:rPr>
        <w:t xml:space="preserve"> Polyhedron </w:t>
      </w:r>
      <w:r w:rsidRPr="00C75059">
        <w:rPr>
          <w:b/>
          <w:lang w:val="en-GB"/>
        </w:rPr>
        <w:t>227,</w:t>
      </w:r>
      <w:r w:rsidRPr="00C75059">
        <w:rPr>
          <w:lang w:val="en-GB"/>
        </w:rPr>
        <w:t xml:space="preserve"> 116124, 2022</w:t>
      </w:r>
    </w:p>
    <w:p w14:paraId="48DE0EE7" w14:textId="77777777" w:rsidR="00C75059" w:rsidRPr="00C75059" w:rsidRDefault="00C75059" w:rsidP="00C75059">
      <w:pPr>
        <w:pStyle w:val="Reference"/>
        <w:rPr>
          <w:lang w:val="en-GB"/>
        </w:rPr>
      </w:pPr>
      <w:r w:rsidRPr="00C75059">
        <w:rPr>
          <w:lang w:val="en-GB"/>
        </w:rPr>
        <w:t xml:space="preserve">M.C. D’Alterio et al., Mechanistic Aspects of the Palladium-Catalyzed Suzuki-Miyaura Cross-Coupling Reaction, Chem. Eur. J., </w:t>
      </w:r>
      <w:r w:rsidRPr="00C75059">
        <w:rPr>
          <w:b/>
          <w:lang w:val="en-GB"/>
        </w:rPr>
        <w:t>27</w:t>
      </w:r>
      <w:r w:rsidRPr="00C75059">
        <w:rPr>
          <w:lang w:val="en-GB"/>
        </w:rPr>
        <w:t>, 13481-93, 2021</w:t>
      </w:r>
    </w:p>
    <w:p w14:paraId="09EE9ABA" w14:textId="77777777" w:rsidR="00C75059" w:rsidRPr="00C75059" w:rsidRDefault="00C75059" w:rsidP="00C75059">
      <w:pPr>
        <w:pStyle w:val="Reference"/>
        <w:rPr>
          <w:lang w:val="en-GB"/>
        </w:rPr>
      </w:pPr>
      <w:r w:rsidRPr="00C75059">
        <w:rPr>
          <w:lang w:val="en-GB"/>
        </w:rPr>
        <w:t xml:space="preserve">B.S. Kadu, Suzuki-Miyaura cross coupling reaction: recent advancements in catalysis and organic synthesis, Catal. Sci. Technol. </w:t>
      </w:r>
      <w:r w:rsidRPr="00C75059">
        <w:rPr>
          <w:b/>
          <w:lang w:val="en-GB"/>
        </w:rPr>
        <w:t>11</w:t>
      </w:r>
      <w:r w:rsidRPr="00C75059">
        <w:rPr>
          <w:lang w:val="en-GB"/>
        </w:rPr>
        <w:t>, 1186-1221, 2021</w:t>
      </w:r>
    </w:p>
    <w:p w14:paraId="21B27DC8" w14:textId="77777777" w:rsidR="00C75059" w:rsidRPr="00C75059" w:rsidRDefault="00C75059" w:rsidP="00C75059">
      <w:pPr>
        <w:pStyle w:val="Reference"/>
        <w:rPr>
          <w:lang w:val="en-GB"/>
        </w:rPr>
      </w:pPr>
      <w:r w:rsidRPr="00C75059">
        <w:rPr>
          <w:lang w:val="en-GB"/>
        </w:rPr>
        <w:t>S.K. Folsom et al., Nickel-Fe</w:t>
      </w:r>
      <w:r w:rsidRPr="00C75059">
        <w:rPr>
          <w:vertAlign w:val="subscript"/>
          <w:lang w:val="en-GB"/>
        </w:rPr>
        <w:t>3</w:t>
      </w:r>
      <w:r w:rsidRPr="00C75059">
        <w:rPr>
          <w:lang w:val="en-GB"/>
        </w:rPr>
        <w:t>O</w:t>
      </w:r>
      <w:r w:rsidRPr="00C75059">
        <w:rPr>
          <w:vertAlign w:val="subscript"/>
          <w:lang w:val="en-GB"/>
        </w:rPr>
        <w:t>4</w:t>
      </w:r>
      <w:r w:rsidRPr="00C75059">
        <w:rPr>
          <w:lang w:val="en-GB"/>
        </w:rPr>
        <w:t xml:space="preserve"> Magnetic Nanoparticles Supported on Multiwalled Carbon Nanotubes: Effective Catalyst in Suzuki Cross Coupling Reactions, Catalysts, </w:t>
      </w:r>
      <w:r w:rsidRPr="00C75059">
        <w:rPr>
          <w:b/>
          <w:lang w:val="en-GB"/>
        </w:rPr>
        <w:t>11</w:t>
      </w:r>
      <w:r w:rsidRPr="00C75059">
        <w:rPr>
          <w:lang w:val="en-GB"/>
        </w:rPr>
        <w:t>, 495, 2021</w:t>
      </w:r>
    </w:p>
    <w:p w14:paraId="57901B93" w14:textId="77777777" w:rsidR="00C75059" w:rsidRPr="00C75059" w:rsidRDefault="00C75059" w:rsidP="00C75059">
      <w:pPr>
        <w:pStyle w:val="Reference"/>
        <w:rPr>
          <w:lang w:val="en-GB"/>
        </w:rPr>
      </w:pPr>
      <w:r w:rsidRPr="00C75059">
        <w:rPr>
          <w:lang w:val="en-GB"/>
        </w:rPr>
        <w:t xml:space="preserve">M. Vareka et al., Combination of Electrooxidative Phenol Coupling and Pd-Catalyzed Cross Coupling, Catalysts, </w:t>
      </w:r>
      <w:r w:rsidRPr="00C75059">
        <w:rPr>
          <w:b/>
          <w:lang w:val="en-GB"/>
        </w:rPr>
        <w:t>10</w:t>
      </w:r>
      <w:r w:rsidRPr="00C75059">
        <w:rPr>
          <w:lang w:val="en-GB"/>
        </w:rPr>
        <w:t>, 340, 2020</w:t>
      </w:r>
    </w:p>
    <w:p w14:paraId="4E7EBFE7" w14:textId="77777777" w:rsidR="00C75059" w:rsidRPr="00C75059" w:rsidRDefault="00C75059" w:rsidP="00C75059">
      <w:pPr>
        <w:pStyle w:val="Reference"/>
        <w:rPr>
          <w:lang w:val="en-GB"/>
        </w:rPr>
      </w:pPr>
      <w:r w:rsidRPr="00C75059">
        <w:rPr>
          <w:lang w:val="en-GB"/>
        </w:rPr>
        <w:t>J. El-Maiss et al., Recent Advances in Metal-Catalyzed Alkyl-Boron (C(sp</w:t>
      </w:r>
      <w:r w:rsidRPr="00C75059">
        <w:rPr>
          <w:vertAlign w:val="superscript"/>
          <w:lang w:val="en-GB"/>
        </w:rPr>
        <w:t>3</w:t>
      </w:r>
      <w:r w:rsidRPr="00C75059">
        <w:rPr>
          <w:lang w:val="en-GB"/>
        </w:rPr>
        <w:t>))-C(sp</w:t>
      </w:r>
      <w:r w:rsidRPr="00C75059">
        <w:rPr>
          <w:vertAlign w:val="superscript"/>
          <w:lang w:val="en-GB"/>
        </w:rPr>
        <w:t>2</w:t>
      </w:r>
      <w:r w:rsidRPr="00C75059">
        <w:rPr>
          <w:lang w:val="en-GB"/>
        </w:rPr>
        <w:t xml:space="preserve">)) Suzuki-Miyaura Cross-Couplings, Catalysts, </w:t>
      </w:r>
      <w:r w:rsidRPr="00C75059">
        <w:rPr>
          <w:b/>
          <w:lang w:val="en-GB"/>
        </w:rPr>
        <w:t>10</w:t>
      </w:r>
      <w:r w:rsidRPr="00C75059">
        <w:rPr>
          <w:lang w:val="en-GB"/>
        </w:rPr>
        <w:t>, 296, 2020</w:t>
      </w:r>
    </w:p>
    <w:p w14:paraId="6F94D12A" w14:textId="77777777" w:rsidR="00C75059" w:rsidRPr="00C75059" w:rsidRDefault="00C75059" w:rsidP="00C75059">
      <w:pPr>
        <w:pStyle w:val="Reference"/>
        <w:rPr>
          <w:lang w:val="en-GB"/>
        </w:rPr>
      </w:pPr>
      <w:r w:rsidRPr="00C75059">
        <w:rPr>
          <w:lang w:val="en-GB"/>
        </w:rPr>
        <w:t xml:space="preserve">S.E. Hooshmand et al., Recent advances in the Suzuki-Miyaura cross-coupling reaction using efficient catalysts in eco-friendly media, Green Chem. </w:t>
      </w:r>
      <w:r w:rsidRPr="00C75059">
        <w:rPr>
          <w:b/>
          <w:lang w:val="en-GB"/>
        </w:rPr>
        <w:t>21</w:t>
      </w:r>
      <w:r w:rsidRPr="00C75059">
        <w:rPr>
          <w:lang w:val="en-GB"/>
        </w:rPr>
        <w:t>, 381-405, 2019</w:t>
      </w:r>
    </w:p>
    <w:p w14:paraId="3B2926B4" w14:textId="77777777" w:rsidR="00C75059" w:rsidRPr="00C75059" w:rsidRDefault="00C75059" w:rsidP="00C75059">
      <w:pPr>
        <w:pStyle w:val="Reference"/>
        <w:rPr>
          <w:lang w:val="en-GB"/>
        </w:rPr>
      </w:pPr>
      <w:r w:rsidRPr="00C75059">
        <w:rPr>
          <w:lang w:val="en-GB"/>
        </w:rPr>
        <w:t xml:space="preserve">V. Kandathil et al., A new magnetically recyclable heterogeneous palladium(II) as a green catalyst for Suzuki-Miyaura cross-coupling, Inorganica Chimica Acta, </w:t>
      </w:r>
      <w:r w:rsidRPr="00C75059">
        <w:rPr>
          <w:b/>
          <w:lang w:val="en-GB"/>
        </w:rPr>
        <w:t>478</w:t>
      </w:r>
      <w:r w:rsidRPr="00C75059">
        <w:rPr>
          <w:lang w:val="en-GB"/>
        </w:rPr>
        <w:t xml:space="preserve">, 195-210, 2018 </w:t>
      </w:r>
    </w:p>
    <w:p w14:paraId="34BE9757" w14:textId="77777777" w:rsidR="00C75059" w:rsidRPr="00C75059" w:rsidRDefault="00C75059" w:rsidP="00C75059">
      <w:pPr>
        <w:pStyle w:val="Reference"/>
        <w:rPr>
          <w:lang w:val="en-GB"/>
        </w:rPr>
      </w:pPr>
      <w:r w:rsidRPr="00C75059">
        <w:rPr>
          <w:lang w:val="en-GB"/>
        </w:rPr>
        <w:t xml:space="preserve">A.A. Thomas, A.F. Zahrt, C.P. Delaney, S.E. Denmark, Elucidating the Role of the Boronic Esters in the Suzuki-Miyaura Reaction: Structural, Kinetic, and Computational Investigations, J. Am. Chem. Soc. </w:t>
      </w:r>
      <w:r w:rsidRPr="00C75059">
        <w:rPr>
          <w:b/>
          <w:lang w:val="en-GB"/>
        </w:rPr>
        <w:t>140</w:t>
      </w:r>
      <w:r w:rsidRPr="00C75059">
        <w:rPr>
          <w:lang w:val="en-GB"/>
        </w:rPr>
        <w:t>, 4401-16, 2018</w:t>
      </w:r>
    </w:p>
    <w:p w14:paraId="0EC0B72E" w14:textId="77777777" w:rsidR="00C75059" w:rsidRPr="00C75059" w:rsidRDefault="00C75059" w:rsidP="00C75059">
      <w:pPr>
        <w:pStyle w:val="Reference"/>
        <w:rPr>
          <w:lang w:val="en-GB"/>
        </w:rPr>
      </w:pPr>
      <w:r w:rsidRPr="00C75059">
        <w:rPr>
          <w:lang w:val="en-GB"/>
        </w:rPr>
        <w:t>I.D. Kostas (ed.), Suzuki-Miyaura Cross-Coupling Reaction and Potential Applications, MDPI, 2017</w:t>
      </w:r>
    </w:p>
    <w:p w14:paraId="124019A2" w14:textId="77777777" w:rsidR="00C75059" w:rsidRPr="00C75059" w:rsidRDefault="00C75059" w:rsidP="00C75059">
      <w:pPr>
        <w:pStyle w:val="Reference"/>
        <w:rPr>
          <w:lang w:val="en-GB"/>
        </w:rPr>
      </w:pPr>
      <w:r w:rsidRPr="00C75059">
        <w:rPr>
          <w:lang w:val="en-GB"/>
        </w:rPr>
        <w:t xml:space="preserve">D. Zhang, Q. Wang, Palladium catalyzed asymmetric Suzuki-Miyaura coupling reactions to axially chiral biaryl compounds, Coordin. Chem. Rev. </w:t>
      </w:r>
      <w:r w:rsidRPr="00C75059">
        <w:rPr>
          <w:b/>
          <w:lang w:val="en-GB"/>
        </w:rPr>
        <w:t>286</w:t>
      </w:r>
      <w:r w:rsidRPr="00C75059">
        <w:rPr>
          <w:lang w:val="en-GB"/>
        </w:rPr>
        <w:t>, 1-16, 2015</w:t>
      </w:r>
    </w:p>
    <w:p w14:paraId="40241EFD" w14:textId="77777777" w:rsidR="00C75059" w:rsidRPr="00C75059" w:rsidRDefault="00C75059" w:rsidP="00C75059">
      <w:pPr>
        <w:pStyle w:val="Reference"/>
        <w:rPr>
          <w:lang w:val="en-GB"/>
        </w:rPr>
      </w:pPr>
      <w:r w:rsidRPr="00C75059">
        <w:rPr>
          <w:lang w:val="en-GB"/>
        </w:rPr>
        <w:t xml:space="preserve">S.S. Gujral, S. Khatri, P. Riyal, </w:t>
      </w:r>
      <w:r w:rsidRPr="00C75059">
        <w:rPr>
          <w:i/>
          <w:lang w:val="en-GB"/>
        </w:rPr>
        <w:t xml:space="preserve">Suzuki Cross Coupling – A Review, </w:t>
      </w:r>
      <w:r w:rsidRPr="00C75059">
        <w:rPr>
          <w:lang w:val="en-GB"/>
        </w:rPr>
        <w:t xml:space="preserve">Indo Global J. Pharm. Sci. </w:t>
      </w:r>
      <w:r w:rsidRPr="00C75059">
        <w:rPr>
          <w:b/>
          <w:lang w:val="en-GB"/>
        </w:rPr>
        <w:t>2</w:t>
      </w:r>
      <w:r w:rsidRPr="00C75059">
        <w:rPr>
          <w:lang w:val="en-GB"/>
        </w:rPr>
        <w:t>, 351-367, 2012</w:t>
      </w:r>
    </w:p>
    <w:p w14:paraId="44C5A029" w14:textId="77777777" w:rsidR="00C75059" w:rsidRPr="00C75059" w:rsidRDefault="00C75059" w:rsidP="00C75059">
      <w:pPr>
        <w:pStyle w:val="Reference"/>
        <w:rPr>
          <w:lang w:val="en-GB"/>
        </w:rPr>
      </w:pPr>
      <w:r w:rsidRPr="00C75059">
        <w:rPr>
          <w:lang w:val="en-GB"/>
        </w:rPr>
        <w:t xml:space="preserve">A. Fihri et al., </w:t>
      </w:r>
      <w:r w:rsidRPr="00C75059">
        <w:rPr>
          <w:i/>
          <w:lang w:val="en-GB"/>
        </w:rPr>
        <w:t xml:space="preserve">Nanocatalysts for Suzuki cross-coupling reactions, </w:t>
      </w:r>
      <w:r w:rsidRPr="00C75059">
        <w:rPr>
          <w:lang w:val="en-GB"/>
        </w:rPr>
        <w:t xml:space="preserve">Chem. Soc. Rev. </w:t>
      </w:r>
      <w:r w:rsidRPr="00C75059">
        <w:rPr>
          <w:b/>
          <w:lang w:val="en-GB"/>
        </w:rPr>
        <w:t>40</w:t>
      </w:r>
      <w:r w:rsidRPr="00C75059">
        <w:rPr>
          <w:lang w:val="en-GB"/>
        </w:rPr>
        <w:t>, 5181-5203, 2011</w:t>
      </w:r>
    </w:p>
    <w:p w14:paraId="6C9E0CF9" w14:textId="77777777" w:rsidR="00C75059" w:rsidRPr="00C75059" w:rsidRDefault="00C75059" w:rsidP="00C75059">
      <w:pPr>
        <w:pStyle w:val="Reference"/>
        <w:rPr>
          <w:lang w:val="en-GB"/>
        </w:rPr>
      </w:pPr>
      <w:r w:rsidRPr="00C75059">
        <w:rPr>
          <w:lang w:val="de-DE"/>
        </w:rPr>
        <w:t xml:space="preserve">V. Böhrsch, C. P. R. Hackenberger. </w:t>
      </w:r>
      <w:r w:rsidRPr="00C75059">
        <w:rPr>
          <w:lang w:val="en-GB"/>
        </w:rPr>
        <w:t xml:space="preserve">Suzuki–Miyaura couplings on proteins: A simple and ready-to-use catalytic system in water. </w:t>
      </w:r>
      <w:r w:rsidRPr="00C75059">
        <w:rPr>
          <w:i/>
          <w:iCs/>
          <w:lang w:val="en-GB"/>
        </w:rPr>
        <w:t>ChemCatChem,</w:t>
      </w:r>
      <w:r w:rsidRPr="00C75059">
        <w:rPr>
          <w:lang w:val="en-GB"/>
        </w:rPr>
        <w:t xml:space="preserve"> </w:t>
      </w:r>
      <w:r w:rsidRPr="00C75059">
        <w:rPr>
          <w:b/>
          <w:bCs/>
          <w:lang w:val="en-GB"/>
        </w:rPr>
        <w:t>2</w:t>
      </w:r>
      <w:r w:rsidRPr="00C75059">
        <w:rPr>
          <w:lang w:val="en-GB"/>
        </w:rPr>
        <w:t>, 2010, 243–245.</w:t>
      </w:r>
    </w:p>
    <w:p w14:paraId="0664A29F" w14:textId="77777777" w:rsidR="00C75059" w:rsidRPr="00C75059" w:rsidRDefault="00C75059" w:rsidP="00C75059">
      <w:pPr>
        <w:pStyle w:val="Reference"/>
        <w:rPr>
          <w:lang w:val="en-GB"/>
        </w:rPr>
      </w:pPr>
      <w:r w:rsidRPr="00C75059">
        <w:rPr>
          <w:lang w:val="da-DK"/>
        </w:rPr>
        <w:t xml:space="preserve">J. M. Klein-Gebbink, </w:t>
      </w:r>
      <w:r w:rsidRPr="00C75059">
        <w:rPr>
          <w:i/>
          <w:iCs/>
          <w:lang w:val="da-DK"/>
        </w:rPr>
        <w:t>et al</w:t>
      </w:r>
      <w:r w:rsidRPr="00C75059">
        <w:rPr>
          <w:lang w:val="da-DK"/>
        </w:rPr>
        <w:t xml:space="preserve">. </w:t>
      </w:r>
      <w:r w:rsidRPr="00C75059">
        <w:rPr>
          <w:lang w:val="en-GB"/>
        </w:rPr>
        <w:t xml:space="preserve">Fast Suzuki– Miyaura cross-coupling reaction. </w:t>
      </w:r>
      <w:r w:rsidRPr="00C75059">
        <w:rPr>
          <w:i/>
          <w:iCs/>
          <w:lang w:val="en-GB"/>
        </w:rPr>
        <w:t>Adv. Synth. Catal.,</w:t>
      </w:r>
      <w:r w:rsidRPr="00C75059">
        <w:rPr>
          <w:lang w:val="en-GB"/>
        </w:rPr>
        <w:t xml:space="preserve"> </w:t>
      </w:r>
      <w:r w:rsidRPr="00C75059">
        <w:rPr>
          <w:b/>
          <w:bCs/>
          <w:lang w:val="en-GB"/>
        </w:rPr>
        <w:t>350</w:t>
      </w:r>
      <w:r w:rsidRPr="00C75059">
        <w:rPr>
          <w:lang w:val="en-GB"/>
        </w:rPr>
        <w:t>, 2008, 262–266.</w:t>
      </w:r>
    </w:p>
    <w:p w14:paraId="5DBF7278" w14:textId="77777777" w:rsidR="00C75059" w:rsidRPr="00C75059" w:rsidRDefault="00C75059" w:rsidP="00C75059">
      <w:pPr>
        <w:pStyle w:val="Reference"/>
        <w:rPr>
          <w:color w:val="FF0000"/>
          <w:lang w:val="en-GB"/>
        </w:rPr>
      </w:pPr>
      <w:r w:rsidRPr="00C75059">
        <w:rPr>
          <w:lang w:val="da-DK"/>
        </w:rPr>
        <w:t xml:space="preserve">C. M. Crudden, </w:t>
      </w:r>
      <w:r w:rsidRPr="00C75059">
        <w:rPr>
          <w:iCs/>
          <w:lang w:val="da-DK"/>
        </w:rPr>
        <w:t>et al</w:t>
      </w:r>
      <w:r w:rsidRPr="00C75059">
        <w:rPr>
          <w:lang w:val="da-DK"/>
        </w:rPr>
        <w:t xml:space="preserve">. </w:t>
      </w:r>
      <w:r w:rsidRPr="00C75059">
        <w:rPr>
          <w:lang w:val="en-GB"/>
        </w:rPr>
        <w:t xml:space="preserve">Visual Observation of Redistribution and Dissolution of Palladium during the Suzuki-Miyaura Reaction, Angew. Chem. Int. Ed. </w:t>
      </w:r>
      <w:r w:rsidRPr="00C75059">
        <w:rPr>
          <w:b/>
          <w:lang w:val="en-GB"/>
        </w:rPr>
        <w:t>47</w:t>
      </w:r>
      <w:r w:rsidRPr="00C75059">
        <w:rPr>
          <w:lang w:val="en-GB"/>
        </w:rPr>
        <w:t>, 3279-82, 2008</w:t>
      </w:r>
    </w:p>
    <w:p w14:paraId="14975517" w14:textId="77777777" w:rsidR="00C75059" w:rsidRPr="00C75059" w:rsidRDefault="00C75059" w:rsidP="00C75059">
      <w:pPr>
        <w:pStyle w:val="Reference"/>
        <w:rPr>
          <w:lang w:val="en-GB"/>
        </w:rPr>
      </w:pPr>
      <w:r w:rsidRPr="00C75059">
        <w:rPr>
          <w:lang w:val="en-GB"/>
        </w:rPr>
        <w:t xml:space="preserve">H. Li, Y. Wu Phosphine-free catalysts for the Suzuki reaction in aqueous solvent. </w:t>
      </w:r>
      <w:r w:rsidRPr="00C75059">
        <w:rPr>
          <w:i/>
          <w:iCs/>
          <w:lang w:val="en-GB"/>
        </w:rPr>
        <w:t>Appl. Organometal. Chem.,</w:t>
      </w:r>
      <w:r w:rsidRPr="00C75059">
        <w:rPr>
          <w:lang w:val="en-GB"/>
        </w:rPr>
        <w:t xml:space="preserve"> </w:t>
      </w:r>
      <w:r w:rsidRPr="00C75059">
        <w:rPr>
          <w:b/>
          <w:bCs/>
          <w:lang w:val="en-GB"/>
        </w:rPr>
        <w:t>22</w:t>
      </w:r>
      <w:r w:rsidRPr="00C75059">
        <w:rPr>
          <w:lang w:val="en-GB"/>
        </w:rPr>
        <w:t>, 2008, 233–236.</w:t>
      </w:r>
    </w:p>
    <w:p w14:paraId="0CA811A0" w14:textId="77777777" w:rsidR="00C75059" w:rsidRPr="00C75059" w:rsidRDefault="00C75059" w:rsidP="00C75059">
      <w:pPr>
        <w:pStyle w:val="Reference"/>
        <w:rPr>
          <w:lang w:val="en-GB"/>
        </w:rPr>
      </w:pPr>
      <w:r w:rsidRPr="00C75059">
        <w:rPr>
          <w:lang w:val="de-DE"/>
        </w:rPr>
        <w:t xml:space="preserve">C. A. Fleckenstein, H. Plenio. </w:t>
      </w:r>
      <w:r w:rsidRPr="00C75059">
        <w:rPr>
          <w:lang w:val="en-GB"/>
        </w:rPr>
        <w:t xml:space="preserve">Highly efficient Suzuki–Miyaura coupling of heterocyclic substrates through rational reaction design. </w:t>
      </w:r>
      <w:r w:rsidRPr="00C75059">
        <w:rPr>
          <w:i/>
          <w:iCs/>
          <w:lang w:val="en-GB"/>
        </w:rPr>
        <w:t>Chem. Eur. J.,</w:t>
      </w:r>
      <w:r w:rsidRPr="00C75059">
        <w:rPr>
          <w:lang w:val="en-GB"/>
        </w:rPr>
        <w:t xml:space="preserve"> </w:t>
      </w:r>
      <w:r w:rsidRPr="00C75059">
        <w:rPr>
          <w:b/>
          <w:bCs/>
          <w:lang w:val="en-GB"/>
        </w:rPr>
        <w:t>14</w:t>
      </w:r>
      <w:r w:rsidRPr="00C75059">
        <w:rPr>
          <w:lang w:val="en-GB"/>
        </w:rPr>
        <w:t>, 2008, 4267–4279.</w:t>
      </w:r>
    </w:p>
    <w:p w14:paraId="26B8D86E" w14:textId="77777777" w:rsidR="00C75059" w:rsidRPr="00C75059" w:rsidRDefault="00C75059" w:rsidP="00C75059">
      <w:pPr>
        <w:pStyle w:val="Reference"/>
        <w:rPr>
          <w:lang w:val="en-GB"/>
        </w:rPr>
      </w:pPr>
      <w:r w:rsidRPr="00C75059">
        <w:rPr>
          <w:lang w:val="da-DK"/>
        </w:rPr>
        <w:lastRenderedPageBreak/>
        <w:t xml:space="preserve">Y. Ren, G.-A. Yu, J. Guan, S. H. Liu. </w:t>
      </w:r>
      <w:r w:rsidRPr="00C75059">
        <w:rPr>
          <w:lang w:val="en-GB"/>
        </w:rPr>
        <w:t xml:space="preserve">New recyclable catalytic system… for the Suzuki coupling reaction. </w:t>
      </w:r>
      <w:r w:rsidRPr="00C75059">
        <w:rPr>
          <w:i/>
          <w:iCs/>
          <w:lang w:val="en-GB"/>
        </w:rPr>
        <w:t>Appl. Organometal. Chem.,</w:t>
      </w:r>
      <w:r w:rsidRPr="00C75059">
        <w:rPr>
          <w:lang w:val="en-GB"/>
        </w:rPr>
        <w:t xml:space="preserve"> </w:t>
      </w:r>
      <w:r w:rsidRPr="00C75059">
        <w:rPr>
          <w:b/>
          <w:bCs/>
          <w:lang w:val="en-GB"/>
        </w:rPr>
        <w:t>21</w:t>
      </w:r>
      <w:r w:rsidRPr="00C75059">
        <w:rPr>
          <w:lang w:val="en-GB"/>
        </w:rPr>
        <w:t>, 2007, 1–4.</w:t>
      </w:r>
    </w:p>
    <w:p w14:paraId="1C53BB5F" w14:textId="77777777" w:rsidR="00C75059" w:rsidRPr="00C75059" w:rsidRDefault="00C75059" w:rsidP="00C75059">
      <w:pPr>
        <w:pStyle w:val="Reference"/>
        <w:rPr>
          <w:lang w:val="de-DE"/>
        </w:rPr>
      </w:pPr>
      <w:r w:rsidRPr="00C75059">
        <w:rPr>
          <w:lang w:val="de-DE"/>
        </w:rPr>
        <w:t xml:space="preserve">Q. Luo, S. Eibauer, O. Reiser. </w:t>
      </w:r>
      <w:r w:rsidRPr="00C75059">
        <w:rPr>
          <w:lang w:val="en-GB"/>
        </w:rPr>
        <w:t xml:space="preserve">Novel bis (oxazole) pincer ligands for catalysis: Application in Suzuki–Miyaura cross coupling reactions under aerobic conditions. </w:t>
      </w:r>
      <w:r w:rsidRPr="00C75059">
        <w:rPr>
          <w:i/>
          <w:iCs/>
          <w:lang w:val="de-DE"/>
        </w:rPr>
        <w:t>J. Mol. Catal. A: Chem.,</w:t>
      </w:r>
      <w:r w:rsidRPr="00C75059">
        <w:rPr>
          <w:lang w:val="de-DE"/>
        </w:rPr>
        <w:t xml:space="preserve"> </w:t>
      </w:r>
      <w:r w:rsidRPr="00C75059">
        <w:rPr>
          <w:b/>
          <w:bCs/>
          <w:lang w:val="de-DE"/>
        </w:rPr>
        <w:t>268</w:t>
      </w:r>
      <w:r w:rsidRPr="00C75059">
        <w:rPr>
          <w:lang w:val="de-DE"/>
        </w:rPr>
        <w:t>, 2007, 65–69.</w:t>
      </w:r>
    </w:p>
    <w:p w14:paraId="5347E2F5" w14:textId="77777777" w:rsidR="00C75059" w:rsidRPr="00C75059" w:rsidRDefault="00C75059" w:rsidP="00C75059">
      <w:pPr>
        <w:pStyle w:val="Reference"/>
        <w:rPr>
          <w:lang w:val="en-GB"/>
        </w:rPr>
      </w:pPr>
      <w:r w:rsidRPr="00C75059">
        <w:rPr>
          <w:lang w:val="fr-FR"/>
        </w:rPr>
        <w:t xml:space="preserve">F. Churruca, R. SanMartin, B. Ines, I. Tellitu, E. Dominguez. </w:t>
      </w:r>
      <w:r w:rsidRPr="00C75059">
        <w:rPr>
          <w:lang w:val="en-GB"/>
        </w:rPr>
        <w:t xml:space="preserve">Hydrophilic CNC-pincer palladium complexes: a source for highly efficient, recyclable homogeneous catalysts in Suzuki– Miyaura cross-coupling. </w:t>
      </w:r>
      <w:r w:rsidRPr="00C75059">
        <w:rPr>
          <w:i/>
          <w:iCs/>
          <w:lang w:val="en-GB"/>
        </w:rPr>
        <w:t>Adv. Synth. Catal.,</w:t>
      </w:r>
      <w:r w:rsidRPr="00C75059">
        <w:rPr>
          <w:lang w:val="en-GB"/>
        </w:rPr>
        <w:t xml:space="preserve"> </w:t>
      </w:r>
      <w:r w:rsidRPr="00C75059">
        <w:rPr>
          <w:b/>
          <w:bCs/>
          <w:lang w:val="en-GB"/>
        </w:rPr>
        <w:t>348</w:t>
      </w:r>
      <w:r w:rsidRPr="00C75059">
        <w:rPr>
          <w:lang w:val="en-GB"/>
        </w:rPr>
        <w:t>, 2006, 1836.</w:t>
      </w:r>
    </w:p>
    <w:p w14:paraId="07DABABB" w14:textId="77777777" w:rsidR="00C75059" w:rsidRPr="00C75059" w:rsidRDefault="00C75059" w:rsidP="00C75059">
      <w:pPr>
        <w:pStyle w:val="Reference"/>
        <w:rPr>
          <w:lang w:val="en-GB"/>
        </w:rPr>
      </w:pPr>
      <w:r w:rsidRPr="00C75059">
        <w:rPr>
          <w:lang w:val="en-GB"/>
        </w:rPr>
        <w:t xml:space="preserve">B. Punji, C. Ganesamoorthy, M. S. Balakrishna. Suzuki cross coupling reactions catalyzed by palladium complex of an inexpensive phosphinite. </w:t>
      </w:r>
      <w:r w:rsidRPr="00C75059">
        <w:rPr>
          <w:i/>
          <w:iCs/>
          <w:lang w:val="en-GB"/>
        </w:rPr>
        <w:t>J. Mol. Catal. A: Chem.,</w:t>
      </w:r>
      <w:r w:rsidRPr="00C75059">
        <w:rPr>
          <w:lang w:val="en-GB"/>
        </w:rPr>
        <w:t xml:space="preserve"> </w:t>
      </w:r>
      <w:r w:rsidRPr="00C75059">
        <w:rPr>
          <w:b/>
          <w:bCs/>
          <w:lang w:val="en-GB"/>
        </w:rPr>
        <w:t>259</w:t>
      </w:r>
      <w:r w:rsidRPr="00C75059">
        <w:rPr>
          <w:lang w:val="en-GB"/>
        </w:rPr>
        <w:t>, 2006, 78.</w:t>
      </w:r>
    </w:p>
    <w:p w14:paraId="6D3A56B9" w14:textId="77777777" w:rsidR="00C75059" w:rsidRPr="00C75059" w:rsidRDefault="00C75059" w:rsidP="00C75059">
      <w:pPr>
        <w:pStyle w:val="Reference"/>
        <w:rPr>
          <w:lang w:val="en-GB"/>
        </w:rPr>
      </w:pPr>
      <w:r w:rsidRPr="00C75059">
        <w:rPr>
          <w:lang w:val="en-GB"/>
        </w:rPr>
        <w:t xml:space="preserve">M. Joshaghani, </w:t>
      </w:r>
      <w:r w:rsidRPr="00C75059">
        <w:rPr>
          <w:i/>
          <w:iCs/>
          <w:lang w:val="en-GB"/>
        </w:rPr>
        <w:t>et al</w:t>
      </w:r>
      <w:r w:rsidRPr="00C75059">
        <w:rPr>
          <w:lang w:val="en-GB"/>
        </w:rPr>
        <w:t xml:space="preserve">. Efficient Suzuki cross coupling reactions using bulky phosphines. </w:t>
      </w:r>
      <w:r w:rsidRPr="00C75059">
        <w:rPr>
          <w:i/>
          <w:iCs/>
          <w:lang w:val="en-GB"/>
        </w:rPr>
        <w:t>J. Mol. Catal. A: Chem.,</w:t>
      </w:r>
      <w:r w:rsidRPr="00C75059">
        <w:rPr>
          <w:lang w:val="en-GB"/>
        </w:rPr>
        <w:t xml:space="preserve"> </w:t>
      </w:r>
      <w:r w:rsidRPr="00C75059">
        <w:rPr>
          <w:b/>
          <w:bCs/>
          <w:lang w:val="en-GB"/>
        </w:rPr>
        <w:t>259</w:t>
      </w:r>
      <w:r w:rsidRPr="00C75059">
        <w:rPr>
          <w:lang w:val="en-GB"/>
        </w:rPr>
        <w:t>, 2006, 35.</w:t>
      </w:r>
    </w:p>
    <w:p w14:paraId="721DD949" w14:textId="77777777" w:rsidR="00C75059" w:rsidRPr="00C75059" w:rsidRDefault="00C75059" w:rsidP="00C75059">
      <w:pPr>
        <w:pStyle w:val="Reference"/>
        <w:rPr>
          <w:lang w:val="en-GB"/>
        </w:rPr>
      </w:pPr>
      <w:r w:rsidRPr="00C75059">
        <w:rPr>
          <w:lang w:val="en-GB"/>
        </w:rPr>
        <w:t xml:space="preserve">J. Shi, </w:t>
      </w:r>
      <w:r w:rsidRPr="00C75059">
        <w:rPr>
          <w:i/>
          <w:iCs/>
          <w:lang w:val="en-GB"/>
        </w:rPr>
        <w:t>et al</w:t>
      </w:r>
      <w:r w:rsidRPr="00C75059">
        <w:rPr>
          <w:lang w:val="en-GB"/>
        </w:rPr>
        <w:t xml:space="preserve">. Highly efficient and stable palladium/imidazolium salt-phosphine catalysts for Suzuki–Miyaura cross-coupling of aryl bromides. </w:t>
      </w:r>
      <w:r w:rsidRPr="00C75059">
        <w:rPr>
          <w:i/>
          <w:iCs/>
          <w:lang w:val="en-GB"/>
        </w:rPr>
        <w:t>J. Mol. Catal. A: Chem.,</w:t>
      </w:r>
      <w:r w:rsidRPr="00C75059">
        <w:rPr>
          <w:lang w:val="en-GB"/>
        </w:rPr>
        <w:t xml:space="preserve"> </w:t>
      </w:r>
      <w:r w:rsidRPr="00C75059">
        <w:rPr>
          <w:b/>
          <w:bCs/>
          <w:lang w:val="en-GB"/>
        </w:rPr>
        <w:t>259</w:t>
      </w:r>
      <w:r w:rsidRPr="00C75059">
        <w:rPr>
          <w:lang w:val="en-GB"/>
        </w:rPr>
        <w:t>, 2006, 7.</w:t>
      </w:r>
    </w:p>
    <w:p w14:paraId="7E25BCE0" w14:textId="77777777" w:rsidR="00C75059" w:rsidRPr="00C75059" w:rsidRDefault="00C75059" w:rsidP="00C75059">
      <w:pPr>
        <w:pStyle w:val="Reference"/>
        <w:rPr>
          <w:lang w:val="en-GB"/>
        </w:rPr>
      </w:pPr>
      <w:r w:rsidRPr="00C75059">
        <w:rPr>
          <w:lang w:val="en-GB"/>
        </w:rPr>
        <w:t xml:space="preserve">R. Huang, K. H. Shaughnessy. Water-soluble palladacycles as precursors to highly recyclable catalysts for the Suzuki coupling. </w:t>
      </w:r>
      <w:r w:rsidRPr="00C75059">
        <w:rPr>
          <w:i/>
          <w:iCs/>
          <w:lang w:val="en-GB"/>
        </w:rPr>
        <w:t>Organometallics,</w:t>
      </w:r>
      <w:r w:rsidRPr="00C75059">
        <w:rPr>
          <w:lang w:val="en-GB"/>
        </w:rPr>
        <w:t xml:space="preserve"> </w:t>
      </w:r>
      <w:r w:rsidRPr="00C75059">
        <w:rPr>
          <w:b/>
          <w:bCs/>
          <w:lang w:val="en-GB"/>
        </w:rPr>
        <w:t>25</w:t>
      </w:r>
      <w:r w:rsidRPr="00C75059">
        <w:rPr>
          <w:lang w:val="en-GB"/>
        </w:rPr>
        <w:t>, 2006, 4105.</w:t>
      </w:r>
    </w:p>
    <w:p w14:paraId="08CBEB38" w14:textId="77777777" w:rsidR="00C75059" w:rsidRPr="00C75059" w:rsidRDefault="00C75059" w:rsidP="00C75059">
      <w:pPr>
        <w:pStyle w:val="Reference"/>
        <w:rPr>
          <w:lang w:val="en-GB"/>
        </w:rPr>
      </w:pPr>
      <w:r w:rsidRPr="00C75059">
        <w:rPr>
          <w:lang w:val="de-DE"/>
        </w:rPr>
        <w:t xml:space="preserve">F. Gonzalez-Bobes, G. C. Fu. </w:t>
      </w:r>
      <w:r w:rsidRPr="00C75059">
        <w:rPr>
          <w:lang w:val="en-GB"/>
        </w:rPr>
        <w:t xml:space="preserve">Amino alcohols as ligands for nickel-catalyzed Suzuki reactions. </w:t>
      </w:r>
      <w:r w:rsidRPr="00C75059">
        <w:rPr>
          <w:i/>
          <w:iCs/>
          <w:lang w:val="en-GB"/>
        </w:rPr>
        <w:t>J. Am. Chem. Soc.,</w:t>
      </w:r>
      <w:r w:rsidRPr="00C75059">
        <w:rPr>
          <w:lang w:val="en-GB"/>
        </w:rPr>
        <w:t xml:space="preserve"> </w:t>
      </w:r>
      <w:r w:rsidRPr="00C75059">
        <w:rPr>
          <w:b/>
          <w:bCs/>
          <w:lang w:val="en-GB"/>
        </w:rPr>
        <w:t>128</w:t>
      </w:r>
      <w:r w:rsidRPr="00C75059">
        <w:rPr>
          <w:lang w:val="en-GB"/>
        </w:rPr>
        <w:t>, 2006, 5360.</w:t>
      </w:r>
    </w:p>
    <w:p w14:paraId="120B70FA" w14:textId="77777777" w:rsidR="00C75059" w:rsidRPr="00C75059" w:rsidRDefault="00C75059" w:rsidP="00C75059">
      <w:pPr>
        <w:pStyle w:val="Reference"/>
        <w:rPr>
          <w:lang w:val="en-GB"/>
        </w:rPr>
      </w:pPr>
      <w:r w:rsidRPr="00C75059">
        <w:rPr>
          <w:lang w:val="en-GB"/>
        </w:rPr>
        <w:t xml:space="preserve">N. Marion, O. Navarro, J. Mei, E. D. Stevens, N. M. Scott, S. P. Nolan. Modified (NHC) Pd(allyl)Cl complexes for room-temperature Suzuki–Miyaura and Buchwald– Hartwig reactions. </w:t>
      </w:r>
      <w:r w:rsidRPr="00C75059">
        <w:rPr>
          <w:i/>
          <w:iCs/>
          <w:lang w:val="en-GB"/>
        </w:rPr>
        <w:t>J. Am. Chem. Soc.,</w:t>
      </w:r>
      <w:r w:rsidRPr="00C75059">
        <w:rPr>
          <w:lang w:val="en-GB"/>
        </w:rPr>
        <w:t xml:space="preserve"> </w:t>
      </w:r>
      <w:r w:rsidRPr="00C75059">
        <w:rPr>
          <w:b/>
          <w:bCs/>
          <w:lang w:val="en-GB"/>
        </w:rPr>
        <w:t>128</w:t>
      </w:r>
      <w:r w:rsidRPr="00C75059">
        <w:rPr>
          <w:lang w:val="en-GB"/>
        </w:rPr>
        <w:t>, 2006, 4101.</w:t>
      </w:r>
    </w:p>
    <w:p w14:paraId="5BF9F20C" w14:textId="77777777" w:rsidR="00C75059" w:rsidRPr="00C75059" w:rsidRDefault="00C75059" w:rsidP="00C75059">
      <w:pPr>
        <w:pStyle w:val="Reference"/>
        <w:rPr>
          <w:lang w:val="en-GB"/>
        </w:rPr>
      </w:pPr>
      <w:r w:rsidRPr="00C75059">
        <w:rPr>
          <w:lang w:val="en-GB"/>
        </w:rPr>
        <w:t xml:space="preserve">L. Yin, </w:t>
      </w:r>
      <w:r w:rsidRPr="00C75059">
        <w:rPr>
          <w:i/>
          <w:iCs/>
          <w:lang w:val="en-GB"/>
        </w:rPr>
        <w:t>et al</w:t>
      </w:r>
      <w:r w:rsidRPr="00C75059">
        <w:rPr>
          <w:lang w:val="en-GB"/>
        </w:rPr>
        <w:t>., PEG(300)-PdCl</w:t>
      </w:r>
      <w:r w:rsidRPr="00C75059">
        <w:rPr>
          <w:vertAlign w:val="subscript"/>
          <w:lang w:val="en-GB"/>
        </w:rPr>
        <w:t>2</w:t>
      </w:r>
      <w:r w:rsidRPr="00C75059">
        <w:rPr>
          <w:lang w:val="en-GB"/>
        </w:rPr>
        <w:t xml:space="preserve"> promoted efficient and convenient Suzuki–Miyaura coupling. </w:t>
      </w:r>
      <w:r w:rsidRPr="00C75059">
        <w:rPr>
          <w:i/>
          <w:iCs/>
          <w:lang w:val="en-GB"/>
        </w:rPr>
        <w:t>Tetrahedron</w:t>
      </w:r>
      <w:r w:rsidRPr="00C75059">
        <w:rPr>
          <w:lang w:val="en-GB"/>
        </w:rPr>
        <w:t xml:space="preserve">, </w:t>
      </w:r>
      <w:r w:rsidRPr="00C75059">
        <w:rPr>
          <w:b/>
          <w:bCs/>
          <w:lang w:val="en-GB"/>
        </w:rPr>
        <w:t>62</w:t>
      </w:r>
      <w:r w:rsidRPr="00C75059">
        <w:rPr>
          <w:lang w:val="en-GB"/>
        </w:rPr>
        <w:t>, 2006, 9359.</w:t>
      </w:r>
    </w:p>
    <w:p w14:paraId="1EC79E4A" w14:textId="77777777" w:rsidR="00C75059" w:rsidRPr="00C75059" w:rsidRDefault="00C75059" w:rsidP="00C75059">
      <w:pPr>
        <w:pStyle w:val="Reference"/>
        <w:rPr>
          <w:lang w:val="en-GB"/>
        </w:rPr>
      </w:pPr>
      <w:r w:rsidRPr="00C75059">
        <w:rPr>
          <w:lang w:val="de-DE"/>
        </w:rPr>
        <w:t xml:space="preserve">K. L. Billingsley, K. E. Anderson, S. L. Buchwald. </w:t>
      </w:r>
      <w:r w:rsidRPr="00C75059">
        <w:rPr>
          <w:lang w:val="en-GB"/>
        </w:rPr>
        <w:t xml:space="preserve">A highly active catalyst for Suzuki–Miyaura cross-coupling reactions of heteroaryl compounds. </w:t>
      </w:r>
      <w:r w:rsidRPr="00C75059">
        <w:rPr>
          <w:i/>
          <w:iCs/>
          <w:lang w:val="en-GB"/>
        </w:rPr>
        <w:t>Angew. Chem.,</w:t>
      </w:r>
      <w:r w:rsidRPr="00C75059">
        <w:rPr>
          <w:lang w:val="en-GB"/>
        </w:rPr>
        <w:t xml:space="preserve"> </w:t>
      </w:r>
      <w:r w:rsidRPr="00C75059">
        <w:rPr>
          <w:b/>
          <w:bCs/>
          <w:lang w:val="en-GB"/>
        </w:rPr>
        <w:t>118</w:t>
      </w:r>
      <w:r w:rsidRPr="00C75059">
        <w:rPr>
          <w:lang w:val="en-GB"/>
        </w:rPr>
        <w:t>, 2006, 3564.</w:t>
      </w:r>
    </w:p>
    <w:p w14:paraId="6B102DE2" w14:textId="77777777" w:rsidR="00C75059" w:rsidRPr="00C75059" w:rsidRDefault="00C75059" w:rsidP="00C75059">
      <w:pPr>
        <w:pStyle w:val="Reference"/>
        <w:rPr>
          <w:lang w:val="en-GB"/>
        </w:rPr>
      </w:pPr>
      <w:r w:rsidRPr="00C75059">
        <w:rPr>
          <w:lang w:val="da-DK"/>
        </w:rPr>
        <w:t xml:space="preserve">Y. M. A. Yamada, </w:t>
      </w:r>
      <w:r w:rsidRPr="00C75059">
        <w:rPr>
          <w:i/>
          <w:iCs/>
          <w:lang w:val="da-DK"/>
        </w:rPr>
        <w:t>et al</w:t>
      </w:r>
      <w:r w:rsidRPr="00C75059">
        <w:rPr>
          <w:lang w:val="da-DK"/>
        </w:rPr>
        <w:t xml:space="preserve">. </w:t>
      </w:r>
      <w:r w:rsidRPr="00C75059">
        <w:rPr>
          <w:lang w:val="en-GB"/>
        </w:rPr>
        <w:t xml:space="preserve">Novel 3D coordination palladium-network complex: a recyclable catalyst for Suzuki–Miyaura reaction. </w:t>
      </w:r>
      <w:r w:rsidRPr="00C75059">
        <w:rPr>
          <w:i/>
          <w:iCs/>
          <w:lang w:val="en-GB"/>
        </w:rPr>
        <w:t>Org. Lett.,</w:t>
      </w:r>
      <w:r w:rsidRPr="00C75059">
        <w:rPr>
          <w:lang w:val="en-GB"/>
        </w:rPr>
        <w:t xml:space="preserve"> </w:t>
      </w:r>
      <w:r w:rsidRPr="00C75059">
        <w:rPr>
          <w:b/>
          <w:bCs/>
          <w:lang w:val="en-GB"/>
        </w:rPr>
        <w:t>8</w:t>
      </w:r>
      <w:r w:rsidRPr="00C75059">
        <w:rPr>
          <w:lang w:val="en-GB"/>
        </w:rPr>
        <w:t>, 2006, 4259.</w:t>
      </w:r>
    </w:p>
    <w:p w14:paraId="66BD2F5C" w14:textId="77777777" w:rsidR="00C75059" w:rsidRPr="00C75059" w:rsidRDefault="00C75059" w:rsidP="00C75059">
      <w:pPr>
        <w:pStyle w:val="Reference"/>
        <w:rPr>
          <w:lang w:val="en-GB"/>
        </w:rPr>
      </w:pPr>
      <w:r w:rsidRPr="00C75059">
        <w:rPr>
          <w:lang w:val="en-GB"/>
        </w:rPr>
        <w:t xml:space="preserve">A. Suzuki. Carbon–carbon bonding made easy. </w:t>
      </w:r>
      <w:r w:rsidRPr="00C75059">
        <w:rPr>
          <w:i/>
          <w:iCs/>
          <w:lang w:val="en-GB"/>
        </w:rPr>
        <w:t>Chem. Commun.,</w:t>
      </w:r>
      <w:r w:rsidRPr="00C75059">
        <w:rPr>
          <w:lang w:val="en-GB"/>
        </w:rPr>
        <w:t xml:space="preserve"> 2005, 4759.</w:t>
      </w:r>
    </w:p>
    <w:p w14:paraId="02CECACC" w14:textId="77777777" w:rsidR="00C75059" w:rsidRPr="00C75059" w:rsidRDefault="00C75059" w:rsidP="00C75059">
      <w:pPr>
        <w:pStyle w:val="Reference"/>
        <w:rPr>
          <w:lang w:val="en-GB"/>
        </w:rPr>
      </w:pPr>
      <w:r w:rsidRPr="00C75059">
        <w:rPr>
          <w:lang w:val="en-GB"/>
        </w:rPr>
        <w:t>S. U. Son, S. B. Kim, J. A. Reingold, G. B. Carpenter, D. A. Sweigart. An anionic rhodium ƞ</w:t>
      </w:r>
      <w:r w:rsidRPr="00C75059">
        <w:rPr>
          <w:vertAlign w:val="superscript"/>
          <w:lang w:val="en-GB"/>
        </w:rPr>
        <w:t>4</w:t>
      </w:r>
      <w:r w:rsidRPr="00C75059">
        <w:rPr>
          <w:lang w:val="en-GB"/>
        </w:rPr>
        <w:t xml:space="preserve">-quinonoid complex as a multifunctional catalyst for the arylation of aldehydes with arylboronic acids. </w:t>
      </w:r>
      <w:r w:rsidRPr="00C75059">
        <w:rPr>
          <w:i/>
          <w:iCs/>
          <w:lang w:val="en-GB"/>
        </w:rPr>
        <w:t>J. Am. Chem. Soc.,</w:t>
      </w:r>
      <w:r w:rsidRPr="00C75059">
        <w:rPr>
          <w:lang w:val="en-GB"/>
        </w:rPr>
        <w:t xml:space="preserve"> </w:t>
      </w:r>
      <w:r w:rsidRPr="00C75059">
        <w:rPr>
          <w:b/>
          <w:bCs/>
          <w:lang w:val="en-GB"/>
        </w:rPr>
        <w:t>127</w:t>
      </w:r>
      <w:r w:rsidRPr="00C75059">
        <w:rPr>
          <w:lang w:val="en-GB"/>
        </w:rPr>
        <w:t>, 2005, 12238 [Suzuki reaction with aldehydes].</w:t>
      </w:r>
    </w:p>
    <w:p w14:paraId="52469693" w14:textId="77777777" w:rsidR="00C75059" w:rsidRPr="00C75059" w:rsidRDefault="00C75059" w:rsidP="00C75059">
      <w:pPr>
        <w:pStyle w:val="Reference"/>
        <w:rPr>
          <w:lang w:val="en-GB"/>
        </w:rPr>
      </w:pPr>
      <w:r w:rsidRPr="00C75059">
        <w:rPr>
          <w:lang w:val="en-GB"/>
        </w:rPr>
        <w:t>N. Miyaura. Metal-catalyzed cross-coupling reactions of organoboron compounds with organic halides, in: Metal Catalyzed Cross- Coupling Reactions (eds F. Diederich, A. de Meijere), Wiley-VCH, 2004, Chapt. 2, p. 41.</w:t>
      </w:r>
    </w:p>
    <w:p w14:paraId="790B7485" w14:textId="77777777" w:rsidR="00C75059" w:rsidRPr="00C75059" w:rsidRDefault="00C75059" w:rsidP="00C75059">
      <w:pPr>
        <w:pStyle w:val="Reference"/>
        <w:rPr>
          <w:lang w:val="en-GB"/>
        </w:rPr>
      </w:pPr>
      <w:r w:rsidRPr="00C75059">
        <w:rPr>
          <w:lang w:val="de-DE"/>
        </w:rPr>
        <w:t>A. Zapf, R. Jackstell, F. Rataboul, T. Riermeier,</w:t>
      </w:r>
      <w:r w:rsidRPr="00C75059">
        <w:rPr>
          <w:i/>
          <w:iCs/>
          <w:lang w:val="de-DE"/>
        </w:rPr>
        <w:t xml:space="preserve"> </w:t>
      </w:r>
      <w:r w:rsidRPr="00C75059">
        <w:rPr>
          <w:lang w:val="de-DE"/>
        </w:rPr>
        <w:t>A. Monsees, C. Fuhrmann, N.</w:t>
      </w:r>
      <w:r w:rsidRPr="00C75059">
        <w:rPr>
          <w:i/>
          <w:iCs/>
          <w:lang w:val="de-DE"/>
        </w:rPr>
        <w:t xml:space="preserve"> </w:t>
      </w:r>
      <w:r w:rsidRPr="00C75059">
        <w:rPr>
          <w:lang w:val="de-DE"/>
        </w:rPr>
        <w:t>Shaikh, U. Dingerdissen, M. Beller.</w:t>
      </w:r>
      <w:r w:rsidRPr="00C75059">
        <w:rPr>
          <w:i/>
          <w:iCs/>
          <w:lang w:val="de-DE"/>
        </w:rPr>
        <w:t xml:space="preserve"> </w:t>
      </w:r>
      <w:r w:rsidRPr="00C75059">
        <w:rPr>
          <w:lang w:val="en-GB"/>
        </w:rPr>
        <w:t>Practical synthesis of new and highly</w:t>
      </w:r>
      <w:r w:rsidRPr="00C75059">
        <w:rPr>
          <w:i/>
          <w:iCs/>
          <w:lang w:val="en-GB"/>
        </w:rPr>
        <w:t xml:space="preserve"> </w:t>
      </w:r>
      <w:r w:rsidRPr="00C75059">
        <w:rPr>
          <w:lang w:val="en-GB"/>
        </w:rPr>
        <w:t>efficient ligands for the Suzuki reaction</w:t>
      </w:r>
      <w:r w:rsidRPr="00C75059">
        <w:rPr>
          <w:i/>
          <w:iCs/>
          <w:lang w:val="en-GB"/>
        </w:rPr>
        <w:t xml:space="preserve"> </w:t>
      </w:r>
      <w:r w:rsidRPr="00C75059">
        <w:rPr>
          <w:lang w:val="en-GB"/>
        </w:rPr>
        <w:t xml:space="preserve">of aryl chlorides. </w:t>
      </w:r>
      <w:r w:rsidRPr="00C75059">
        <w:rPr>
          <w:i/>
          <w:iCs/>
          <w:lang w:val="en-GB"/>
        </w:rPr>
        <w:t>Chem. Commun.,</w:t>
      </w:r>
      <w:r w:rsidRPr="00C75059">
        <w:rPr>
          <w:lang w:val="en-GB"/>
        </w:rPr>
        <w:t xml:space="preserve"> 2004, 38.</w:t>
      </w:r>
    </w:p>
    <w:p w14:paraId="47821178" w14:textId="77777777" w:rsidR="00C75059" w:rsidRPr="00C75059" w:rsidRDefault="00C75059" w:rsidP="00C75059">
      <w:pPr>
        <w:pStyle w:val="Reference"/>
        <w:rPr>
          <w:lang w:val="en-GB"/>
        </w:rPr>
      </w:pPr>
      <w:r w:rsidRPr="00C75059">
        <w:rPr>
          <w:lang w:val="en-GB"/>
        </w:rPr>
        <w:t xml:space="preserve">A. M. Rouhi. Fine Chemicals. </w:t>
      </w:r>
      <w:r w:rsidRPr="00C75059">
        <w:rPr>
          <w:i/>
          <w:iCs/>
          <w:lang w:val="en-GB"/>
        </w:rPr>
        <w:t>Chem. Eng. News</w:t>
      </w:r>
      <w:r w:rsidRPr="00C75059">
        <w:rPr>
          <w:lang w:val="en-GB"/>
        </w:rPr>
        <w:t>, 6</w:t>
      </w:r>
      <w:r w:rsidRPr="00C75059">
        <w:rPr>
          <w:vertAlign w:val="superscript"/>
          <w:lang w:val="en-GB"/>
        </w:rPr>
        <w:t>th</w:t>
      </w:r>
      <w:r w:rsidRPr="00C75059">
        <w:rPr>
          <w:lang w:val="en-GB"/>
        </w:rPr>
        <w:t xml:space="preserve"> September 2004, p. 49 [Suzuki couplings</w:t>
      </w:r>
      <w:r w:rsidRPr="00C75059">
        <w:rPr>
          <w:i/>
          <w:iCs/>
          <w:lang w:val="en-GB"/>
        </w:rPr>
        <w:t xml:space="preserve"> </w:t>
      </w:r>
      <w:r w:rsidRPr="00C75059">
        <w:rPr>
          <w:lang w:val="en-GB"/>
        </w:rPr>
        <w:t>in industry].</w:t>
      </w:r>
    </w:p>
    <w:p w14:paraId="63E50BDF" w14:textId="77777777" w:rsidR="00C75059" w:rsidRPr="00C75059" w:rsidRDefault="00C75059" w:rsidP="00C75059">
      <w:pPr>
        <w:pStyle w:val="Reference"/>
        <w:rPr>
          <w:lang w:val="en-GB"/>
        </w:rPr>
      </w:pPr>
      <w:r w:rsidRPr="00C75059">
        <w:rPr>
          <w:lang w:val="en-GB"/>
        </w:rPr>
        <w:t>N. M. Chaignon, I. J. S. Fairlamb, A. R.</w:t>
      </w:r>
      <w:r w:rsidRPr="00C75059">
        <w:rPr>
          <w:i/>
          <w:iCs/>
          <w:lang w:val="en-GB"/>
        </w:rPr>
        <w:t xml:space="preserve"> </w:t>
      </w:r>
      <w:r w:rsidRPr="00C75059">
        <w:rPr>
          <w:lang w:val="en-GB"/>
        </w:rPr>
        <w:t>Kapdi, R. J. K. Taylor, A. C. Whitwood. Bis</w:t>
      </w:r>
      <w:r w:rsidRPr="00C75059">
        <w:rPr>
          <w:i/>
          <w:iCs/>
          <w:lang w:val="en-GB"/>
        </w:rPr>
        <w:t xml:space="preserve"> </w:t>
      </w:r>
      <w:r w:rsidRPr="00C75059">
        <w:rPr>
          <w:lang w:val="en-GB"/>
        </w:rPr>
        <w:t>(triphenyl</w:t>
      </w:r>
      <w:r w:rsidRPr="00C75059">
        <w:rPr>
          <w:lang w:val="en-GB"/>
        </w:rPr>
        <w:softHyphen/>
        <w:t>phosphine)</w:t>
      </w:r>
      <w:r w:rsidRPr="00C75059">
        <w:rPr>
          <w:lang w:val="en-GB"/>
        </w:rPr>
        <w:softHyphen/>
        <w:t>palladium(II)</w:t>
      </w:r>
      <w:r w:rsidRPr="00C75059">
        <w:rPr>
          <w:i/>
          <w:iCs/>
          <w:lang w:val="en-GB"/>
        </w:rPr>
        <w:t xml:space="preserve"> </w:t>
      </w:r>
      <w:r w:rsidRPr="00C75059">
        <w:rPr>
          <w:lang w:val="en-GB"/>
        </w:rPr>
        <w:t>phthalimide – an easily prepared precatalyst</w:t>
      </w:r>
      <w:r w:rsidRPr="00C75059">
        <w:rPr>
          <w:i/>
          <w:iCs/>
          <w:lang w:val="en-GB"/>
        </w:rPr>
        <w:t xml:space="preserve"> </w:t>
      </w:r>
      <w:r w:rsidRPr="00C75059">
        <w:rPr>
          <w:lang w:val="en-GB"/>
        </w:rPr>
        <w:t>for efficient Suzuki–Miyaura coupling</w:t>
      </w:r>
      <w:r w:rsidRPr="00C75059">
        <w:rPr>
          <w:i/>
          <w:iCs/>
          <w:lang w:val="en-GB"/>
        </w:rPr>
        <w:t xml:space="preserve"> </w:t>
      </w:r>
      <w:r w:rsidRPr="00C75059">
        <w:rPr>
          <w:lang w:val="en-GB"/>
        </w:rPr>
        <w:t xml:space="preserve">of aryl bromides. </w:t>
      </w:r>
      <w:r w:rsidRPr="00C75059">
        <w:rPr>
          <w:i/>
          <w:iCs/>
          <w:lang w:val="en-GB"/>
        </w:rPr>
        <w:t>J. Mol. Catal. A: Chem.,</w:t>
      </w:r>
      <w:r w:rsidRPr="00C75059">
        <w:rPr>
          <w:lang w:val="en-GB"/>
        </w:rPr>
        <w:t xml:space="preserve"> </w:t>
      </w:r>
      <w:r w:rsidRPr="00C75059">
        <w:rPr>
          <w:b/>
          <w:bCs/>
          <w:lang w:val="en-GB"/>
        </w:rPr>
        <w:t>219</w:t>
      </w:r>
      <w:r w:rsidRPr="00C75059">
        <w:rPr>
          <w:lang w:val="en-GB"/>
        </w:rPr>
        <w:t>, 2004, 191.</w:t>
      </w:r>
    </w:p>
    <w:p w14:paraId="65055DB3" w14:textId="77777777" w:rsidR="00C75059" w:rsidRPr="00C75059" w:rsidRDefault="00C75059" w:rsidP="00C75059">
      <w:pPr>
        <w:pStyle w:val="Reference"/>
        <w:rPr>
          <w:lang w:val="en-GB"/>
        </w:rPr>
      </w:pPr>
      <w:r w:rsidRPr="00C75059">
        <w:rPr>
          <w:lang w:val="en-GB"/>
        </w:rPr>
        <w:t>M. B. Thathagar, J. Beckers, G. Rothenberg.</w:t>
      </w:r>
      <w:r w:rsidRPr="00C75059">
        <w:rPr>
          <w:i/>
          <w:iCs/>
          <w:lang w:val="en-GB"/>
        </w:rPr>
        <w:t xml:space="preserve"> </w:t>
      </w:r>
      <w:r w:rsidRPr="00C75059">
        <w:rPr>
          <w:lang w:val="en-GB"/>
        </w:rPr>
        <w:t>Combinatorial design of copper-based</w:t>
      </w:r>
      <w:r w:rsidRPr="00C75059">
        <w:rPr>
          <w:i/>
          <w:iCs/>
          <w:lang w:val="en-GB"/>
        </w:rPr>
        <w:t xml:space="preserve"> </w:t>
      </w:r>
      <w:r w:rsidRPr="00C75059">
        <w:rPr>
          <w:lang w:val="en-GB"/>
        </w:rPr>
        <w:t>mixed nanoclusters: New catalysts for</w:t>
      </w:r>
      <w:r w:rsidRPr="00C75059">
        <w:rPr>
          <w:i/>
          <w:iCs/>
          <w:lang w:val="en-GB"/>
        </w:rPr>
        <w:t xml:space="preserve"> </w:t>
      </w:r>
      <w:r w:rsidRPr="00C75059">
        <w:rPr>
          <w:lang w:val="en-GB"/>
        </w:rPr>
        <w:t xml:space="preserve">Suzuki cross-coupling. </w:t>
      </w:r>
      <w:r w:rsidRPr="00C75059">
        <w:rPr>
          <w:i/>
          <w:iCs/>
          <w:lang w:val="en-GB"/>
        </w:rPr>
        <w:t xml:space="preserve">Adv. Synth. Catal., </w:t>
      </w:r>
      <w:r w:rsidRPr="00C75059">
        <w:rPr>
          <w:b/>
          <w:bCs/>
          <w:lang w:val="en-GB"/>
        </w:rPr>
        <w:t>345</w:t>
      </w:r>
      <w:r w:rsidRPr="00C75059">
        <w:rPr>
          <w:lang w:val="en-GB"/>
        </w:rPr>
        <w:t>, 2003, 979.</w:t>
      </w:r>
    </w:p>
    <w:p w14:paraId="19E88741" w14:textId="77777777" w:rsidR="00C75059" w:rsidRPr="00C75059" w:rsidRDefault="00C75059" w:rsidP="00C75059">
      <w:pPr>
        <w:pStyle w:val="Reference"/>
        <w:rPr>
          <w:lang w:val="en-GB"/>
        </w:rPr>
      </w:pPr>
      <w:r w:rsidRPr="00C75059">
        <w:rPr>
          <w:lang w:val="en-GB"/>
        </w:rPr>
        <w:t>W.-C. Shieh, R. Shekhar, T. Blacklock, A.</w:t>
      </w:r>
      <w:r w:rsidRPr="00C75059">
        <w:rPr>
          <w:i/>
          <w:iCs/>
          <w:lang w:val="en-GB"/>
        </w:rPr>
        <w:t xml:space="preserve"> </w:t>
      </w:r>
      <w:r w:rsidRPr="00C75059">
        <w:rPr>
          <w:lang w:val="en-GB"/>
        </w:rPr>
        <w:t>Tedesco. A simple, recyclable polymer supported</w:t>
      </w:r>
      <w:r w:rsidRPr="00C75059">
        <w:rPr>
          <w:i/>
          <w:iCs/>
          <w:lang w:val="en-GB"/>
        </w:rPr>
        <w:t xml:space="preserve"> </w:t>
      </w:r>
      <w:r w:rsidRPr="00C75059">
        <w:rPr>
          <w:lang w:val="en-GB"/>
        </w:rPr>
        <w:t>palladium catalyst for Suzuki</w:t>
      </w:r>
      <w:r w:rsidRPr="00C75059">
        <w:rPr>
          <w:i/>
          <w:iCs/>
          <w:lang w:val="en-GB"/>
        </w:rPr>
        <w:t xml:space="preserve"> </w:t>
      </w:r>
      <w:r w:rsidRPr="00C75059">
        <w:rPr>
          <w:lang w:val="en-GB"/>
        </w:rPr>
        <w:t xml:space="preserve">coupling. </w:t>
      </w:r>
      <w:r w:rsidRPr="00C75059">
        <w:rPr>
          <w:i/>
          <w:iCs/>
          <w:lang w:val="en-GB"/>
        </w:rPr>
        <w:t>Synth. Commun.,</w:t>
      </w:r>
      <w:r w:rsidRPr="00C75059">
        <w:rPr>
          <w:lang w:val="en-GB"/>
        </w:rPr>
        <w:t xml:space="preserve"> </w:t>
      </w:r>
      <w:r w:rsidRPr="00C75059">
        <w:rPr>
          <w:b/>
          <w:bCs/>
          <w:lang w:val="en-GB"/>
        </w:rPr>
        <w:t>32</w:t>
      </w:r>
      <w:r w:rsidRPr="00C75059">
        <w:rPr>
          <w:lang w:val="en-GB"/>
        </w:rPr>
        <w:t>, 2003,</w:t>
      </w:r>
      <w:r w:rsidRPr="00C75059">
        <w:rPr>
          <w:i/>
          <w:iCs/>
          <w:lang w:val="en-GB"/>
        </w:rPr>
        <w:t xml:space="preserve"> </w:t>
      </w:r>
      <w:r w:rsidRPr="00C75059">
        <w:rPr>
          <w:lang w:val="en-GB"/>
        </w:rPr>
        <w:t>1059.</w:t>
      </w:r>
    </w:p>
    <w:p w14:paraId="08997952" w14:textId="77777777" w:rsidR="00C75059" w:rsidRPr="00C75059" w:rsidRDefault="00C75059" w:rsidP="00C75059">
      <w:pPr>
        <w:pStyle w:val="Reference"/>
        <w:rPr>
          <w:color w:val="FF0000"/>
          <w:lang w:val="en-GB"/>
        </w:rPr>
      </w:pPr>
      <w:r w:rsidRPr="00C75059">
        <w:rPr>
          <w:lang w:val="de-DE"/>
        </w:rPr>
        <w:t xml:space="preserve">A. Zapf, A. Ehrentraut, M. Beller. </w:t>
      </w:r>
      <w:r w:rsidRPr="00C75059">
        <w:rPr>
          <w:lang w:val="en-GB"/>
        </w:rPr>
        <w:t xml:space="preserve">A New Efficient Catalyst System for the Coupling of Nonactivated and Deactivated Aryl Chlorides with Arylboronic Acids, Angew. Chem. Int. Ed. </w:t>
      </w:r>
      <w:r w:rsidRPr="00C75059">
        <w:rPr>
          <w:b/>
          <w:lang w:val="en-GB"/>
        </w:rPr>
        <w:t>39</w:t>
      </w:r>
      <w:r w:rsidRPr="00C75059">
        <w:rPr>
          <w:lang w:val="en-GB"/>
        </w:rPr>
        <w:t>, 4153-55, 2000</w:t>
      </w:r>
    </w:p>
    <w:p w14:paraId="02CFF4D1" w14:textId="77777777" w:rsidR="00C75059" w:rsidRPr="00C75059" w:rsidRDefault="00C75059" w:rsidP="00C75059">
      <w:pPr>
        <w:pStyle w:val="Reference"/>
        <w:rPr>
          <w:lang w:val="en-GB"/>
        </w:rPr>
      </w:pPr>
      <w:r w:rsidRPr="00C75059">
        <w:rPr>
          <w:lang w:val="en-GB"/>
        </w:rPr>
        <w:t>A. Zapf, M. Beller. Palladium/phosphite</w:t>
      </w:r>
      <w:r w:rsidRPr="00C75059">
        <w:rPr>
          <w:i/>
          <w:iCs/>
          <w:lang w:val="en-GB"/>
        </w:rPr>
        <w:t xml:space="preserve"> </w:t>
      </w:r>
      <w:r w:rsidRPr="00C75059">
        <w:rPr>
          <w:lang w:val="en-GB"/>
        </w:rPr>
        <w:t>catalyst systems for efficient cross coupling</w:t>
      </w:r>
      <w:r w:rsidRPr="00C75059">
        <w:rPr>
          <w:i/>
          <w:iCs/>
          <w:lang w:val="en-GB"/>
        </w:rPr>
        <w:t xml:space="preserve"> </w:t>
      </w:r>
      <w:r w:rsidRPr="00C75059">
        <w:rPr>
          <w:lang w:val="en-GB"/>
        </w:rPr>
        <w:t>of arylbromides and chlorides with</w:t>
      </w:r>
      <w:r w:rsidRPr="00C75059">
        <w:rPr>
          <w:i/>
          <w:iCs/>
          <w:lang w:val="en-GB"/>
        </w:rPr>
        <w:t xml:space="preserve"> </w:t>
      </w:r>
      <w:r w:rsidRPr="00C75059">
        <w:rPr>
          <w:lang w:val="en-GB"/>
        </w:rPr>
        <w:t xml:space="preserve">phenylboronic acid. </w:t>
      </w:r>
      <w:r w:rsidRPr="00C75059">
        <w:rPr>
          <w:i/>
          <w:iCs/>
          <w:lang w:val="en-GB"/>
        </w:rPr>
        <w:t>Chem. Eur. J.,</w:t>
      </w:r>
      <w:r w:rsidRPr="00C75059">
        <w:rPr>
          <w:lang w:val="en-GB"/>
        </w:rPr>
        <w:t xml:space="preserve"> </w:t>
      </w:r>
      <w:r w:rsidRPr="00C75059">
        <w:rPr>
          <w:b/>
          <w:bCs/>
          <w:lang w:val="en-GB"/>
        </w:rPr>
        <w:t>6</w:t>
      </w:r>
      <w:r w:rsidRPr="00C75059">
        <w:rPr>
          <w:lang w:val="en-GB"/>
        </w:rPr>
        <w:t>,</w:t>
      </w:r>
      <w:r w:rsidRPr="00C75059">
        <w:rPr>
          <w:i/>
          <w:iCs/>
          <w:lang w:val="en-GB"/>
        </w:rPr>
        <w:t xml:space="preserve"> </w:t>
      </w:r>
      <w:r w:rsidRPr="00C75059">
        <w:rPr>
          <w:lang w:val="en-GB"/>
        </w:rPr>
        <w:t>2000, 1830.</w:t>
      </w:r>
    </w:p>
    <w:p w14:paraId="7EEFA7F9" w14:textId="77777777" w:rsidR="00C75059" w:rsidRPr="00C75059" w:rsidRDefault="00C75059" w:rsidP="00C75059">
      <w:pPr>
        <w:pStyle w:val="Reference"/>
        <w:rPr>
          <w:lang w:val="en-GB"/>
        </w:rPr>
      </w:pPr>
      <w:r w:rsidRPr="00C75059">
        <w:rPr>
          <w:lang w:val="en-GB"/>
        </w:rPr>
        <w:t>Alfa Aesar, Technical documentation about</w:t>
      </w:r>
      <w:r w:rsidRPr="00C75059">
        <w:rPr>
          <w:i/>
          <w:iCs/>
          <w:lang w:val="en-GB"/>
        </w:rPr>
        <w:t xml:space="preserve"> </w:t>
      </w:r>
      <w:r w:rsidRPr="00C75059">
        <w:rPr>
          <w:lang w:val="en-GB"/>
        </w:rPr>
        <w:t>chemical properties and synthetic applications</w:t>
      </w:r>
      <w:r w:rsidRPr="00C75059">
        <w:rPr>
          <w:i/>
          <w:iCs/>
          <w:lang w:val="en-GB"/>
        </w:rPr>
        <w:t xml:space="preserve"> </w:t>
      </w:r>
      <w:r w:rsidRPr="00C75059">
        <w:rPr>
          <w:lang w:val="en-GB"/>
        </w:rPr>
        <w:t>of boronic acids and esters (also</w:t>
      </w:r>
      <w:r w:rsidRPr="00C75059">
        <w:rPr>
          <w:i/>
          <w:iCs/>
          <w:lang w:val="en-GB"/>
        </w:rPr>
        <w:t xml:space="preserve"> </w:t>
      </w:r>
      <w:r w:rsidRPr="00C75059">
        <w:rPr>
          <w:lang w:val="en-GB"/>
        </w:rPr>
        <w:t>Suzuki-Miyaura-couplings), 36 pages, email:</w:t>
      </w:r>
      <w:r w:rsidRPr="00C75059">
        <w:rPr>
          <w:i/>
          <w:iCs/>
          <w:lang w:val="en-GB"/>
        </w:rPr>
        <w:t xml:space="preserve"> </w:t>
      </w:r>
      <w:hyperlink r:id="rId23" w:history="1">
        <w:r w:rsidRPr="00C75059">
          <w:rPr>
            <w:lang w:val="en-GB"/>
          </w:rPr>
          <w:t>Eurosales@alfa.com</w:t>
        </w:r>
      </w:hyperlink>
    </w:p>
    <w:p w14:paraId="4B0C088D" w14:textId="77777777" w:rsidR="00C75059" w:rsidRPr="00C75059" w:rsidRDefault="00C75059" w:rsidP="00C75059">
      <w:pPr>
        <w:rPr>
          <w:sz w:val="20"/>
          <w:lang w:val="en-GB"/>
        </w:rPr>
      </w:pPr>
    </w:p>
    <w:p w14:paraId="27B0D4D4" w14:textId="77777777" w:rsidR="00C75059" w:rsidRPr="00C75059" w:rsidRDefault="00C75059" w:rsidP="00C75059">
      <w:pPr>
        <w:rPr>
          <w:b/>
          <w:i/>
          <w:lang w:val="en-GB"/>
        </w:rPr>
      </w:pPr>
      <w:r w:rsidRPr="00C75059">
        <w:rPr>
          <w:b/>
          <w:i/>
          <w:lang w:val="en-GB"/>
        </w:rPr>
        <w:t>Stille reactions:</w:t>
      </w:r>
    </w:p>
    <w:p w14:paraId="45E1870E" w14:textId="77777777" w:rsidR="00C75059" w:rsidRPr="00C75059" w:rsidRDefault="00C75059" w:rsidP="00C75059">
      <w:pPr>
        <w:pStyle w:val="Reference"/>
        <w:rPr>
          <w:lang w:val="en-GB"/>
        </w:rPr>
      </w:pPr>
      <w:r w:rsidRPr="00C75059">
        <w:rPr>
          <w:lang w:val="en-GB"/>
        </w:rPr>
        <w:lastRenderedPageBreak/>
        <w:t xml:space="preserve">B. Ma et al., Defect-Free Alternating Conjugated Polymers Enabled by Room-Temperature Stille Polymerization, Angew. Chem. Int. Ed. </w:t>
      </w:r>
      <w:r w:rsidRPr="00C75059">
        <w:rPr>
          <w:b/>
          <w:lang w:val="en-GB"/>
        </w:rPr>
        <w:t>61</w:t>
      </w:r>
      <w:r w:rsidRPr="00C75059">
        <w:rPr>
          <w:lang w:val="en-GB"/>
        </w:rPr>
        <w:t>, e202115969, 2022</w:t>
      </w:r>
    </w:p>
    <w:p w14:paraId="78070D35" w14:textId="77777777" w:rsidR="00C75059" w:rsidRPr="00C75059" w:rsidRDefault="00C75059" w:rsidP="00C75059">
      <w:pPr>
        <w:pStyle w:val="Reference"/>
        <w:rPr>
          <w:lang w:val="en-GB"/>
        </w:rPr>
      </w:pPr>
      <w:r w:rsidRPr="00C75059">
        <w:rPr>
          <w:lang w:val="en-GB"/>
        </w:rPr>
        <w:t xml:space="preserve">A. Chishiro et al., Tertiary arsine ligands for the Stille coupling reaction, Dalton Trans. </w:t>
      </w:r>
      <w:r w:rsidRPr="00C75059">
        <w:rPr>
          <w:b/>
          <w:lang w:val="en-GB"/>
        </w:rPr>
        <w:t>51</w:t>
      </w:r>
      <w:r w:rsidRPr="00C75059">
        <w:rPr>
          <w:lang w:val="en-GB"/>
        </w:rPr>
        <w:t>, 95-103, 2022</w:t>
      </w:r>
    </w:p>
    <w:p w14:paraId="4192A463" w14:textId="77777777" w:rsidR="00C75059" w:rsidRPr="00C75059" w:rsidRDefault="00C75059" w:rsidP="00C75059">
      <w:pPr>
        <w:pStyle w:val="Reference"/>
        <w:rPr>
          <w:lang w:val="en-GB"/>
        </w:rPr>
      </w:pPr>
      <w:r w:rsidRPr="00C75059">
        <w:rPr>
          <w:lang w:val="en-GB"/>
        </w:rPr>
        <w:t xml:space="preserve">B.S. Takale et al., Mild and Robust Stille Reactions in Water using Parts Per Million Levels of a Triphenylphosphine-Based Palladacycle, Angew. Chem. Int. Ed. </w:t>
      </w:r>
      <w:r w:rsidRPr="00C75059">
        <w:rPr>
          <w:b/>
          <w:lang w:val="en-GB"/>
        </w:rPr>
        <w:t>60</w:t>
      </w:r>
      <w:r w:rsidRPr="00C75059">
        <w:rPr>
          <w:lang w:val="en-GB"/>
        </w:rPr>
        <w:t>, 4158-63, 2021</w:t>
      </w:r>
    </w:p>
    <w:p w14:paraId="31B946CD" w14:textId="77777777" w:rsidR="00C75059" w:rsidRPr="00C75059" w:rsidRDefault="00C75059" w:rsidP="00C75059">
      <w:pPr>
        <w:pStyle w:val="Reference"/>
        <w:rPr>
          <w:lang w:val="en-GB"/>
        </w:rPr>
      </w:pPr>
      <w:r w:rsidRPr="00C75059">
        <w:rPr>
          <w:lang w:val="en-GB"/>
        </w:rPr>
        <w:t xml:space="preserve">M.M. Heravi, L. Mohammadkhani, Recent applications of Stille reaction in total synthesis of natural products: An update, J. Organometal. Chem. </w:t>
      </w:r>
      <w:r w:rsidRPr="00C75059">
        <w:rPr>
          <w:b/>
          <w:lang w:val="en-GB"/>
        </w:rPr>
        <w:t xml:space="preserve">869, </w:t>
      </w:r>
      <w:r w:rsidRPr="00C75059">
        <w:rPr>
          <w:lang w:val="en-GB"/>
        </w:rPr>
        <w:t>106-200, 2018</w:t>
      </w:r>
    </w:p>
    <w:p w14:paraId="2BDE0256" w14:textId="77777777" w:rsidR="00C75059" w:rsidRPr="00C75059" w:rsidRDefault="00C75059" w:rsidP="00C75059">
      <w:pPr>
        <w:pStyle w:val="Reference"/>
        <w:rPr>
          <w:lang w:val="en-GB"/>
        </w:rPr>
      </w:pPr>
      <w:r w:rsidRPr="00C75059">
        <w:rPr>
          <w:lang w:val="en-GB"/>
        </w:rPr>
        <w:t xml:space="preserve">S. Ghasimi et al., A Conjugated Microporous Polymer for Palladium-Free Visible Light-Promoted Photocatalytic Stille-Type Coupling Reactions, Adv. Sci. </w:t>
      </w:r>
      <w:r w:rsidRPr="00C75059">
        <w:rPr>
          <w:b/>
          <w:lang w:val="en-GB"/>
        </w:rPr>
        <w:t>4</w:t>
      </w:r>
      <w:r w:rsidRPr="00C75059">
        <w:rPr>
          <w:lang w:val="en-GB"/>
        </w:rPr>
        <w:t>, 1700101, 2017</w:t>
      </w:r>
    </w:p>
    <w:p w14:paraId="7F0C6B3D" w14:textId="77777777" w:rsidR="00C75059" w:rsidRPr="00C75059" w:rsidRDefault="00C75059" w:rsidP="00C75059">
      <w:pPr>
        <w:pStyle w:val="Reference"/>
        <w:rPr>
          <w:lang w:val="en-GB"/>
        </w:rPr>
      </w:pPr>
      <w:r w:rsidRPr="00C75059">
        <w:rPr>
          <w:lang w:val="en-GB"/>
        </w:rPr>
        <w:t xml:space="preserve">C. Cordovilla et al., The Stille Reaction, 38 Years Later, ACS Catal. </w:t>
      </w:r>
      <w:r w:rsidRPr="00C75059">
        <w:rPr>
          <w:b/>
          <w:lang w:val="en-GB"/>
        </w:rPr>
        <w:t>5</w:t>
      </w:r>
      <w:r w:rsidRPr="00C75059">
        <w:rPr>
          <w:lang w:val="en-GB"/>
        </w:rPr>
        <w:t>, 3040-53, 2015</w:t>
      </w:r>
    </w:p>
    <w:p w14:paraId="1A7B06BD" w14:textId="77777777" w:rsidR="00C75059" w:rsidRPr="00C75059" w:rsidRDefault="00C75059" w:rsidP="00C75059">
      <w:pPr>
        <w:pStyle w:val="Reference"/>
        <w:rPr>
          <w:lang w:val="en-GB"/>
        </w:rPr>
      </w:pPr>
      <w:r w:rsidRPr="00C75059">
        <w:rPr>
          <w:lang w:val="en-GB"/>
        </w:rPr>
        <w:t xml:space="preserve">M.M. Heravi, E. Hashemi, F. Azimian, Recent developments of the Stille reaction as a revolutionized method in total synthesis, Tetrahedron </w:t>
      </w:r>
      <w:r w:rsidRPr="00C75059">
        <w:rPr>
          <w:b/>
          <w:lang w:val="en-GB"/>
        </w:rPr>
        <w:t>70</w:t>
      </w:r>
      <w:r w:rsidRPr="00C75059">
        <w:rPr>
          <w:lang w:val="en-GB"/>
        </w:rPr>
        <w:t>, 7-21, 2014</w:t>
      </w:r>
    </w:p>
    <w:p w14:paraId="7CBE32A2" w14:textId="77777777" w:rsidR="00C75059" w:rsidRPr="00C75059" w:rsidRDefault="00C75059" w:rsidP="00C75059">
      <w:pPr>
        <w:pStyle w:val="Reference"/>
        <w:rPr>
          <w:lang w:val="en-GB"/>
        </w:rPr>
      </w:pPr>
      <w:r w:rsidRPr="00C75059">
        <w:rPr>
          <w:lang w:val="en-GB"/>
        </w:rPr>
        <w:t xml:space="preserve">R. Alvarez et al., Associative Transmetalation in the Stille Cross-Coupling Reaction to Form Dienes, Organometallics </w:t>
      </w:r>
      <w:r w:rsidRPr="00C75059">
        <w:rPr>
          <w:b/>
          <w:lang w:val="en-GB"/>
        </w:rPr>
        <w:t>27</w:t>
      </w:r>
      <w:r w:rsidRPr="00C75059">
        <w:rPr>
          <w:lang w:val="en-GB"/>
        </w:rPr>
        <w:t>, 3378-89, 2008</w:t>
      </w:r>
    </w:p>
    <w:p w14:paraId="27A976FA" w14:textId="77777777" w:rsidR="00C75059" w:rsidRPr="00C75059" w:rsidRDefault="00C75059" w:rsidP="00C75059">
      <w:pPr>
        <w:pStyle w:val="Reference"/>
        <w:rPr>
          <w:lang w:val="en-GB"/>
        </w:rPr>
      </w:pPr>
      <w:r w:rsidRPr="00C75059">
        <w:rPr>
          <w:lang w:val="en-GB"/>
        </w:rPr>
        <w:t xml:space="preserve">A. Nova et al., A Critical Analysis of the Cyclic and Open Alternatives of the Transmetalation Step in the Stille Cross-Coupling Reaction, J. Am. Chem. Soc. </w:t>
      </w:r>
      <w:r w:rsidRPr="00C75059">
        <w:rPr>
          <w:b/>
          <w:lang w:val="en-GB"/>
        </w:rPr>
        <w:t>128</w:t>
      </w:r>
      <w:r w:rsidRPr="00C75059">
        <w:rPr>
          <w:lang w:val="en-GB"/>
        </w:rPr>
        <w:t>, 14571-78, 2006</w:t>
      </w:r>
    </w:p>
    <w:p w14:paraId="2B460DB1" w14:textId="77777777" w:rsidR="00C75059" w:rsidRPr="00C75059" w:rsidRDefault="00C75059" w:rsidP="00C75059">
      <w:pPr>
        <w:pStyle w:val="Reference"/>
        <w:rPr>
          <w:lang w:val="en-GB"/>
        </w:rPr>
      </w:pPr>
      <w:r w:rsidRPr="00C75059">
        <w:rPr>
          <w:lang w:val="en-GB"/>
        </w:rPr>
        <w:t xml:space="preserve">P. Espinet, A.M. Echavarren, The Mechanism of the Stille Reaction, Angew. Chem. Int. Ed. </w:t>
      </w:r>
      <w:r w:rsidRPr="00C75059">
        <w:rPr>
          <w:b/>
          <w:lang w:val="en-GB"/>
        </w:rPr>
        <w:t>43</w:t>
      </w:r>
      <w:r w:rsidRPr="00C75059">
        <w:rPr>
          <w:lang w:val="en-GB"/>
        </w:rPr>
        <w:t>, 4704-34, 2004</w:t>
      </w:r>
    </w:p>
    <w:p w14:paraId="398813F8" w14:textId="77777777" w:rsidR="00C75059" w:rsidRPr="00C75059" w:rsidRDefault="00C75059" w:rsidP="00C75059">
      <w:pPr>
        <w:pStyle w:val="Reference"/>
        <w:rPr>
          <w:lang w:val="en-GB"/>
        </w:rPr>
      </w:pPr>
      <w:r w:rsidRPr="00C75059">
        <w:rPr>
          <w:lang w:val="en-GB"/>
        </w:rPr>
        <w:t>V. Farina, V. Krishnamurthy, W.J. Scott, The Stille Reaction, Wiley-online, doi.org/10.1002/0471264180, 2004</w:t>
      </w:r>
    </w:p>
    <w:p w14:paraId="3472F4AD" w14:textId="77777777" w:rsidR="00C75059" w:rsidRPr="00C75059" w:rsidRDefault="00C75059" w:rsidP="00C75059">
      <w:pPr>
        <w:pStyle w:val="Reference"/>
        <w:rPr>
          <w:lang w:val="en-GB"/>
        </w:rPr>
      </w:pPr>
      <w:r w:rsidRPr="00C75059">
        <w:rPr>
          <w:lang w:val="en-GB"/>
        </w:rPr>
        <w:t xml:space="preserve">C. Chiappe et al., Ligandless Stille cross-coupling in ionic liquids, Green Chem. </w:t>
      </w:r>
      <w:r w:rsidRPr="00C75059">
        <w:rPr>
          <w:b/>
          <w:lang w:val="en-GB"/>
        </w:rPr>
        <w:t>6</w:t>
      </w:r>
      <w:r w:rsidRPr="00C75059">
        <w:rPr>
          <w:lang w:val="en-GB"/>
        </w:rPr>
        <w:t>, 33-36, 2004</w:t>
      </w:r>
    </w:p>
    <w:p w14:paraId="392153AF" w14:textId="77777777" w:rsidR="00C75059" w:rsidRPr="00C75059" w:rsidRDefault="00C75059" w:rsidP="00C75059">
      <w:pPr>
        <w:pStyle w:val="Reference"/>
        <w:rPr>
          <w:lang w:val="en-GB"/>
        </w:rPr>
      </w:pPr>
      <w:r w:rsidRPr="00C75059">
        <w:rPr>
          <w:lang w:val="en-GB"/>
        </w:rPr>
        <w:t xml:space="preserve">E. Napolitano, V. Farina, M. Persico, The Stille Reaction: A Density Functional Analysis, Organometallics, </w:t>
      </w:r>
      <w:r w:rsidRPr="00C75059">
        <w:rPr>
          <w:b/>
          <w:lang w:val="en-GB"/>
        </w:rPr>
        <w:t>22</w:t>
      </w:r>
      <w:r w:rsidRPr="00C75059">
        <w:rPr>
          <w:lang w:val="en-GB"/>
        </w:rPr>
        <w:t>, 4030-37, 2003</w:t>
      </w:r>
    </w:p>
    <w:p w14:paraId="4E943B50" w14:textId="77777777" w:rsidR="00C75059" w:rsidRPr="00C75059" w:rsidRDefault="00C75059" w:rsidP="00C75059">
      <w:pPr>
        <w:pStyle w:val="Reference"/>
        <w:rPr>
          <w:lang w:val="en-GB"/>
        </w:rPr>
      </w:pPr>
      <w:r w:rsidRPr="00C75059">
        <w:rPr>
          <w:lang w:val="en-GB"/>
        </w:rPr>
        <w:t xml:space="preserve">M. Kosugi, K. Fugami, A historical note of the Stille reaction, J. Organometal. Chem. </w:t>
      </w:r>
      <w:r w:rsidRPr="00C75059">
        <w:rPr>
          <w:b/>
          <w:lang w:val="en-GB"/>
        </w:rPr>
        <w:t>653,</w:t>
      </w:r>
      <w:r w:rsidRPr="00C75059">
        <w:rPr>
          <w:lang w:val="en-GB"/>
        </w:rPr>
        <w:t> 50-53, 2002</w:t>
      </w:r>
    </w:p>
    <w:p w14:paraId="27B444A1" w14:textId="77777777" w:rsidR="00C75059" w:rsidRPr="00C75059" w:rsidRDefault="00C75059" w:rsidP="00C75059">
      <w:pPr>
        <w:pStyle w:val="Reference"/>
        <w:rPr>
          <w:lang w:val="en-GB"/>
        </w:rPr>
      </w:pPr>
      <w:r w:rsidRPr="00C75059">
        <w:rPr>
          <w:lang w:val="en-GB"/>
        </w:rPr>
        <w:t xml:space="preserve">D. Milstein, J.K. Stille, A General, Selective, and Facile Method for Ketone Synthesis from Acid Chlorides and Organotin Compounds Catalyzed by Palladium, J. Am. Chem. Soc. </w:t>
      </w:r>
      <w:r w:rsidRPr="00C75059">
        <w:rPr>
          <w:b/>
          <w:lang w:val="en-GB"/>
        </w:rPr>
        <w:t>100</w:t>
      </w:r>
      <w:r w:rsidRPr="00C75059">
        <w:rPr>
          <w:lang w:val="en-GB"/>
        </w:rPr>
        <w:t>, 3636-38, 1978 (First publication of the Stille reaction)</w:t>
      </w:r>
    </w:p>
    <w:p w14:paraId="49B9A2CA" w14:textId="77777777" w:rsidR="00C75059" w:rsidRPr="00C75059" w:rsidRDefault="00C75059" w:rsidP="00C75059">
      <w:pPr>
        <w:rPr>
          <w:b/>
          <w:lang w:val="en-GB"/>
        </w:rPr>
      </w:pPr>
    </w:p>
    <w:p w14:paraId="71A6F21A" w14:textId="77777777" w:rsidR="00C75059" w:rsidRPr="00C75059" w:rsidRDefault="00C75059" w:rsidP="00C75059">
      <w:pPr>
        <w:rPr>
          <w:b/>
          <w:i/>
          <w:lang w:val="en-GB"/>
        </w:rPr>
      </w:pPr>
      <w:r w:rsidRPr="00C75059">
        <w:rPr>
          <w:b/>
          <w:i/>
          <w:lang w:val="en-GB"/>
        </w:rPr>
        <w:t>Hiyama reactions:</w:t>
      </w:r>
    </w:p>
    <w:p w14:paraId="2CA2BDAB" w14:textId="77777777" w:rsidR="00C75059" w:rsidRPr="00C75059" w:rsidRDefault="00C75059" w:rsidP="00C75059">
      <w:pPr>
        <w:rPr>
          <w:b/>
          <w:lang w:val="en-GB"/>
        </w:rPr>
      </w:pPr>
    </w:p>
    <w:p w14:paraId="7A530416" w14:textId="77777777" w:rsidR="00C75059" w:rsidRPr="00C75059" w:rsidRDefault="00C75059" w:rsidP="00C75059">
      <w:pPr>
        <w:pStyle w:val="Reference"/>
        <w:rPr>
          <w:lang w:val="en-GB"/>
        </w:rPr>
      </w:pPr>
      <w:r w:rsidRPr="00C75059">
        <w:rPr>
          <w:lang w:val="en-GB"/>
        </w:rPr>
        <w:t xml:space="preserve">Y. Wang et al., Copper-Promoted Hiyama Cross-Coupling of Arylsilanes With Thiuram Reagents, Front. Chem. </w:t>
      </w:r>
      <w:r w:rsidRPr="00C75059">
        <w:rPr>
          <w:b/>
          <w:lang w:val="en-GB"/>
        </w:rPr>
        <w:t>10</w:t>
      </w:r>
      <w:r w:rsidRPr="00C75059">
        <w:rPr>
          <w:lang w:val="en-GB"/>
        </w:rPr>
        <w:t>, 867806, 2022</w:t>
      </w:r>
    </w:p>
    <w:p w14:paraId="5DD0BE52" w14:textId="77777777" w:rsidR="00C75059" w:rsidRPr="00C75059" w:rsidRDefault="00C75059" w:rsidP="00C75059">
      <w:pPr>
        <w:pStyle w:val="Reference"/>
        <w:rPr>
          <w:lang w:val="en-GB"/>
        </w:rPr>
      </w:pPr>
      <w:r w:rsidRPr="00C75059">
        <w:rPr>
          <w:lang w:val="en-GB"/>
        </w:rPr>
        <w:t xml:space="preserve">M.A. Iseris, S. Lee, Palladium-Catalyzed Amide N-C Hiyama Cross-Coupling: Synthesis of Ketones, Org. Lett. </w:t>
      </w:r>
      <w:r w:rsidRPr="00C75059">
        <w:rPr>
          <w:b/>
          <w:lang w:val="en-GB"/>
        </w:rPr>
        <w:t>22</w:t>
      </w:r>
      <w:r w:rsidRPr="00C75059">
        <w:rPr>
          <w:lang w:val="en-GB"/>
        </w:rPr>
        <w:t>, 9190-95, 2020</w:t>
      </w:r>
    </w:p>
    <w:p w14:paraId="2C223338" w14:textId="77777777" w:rsidR="00C75059" w:rsidRPr="00C75059" w:rsidRDefault="00C75059" w:rsidP="00C75059">
      <w:pPr>
        <w:pStyle w:val="Reference"/>
        <w:rPr>
          <w:lang w:val="en-GB"/>
        </w:rPr>
      </w:pPr>
      <w:r w:rsidRPr="00C75059">
        <w:rPr>
          <w:lang w:val="en-GB"/>
        </w:rPr>
        <w:t xml:space="preserve">S. Sobhani et al., A hydrophilic heterogeneous cobalt catalyst for fluoride-free Hiyama, Suzuki, Heck and Hirao cross-coupling reactions in water, Green Chem. </w:t>
      </w:r>
      <w:r w:rsidRPr="00C75059">
        <w:rPr>
          <w:b/>
          <w:lang w:val="en-GB"/>
        </w:rPr>
        <w:t>22</w:t>
      </w:r>
      <w:r w:rsidRPr="00C75059">
        <w:rPr>
          <w:lang w:val="en-GB"/>
        </w:rPr>
        <w:t>, 1353-65, 2020</w:t>
      </w:r>
    </w:p>
    <w:p w14:paraId="3713C69B" w14:textId="77777777" w:rsidR="00C75059" w:rsidRPr="00C75059" w:rsidRDefault="00C75059" w:rsidP="00C75059">
      <w:pPr>
        <w:pStyle w:val="Reference"/>
        <w:rPr>
          <w:lang w:val="en-GB"/>
        </w:rPr>
      </w:pPr>
      <w:r w:rsidRPr="00C75059">
        <w:rPr>
          <w:lang w:val="en-GB"/>
        </w:rPr>
        <w:t>T. Hiyama, M. Oestreich (eds.), Organosilicon Chemistry: Novel Approaches and Reactions, Wiley-VCH, 2019</w:t>
      </w:r>
    </w:p>
    <w:p w14:paraId="0CB70B4B" w14:textId="77777777" w:rsidR="00C75059" w:rsidRPr="00C75059" w:rsidRDefault="00C75059" w:rsidP="00C75059">
      <w:pPr>
        <w:pStyle w:val="Reference"/>
        <w:rPr>
          <w:lang w:val="en-GB"/>
        </w:rPr>
      </w:pPr>
      <w:r w:rsidRPr="00C75059">
        <w:rPr>
          <w:lang w:val="en-GB"/>
        </w:rPr>
        <w:t xml:space="preserve">S. Sarhandi et al., New insight in Hiyama cross-coupling reactions: Decarboxylative, denitrogenative, and desulfidative couplings, Chem. Rev. Lett. </w:t>
      </w:r>
      <w:r w:rsidRPr="00C75059">
        <w:rPr>
          <w:b/>
          <w:lang w:val="en-GB"/>
        </w:rPr>
        <w:t>1</w:t>
      </w:r>
      <w:r w:rsidRPr="00C75059">
        <w:rPr>
          <w:lang w:val="en-GB"/>
        </w:rPr>
        <w:t>, 9-15, 2018</w:t>
      </w:r>
      <w:r w:rsidRPr="00C75059">
        <w:rPr>
          <w:lang w:val="en-GB"/>
        </w:rPr>
        <w:tab/>
      </w:r>
    </w:p>
    <w:p w14:paraId="6538EDB2" w14:textId="77777777" w:rsidR="00C75059" w:rsidRPr="00C75059" w:rsidRDefault="00C75059" w:rsidP="00C75059">
      <w:pPr>
        <w:pStyle w:val="Reference"/>
        <w:rPr>
          <w:lang w:val="en-GB"/>
        </w:rPr>
      </w:pPr>
      <w:r w:rsidRPr="00C75059">
        <w:rPr>
          <w:iCs/>
          <w:lang w:val="en-GB"/>
        </w:rPr>
        <w:t xml:space="preserve">Y. Nakao, M. Takeda, T. Matsumoto, T. Hiyama, Cross-Coupling Reactions through the Intramolecular Activation of Alkyl(triorgano)silanes, </w:t>
      </w:r>
      <w:hyperlink r:id="rId24" w:tooltip="Angewandte Chemie" w:history="1">
        <w:r w:rsidRPr="00C75059">
          <w:rPr>
            <w:iCs/>
            <w:lang w:val="en-GB"/>
          </w:rPr>
          <w:t>Angew. Chem.</w:t>
        </w:r>
      </w:hyperlink>
      <w:r w:rsidRPr="00C75059">
        <w:rPr>
          <w:iCs/>
          <w:lang w:val="en-GB"/>
        </w:rPr>
        <w:t xml:space="preserve">, </w:t>
      </w:r>
      <w:r w:rsidRPr="00C75059">
        <w:rPr>
          <w:b/>
          <w:bCs/>
          <w:iCs/>
          <w:lang w:val="en-GB"/>
        </w:rPr>
        <w:t>122,</w:t>
      </w:r>
      <w:r w:rsidRPr="00C75059">
        <w:rPr>
          <w:iCs/>
          <w:lang w:val="en-GB"/>
        </w:rPr>
        <w:t xml:space="preserve">  4549–4552, 2010</w:t>
      </w:r>
    </w:p>
    <w:p w14:paraId="5403C15F" w14:textId="77777777" w:rsidR="00C75059" w:rsidRPr="00C75059" w:rsidRDefault="00C75059" w:rsidP="00C75059">
      <w:pPr>
        <w:pStyle w:val="Reference"/>
        <w:rPr>
          <w:lang w:val="en-GB"/>
        </w:rPr>
      </w:pPr>
      <w:r w:rsidRPr="00C75059">
        <w:rPr>
          <w:lang w:val="en-GB"/>
        </w:rPr>
        <w:t xml:space="preserve">S.E. Denmark, C.S. Regens, Palladium-Catalyzed Cross-Coupling Reactions of Organosilanols and their Salts, Acc. Chem. Res. </w:t>
      </w:r>
      <w:r w:rsidRPr="00C75059">
        <w:rPr>
          <w:b/>
          <w:lang w:val="en-GB"/>
        </w:rPr>
        <w:t>41</w:t>
      </w:r>
      <w:r w:rsidRPr="00C75059">
        <w:rPr>
          <w:lang w:val="en-GB"/>
        </w:rPr>
        <w:t>, 1486-99, 2008</w:t>
      </w:r>
    </w:p>
    <w:p w14:paraId="2F1E2F15" w14:textId="77777777" w:rsidR="00C75059" w:rsidRPr="00C75059" w:rsidRDefault="00C75059" w:rsidP="00C75059">
      <w:pPr>
        <w:pStyle w:val="Reference"/>
        <w:rPr>
          <w:lang w:val="en-GB"/>
        </w:rPr>
      </w:pPr>
      <w:r w:rsidRPr="00C75059">
        <w:rPr>
          <w:iCs/>
          <w:lang w:val="en-GB"/>
        </w:rPr>
        <w:t>S. Shi, Y. Zhang, Pd(OAc)</w:t>
      </w:r>
      <w:r w:rsidRPr="00C75059">
        <w:rPr>
          <w:iCs/>
          <w:vertAlign w:val="subscript"/>
          <w:lang w:val="en-GB"/>
        </w:rPr>
        <w:t>2</w:t>
      </w:r>
      <w:r w:rsidRPr="00C75059">
        <w:rPr>
          <w:iCs/>
          <w:lang w:val="en-GB"/>
        </w:rPr>
        <w:t xml:space="preserve">-Catalyzed Fluoride-Free Cross-Coupling Reactions of Arylsiloxanes with Aryl Bromides in Aqueous Medium, </w:t>
      </w:r>
      <w:hyperlink r:id="rId25" w:tooltip="The Journal of Organic Chemistry" w:history="1">
        <w:r w:rsidRPr="00C75059">
          <w:rPr>
            <w:iCs/>
            <w:lang w:val="en-GB"/>
          </w:rPr>
          <w:t>J. Org. Chem.</w:t>
        </w:r>
      </w:hyperlink>
      <w:r w:rsidRPr="00C75059">
        <w:rPr>
          <w:iCs/>
          <w:lang w:val="en-GB"/>
        </w:rPr>
        <w:t xml:space="preserve"> </w:t>
      </w:r>
      <w:r w:rsidRPr="00C75059">
        <w:rPr>
          <w:b/>
          <w:bCs/>
          <w:iCs/>
          <w:lang w:val="en-GB"/>
        </w:rPr>
        <w:t>72,</w:t>
      </w:r>
      <w:r w:rsidRPr="00C75059">
        <w:rPr>
          <w:iCs/>
          <w:lang w:val="en-GB"/>
        </w:rPr>
        <w:t xml:space="preserve"> 5927–5930, 2007</w:t>
      </w:r>
    </w:p>
    <w:p w14:paraId="3400FCBD" w14:textId="77777777" w:rsidR="00C75059" w:rsidRPr="00C75059" w:rsidRDefault="00C75059" w:rsidP="00C75059">
      <w:pPr>
        <w:pStyle w:val="Reference"/>
        <w:rPr>
          <w:lang w:val="en-GB"/>
        </w:rPr>
      </w:pPr>
      <w:r w:rsidRPr="00C75059">
        <w:rPr>
          <w:lang w:val="en-GB"/>
        </w:rPr>
        <w:t xml:space="preserve">D.A. Powell, G.C. Fu, Nickel-Catalyzed Cross-Couplings of Organosilicon Reagents with unactivated secondary alkyl bromides, J. Am. Chem. Soc. </w:t>
      </w:r>
      <w:r w:rsidRPr="00C75059">
        <w:rPr>
          <w:b/>
          <w:lang w:val="en-GB"/>
        </w:rPr>
        <w:t>53,</w:t>
      </w:r>
      <w:r w:rsidRPr="00C75059">
        <w:rPr>
          <w:lang w:val="en-GB"/>
        </w:rPr>
        <w:t xml:space="preserve"> 983-1002, 2004</w:t>
      </w:r>
    </w:p>
    <w:p w14:paraId="24ECBCC6" w14:textId="77777777" w:rsidR="00C75059" w:rsidRPr="00C75059" w:rsidRDefault="00C75059" w:rsidP="00C75059">
      <w:pPr>
        <w:pStyle w:val="Reference"/>
        <w:rPr>
          <w:lang w:val="en-GB"/>
        </w:rPr>
      </w:pPr>
      <w:r w:rsidRPr="00C75059">
        <w:rPr>
          <w:lang w:val="en-GB"/>
        </w:rPr>
        <w:t xml:space="preserve">T. Hiyama, How I came across the silicon-based cross-coupling reaction, J. Organometal. Chem. </w:t>
      </w:r>
      <w:r w:rsidRPr="00C75059">
        <w:rPr>
          <w:b/>
          <w:lang w:val="en-GB"/>
        </w:rPr>
        <w:t>653,</w:t>
      </w:r>
      <w:r w:rsidRPr="00C75059">
        <w:rPr>
          <w:lang w:val="en-GB"/>
        </w:rPr>
        <w:t xml:space="preserve"> 58-61, 2002</w:t>
      </w:r>
    </w:p>
    <w:p w14:paraId="2912B0CD" w14:textId="77777777" w:rsidR="00C75059" w:rsidRPr="00C75059" w:rsidRDefault="00C75059" w:rsidP="00C75059">
      <w:pPr>
        <w:rPr>
          <w:sz w:val="20"/>
          <w:lang w:val="en-GB"/>
        </w:rPr>
      </w:pPr>
    </w:p>
    <w:p w14:paraId="4D157D24" w14:textId="77777777" w:rsidR="00C75059" w:rsidRPr="00C75059" w:rsidRDefault="00C75059" w:rsidP="00C75059">
      <w:pPr>
        <w:rPr>
          <w:b/>
          <w:lang w:val="en-GB"/>
        </w:rPr>
      </w:pPr>
    </w:p>
    <w:p w14:paraId="4C6EB1A8" w14:textId="77777777" w:rsidR="00C75059" w:rsidRPr="00C75059" w:rsidRDefault="00C75059" w:rsidP="00C75059">
      <w:pPr>
        <w:rPr>
          <w:b/>
          <w:i/>
          <w:lang w:val="en-GB"/>
        </w:rPr>
      </w:pPr>
      <w:r w:rsidRPr="00C75059">
        <w:rPr>
          <w:b/>
          <w:i/>
          <w:lang w:val="en-GB"/>
        </w:rPr>
        <w:t>Negishi reactions:</w:t>
      </w:r>
    </w:p>
    <w:p w14:paraId="4DA2633B" w14:textId="77777777" w:rsidR="00C75059" w:rsidRPr="00C75059" w:rsidRDefault="00C75059" w:rsidP="00C75059">
      <w:pPr>
        <w:rPr>
          <w:b/>
          <w:lang w:val="en-GB"/>
        </w:rPr>
      </w:pPr>
    </w:p>
    <w:p w14:paraId="69C5A92B" w14:textId="77777777" w:rsidR="00C75059" w:rsidRPr="00C75059" w:rsidRDefault="00C75059" w:rsidP="00C75059">
      <w:pPr>
        <w:pStyle w:val="Reference"/>
        <w:rPr>
          <w:lang w:val="en-GB"/>
        </w:rPr>
      </w:pPr>
      <w:r w:rsidRPr="00C75059">
        <w:rPr>
          <w:lang w:val="en-GB"/>
        </w:rPr>
        <w:t xml:space="preserve">M. Pothireddy et al., Synthetic method to access fluorinated 2-benzylpyridines by using Negishi coupling reaction, Synth. Commun. </w:t>
      </w:r>
      <w:r w:rsidRPr="00C75059">
        <w:rPr>
          <w:b/>
          <w:lang w:val="en-GB"/>
        </w:rPr>
        <w:t>52</w:t>
      </w:r>
      <w:r w:rsidRPr="00C75059">
        <w:rPr>
          <w:lang w:val="en-GB"/>
        </w:rPr>
        <w:t>, 564-576, 2022</w:t>
      </w:r>
    </w:p>
    <w:p w14:paraId="5EF7D58C" w14:textId="77777777" w:rsidR="00C75059" w:rsidRPr="00C75059" w:rsidRDefault="00C75059" w:rsidP="00C75059">
      <w:pPr>
        <w:pStyle w:val="Reference"/>
        <w:rPr>
          <w:lang w:val="en-GB"/>
        </w:rPr>
      </w:pPr>
      <w:r w:rsidRPr="00C75059">
        <w:rPr>
          <w:lang w:val="en-GB"/>
        </w:rPr>
        <w:t>S. Sathiyalingam, S. Roesner, Synthesis of α- and β-Carbolines by a Metalation Negishi Cross-Coupling/S</w:t>
      </w:r>
      <w:r w:rsidRPr="00C75059">
        <w:rPr>
          <w:vertAlign w:val="subscript"/>
          <w:lang w:val="en-GB"/>
        </w:rPr>
        <w:t>N</w:t>
      </w:r>
      <w:r w:rsidRPr="00C75059">
        <w:rPr>
          <w:lang w:val="en-GB"/>
        </w:rPr>
        <w:t xml:space="preserve">Ar Reaction Sequence, Adv. Synth. Catal. </w:t>
      </w:r>
      <w:r w:rsidRPr="00C75059">
        <w:rPr>
          <w:b/>
          <w:lang w:val="en-GB"/>
        </w:rPr>
        <w:t xml:space="preserve">364, </w:t>
      </w:r>
      <w:r w:rsidRPr="00C75059">
        <w:rPr>
          <w:lang w:val="en-GB"/>
        </w:rPr>
        <w:t>1769-74, 2022</w:t>
      </w:r>
    </w:p>
    <w:p w14:paraId="64C85085" w14:textId="77777777" w:rsidR="00C75059" w:rsidRPr="00C75059" w:rsidRDefault="00C75059" w:rsidP="00C75059">
      <w:pPr>
        <w:pStyle w:val="Reference"/>
        <w:rPr>
          <w:lang w:val="en-GB"/>
        </w:rPr>
      </w:pPr>
      <w:r w:rsidRPr="00C75059">
        <w:rPr>
          <w:lang w:val="en-GB"/>
        </w:rPr>
        <w:t xml:space="preserve">S. Dachwitz, B. Scharkowski, N. Sewald, Negishi Cross-Coupling Provides Alkylated Tryptophans and Tryptophan Regioisomers, Chem. Eur. J. </w:t>
      </w:r>
      <w:r w:rsidRPr="00C75059">
        <w:rPr>
          <w:b/>
          <w:lang w:val="en-GB"/>
        </w:rPr>
        <w:t>27</w:t>
      </w:r>
      <w:r w:rsidRPr="00C75059">
        <w:rPr>
          <w:lang w:val="en-GB"/>
        </w:rPr>
        <w:t>, 18043-46, 2021</w:t>
      </w:r>
    </w:p>
    <w:p w14:paraId="73C5F766" w14:textId="77777777" w:rsidR="00C75059" w:rsidRPr="00C75059" w:rsidRDefault="00C75059" w:rsidP="00C75059">
      <w:pPr>
        <w:pStyle w:val="Reference"/>
        <w:rPr>
          <w:lang w:val="en-GB"/>
        </w:rPr>
      </w:pPr>
      <w:r w:rsidRPr="00C75059">
        <w:rPr>
          <w:lang w:val="en-GB"/>
        </w:rPr>
        <w:t xml:space="preserve">S.-Q. Tang, M. Schmitt, F. Bihel, PoxAP Precatalysts and the Negishi Cross-Coupling Reaction, Synthesis, </w:t>
      </w:r>
      <w:r w:rsidRPr="00C75059">
        <w:rPr>
          <w:b/>
          <w:lang w:val="en-GB"/>
        </w:rPr>
        <w:t>52</w:t>
      </w:r>
      <w:r w:rsidRPr="00C75059">
        <w:rPr>
          <w:lang w:val="en-GB"/>
        </w:rPr>
        <w:t>, 51-59, 2020</w:t>
      </w:r>
    </w:p>
    <w:p w14:paraId="0CB0F247" w14:textId="77777777" w:rsidR="00C75059" w:rsidRPr="00C75059" w:rsidRDefault="00C75059" w:rsidP="00C75059">
      <w:pPr>
        <w:pStyle w:val="Reference"/>
        <w:rPr>
          <w:lang w:val="en-GB"/>
        </w:rPr>
      </w:pPr>
      <w:r w:rsidRPr="00C75059">
        <w:rPr>
          <w:lang w:val="en-GB"/>
        </w:rPr>
        <w:t xml:space="preserve">D. Haas, J. M. Hammann, R. Greiner, P. Knochel, Recent Developments in Negishi Cross-Coupling Reactions, ACS Catal. </w:t>
      </w:r>
      <w:r w:rsidRPr="00C75059">
        <w:rPr>
          <w:b/>
          <w:lang w:val="en-GB"/>
        </w:rPr>
        <w:t>6</w:t>
      </w:r>
      <w:r w:rsidRPr="00C75059">
        <w:rPr>
          <w:lang w:val="en-GB"/>
        </w:rPr>
        <w:t>, 1540-52, 2016</w:t>
      </w:r>
    </w:p>
    <w:p w14:paraId="7B4B48C2" w14:textId="77777777" w:rsidR="00C75059" w:rsidRPr="00C75059" w:rsidRDefault="00C75059" w:rsidP="00C75059">
      <w:pPr>
        <w:pStyle w:val="Reference"/>
        <w:rPr>
          <w:lang w:val="en-GB"/>
        </w:rPr>
      </w:pPr>
      <w:r w:rsidRPr="00C75059">
        <w:rPr>
          <w:lang w:val="en-GB"/>
        </w:rPr>
        <w:t xml:space="preserve">M.R. Becker, P. Knochel, Practical Continuous-Flow Trapping Metalations of Functionalized Arenes and Heteroarenes, Angew. Chem. Int. Ed. </w:t>
      </w:r>
      <w:r w:rsidRPr="00C75059">
        <w:rPr>
          <w:b/>
          <w:lang w:val="en-GB"/>
        </w:rPr>
        <w:t>54</w:t>
      </w:r>
      <w:r w:rsidRPr="00C75059">
        <w:rPr>
          <w:lang w:val="en-GB"/>
        </w:rPr>
        <w:t>, 12501-05, 2015</w:t>
      </w:r>
    </w:p>
    <w:p w14:paraId="123338CF" w14:textId="77777777" w:rsidR="00C75059" w:rsidRPr="00C75059" w:rsidRDefault="00C75059" w:rsidP="00C75059">
      <w:pPr>
        <w:pStyle w:val="Reference"/>
        <w:rPr>
          <w:lang w:val="en-GB"/>
        </w:rPr>
      </w:pPr>
      <w:r w:rsidRPr="00C75059">
        <w:rPr>
          <w:lang w:val="en-GB"/>
        </w:rPr>
        <w:t xml:space="preserve">A. Unsinn, P. Knochel, Regioselective zincation of indazoles using TMP2Zn and Negishi cross-coupling with aryl and heteroaryl iodides, Chem. Commun. </w:t>
      </w:r>
      <w:r w:rsidRPr="00C75059">
        <w:rPr>
          <w:b/>
          <w:lang w:val="en-GB"/>
        </w:rPr>
        <w:t>48</w:t>
      </w:r>
      <w:r w:rsidRPr="00C75059">
        <w:rPr>
          <w:lang w:val="en-GB"/>
        </w:rPr>
        <w:t>, 2680-82, 2012</w:t>
      </w:r>
    </w:p>
    <w:p w14:paraId="52171A44" w14:textId="77777777" w:rsidR="00C75059" w:rsidRPr="00C75059" w:rsidRDefault="00C75059" w:rsidP="00C75059">
      <w:pPr>
        <w:pStyle w:val="Reference"/>
        <w:rPr>
          <w:lang w:val="en-GB"/>
        </w:rPr>
      </w:pPr>
      <w:r w:rsidRPr="00C75059">
        <w:rPr>
          <w:lang w:val="en-GB"/>
        </w:rPr>
        <w:t xml:space="preserve">E.-i. Negishi, Magical Power of Transition Metals: Past, Present, and Future (Nobel Lecture), Angew. Chem. Int. Ed. </w:t>
      </w:r>
      <w:r w:rsidRPr="00C75059">
        <w:rPr>
          <w:b/>
          <w:lang w:val="en-GB"/>
        </w:rPr>
        <w:t>50</w:t>
      </w:r>
      <w:r w:rsidRPr="00C75059">
        <w:rPr>
          <w:lang w:val="en-GB"/>
        </w:rPr>
        <w:t>, 6738-64, 2011</w:t>
      </w:r>
    </w:p>
    <w:p w14:paraId="5B577DF7" w14:textId="77777777" w:rsidR="00C75059" w:rsidRPr="00C75059" w:rsidRDefault="00C75059" w:rsidP="00C75059">
      <w:pPr>
        <w:pStyle w:val="Reference"/>
        <w:rPr>
          <w:lang w:val="en-GB"/>
        </w:rPr>
      </w:pPr>
      <w:r w:rsidRPr="00C75059">
        <w:rPr>
          <w:lang w:val="en-GB"/>
        </w:rPr>
        <w:t xml:space="preserve">A. Krasovskiy, B.H. Lipshutz, Ligand Effects on Negishi Couplings of Alkenyl Halides, Org. Lett. </w:t>
      </w:r>
      <w:r w:rsidRPr="00C75059">
        <w:rPr>
          <w:b/>
          <w:lang w:val="en-GB"/>
        </w:rPr>
        <w:t>13</w:t>
      </w:r>
      <w:r w:rsidRPr="00C75059">
        <w:rPr>
          <w:lang w:val="en-GB"/>
        </w:rPr>
        <w:t>, 3818-21, 2011</w:t>
      </w:r>
    </w:p>
    <w:p w14:paraId="46884FB6" w14:textId="77777777" w:rsidR="00C75059" w:rsidRPr="00C75059" w:rsidRDefault="00C75059" w:rsidP="00C75059">
      <w:pPr>
        <w:pStyle w:val="Reference"/>
        <w:rPr>
          <w:lang w:val="en-GB"/>
        </w:rPr>
      </w:pPr>
      <w:r w:rsidRPr="00C75059">
        <w:rPr>
          <w:lang w:val="en-GB"/>
        </w:rPr>
        <w:t xml:space="preserve">A. J. Ross, H.L. Lang, R.F.W. Jackson, Much Improved Conditions for the Negishi Cross-Coupling of Iodoaniline Derived Zinc Reagents with Aryl Halides, J. Org. Chem. </w:t>
      </w:r>
      <w:r w:rsidRPr="00C75059">
        <w:rPr>
          <w:b/>
          <w:lang w:val="en-GB"/>
        </w:rPr>
        <w:t>75</w:t>
      </w:r>
      <w:r w:rsidRPr="00C75059">
        <w:rPr>
          <w:lang w:val="en-GB"/>
        </w:rPr>
        <w:t>, 245-248, 2010</w:t>
      </w:r>
    </w:p>
    <w:p w14:paraId="7666D0EE" w14:textId="77777777" w:rsidR="00C75059" w:rsidRPr="00C75059" w:rsidRDefault="00C75059" w:rsidP="00C75059">
      <w:pPr>
        <w:pStyle w:val="Reference"/>
        <w:rPr>
          <w:lang w:val="en-GB"/>
        </w:rPr>
      </w:pPr>
      <w:r w:rsidRPr="00C75059">
        <w:rPr>
          <w:iCs/>
          <w:lang w:val="en-GB"/>
        </w:rPr>
        <w:t>A. Gavryushin, C. Kofink, G. Manolikakes, P. Knochel,</w:t>
      </w:r>
      <w:hyperlink r:id="rId26" w:history="1">
        <w:r w:rsidRPr="00C75059">
          <w:rPr>
            <w:iCs/>
            <w:lang w:val="en-GB"/>
          </w:rPr>
          <w:t xml:space="preserve"> Efficient Cross-Coupling of Functionalized Arylzinc Halides Catalyzed by a Nickel Chloride−Diethyl Phosphite System</w:t>
        </w:r>
      </w:hyperlink>
      <w:r w:rsidRPr="00C75059">
        <w:rPr>
          <w:iCs/>
          <w:lang w:val="en-GB"/>
        </w:rPr>
        <w:t xml:space="preserve">, Org. Lett.. </w:t>
      </w:r>
      <w:r w:rsidRPr="00C75059">
        <w:rPr>
          <w:b/>
          <w:bCs/>
          <w:iCs/>
          <w:lang w:val="en-GB"/>
        </w:rPr>
        <w:t>7,</w:t>
      </w:r>
      <w:r w:rsidRPr="00C75059">
        <w:rPr>
          <w:iCs/>
          <w:lang w:val="en-GB"/>
        </w:rPr>
        <w:t xml:space="preserve"> 4871–4874, 2005</w:t>
      </w:r>
    </w:p>
    <w:p w14:paraId="616A362A" w14:textId="77777777" w:rsidR="00C75059" w:rsidRPr="00C75059" w:rsidRDefault="00C75059" w:rsidP="00C75059">
      <w:pPr>
        <w:pStyle w:val="Reference"/>
        <w:rPr>
          <w:lang w:val="en-GB"/>
        </w:rPr>
      </w:pPr>
      <w:r w:rsidRPr="00C75059">
        <w:rPr>
          <w:iCs/>
          <w:lang w:val="en-GB"/>
        </w:rPr>
        <w:t>J. Zhou, G.C. Fu,</w:t>
      </w:r>
      <w:hyperlink r:id="rId27" w:history="1">
        <w:r w:rsidRPr="00C75059">
          <w:rPr>
            <w:iCs/>
            <w:lang w:val="en-GB"/>
          </w:rPr>
          <w:t xml:space="preserve"> Cross-Couplings of Unactivated Secondary Alkyl Halides: Room-Temperature Nickel-Catalyzed Negishi Reactions of Alkyl Bromides and Iodides</w:t>
        </w:r>
      </w:hyperlink>
      <w:r w:rsidRPr="00C75059">
        <w:rPr>
          <w:iCs/>
          <w:lang w:val="en-GB"/>
        </w:rPr>
        <w:t xml:space="preserve">, J. Am. Chem. Soc. </w:t>
      </w:r>
      <w:r w:rsidRPr="00C75059">
        <w:rPr>
          <w:b/>
          <w:bCs/>
          <w:iCs/>
          <w:lang w:val="en-GB"/>
        </w:rPr>
        <w:t>125,</w:t>
      </w:r>
      <w:r w:rsidRPr="00C75059">
        <w:rPr>
          <w:iCs/>
          <w:lang w:val="en-GB"/>
        </w:rPr>
        <w:t xml:space="preserve"> 14726–14727, 2003</w:t>
      </w:r>
    </w:p>
    <w:p w14:paraId="42ACE544" w14:textId="77777777" w:rsidR="00C75059" w:rsidRPr="00C75059" w:rsidRDefault="00C75059" w:rsidP="00C75059">
      <w:pPr>
        <w:pStyle w:val="Reference"/>
        <w:rPr>
          <w:lang w:val="en-GB"/>
        </w:rPr>
      </w:pPr>
      <w:r w:rsidRPr="00C75059">
        <w:rPr>
          <w:iCs/>
          <w:lang w:val="en-GB"/>
        </w:rPr>
        <w:t xml:space="preserve">A.O. King, N. Okukado, E. </w:t>
      </w:r>
      <w:hyperlink r:id="rId28" w:tooltip="Ei-ichi Negishi" w:history="1">
        <w:r w:rsidRPr="00C75059">
          <w:rPr>
            <w:iCs/>
            <w:lang w:val="en-GB"/>
          </w:rPr>
          <w:t xml:space="preserve">Negishi, </w:t>
        </w:r>
      </w:hyperlink>
      <w:r w:rsidRPr="00C75059">
        <w:rPr>
          <w:iCs/>
          <w:lang w:val="en-GB"/>
        </w:rPr>
        <w:t>Highly general stereo-, regio-, and chemo-selective synthesis of terminal and internal conjugated enynes by the Pd-catalysed reaction of alkynyl zinc reagents with alkenyl halides, Chem. Commun. 683, 1977 (First publication)</w:t>
      </w:r>
    </w:p>
    <w:p w14:paraId="7DE42CC7" w14:textId="77777777" w:rsidR="00C75059" w:rsidRPr="00C75059" w:rsidRDefault="00C75059" w:rsidP="00C75059">
      <w:pPr>
        <w:rPr>
          <w:szCs w:val="24"/>
          <w:lang w:val="en-GB"/>
        </w:rPr>
      </w:pPr>
    </w:p>
    <w:p w14:paraId="3596CEA5" w14:textId="77777777" w:rsidR="00C75059" w:rsidRPr="00C75059" w:rsidRDefault="00C75059" w:rsidP="00C75059">
      <w:pPr>
        <w:rPr>
          <w:b/>
          <w:i/>
          <w:lang w:val="en-GB"/>
        </w:rPr>
      </w:pPr>
      <w:r w:rsidRPr="00C75059">
        <w:rPr>
          <w:b/>
          <w:i/>
          <w:lang w:val="en-GB"/>
        </w:rPr>
        <w:t>Kumada reactions:</w:t>
      </w:r>
    </w:p>
    <w:p w14:paraId="75826F9F" w14:textId="77777777" w:rsidR="00C75059" w:rsidRPr="00C75059" w:rsidRDefault="00C75059" w:rsidP="00C75059">
      <w:pPr>
        <w:rPr>
          <w:lang w:val="en-GB"/>
        </w:rPr>
      </w:pPr>
    </w:p>
    <w:p w14:paraId="2801253E" w14:textId="77777777" w:rsidR="00C75059" w:rsidRPr="00C75059" w:rsidRDefault="00C75059" w:rsidP="00C75059">
      <w:pPr>
        <w:pStyle w:val="Reference"/>
        <w:rPr>
          <w:lang w:val="en-GB"/>
        </w:rPr>
      </w:pPr>
      <w:r w:rsidRPr="00C75059">
        <w:rPr>
          <w:lang w:val="en-GB"/>
        </w:rPr>
        <w:t xml:space="preserve">I. Fujii, K. Semba, Y. Nakao, The Kumada-Tamao-Corriu Coupling Reaction Catalyzed by Rhodium-Aluminum Bimetallic Complexes,  Org. Lett. </w:t>
      </w:r>
      <w:r w:rsidRPr="00C75059">
        <w:rPr>
          <w:b/>
          <w:lang w:val="en-GB"/>
        </w:rPr>
        <w:t>24</w:t>
      </w:r>
      <w:r w:rsidRPr="00C75059">
        <w:rPr>
          <w:lang w:val="en-GB"/>
        </w:rPr>
        <w:t>, 3075-79, 2022</w:t>
      </w:r>
    </w:p>
    <w:p w14:paraId="4EFE8660" w14:textId="77777777" w:rsidR="00C75059" w:rsidRPr="00C75059" w:rsidRDefault="00C75059" w:rsidP="00C75059">
      <w:pPr>
        <w:pStyle w:val="Reference"/>
        <w:rPr>
          <w:lang w:val="en-GB"/>
        </w:rPr>
      </w:pPr>
      <w:r w:rsidRPr="00C75059">
        <w:rPr>
          <w:lang w:val="en-GB"/>
        </w:rPr>
        <w:t xml:space="preserve">P- -C. Ioannou et al., Effects of the halogenido ligands on the Kumada-coupling catalytic activity.., RSC Adv. </w:t>
      </w:r>
      <w:r w:rsidRPr="00C75059">
        <w:rPr>
          <w:b/>
          <w:lang w:val="en-GB"/>
        </w:rPr>
        <w:t>12</w:t>
      </w:r>
      <w:r w:rsidRPr="00C75059">
        <w:rPr>
          <w:lang w:val="en-GB"/>
        </w:rPr>
        <w:t>, 2227-36, 2022</w:t>
      </w:r>
    </w:p>
    <w:p w14:paraId="1575FC53" w14:textId="77777777" w:rsidR="00C75059" w:rsidRPr="00C75059" w:rsidRDefault="00C75059" w:rsidP="00C75059">
      <w:pPr>
        <w:pStyle w:val="Reference"/>
        <w:rPr>
          <w:lang w:val="en-GB"/>
        </w:rPr>
      </w:pPr>
      <w:r w:rsidRPr="00C75059">
        <w:rPr>
          <w:lang w:val="en-GB"/>
        </w:rPr>
        <w:t xml:space="preserve">K. Juhász, A. Magyar, Z. Hell, Transition-Metal-Catalyzed Cross-Coupling Reactions of Grignard Reagents, Synthesis </w:t>
      </w:r>
      <w:r w:rsidRPr="00C75059">
        <w:rPr>
          <w:b/>
          <w:lang w:val="en-GB"/>
        </w:rPr>
        <w:t>53</w:t>
      </w:r>
      <w:r w:rsidRPr="00C75059">
        <w:rPr>
          <w:lang w:val="en-GB"/>
        </w:rPr>
        <w:t>, 983-1002, 2021</w:t>
      </w:r>
    </w:p>
    <w:p w14:paraId="6A5DC1C2" w14:textId="77777777" w:rsidR="00C75059" w:rsidRPr="00C75059" w:rsidRDefault="00C75059" w:rsidP="00C75059">
      <w:pPr>
        <w:pStyle w:val="Reference"/>
        <w:rPr>
          <w:lang w:val="en-GB"/>
        </w:rPr>
      </w:pPr>
      <w:r w:rsidRPr="00C75059">
        <w:rPr>
          <w:lang w:val="en-GB"/>
        </w:rPr>
        <w:t>H. Kaur, M. Kumar, V. Bhalla, A photocatalytic ensemble HP-T@Au-Fe</w:t>
      </w:r>
      <w:r w:rsidRPr="00C75059">
        <w:rPr>
          <w:vertAlign w:val="subscript"/>
          <w:lang w:val="en-GB"/>
        </w:rPr>
        <w:t>3</w:t>
      </w:r>
      <w:r w:rsidRPr="00C75059">
        <w:rPr>
          <w:lang w:val="en-GB"/>
        </w:rPr>
        <w:t>O</w:t>
      </w:r>
      <w:r w:rsidRPr="00C75059">
        <w:rPr>
          <w:vertAlign w:val="subscript"/>
          <w:lang w:val="en-GB"/>
        </w:rPr>
        <w:t>4</w:t>
      </w:r>
      <w:r w:rsidRPr="00C75059">
        <w:rPr>
          <w:lang w:val="en-GB"/>
        </w:rPr>
        <w:t xml:space="preserve">: synergistic and balanced operation in Kumada and Heck coupling reactions, Green Chem. </w:t>
      </w:r>
      <w:r w:rsidRPr="00C75059">
        <w:rPr>
          <w:b/>
          <w:lang w:val="en-GB"/>
        </w:rPr>
        <w:t>22</w:t>
      </w:r>
      <w:r w:rsidRPr="00C75059">
        <w:rPr>
          <w:lang w:val="en-GB"/>
        </w:rPr>
        <w:t>, 8036-45, 2020</w:t>
      </w:r>
    </w:p>
    <w:p w14:paraId="29DF25DD" w14:textId="77777777" w:rsidR="00C75059" w:rsidRPr="00C75059" w:rsidRDefault="00C75059" w:rsidP="00C75059">
      <w:pPr>
        <w:pStyle w:val="Reference"/>
        <w:rPr>
          <w:lang w:val="en-GB"/>
        </w:rPr>
      </w:pPr>
      <w:r w:rsidRPr="00C75059">
        <w:rPr>
          <w:lang w:val="en-GB"/>
        </w:rPr>
        <w:t xml:space="preserve">D.D. Dawson et al., Identification of the Active Catalyst for Nickel-Catalyzed Stereospecific Kumada Coupling Reactions of Ethers, Chem. Eur. J. </w:t>
      </w:r>
      <w:r w:rsidRPr="00C75059">
        <w:rPr>
          <w:b/>
          <w:lang w:val="en-GB"/>
        </w:rPr>
        <w:t>26</w:t>
      </w:r>
      <w:r w:rsidRPr="00C75059">
        <w:rPr>
          <w:lang w:val="en-GB"/>
        </w:rPr>
        <w:t>, 3044-48, 2020</w:t>
      </w:r>
    </w:p>
    <w:p w14:paraId="70BC68D2" w14:textId="77777777" w:rsidR="00C75059" w:rsidRPr="00C75059" w:rsidRDefault="00C75059" w:rsidP="00C75059">
      <w:pPr>
        <w:pStyle w:val="Reference"/>
        <w:rPr>
          <w:lang w:val="en-GB"/>
        </w:rPr>
      </w:pPr>
      <w:r w:rsidRPr="00C75059">
        <w:rPr>
          <w:lang w:val="en-GB"/>
        </w:rPr>
        <w:t xml:space="preserve">J. Nugent et al., Synthesis of All-Carbon Disubstituted Bicyclo[1.1.1]pentanes by Iron-Catalyzed Kumada Cross-Coupling, Angew. Chem. </w:t>
      </w:r>
      <w:r w:rsidRPr="00C75059">
        <w:rPr>
          <w:b/>
          <w:lang w:val="en-GB"/>
        </w:rPr>
        <w:t>132</w:t>
      </w:r>
      <w:r w:rsidRPr="00C75059">
        <w:rPr>
          <w:lang w:val="en-GB"/>
        </w:rPr>
        <w:t>, 11964-68, 2020</w:t>
      </w:r>
    </w:p>
    <w:p w14:paraId="070E42D1" w14:textId="77777777" w:rsidR="00C75059" w:rsidRPr="00C75059" w:rsidRDefault="00C75059" w:rsidP="00C75059">
      <w:pPr>
        <w:pStyle w:val="Reference"/>
        <w:rPr>
          <w:lang w:val="en-GB"/>
        </w:rPr>
      </w:pPr>
      <w:r w:rsidRPr="00C75059">
        <w:rPr>
          <w:lang w:val="en-GB"/>
        </w:rPr>
        <w:t>S. Achanta et al:, Development of Iron-Catalyzed Kumada Cross-coupling for the Large Scale Production of Aliskiren-Intermediate, in: Organometallic Chemistry in Industry: A Practical Approach, Wiley-VCH, chapt. 5 (p.121), 2020</w:t>
      </w:r>
    </w:p>
    <w:p w14:paraId="49260F96" w14:textId="77777777" w:rsidR="00C75059" w:rsidRPr="00C75059" w:rsidRDefault="00C75059" w:rsidP="00C75059">
      <w:pPr>
        <w:pStyle w:val="Reference"/>
        <w:rPr>
          <w:lang w:val="en-GB"/>
        </w:rPr>
      </w:pPr>
      <w:r w:rsidRPr="00C75059">
        <w:rPr>
          <w:lang w:val="en-GB"/>
        </w:rPr>
        <w:t xml:space="preserve">M.M. Heravi, V. Zadsirjan, P. Hajiabbasi, H. Hamidi, Advances in Kumada-Tamao-Corriu cross-coupling reaction: an update, Chemical Monthly </w:t>
      </w:r>
      <w:r w:rsidRPr="00C75059">
        <w:rPr>
          <w:b/>
          <w:lang w:val="en-GB"/>
        </w:rPr>
        <w:t>150</w:t>
      </w:r>
      <w:r w:rsidRPr="00C75059">
        <w:rPr>
          <w:lang w:val="en-GB"/>
        </w:rPr>
        <w:t>, 535-591, 2019</w:t>
      </w:r>
    </w:p>
    <w:p w14:paraId="5430C828" w14:textId="77777777" w:rsidR="00C75059" w:rsidRPr="00C75059" w:rsidRDefault="00C75059" w:rsidP="00C75059">
      <w:pPr>
        <w:pStyle w:val="Reference"/>
        <w:rPr>
          <w:lang w:val="en-GB"/>
        </w:rPr>
      </w:pPr>
      <w:r w:rsidRPr="00C75059">
        <w:rPr>
          <w:lang w:val="en-GB"/>
        </w:rPr>
        <w:t xml:space="preserve">W.N. Li, Z.L. Wang, Kumada-Tamao-Corriu cross-coupling reaction of O-based electrophiles with Grignard reagents via C-O-bond activation, RSC Adv. </w:t>
      </w:r>
      <w:r w:rsidRPr="00C75059">
        <w:rPr>
          <w:b/>
          <w:lang w:val="en-GB"/>
        </w:rPr>
        <w:t>3</w:t>
      </w:r>
      <w:r w:rsidRPr="00C75059">
        <w:rPr>
          <w:lang w:val="en-GB"/>
        </w:rPr>
        <w:t>, 25565-75, 2013</w:t>
      </w:r>
    </w:p>
    <w:p w14:paraId="6E7B7820" w14:textId="77777777" w:rsidR="00C75059" w:rsidRPr="00C75059" w:rsidRDefault="00C75059" w:rsidP="00C75059">
      <w:pPr>
        <w:pStyle w:val="Reference"/>
        <w:rPr>
          <w:lang w:val="en-GB"/>
        </w:rPr>
      </w:pPr>
      <w:r w:rsidRPr="00C75059">
        <w:rPr>
          <w:lang w:val="en-GB"/>
        </w:rPr>
        <w:t xml:space="preserve">K. Tamao, Y. Kiso, K. Sumitani, M. Kumada, Alkyl Group Isomerization in the Cross-Coupling Reaction of Secondary Alkyl Grignard Reagents with Organic Halides in the Presence of Nickel-Phosphine Complexes as Catalysts, J. Am. Chem. Soc. </w:t>
      </w:r>
      <w:r w:rsidRPr="00C75059">
        <w:rPr>
          <w:b/>
          <w:lang w:val="en-GB"/>
        </w:rPr>
        <w:t xml:space="preserve">94, </w:t>
      </w:r>
      <w:r w:rsidRPr="00C75059">
        <w:rPr>
          <w:lang w:val="en-GB"/>
        </w:rPr>
        <w:t>9268-69, 1972 [First publication]</w:t>
      </w:r>
    </w:p>
    <w:p w14:paraId="11BC5C6A" w14:textId="77777777" w:rsidR="00C75059" w:rsidRPr="00C75059" w:rsidRDefault="00C75059" w:rsidP="00C75059">
      <w:pPr>
        <w:rPr>
          <w:szCs w:val="24"/>
          <w:lang w:val="en-GB"/>
        </w:rPr>
      </w:pPr>
    </w:p>
    <w:p w14:paraId="0231FA7F" w14:textId="77777777" w:rsidR="00C75059" w:rsidRPr="00C75059" w:rsidRDefault="00C75059" w:rsidP="00C75059">
      <w:pPr>
        <w:rPr>
          <w:i/>
          <w:iCs/>
          <w:szCs w:val="24"/>
          <w:lang w:val="en-GB"/>
        </w:rPr>
      </w:pPr>
      <w:r w:rsidRPr="00C75059">
        <w:rPr>
          <w:b/>
          <w:noProof/>
          <w:szCs w:val="24"/>
          <w:lang w:val="en-GB" w:eastAsia="en-GB"/>
        </w:rPr>
        <w:drawing>
          <wp:inline distT="0" distB="0" distL="0" distR="0" wp14:anchorId="4E11CAAB" wp14:editId="1B98E840">
            <wp:extent cx="297180" cy="302895"/>
            <wp:effectExtent l="19050" t="0" r="762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9" cstate="print"/>
                    <a:srcRect/>
                    <a:stretch>
                      <a:fillRect/>
                    </a:stretch>
                  </pic:blipFill>
                  <pic:spPr bwMode="auto">
                    <a:xfrm>
                      <a:off x="0" y="0"/>
                      <a:ext cx="297180" cy="302895"/>
                    </a:xfrm>
                    <a:prstGeom prst="rect">
                      <a:avLst/>
                    </a:prstGeom>
                    <a:noFill/>
                    <a:ln w="9525">
                      <a:noFill/>
                      <a:miter lim="800000"/>
                      <a:headEnd/>
                      <a:tailEnd/>
                    </a:ln>
                  </pic:spPr>
                </pic:pic>
              </a:graphicData>
            </a:graphic>
          </wp:inline>
        </w:drawing>
      </w:r>
      <w:r w:rsidRPr="00C75059">
        <w:rPr>
          <w:szCs w:val="24"/>
          <w:lang w:val="en-GB"/>
        </w:rPr>
        <w:t xml:space="preserve"> Information about the Nobel Prizes in</w:t>
      </w:r>
      <w:r w:rsidRPr="00C75059">
        <w:rPr>
          <w:i/>
          <w:iCs/>
          <w:szCs w:val="24"/>
          <w:lang w:val="en-GB"/>
        </w:rPr>
        <w:t xml:space="preserve"> </w:t>
      </w:r>
      <w:r w:rsidRPr="00C75059">
        <w:rPr>
          <w:szCs w:val="24"/>
          <w:lang w:val="en-GB"/>
        </w:rPr>
        <w:t>Chemistry in 2010:</w:t>
      </w:r>
    </w:p>
    <w:p w14:paraId="3A49E7EB" w14:textId="52637F27" w:rsidR="00C75059" w:rsidRDefault="00C75059" w:rsidP="00C75059">
      <w:pPr>
        <w:spacing w:before="480" w:after="120"/>
        <w:rPr>
          <w:b/>
          <w:szCs w:val="24"/>
          <w:lang w:val="en-GB"/>
        </w:rPr>
      </w:pPr>
      <w:hyperlink r:id="rId30" w:history="1">
        <w:r w:rsidRPr="00C75059">
          <w:rPr>
            <w:color w:val="0000FF"/>
            <w:szCs w:val="24"/>
            <w:u w:val="single"/>
            <w:lang w:val="en-GB"/>
          </w:rPr>
          <w:t>http://nobelprize.org/nobel_prizes/chemistry/laureates/2010/index.html</w:t>
        </w:r>
      </w:hyperlink>
    </w:p>
    <w:p w14:paraId="20E6DD70" w14:textId="3B2A3E15" w:rsidR="0083219C" w:rsidRDefault="0083219C" w:rsidP="0083219C">
      <w:pPr>
        <w:spacing w:before="480" w:after="120"/>
        <w:rPr>
          <w:b/>
          <w:szCs w:val="24"/>
          <w:lang w:val="en-GB"/>
        </w:rPr>
      </w:pPr>
      <w:r>
        <w:rPr>
          <w:b/>
          <w:szCs w:val="24"/>
          <w:lang w:val="en-GB"/>
        </w:rPr>
        <w:t>Chapter 29</w:t>
      </w:r>
    </w:p>
    <w:p w14:paraId="7AD9B9EB" w14:textId="77777777" w:rsidR="000C3235" w:rsidRPr="00BC3F70" w:rsidRDefault="000C3235" w:rsidP="000C3235">
      <w:pPr>
        <w:widowControl w:val="0"/>
        <w:autoSpaceDE w:val="0"/>
        <w:autoSpaceDN w:val="0"/>
        <w:adjustRightInd w:val="0"/>
        <w:spacing w:before="240"/>
        <w:rPr>
          <w:b/>
          <w:sz w:val="20"/>
          <w:lang w:val="en-GB"/>
        </w:rPr>
      </w:pPr>
      <w:r w:rsidRPr="00BC3F70">
        <w:rPr>
          <w:b/>
          <w:sz w:val="20"/>
          <w:lang w:val="en-GB"/>
        </w:rPr>
        <w:t>Books and reviews:</w:t>
      </w:r>
    </w:p>
    <w:p w14:paraId="0DBE6E60" w14:textId="77777777" w:rsidR="000C3235" w:rsidRPr="002D7DD8" w:rsidRDefault="000C3235" w:rsidP="000C3235">
      <w:pPr>
        <w:pStyle w:val="Reference"/>
        <w:rPr>
          <w:lang w:val="en-GB"/>
        </w:rPr>
      </w:pPr>
      <w:r w:rsidRPr="002D7DD8">
        <w:rPr>
          <w:lang w:val="en-GB"/>
        </w:rPr>
        <w:t>I. Dincer, H. Ishaq, Renewable Hydrogen Production, Elsevier, 2022</w:t>
      </w:r>
      <w:r w:rsidRPr="002D7DD8">
        <w:rPr>
          <w:lang w:val="en-GB"/>
        </w:rPr>
        <w:tab/>
      </w:r>
    </w:p>
    <w:p w14:paraId="5D9D120B" w14:textId="77777777" w:rsidR="000C3235" w:rsidRPr="002D7DD8" w:rsidRDefault="000C3235" w:rsidP="000C3235">
      <w:pPr>
        <w:pStyle w:val="Reference"/>
        <w:rPr>
          <w:lang w:val="en-GB"/>
        </w:rPr>
      </w:pPr>
      <w:r w:rsidRPr="002D7DD8">
        <w:rPr>
          <w:lang w:val="en-GB"/>
        </w:rPr>
        <w:t>V. Ratovelomanana-Vidal, P. Phansavath (eds.), Asymmetric Hydrogenation and Transfer Hydrogenation, Wiley-VCH, 2021</w:t>
      </w:r>
    </w:p>
    <w:p w14:paraId="6DCA2089" w14:textId="77777777" w:rsidR="000C3235" w:rsidRPr="002D7DD8" w:rsidRDefault="000C3235" w:rsidP="000C3235">
      <w:pPr>
        <w:pStyle w:val="Reference"/>
        <w:rPr>
          <w:lang w:val="en-GB"/>
        </w:rPr>
      </w:pPr>
      <w:r w:rsidRPr="002D7DD8">
        <w:rPr>
          <w:lang w:val="en-GB"/>
        </w:rPr>
        <w:t>S. Farrukh, X. Fan, K. Mustafa, A. Hussain, M. Ayoub, M. Younas, Nanotechnology and the Generation of Sustainable Hydrogen, Springer, 2021</w:t>
      </w:r>
    </w:p>
    <w:p w14:paraId="7E4F213A" w14:textId="77777777" w:rsidR="000C3235" w:rsidRPr="002D7DD8" w:rsidRDefault="000C3235" w:rsidP="000C3235">
      <w:pPr>
        <w:pStyle w:val="Reference"/>
        <w:rPr>
          <w:lang w:val="en-GB"/>
        </w:rPr>
      </w:pPr>
      <w:r w:rsidRPr="002D7DD8">
        <w:rPr>
          <w:lang w:val="en-GB"/>
        </w:rPr>
        <w:t>J.F. Teichert, Homogeneous Hydrogenation with Non Precious Catalysts, Wiley-VCH, 2020.</w:t>
      </w:r>
    </w:p>
    <w:p w14:paraId="3CBA98D8" w14:textId="77777777" w:rsidR="000C3235" w:rsidRPr="00BC3F70" w:rsidRDefault="000C3235" w:rsidP="000C3235">
      <w:pPr>
        <w:pStyle w:val="Reference"/>
        <w:rPr>
          <w:lang w:val="en-GB"/>
        </w:rPr>
      </w:pPr>
      <w:r w:rsidRPr="00BC3F70">
        <w:rPr>
          <w:lang w:val="en-GB"/>
        </w:rPr>
        <w:t>H.U. Blaser, B. Pugin, F. Spindler, L.A. Saudan, Hydrogenation, in: Applied Homogeneous Catalysis with Organometallic Compounds (eds.: B. Cornils, W.A. Herrmann, M. Beller, R. Paciello), Chapt. 9 (p. 621-690), Wiley-VCH, 2018</w:t>
      </w:r>
    </w:p>
    <w:p w14:paraId="5D866A2A" w14:textId="77777777" w:rsidR="000C3235" w:rsidRPr="00BC3F70" w:rsidRDefault="000C3235" w:rsidP="000C3235">
      <w:pPr>
        <w:pStyle w:val="Reference"/>
        <w:rPr>
          <w:lang w:val="en-GB"/>
        </w:rPr>
      </w:pPr>
      <w:r w:rsidRPr="00BC3F70">
        <w:rPr>
          <w:lang w:val="en-GB"/>
        </w:rPr>
        <w:t>S. Wiener, Hydrogenation and its Progress, ML Books Int., 2015</w:t>
      </w:r>
    </w:p>
    <w:p w14:paraId="08A3A2FB" w14:textId="77777777" w:rsidR="000C3235" w:rsidRPr="002D7DD8" w:rsidRDefault="000C3235" w:rsidP="000C3235">
      <w:pPr>
        <w:pStyle w:val="Reference"/>
        <w:rPr>
          <w:lang w:val="en-GB"/>
        </w:rPr>
      </w:pPr>
      <w:r w:rsidRPr="00B529E4">
        <w:rPr>
          <w:lang w:val="fr-FR"/>
        </w:rPr>
        <w:t xml:space="preserve">J. G. de Vries, C. J. Elsevier (eds). </w:t>
      </w:r>
      <w:r w:rsidRPr="002D7DD8">
        <w:rPr>
          <w:lang w:val="en-GB"/>
        </w:rPr>
        <w:t>The Handbook of Homogeneous Hydrogenation, Wiley-VCH, 3 volumes, 2007.</w:t>
      </w:r>
    </w:p>
    <w:p w14:paraId="08B022DF" w14:textId="77777777" w:rsidR="000C3235" w:rsidRPr="002D7DD8" w:rsidRDefault="000C3235" w:rsidP="000C3235">
      <w:pPr>
        <w:pStyle w:val="Reference"/>
        <w:rPr>
          <w:lang w:val="en-GB"/>
        </w:rPr>
      </w:pPr>
      <w:r w:rsidRPr="002D7DD8">
        <w:rPr>
          <w:lang w:val="en-GB"/>
        </w:rPr>
        <w:t>J. Whittall. Industrial Catalysts for regio- or stereoselective oxidations and reductions – A review of key technologies and targets, in: Catalysis for Fine Chemical Synthesis, Vol. 5 (eds.: S. Roberts, J. Whittall), John Wiley, 2007, Chapt. 1.</w:t>
      </w:r>
    </w:p>
    <w:p w14:paraId="68367484" w14:textId="77777777" w:rsidR="000C3235" w:rsidRPr="002D7DD8" w:rsidRDefault="000C3235" w:rsidP="000C3235">
      <w:pPr>
        <w:pStyle w:val="Reference"/>
        <w:rPr>
          <w:lang w:val="en-GB"/>
        </w:rPr>
      </w:pPr>
      <w:r w:rsidRPr="002D7DD8">
        <w:rPr>
          <w:lang w:val="en-GB"/>
        </w:rPr>
        <w:t xml:space="preserve">B. Chen, et al. New developments in hydrogenation catalysis. Appl. Catal. A: Gen., </w:t>
      </w:r>
      <w:r w:rsidRPr="002D7DD8">
        <w:rPr>
          <w:b/>
          <w:lang w:val="en-GB"/>
        </w:rPr>
        <w:t>280</w:t>
      </w:r>
      <w:r w:rsidRPr="002D7DD8">
        <w:rPr>
          <w:lang w:val="en-GB"/>
        </w:rPr>
        <w:t>, 2005, 17.</w:t>
      </w:r>
    </w:p>
    <w:p w14:paraId="0C20CBF1" w14:textId="77777777" w:rsidR="000C3235" w:rsidRPr="002D7DD8" w:rsidRDefault="000C3235" w:rsidP="000C3235">
      <w:pPr>
        <w:pStyle w:val="Reference"/>
        <w:rPr>
          <w:lang w:val="en-GB"/>
        </w:rPr>
      </w:pPr>
      <w:r w:rsidRPr="00B529E4">
        <w:rPr>
          <w:lang w:val="de-DE"/>
        </w:rPr>
        <w:t xml:space="preserve">P. W. N. M. van Leeuwen. </w:t>
      </w:r>
      <w:r w:rsidRPr="002D7DD8">
        <w:rPr>
          <w:lang w:val="en-GB"/>
        </w:rPr>
        <w:t>Homogeneous Catalysis, Kluwer Academic Publishers, 2004, Chapt. 4: Hydrogenation, p. 75.</w:t>
      </w:r>
    </w:p>
    <w:p w14:paraId="613C83D0" w14:textId="77777777" w:rsidR="000C3235" w:rsidRPr="002D7DD8" w:rsidRDefault="000C3235" w:rsidP="000C3235">
      <w:pPr>
        <w:pStyle w:val="Reference"/>
        <w:rPr>
          <w:lang w:val="en-GB"/>
        </w:rPr>
      </w:pPr>
      <w:r w:rsidRPr="002D7DD8">
        <w:rPr>
          <w:lang w:val="en-GB"/>
        </w:rPr>
        <w:t>S. Bhaduri, D. Mukesh. Homogeneous Catalysis, Wiley-Interscience, New York, 2000, Chapt. 7.3: Hydrogenation of alkenes, p. 135.</w:t>
      </w:r>
    </w:p>
    <w:p w14:paraId="6999A34B" w14:textId="77777777" w:rsidR="000C3235" w:rsidRPr="002D7DD8" w:rsidRDefault="000C3235" w:rsidP="000C3235">
      <w:pPr>
        <w:widowControl w:val="0"/>
        <w:autoSpaceDE w:val="0"/>
        <w:autoSpaceDN w:val="0"/>
        <w:adjustRightInd w:val="0"/>
        <w:spacing w:before="240"/>
        <w:rPr>
          <w:b/>
          <w:sz w:val="20"/>
          <w:lang w:val="en-GB"/>
        </w:rPr>
      </w:pPr>
      <w:r w:rsidRPr="002D7DD8">
        <w:rPr>
          <w:b/>
          <w:sz w:val="20"/>
          <w:lang w:val="en-GB"/>
        </w:rPr>
        <w:t>Mechanisms:</w:t>
      </w:r>
    </w:p>
    <w:p w14:paraId="461A6131" w14:textId="77777777" w:rsidR="000C3235" w:rsidRPr="00BC3F70" w:rsidRDefault="000C3235" w:rsidP="000C3235">
      <w:pPr>
        <w:pStyle w:val="Reference"/>
        <w:rPr>
          <w:lang w:val="en-GB"/>
        </w:rPr>
      </w:pPr>
      <w:r w:rsidRPr="00BC3F70">
        <w:rPr>
          <w:lang w:val="en-GB"/>
        </w:rPr>
        <w:t xml:space="preserve">M. Rosales et al., Kinetics and mechanisms of homogeneous catalytic reactions, Mol. Catal. </w:t>
      </w:r>
      <w:r w:rsidRPr="00BC3F70">
        <w:rPr>
          <w:b/>
          <w:lang w:val="en-GB"/>
        </w:rPr>
        <w:t>490</w:t>
      </w:r>
      <w:r w:rsidRPr="00BC3F70">
        <w:rPr>
          <w:lang w:val="en-GB"/>
        </w:rPr>
        <w:t>, 110970, 2020</w:t>
      </w:r>
    </w:p>
    <w:p w14:paraId="7D0F72AF" w14:textId="77777777" w:rsidR="000C3235" w:rsidRPr="00BC3F70" w:rsidRDefault="000C3235" w:rsidP="000C3235">
      <w:pPr>
        <w:pStyle w:val="Reference"/>
        <w:rPr>
          <w:lang w:val="en-GB"/>
        </w:rPr>
      </w:pPr>
      <w:r w:rsidRPr="00BC3F70">
        <w:rPr>
          <w:lang w:val="en-GB"/>
        </w:rPr>
        <w:t xml:space="preserve">C.-X. Cui et al., Mechanism of Ir-catalyzed hydrogenation: A theoretical view, Coord. Chem. Rev. </w:t>
      </w:r>
      <w:r w:rsidRPr="00BC3F70">
        <w:rPr>
          <w:b/>
          <w:lang w:val="en-GB"/>
        </w:rPr>
        <w:t>412</w:t>
      </w:r>
      <w:r w:rsidRPr="00BC3F70">
        <w:rPr>
          <w:lang w:val="en-GB"/>
        </w:rPr>
        <w:t>, 213251, 2020</w:t>
      </w:r>
    </w:p>
    <w:p w14:paraId="54AF9444" w14:textId="77777777" w:rsidR="000C3235" w:rsidRPr="00BC3F70" w:rsidRDefault="000C3235" w:rsidP="000C3235">
      <w:pPr>
        <w:pStyle w:val="Reference"/>
        <w:rPr>
          <w:lang w:val="en-GB"/>
        </w:rPr>
      </w:pPr>
      <w:r w:rsidRPr="00BC3F70">
        <w:rPr>
          <w:lang w:val="en-GB"/>
        </w:rPr>
        <w:t xml:space="preserve">W.D. Jones et al, Iron-Catalyzed Homogeneous Hydrogenation of Alkenes under Mild Conditions by a Stepwise, Bifunctional Mechanism, ACS Catal. </w:t>
      </w:r>
      <w:r w:rsidRPr="00BC3F70">
        <w:rPr>
          <w:b/>
          <w:lang w:val="en-GB"/>
        </w:rPr>
        <w:t>6</w:t>
      </w:r>
      <w:r w:rsidRPr="00BC3F70">
        <w:rPr>
          <w:lang w:val="en-GB"/>
        </w:rPr>
        <w:t>, 2127-35, 2016</w:t>
      </w:r>
    </w:p>
    <w:p w14:paraId="6ED7D5BC" w14:textId="77777777" w:rsidR="000C3235" w:rsidRPr="002D7DD8" w:rsidRDefault="000C3235" w:rsidP="000C3235">
      <w:pPr>
        <w:pStyle w:val="Reference"/>
        <w:rPr>
          <w:lang w:val="en-GB"/>
        </w:rPr>
      </w:pPr>
      <w:r w:rsidRPr="002D7DD8">
        <w:rPr>
          <w:lang w:val="fr-FR"/>
        </w:rPr>
        <w:t xml:space="preserve">M. Martín, E. Sola, S. Tejero, J. L. Andrés, L. A., Oro. </w:t>
      </w:r>
      <w:r w:rsidRPr="002D7DD8">
        <w:rPr>
          <w:lang w:val="en-GB"/>
        </w:rPr>
        <w:t xml:space="preserve">Mechanistic investigations of imine hydrogenation catalyzed by cationic iridium complexes. Chem. Eur. J., </w:t>
      </w:r>
      <w:r w:rsidRPr="002D7DD8">
        <w:rPr>
          <w:b/>
          <w:lang w:val="en-GB"/>
        </w:rPr>
        <w:t>12</w:t>
      </w:r>
      <w:r w:rsidRPr="002D7DD8">
        <w:rPr>
          <w:lang w:val="en-GB"/>
        </w:rPr>
        <w:t>, 2006, 4043.</w:t>
      </w:r>
    </w:p>
    <w:p w14:paraId="692F6FC0" w14:textId="77777777" w:rsidR="000C3235" w:rsidRPr="002D7DD8" w:rsidRDefault="000C3235" w:rsidP="000C3235">
      <w:pPr>
        <w:pStyle w:val="Reference"/>
        <w:rPr>
          <w:lang w:val="en-GB"/>
        </w:rPr>
      </w:pPr>
      <w:r w:rsidRPr="00B529E4">
        <w:rPr>
          <w:lang w:val="fr-FR"/>
        </w:rPr>
        <w:t xml:space="preserve">M. Martín, E. Sola, S. Tejero, J. L. Andrés, L. A. Oro. </w:t>
      </w:r>
      <w:r w:rsidRPr="002D7DD8">
        <w:rPr>
          <w:lang w:val="en-GB"/>
        </w:rPr>
        <w:t xml:space="preserve">Mechanistic investigations of imine hydrogenation catalyzed by dinuclear iridium complexes. Chem. Eur. J., </w:t>
      </w:r>
      <w:r w:rsidRPr="002D7DD8">
        <w:rPr>
          <w:b/>
          <w:lang w:val="en-GB"/>
        </w:rPr>
        <w:t>12</w:t>
      </w:r>
      <w:r w:rsidRPr="002D7DD8">
        <w:rPr>
          <w:lang w:val="en-GB"/>
        </w:rPr>
        <w:t>, 2006, 4057.</w:t>
      </w:r>
    </w:p>
    <w:p w14:paraId="5BDF0CAA" w14:textId="77777777" w:rsidR="000C3235" w:rsidRPr="00BC3F70" w:rsidRDefault="000C3235" w:rsidP="000C3235">
      <w:pPr>
        <w:pStyle w:val="Reference"/>
        <w:rPr>
          <w:lang w:val="en-GB"/>
        </w:rPr>
      </w:pPr>
      <w:r w:rsidRPr="00B529E4">
        <w:rPr>
          <w:lang w:val="de-DE"/>
        </w:rPr>
        <w:t xml:space="preserve">P. Maire, T. Büttner, F. Breher, P. Le Floch, H. Grützmacher. </w:t>
      </w:r>
      <w:r w:rsidRPr="00BC3F70">
        <w:rPr>
          <w:lang w:val="en-GB"/>
        </w:rPr>
        <w:t xml:space="preserve">Heterolytic Splitting of Hydrogen with Rhodium(I)Amides, Angew. Chem. Int. Ed. </w:t>
      </w:r>
      <w:r w:rsidRPr="00BC3F70">
        <w:rPr>
          <w:b/>
          <w:lang w:val="en-GB"/>
        </w:rPr>
        <w:t>44</w:t>
      </w:r>
      <w:r w:rsidRPr="00BC3F70">
        <w:rPr>
          <w:lang w:val="en-GB"/>
        </w:rPr>
        <w:t>, 6318-23, 2005</w:t>
      </w:r>
    </w:p>
    <w:p w14:paraId="16F5AF86" w14:textId="77777777" w:rsidR="000C3235" w:rsidRPr="002D7DD8" w:rsidRDefault="000C3235" w:rsidP="000C3235">
      <w:pPr>
        <w:pStyle w:val="Reference"/>
        <w:rPr>
          <w:lang w:val="en-GB"/>
        </w:rPr>
      </w:pPr>
      <w:r w:rsidRPr="002D7DD8">
        <w:rPr>
          <w:lang w:val="da-DK"/>
        </w:rPr>
        <w:t xml:space="preserve">H.-J. Drexler, et al. </w:t>
      </w:r>
      <w:r w:rsidRPr="00BC3F70">
        <w:rPr>
          <w:lang w:val="en-GB"/>
        </w:rPr>
        <w:t>Are ß-Acylaminoacrylates Hydrogenated in the Same Way as a-Acylamino</w:t>
      </w:r>
      <w:r w:rsidRPr="00BC3F70">
        <w:rPr>
          <w:lang w:val="en-GB"/>
        </w:rPr>
        <w:softHyphen/>
        <w:t xml:space="preserve">acrylates?, </w:t>
      </w:r>
      <w:r w:rsidRPr="002D7DD8">
        <w:rPr>
          <w:lang w:val="en-GB"/>
        </w:rPr>
        <w:t xml:space="preserve">Angew. Chem. Int. Ed. </w:t>
      </w:r>
      <w:r w:rsidRPr="002D7DD8">
        <w:rPr>
          <w:b/>
          <w:lang w:val="en-GB"/>
        </w:rPr>
        <w:t>44</w:t>
      </w:r>
      <w:r w:rsidRPr="002D7DD8">
        <w:rPr>
          <w:lang w:val="en-GB"/>
        </w:rPr>
        <w:t>, 1184-88, 2005</w:t>
      </w:r>
    </w:p>
    <w:p w14:paraId="6A5B7262" w14:textId="77777777" w:rsidR="000C3235" w:rsidRPr="002D7DD8" w:rsidRDefault="000C3235" w:rsidP="000C3235">
      <w:pPr>
        <w:pStyle w:val="Reference"/>
        <w:rPr>
          <w:lang w:val="en-GB"/>
        </w:rPr>
      </w:pPr>
      <w:r w:rsidRPr="002D7DD8">
        <w:rPr>
          <w:lang w:val="en-GB"/>
        </w:rPr>
        <w:t xml:space="preserve">O. Pamies, J.-E. Bӓckvall. Studies on the mechanism of metal-catalyzed hydrogen transfer from alcohols to ketones. Chem. Eur. J., </w:t>
      </w:r>
      <w:r w:rsidRPr="002D7DD8">
        <w:rPr>
          <w:b/>
          <w:lang w:val="en-GB"/>
        </w:rPr>
        <w:t>7</w:t>
      </w:r>
      <w:r w:rsidRPr="002D7DD8">
        <w:rPr>
          <w:lang w:val="en-GB"/>
        </w:rPr>
        <w:t>, 2001, 5052.</w:t>
      </w:r>
    </w:p>
    <w:p w14:paraId="513FF71D" w14:textId="77777777" w:rsidR="000C3235" w:rsidRPr="002D7DD8" w:rsidRDefault="000C3235" w:rsidP="000C3235">
      <w:pPr>
        <w:pStyle w:val="Reference"/>
        <w:rPr>
          <w:lang w:val="en-GB"/>
        </w:rPr>
      </w:pPr>
      <w:r w:rsidRPr="002D7DD8">
        <w:rPr>
          <w:lang w:val="en-GB"/>
        </w:rPr>
        <w:t>S. Bhaduri, D. Mukesh. Homogeneous Catalysis, Wiley-Interscience, New York, 2000, Chapt. 9.3.1: Mechanism of asymmetric hydrogenation, p. 203.</w:t>
      </w:r>
    </w:p>
    <w:p w14:paraId="1DF7E163" w14:textId="77777777" w:rsidR="000C3235" w:rsidRPr="002D7DD8" w:rsidRDefault="000C3235" w:rsidP="000C3235">
      <w:pPr>
        <w:pStyle w:val="Reference"/>
        <w:rPr>
          <w:lang w:val="en-GB"/>
        </w:rPr>
      </w:pPr>
      <w:r w:rsidRPr="00B529E4">
        <w:rPr>
          <w:lang w:val="fr-FR"/>
        </w:rPr>
        <w:t xml:space="preserve">R. A. Sánchez-Delgado, M. Rosales. </w:t>
      </w:r>
      <w:r w:rsidRPr="002D7DD8">
        <w:rPr>
          <w:lang w:val="en-GB"/>
        </w:rPr>
        <w:t xml:space="preserve">Kinetic studies as a tool for the elucidation of the mechanism of metal complex-catalyzed homogeneous hydrogenation reactions. Coord. Chem. Rev., </w:t>
      </w:r>
      <w:r w:rsidRPr="002D7DD8">
        <w:rPr>
          <w:b/>
          <w:lang w:val="en-GB"/>
        </w:rPr>
        <w:t>196</w:t>
      </w:r>
      <w:r w:rsidRPr="002D7DD8">
        <w:rPr>
          <w:lang w:val="en-GB"/>
        </w:rPr>
        <w:t>, 2000, 249.</w:t>
      </w:r>
    </w:p>
    <w:p w14:paraId="498E623D" w14:textId="77777777" w:rsidR="000C3235" w:rsidRPr="002D7DD8" w:rsidRDefault="000C3235" w:rsidP="000C3235">
      <w:pPr>
        <w:pStyle w:val="Reference"/>
        <w:rPr>
          <w:lang w:val="en-GB"/>
        </w:rPr>
      </w:pPr>
      <w:r w:rsidRPr="00B529E4">
        <w:rPr>
          <w:lang w:val="de-DE"/>
        </w:rPr>
        <w:lastRenderedPageBreak/>
        <w:t xml:space="preserve">S. Feldgus, C. R. Landis. </w:t>
      </w:r>
      <w:r w:rsidRPr="002D7DD8">
        <w:rPr>
          <w:lang w:val="en-GB"/>
        </w:rPr>
        <w:t>Large-scale computational modeling of [Rh(DuPHOS)]</w:t>
      </w:r>
      <w:r w:rsidRPr="002D7DD8">
        <w:rPr>
          <w:vertAlign w:val="superscript"/>
          <w:lang w:val="en-GB"/>
        </w:rPr>
        <w:t>+</w:t>
      </w:r>
      <w:r w:rsidRPr="002D7DD8">
        <w:rPr>
          <w:lang w:val="en-GB"/>
        </w:rPr>
        <w:t xml:space="preserve"> -catalyzed hydrogenation of prochiral enamides: Reaction pathways and the origin of enantioselection. J. Am. Chem. Soc., </w:t>
      </w:r>
      <w:r w:rsidRPr="002D7DD8">
        <w:rPr>
          <w:b/>
          <w:lang w:val="en-GB"/>
        </w:rPr>
        <w:t>122</w:t>
      </w:r>
      <w:r w:rsidRPr="002D7DD8">
        <w:rPr>
          <w:lang w:val="en-GB"/>
        </w:rPr>
        <w:t>, 2000, 12714.</w:t>
      </w:r>
    </w:p>
    <w:p w14:paraId="765B9EBD" w14:textId="77777777" w:rsidR="000C3235" w:rsidRPr="002D7DD8" w:rsidRDefault="000C3235" w:rsidP="000C3235">
      <w:pPr>
        <w:pStyle w:val="Reference"/>
        <w:rPr>
          <w:lang w:val="en-GB"/>
        </w:rPr>
      </w:pPr>
      <w:r w:rsidRPr="002D7DD8">
        <w:rPr>
          <w:lang w:val="en-GB"/>
        </w:rPr>
        <w:t>J. M. Brown, R. Giernoth. New mechanistic aspects of the asymmetric homogeneous hydrogenation of alkenes. Curr. Opin. Drug Discovery Dev., 3, 2000, 825.</w:t>
      </w:r>
    </w:p>
    <w:p w14:paraId="33E5BE09" w14:textId="77777777" w:rsidR="000C3235" w:rsidRPr="002D7DD8" w:rsidRDefault="000C3235" w:rsidP="000C3235">
      <w:pPr>
        <w:widowControl w:val="0"/>
        <w:autoSpaceDE w:val="0"/>
        <w:autoSpaceDN w:val="0"/>
        <w:adjustRightInd w:val="0"/>
        <w:spacing w:before="240"/>
        <w:rPr>
          <w:b/>
          <w:sz w:val="20"/>
          <w:lang w:val="en-GB"/>
        </w:rPr>
      </w:pPr>
      <w:r w:rsidRPr="002D7DD8">
        <w:rPr>
          <w:b/>
          <w:sz w:val="20"/>
          <w:lang w:val="en-GB"/>
        </w:rPr>
        <w:t>Enantioselective hydrogenation:</w:t>
      </w:r>
    </w:p>
    <w:p w14:paraId="0FB81F09" w14:textId="77777777" w:rsidR="000C3235" w:rsidRPr="002D7DD8" w:rsidRDefault="000C3235" w:rsidP="000C3235">
      <w:pPr>
        <w:pStyle w:val="Reference"/>
        <w:rPr>
          <w:lang w:val="en-GB"/>
        </w:rPr>
      </w:pPr>
      <w:r w:rsidRPr="002D7DD8">
        <w:rPr>
          <w:lang w:val="en-GB"/>
        </w:rPr>
        <w:t xml:space="preserve">V. Ratovelomanana-Vidal, P. Phansavath (eds.), </w:t>
      </w:r>
      <w:r w:rsidRPr="002D7DD8">
        <w:rPr>
          <w:i/>
          <w:lang w:val="en-GB"/>
        </w:rPr>
        <w:t xml:space="preserve">Asymmetric Hydrogenation and Transfer Hydrogenation, </w:t>
      </w:r>
      <w:r w:rsidRPr="002D7DD8">
        <w:rPr>
          <w:lang w:val="en-GB"/>
        </w:rPr>
        <w:t>Wiley-VCH, 2021</w:t>
      </w:r>
    </w:p>
    <w:p w14:paraId="258B65DA" w14:textId="77777777" w:rsidR="000C3235" w:rsidRPr="002D7DD8" w:rsidRDefault="000C3235" w:rsidP="000C3235">
      <w:pPr>
        <w:pStyle w:val="Reference"/>
        <w:rPr>
          <w:lang w:val="en-GB"/>
        </w:rPr>
      </w:pPr>
      <w:r w:rsidRPr="002D7DD8">
        <w:rPr>
          <w:lang w:val="en-GB"/>
        </w:rPr>
        <w:t xml:space="preserve">J. Holz, G. Wenzel, A. Spannenberg, M. Gandelman, A. Börner, </w:t>
      </w:r>
      <w:r w:rsidRPr="002D7DD8">
        <w:rPr>
          <w:i/>
          <w:lang w:val="en-GB"/>
        </w:rPr>
        <w:t xml:space="preserve">New P-chirogenic tert.-butyl-xantphos ligands and their application in asymmetric hydrogenation and alkylation, </w:t>
      </w:r>
      <w:r w:rsidRPr="002D7DD8">
        <w:rPr>
          <w:lang w:val="en-GB"/>
        </w:rPr>
        <w:t xml:space="preserve">Tetrahedron </w:t>
      </w:r>
      <w:r w:rsidRPr="002D7DD8">
        <w:rPr>
          <w:b/>
          <w:lang w:val="en-GB"/>
        </w:rPr>
        <w:t>76</w:t>
      </w:r>
      <w:r w:rsidRPr="002D7DD8">
        <w:rPr>
          <w:lang w:val="en-GB"/>
        </w:rPr>
        <w:t>, 131142, 2020.</w:t>
      </w:r>
    </w:p>
    <w:p w14:paraId="6FCF1DE8" w14:textId="77777777" w:rsidR="000C3235" w:rsidRPr="002D7DD8" w:rsidRDefault="000C3235" w:rsidP="000C3235">
      <w:pPr>
        <w:pStyle w:val="Reference"/>
        <w:rPr>
          <w:lang w:val="en-GB"/>
        </w:rPr>
      </w:pPr>
      <w:r w:rsidRPr="002D7DD8">
        <w:rPr>
          <w:lang w:val="en-GB"/>
        </w:rPr>
        <w:t xml:space="preserve">A.N. Kim, B.M. Stoltz, </w:t>
      </w:r>
      <w:r w:rsidRPr="002D7DD8">
        <w:rPr>
          <w:i/>
          <w:lang w:val="en-GB"/>
        </w:rPr>
        <w:t xml:space="preserve">Recent Advances in Homogeneous Catalysts for the Asymmetric Hydrogenation of Heteroarenes, </w:t>
      </w:r>
      <w:r w:rsidRPr="002D7DD8">
        <w:rPr>
          <w:lang w:val="en-GB"/>
        </w:rPr>
        <w:t xml:space="preserve">ACS Catal. </w:t>
      </w:r>
      <w:r w:rsidRPr="002D7DD8">
        <w:rPr>
          <w:b/>
          <w:lang w:val="en-GB"/>
        </w:rPr>
        <w:t>10</w:t>
      </w:r>
      <w:r w:rsidRPr="002D7DD8">
        <w:rPr>
          <w:lang w:val="en-GB"/>
        </w:rPr>
        <w:t>, 13834-51, 2020</w:t>
      </w:r>
    </w:p>
    <w:p w14:paraId="77BB3295" w14:textId="77777777" w:rsidR="000C3235" w:rsidRPr="002D7DD8" w:rsidRDefault="000C3235" w:rsidP="000C3235">
      <w:pPr>
        <w:pStyle w:val="Reference"/>
        <w:rPr>
          <w:lang w:val="en-GB"/>
        </w:rPr>
      </w:pPr>
      <w:r w:rsidRPr="002D7DD8">
        <w:rPr>
          <w:lang w:val="en-GB"/>
        </w:rPr>
        <w:t xml:space="preserve">J. Holz, K. Rumpel, A. Spannenberg, R. Paciello, H. Jiao, A. Börner, </w:t>
      </w:r>
      <w:r w:rsidRPr="002D7DD8">
        <w:rPr>
          <w:i/>
          <w:lang w:val="en-GB"/>
        </w:rPr>
        <w:t xml:space="preserve">P-Chirogenic Xantphos Ligands and Related Ether Diphosphines: Synthesis and Application in Rhodium-Catalyzed Asymmetric Hydrogenation, </w:t>
      </w:r>
      <w:r w:rsidRPr="002D7DD8">
        <w:rPr>
          <w:lang w:val="en-GB"/>
        </w:rPr>
        <w:t xml:space="preserve">ACS Catal. </w:t>
      </w:r>
      <w:r w:rsidRPr="002D7DD8">
        <w:rPr>
          <w:b/>
          <w:lang w:val="en-GB"/>
        </w:rPr>
        <w:t>7</w:t>
      </w:r>
      <w:r w:rsidRPr="002D7DD8">
        <w:rPr>
          <w:lang w:val="en-GB"/>
        </w:rPr>
        <w:t>, 6162-69, 2017</w:t>
      </w:r>
    </w:p>
    <w:p w14:paraId="63906E25" w14:textId="77777777" w:rsidR="000C3235" w:rsidRPr="00BC3F70" w:rsidRDefault="000C3235" w:rsidP="000C3235">
      <w:pPr>
        <w:pStyle w:val="Reference"/>
        <w:rPr>
          <w:lang w:val="en-GB"/>
        </w:rPr>
      </w:pPr>
      <w:r w:rsidRPr="00BC3F70">
        <w:rPr>
          <w:lang w:val="en-GB"/>
        </w:rPr>
        <w:t xml:space="preserve">H.-U. Blaser, B. Pugin, F. Spindler, </w:t>
      </w:r>
      <w:r w:rsidRPr="00BC3F70">
        <w:rPr>
          <w:i/>
          <w:lang w:val="en-GB"/>
        </w:rPr>
        <w:t>Asymmetric Hydrogenation,</w:t>
      </w:r>
      <w:r w:rsidRPr="00BC3F70">
        <w:rPr>
          <w:lang w:val="en-GB"/>
        </w:rPr>
        <w:t> in: Organometallics as Catalysts in the Fine Chemical Industry (eds.: M. Beller, H.-U. Blaser), p. 65f., Springer, 2012</w:t>
      </w:r>
    </w:p>
    <w:p w14:paraId="36DE7090" w14:textId="77777777" w:rsidR="000C3235" w:rsidRPr="002D7DD8" w:rsidRDefault="000C3235" w:rsidP="000C3235">
      <w:pPr>
        <w:pStyle w:val="Reference"/>
        <w:rPr>
          <w:lang w:val="en-GB"/>
        </w:rPr>
      </w:pPr>
      <w:r w:rsidRPr="00B529E4">
        <w:rPr>
          <w:lang w:val="fr-FR"/>
        </w:rPr>
        <w:t xml:space="preserve">N. Fleury-Bregeot, V. De la Fuente, S. Castillon, C. Claver. </w:t>
      </w:r>
      <w:r w:rsidRPr="002D7DD8">
        <w:rPr>
          <w:lang w:val="en-GB"/>
        </w:rPr>
        <w:t xml:space="preserve">Highlights of transition metal-catalyzed asymmetric hydrogenation of imines. </w:t>
      </w:r>
      <w:r w:rsidRPr="002D7DD8">
        <w:rPr>
          <w:i/>
          <w:lang w:val="en-GB"/>
        </w:rPr>
        <w:t>ChemCatChem</w:t>
      </w:r>
      <w:r w:rsidRPr="002D7DD8">
        <w:rPr>
          <w:lang w:val="en-GB"/>
        </w:rPr>
        <w:t xml:space="preserve">, </w:t>
      </w:r>
      <w:r w:rsidRPr="002D7DD8">
        <w:rPr>
          <w:b/>
          <w:lang w:val="en-GB"/>
        </w:rPr>
        <w:t>2</w:t>
      </w:r>
      <w:r w:rsidRPr="002D7DD8">
        <w:rPr>
          <w:lang w:val="en-GB"/>
        </w:rPr>
        <w:t>, 2010, 1346–1371.</w:t>
      </w:r>
    </w:p>
    <w:p w14:paraId="0E91061A" w14:textId="77777777" w:rsidR="000C3235" w:rsidRPr="00BC3F70" w:rsidRDefault="000C3235" w:rsidP="000C3235">
      <w:pPr>
        <w:pStyle w:val="Reference"/>
        <w:rPr>
          <w:lang w:val="en-GB"/>
        </w:rPr>
      </w:pPr>
      <w:r w:rsidRPr="002D7DD8">
        <w:rPr>
          <w:lang w:val="en-GB"/>
        </w:rPr>
        <w:t xml:space="preserve">W. Leitner, </w:t>
      </w:r>
      <w:r w:rsidRPr="002D7DD8">
        <w:rPr>
          <w:i/>
          <w:lang w:val="en-GB"/>
        </w:rPr>
        <w:t>et al</w:t>
      </w:r>
      <w:r w:rsidRPr="002D7DD8">
        <w:rPr>
          <w:lang w:val="en-GB"/>
        </w:rPr>
        <w:t>. Continuous enantioselective hydrogenation with a molecular catalyst in supported ionic liquid phase under supercritical CO</w:t>
      </w:r>
      <w:r w:rsidRPr="002D7DD8">
        <w:rPr>
          <w:vertAlign w:val="subscript"/>
          <w:lang w:val="en-GB"/>
        </w:rPr>
        <w:t>2</w:t>
      </w:r>
      <w:r w:rsidRPr="002D7DD8">
        <w:rPr>
          <w:lang w:val="en-GB"/>
        </w:rPr>
        <w:t xml:space="preserve"> flow. </w:t>
      </w:r>
      <w:r w:rsidRPr="00BC3F70">
        <w:rPr>
          <w:i/>
          <w:lang w:val="en-GB"/>
        </w:rPr>
        <w:t>ChemCatChem</w:t>
      </w:r>
      <w:r w:rsidRPr="00BC3F70">
        <w:rPr>
          <w:lang w:val="en-GB"/>
        </w:rPr>
        <w:t xml:space="preserve">, </w:t>
      </w:r>
      <w:r w:rsidRPr="00BC3F70">
        <w:rPr>
          <w:b/>
          <w:lang w:val="en-GB"/>
        </w:rPr>
        <w:t>2</w:t>
      </w:r>
      <w:r w:rsidRPr="00BC3F70">
        <w:rPr>
          <w:lang w:val="en-GB"/>
        </w:rPr>
        <w:t>, 2010, 150–154.</w:t>
      </w:r>
    </w:p>
    <w:p w14:paraId="6CA3D95A" w14:textId="77777777" w:rsidR="000C3235" w:rsidRPr="00BC3F70" w:rsidRDefault="000C3235" w:rsidP="000C3235">
      <w:pPr>
        <w:pStyle w:val="Reference"/>
        <w:rPr>
          <w:lang w:val="en-GB"/>
        </w:rPr>
      </w:pPr>
      <w:r w:rsidRPr="00BC3F70">
        <w:rPr>
          <w:lang w:val="en-GB"/>
        </w:rPr>
        <w:t xml:space="preserve">H.-U. Blaser, H.-J. Federsel (eds.), </w:t>
      </w:r>
      <w:r w:rsidRPr="00BC3F70">
        <w:rPr>
          <w:i/>
          <w:lang w:val="en-GB"/>
        </w:rPr>
        <w:t xml:space="preserve">Asymmetric Catalysis on Industrial Scale: Challenges, Approaches and Solutions, </w:t>
      </w:r>
      <w:r w:rsidRPr="00BC3F70">
        <w:rPr>
          <w:lang w:val="en-GB"/>
        </w:rPr>
        <w:t>Wiley-VCH, 2</w:t>
      </w:r>
      <w:r w:rsidRPr="00BC3F70">
        <w:rPr>
          <w:vertAlign w:val="superscript"/>
          <w:lang w:val="en-GB"/>
        </w:rPr>
        <w:t>nd</w:t>
      </w:r>
      <w:r w:rsidRPr="00BC3F70">
        <w:rPr>
          <w:lang w:val="en-GB"/>
        </w:rPr>
        <w:t xml:space="preserve"> ed., 2010</w:t>
      </w:r>
    </w:p>
    <w:p w14:paraId="64D63D97" w14:textId="77777777" w:rsidR="000C3235" w:rsidRPr="002D7DD8" w:rsidRDefault="000C3235" w:rsidP="000C3235">
      <w:pPr>
        <w:pStyle w:val="Reference"/>
        <w:rPr>
          <w:lang w:val="en-GB"/>
        </w:rPr>
      </w:pPr>
      <w:r w:rsidRPr="00B529E4">
        <w:rPr>
          <w:lang w:val="de-DE"/>
        </w:rPr>
        <w:t xml:space="preserve">B. Gschwend, B. Pugin, A. Bertogg, A. Pfaltz. </w:t>
      </w:r>
      <w:r w:rsidRPr="002D7DD8">
        <w:rPr>
          <w:lang w:val="en-GB"/>
        </w:rPr>
        <w:t xml:space="preserve">P-chiral ferrocene phospholanes: Application in the asymmetric hydrogenation of olefins. </w:t>
      </w:r>
      <w:r w:rsidRPr="002D7DD8">
        <w:rPr>
          <w:i/>
          <w:lang w:val="en-GB"/>
        </w:rPr>
        <w:t>Chem. Eur. J.</w:t>
      </w:r>
      <w:r w:rsidRPr="002D7DD8">
        <w:rPr>
          <w:lang w:val="en-GB"/>
        </w:rPr>
        <w:t xml:space="preserve">, </w:t>
      </w:r>
      <w:r w:rsidRPr="002D7DD8">
        <w:rPr>
          <w:b/>
          <w:lang w:val="en-GB"/>
        </w:rPr>
        <w:t>15</w:t>
      </w:r>
      <w:r w:rsidRPr="002D7DD8">
        <w:rPr>
          <w:lang w:val="en-GB"/>
        </w:rPr>
        <w:t>, 2009, 12993–13007.</w:t>
      </w:r>
    </w:p>
    <w:p w14:paraId="0A05B947" w14:textId="77777777" w:rsidR="000C3235" w:rsidRPr="00BC3F70" w:rsidRDefault="000C3235" w:rsidP="000C3235">
      <w:pPr>
        <w:pStyle w:val="Reference"/>
        <w:rPr>
          <w:lang w:val="en-GB"/>
        </w:rPr>
      </w:pPr>
      <w:r w:rsidRPr="002D7DD8">
        <w:rPr>
          <w:lang w:val="en-GB"/>
        </w:rPr>
        <w:t xml:space="preserve">D. Heller, </w:t>
      </w:r>
      <w:r w:rsidRPr="002D7DD8">
        <w:rPr>
          <w:i/>
          <w:lang w:val="en-GB"/>
        </w:rPr>
        <w:t>et al</w:t>
      </w:r>
      <w:r w:rsidRPr="002D7DD8">
        <w:rPr>
          <w:lang w:val="en-GB"/>
        </w:rPr>
        <w:t xml:space="preserve">. Rhodium-complex-catalyzed asymmetric hydrogenation: Transformation of precatalysts into active species. </w:t>
      </w:r>
      <w:r w:rsidRPr="00BC3F70">
        <w:rPr>
          <w:i/>
          <w:lang w:val="en-GB"/>
        </w:rPr>
        <w:t>Chem. Eur. J.</w:t>
      </w:r>
      <w:r w:rsidRPr="00BC3F70">
        <w:rPr>
          <w:lang w:val="en-GB"/>
        </w:rPr>
        <w:t xml:space="preserve">, </w:t>
      </w:r>
      <w:r w:rsidRPr="00BC3F70">
        <w:rPr>
          <w:b/>
          <w:lang w:val="en-GB"/>
        </w:rPr>
        <w:t>14</w:t>
      </w:r>
      <w:r w:rsidRPr="00BC3F70">
        <w:rPr>
          <w:lang w:val="en-GB"/>
        </w:rPr>
        <w:t>, 2008, 1445–1451.</w:t>
      </w:r>
    </w:p>
    <w:p w14:paraId="18A19018" w14:textId="77777777" w:rsidR="000C3235" w:rsidRPr="002D7DD8" w:rsidRDefault="000C3235" w:rsidP="000C3235">
      <w:pPr>
        <w:pStyle w:val="Reference"/>
        <w:rPr>
          <w:lang w:val="en-GB"/>
        </w:rPr>
      </w:pPr>
      <w:r w:rsidRPr="00B529E4">
        <w:rPr>
          <w:lang w:val="fr-FR"/>
        </w:rPr>
        <w:t xml:space="preserve">F. Giacomina, A. Meetsma, L. Panetta, L. Lefort, A. H. M. de Vries, J. G. de Vries. </w:t>
      </w:r>
      <w:r w:rsidRPr="002D7DD8">
        <w:rPr>
          <w:lang w:val="en-GB"/>
        </w:rPr>
        <w:t xml:space="preserve">A single monodentate phosphoramidite ligand in iridium-catalyzed asymmetric hydrogenation. </w:t>
      </w:r>
      <w:r w:rsidRPr="002D7DD8">
        <w:rPr>
          <w:i/>
          <w:lang w:val="en-GB"/>
        </w:rPr>
        <w:t>Angew. Chem.</w:t>
      </w:r>
      <w:r w:rsidRPr="002D7DD8">
        <w:rPr>
          <w:lang w:val="en-GB"/>
        </w:rPr>
        <w:t xml:space="preserve">, </w:t>
      </w:r>
      <w:r w:rsidRPr="002D7DD8">
        <w:rPr>
          <w:b/>
          <w:lang w:val="en-GB"/>
        </w:rPr>
        <w:t>119</w:t>
      </w:r>
      <w:r w:rsidRPr="002D7DD8">
        <w:rPr>
          <w:lang w:val="en-GB"/>
        </w:rPr>
        <w:t>, 2007, 1519–1522.</w:t>
      </w:r>
    </w:p>
    <w:p w14:paraId="09219E25" w14:textId="77777777" w:rsidR="000C3235" w:rsidRPr="002D7DD8" w:rsidRDefault="000C3235" w:rsidP="000C3235">
      <w:pPr>
        <w:pStyle w:val="Reference"/>
        <w:rPr>
          <w:lang w:val="en-GB"/>
        </w:rPr>
      </w:pPr>
      <w:r w:rsidRPr="002D7DD8">
        <w:rPr>
          <w:lang w:val="en-GB"/>
        </w:rPr>
        <w:t xml:space="preserve">A. Börner, </w:t>
      </w:r>
      <w:r w:rsidRPr="002D7DD8">
        <w:rPr>
          <w:i/>
          <w:lang w:val="en-GB"/>
        </w:rPr>
        <w:t>et al</w:t>
      </w:r>
      <w:r w:rsidRPr="002D7DD8">
        <w:rPr>
          <w:lang w:val="en-GB"/>
        </w:rPr>
        <w:t xml:space="preserve">. A new access to chiral phospholanes. </w:t>
      </w:r>
      <w:r w:rsidRPr="002D7DD8">
        <w:rPr>
          <w:i/>
          <w:lang w:val="en-GB"/>
        </w:rPr>
        <w:t>Eur. J. Org. Chem.</w:t>
      </w:r>
      <w:r w:rsidRPr="002D7DD8">
        <w:rPr>
          <w:lang w:val="en-GB"/>
        </w:rPr>
        <w:t>, 2006, 3412.</w:t>
      </w:r>
    </w:p>
    <w:p w14:paraId="69BCB879" w14:textId="77777777" w:rsidR="000C3235" w:rsidRPr="002D7DD8" w:rsidRDefault="000C3235" w:rsidP="000C3235">
      <w:pPr>
        <w:pStyle w:val="Reference"/>
        <w:rPr>
          <w:lang w:val="en-GB"/>
        </w:rPr>
      </w:pPr>
      <w:r w:rsidRPr="00BC3F70">
        <w:rPr>
          <w:lang w:val="en-GB"/>
        </w:rPr>
        <w:t xml:space="preserve">A. Börner, </w:t>
      </w:r>
      <w:r w:rsidRPr="00BC3F70">
        <w:rPr>
          <w:i/>
          <w:lang w:val="en-GB"/>
        </w:rPr>
        <w:t>et al</w:t>
      </w:r>
      <w:r w:rsidRPr="00BC3F70">
        <w:rPr>
          <w:lang w:val="en-GB"/>
        </w:rPr>
        <w:t xml:space="preserve">. </w:t>
      </w:r>
      <w:r w:rsidRPr="002D7DD8">
        <w:rPr>
          <w:lang w:val="en-GB"/>
        </w:rPr>
        <w:t xml:space="preserve">A highly tunable family of chiral bisphospholanes for Rh-catalyzed enantioselective hydrogenation reactions. </w:t>
      </w:r>
      <w:r w:rsidRPr="002D7DD8">
        <w:rPr>
          <w:i/>
          <w:lang w:val="en-GB"/>
        </w:rPr>
        <w:t>Chem. Eur. J.</w:t>
      </w:r>
      <w:r w:rsidRPr="002D7DD8">
        <w:rPr>
          <w:lang w:val="en-GB"/>
        </w:rPr>
        <w:t xml:space="preserve">, </w:t>
      </w:r>
      <w:r w:rsidRPr="002D7DD8">
        <w:rPr>
          <w:b/>
          <w:lang w:val="en-GB"/>
        </w:rPr>
        <w:t>12</w:t>
      </w:r>
      <w:r w:rsidRPr="002D7DD8">
        <w:rPr>
          <w:lang w:val="en-GB"/>
        </w:rPr>
        <w:t>, 2006, 5001.</w:t>
      </w:r>
    </w:p>
    <w:p w14:paraId="07FDDB4B" w14:textId="77777777" w:rsidR="000C3235" w:rsidRPr="002D7DD8" w:rsidRDefault="000C3235" w:rsidP="000C3235">
      <w:pPr>
        <w:pStyle w:val="Reference"/>
        <w:rPr>
          <w:lang w:val="en-GB"/>
        </w:rPr>
      </w:pPr>
      <w:r w:rsidRPr="002D7DD8">
        <w:rPr>
          <w:lang w:val="en-GB"/>
        </w:rPr>
        <w:t xml:space="preserve">A. Börner, </w:t>
      </w:r>
      <w:r w:rsidRPr="002D7DD8">
        <w:rPr>
          <w:i/>
          <w:lang w:val="en-GB"/>
        </w:rPr>
        <w:t>et al</w:t>
      </w:r>
      <w:r w:rsidRPr="002D7DD8">
        <w:rPr>
          <w:lang w:val="en-GB"/>
        </w:rPr>
        <w:t xml:space="preserve">. Synthesis and highly stereoselective hydrogenation of the statin precursor. </w:t>
      </w:r>
      <w:r w:rsidRPr="002D7DD8">
        <w:rPr>
          <w:i/>
          <w:lang w:val="en-GB"/>
        </w:rPr>
        <w:t>Adv. Synth. Catal.</w:t>
      </w:r>
      <w:r w:rsidRPr="002D7DD8">
        <w:rPr>
          <w:lang w:val="en-GB"/>
        </w:rPr>
        <w:t xml:space="preserve">, </w:t>
      </w:r>
      <w:r w:rsidRPr="002D7DD8">
        <w:rPr>
          <w:b/>
          <w:lang w:val="en-GB"/>
        </w:rPr>
        <w:t>348</w:t>
      </w:r>
      <w:r w:rsidRPr="002D7DD8">
        <w:rPr>
          <w:lang w:val="en-GB"/>
        </w:rPr>
        <w:t>, 2006, 2633.</w:t>
      </w:r>
    </w:p>
    <w:p w14:paraId="30D27DDA" w14:textId="77777777" w:rsidR="000C3235" w:rsidRPr="002D7DD8" w:rsidRDefault="000C3235" w:rsidP="000C3235">
      <w:pPr>
        <w:pStyle w:val="Reference"/>
        <w:rPr>
          <w:lang w:val="en-GB"/>
        </w:rPr>
      </w:pPr>
      <w:r w:rsidRPr="00842863">
        <w:t xml:space="preserve">M. Reetz, G. Mehler, O. Bondarev. </w:t>
      </w:r>
      <w:r w:rsidRPr="002D7DD8">
        <w:rPr>
          <w:lang w:val="en-GB"/>
        </w:rPr>
        <w:t xml:space="preserve">Chiral diphosphites and diphosphoramidites as cheap and efficient ligands in Rh-catalyzed asymmetric olefin hydrogenation. </w:t>
      </w:r>
      <w:r w:rsidRPr="002D7DD8">
        <w:rPr>
          <w:i/>
          <w:lang w:val="en-GB"/>
        </w:rPr>
        <w:t>Chem. Commun.</w:t>
      </w:r>
      <w:r w:rsidRPr="002D7DD8">
        <w:rPr>
          <w:lang w:val="en-GB"/>
        </w:rPr>
        <w:t>, 2006, 2292.</w:t>
      </w:r>
    </w:p>
    <w:p w14:paraId="1632D11D" w14:textId="77777777" w:rsidR="000C3235" w:rsidRPr="002D7DD8" w:rsidRDefault="000C3235" w:rsidP="000C3235">
      <w:pPr>
        <w:pStyle w:val="Reference"/>
        <w:rPr>
          <w:lang w:val="en-GB"/>
        </w:rPr>
      </w:pPr>
      <w:r w:rsidRPr="002D7DD8">
        <w:rPr>
          <w:lang w:val="en-GB"/>
        </w:rPr>
        <w:t xml:space="preserve">M. T. Reetz, X. Li. Asymmetric hydrogenation of β-keto esters using chiral diphosphonites. </w:t>
      </w:r>
      <w:r w:rsidRPr="002D7DD8">
        <w:rPr>
          <w:i/>
          <w:lang w:val="en-GB"/>
        </w:rPr>
        <w:t>Adv. Synth. Catal.</w:t>
      </w:r>
      <w:r w:rsidRPr="002D7DD8">
        <w:rPr>
          <w:lang w:val="en-GB"/>
        </w:rPr>
        <w:t xml:space="preserve">, </w:t>
      </w:r>
      <w:r w:rsidRPr="002D7DD8">
        <w:rPr>
          <w:b/>
          <w:lang w:val="en-GB"/>
        </w:rPr>
        <w:t>348</w:t>
      </w:r>
      <w:r w:rsidRPr="002D7DD8">
        <w:rPr>
          <w:lang w:val="en-GB"/>
        </w:rPr>
        <w:t>, 2006, 1157.</w:t>
      </w:r>
    </w:p>
    <w:p w14:paraId="368D12DD" w14:textId="77777777" w:rsidR="000C3235" w:rsidRPr="002D7DD8" w:rsidRDefault="000C3235" w:rsidP="000C3235">
      <w:pPr>
        <w:pStyle w:val="Reference"/>
        <w:rPr>
          <w:lang w:val="en-GB"/>
        </w:rPr>
      </w:pPr>
      <w:r w:rsidRPr="002D7DD8">
        <w:rPr>
          <w:lang w:val="da-DK"/>
        </w:rPr>
        <w:t xml:space="preserve">S. Kaiser, S. P. Smidt, A. Pfaltz. </w:t>
      </w:r>
      <w:r w:rsidRPr="002D7DD8">
        <w:rPr>
          <w:lang w:val="en-GB"/>
        </w:rPr>
        <w:t xml:space="preserve">Iridium catalysts with bicyclic pyridine-phosphinite ligands: Asymmetric hydrogenation of olefins and furan derivatives. </w:t>
      </w:r>
      <w:r w:rsidRPr="002D7DD8">
        <w:rPr>
          <w:i/>
          <w:lang w:val="en-GB"/>
        </w:rPr>
        <w:t>Angew. Chem.</w:t>
      </w:r>
      <w:r w:rsidRPr="002D7DD8">
        <w:rPr>
          <w:lang w:val="en-GB"/>
        </w:rPr>
        <w:t xml:space="preserve">, </w:t>
      </w:r>
      <w:r w:rsidRPr="002D7DD8">
        <w:rPr>
          <w:b/>
          <w:lang w:val="en-GB"/>
        </w:rPr>
        <w:t>118</w:t>
      </w:r>
      <w:r w:rsidRPr="002D7DD8">
        <w:rPr>
          <w:lang w:val="en-GB"/>
        </w:rPr>
        <w:t>, 2006, 5318.</w:t>
      </w:r>
    </w:p>
    <w:p w14:paraId="5D196D25" w14:textId="77777777" w:rsidR="000C3235" w:rsidRPr="002D7DD8" w:rsidRDefault="000C3235" w:rsidP="000C3235">
      <w:pPr>
        <w:pStyle w:val="Reference"/>
        <w:rPr>
          <w:lang w:val="en-GB"/>
        </w:rPr>
      </w:pPr>
      <w:r w:rsidRPr="002D7DD8">
        <w:rPr>
          <w:lang w:val="en-GB"/>
        </w:rPr>
        <w:t>S. Nanchen, A. Pfaltz. Synthesis and application of chiral N-heterocyclic carbene-oxazoline ligands: Iridium-catalyzed enantioselective hydrogenation. Chem. Eur. J., 12, 2006, 4550.</w:t>
      </w:r>
    </w:p>
    <w:p w14:paraId="337CFB82" w14:textId="77777777" w:rsidR="000C3235" w:rsidRPr="002D7DD8" w:rsidRDefault="000C3235" w:rsidP="000C3235">
      <w:pPr>
        <w:pStyle w:val="Reference"/>
        <w:rPr>
          <w:lang w:val="en-GB"/>
        </w:rPr>
      </w:pPr>
      <w:r w:rsidRPr="00842863">
        <w:rPr>
          <w:lang w:val="de-DE"/>
        </w:rPr>
        <w:t xml:space="preserve">N. Pestre, V. Meille, C. de Bellefon. </w:t>
      </w:r>
      <w:r w:rsidRPr="002D7DD8">
        <w:rPr>
          <w:lang w:val="en-GB"/>
        </w:rPr>
        <w:t xml:space="preserve">Effect of gas-liquid mass transfer on enantioselectivity in asymmetric hydrogenations. </w:t>
      </w:r>
      <w:r w:rsidRPr="002D7DD8">
        <w:rPr>
          <w:i/>
          <w:lang w:val="en-GB"/>
        </w:rPr>
        <w:t>J. Mol. Catal. A: Chem.</w:t>
      </w:r>
      <w:r w:rsidRPr="002D7DD8">
        <w:rPr>
          <w:lang w:val="en-GB"/>
        </w:rPr>
        <w:t xml:space="preserve">, </w:t>
      </w:r>
      <w:r w:rsidRPr="002D7DD8">
        <w:rPr>
          <w:b/>
          <w:lang w:val="en-GB"/>
        </w:rPr>
        <w:t>252</w:t>
      </w:r>
      <w:r w:rsidRPr="002D7DD8">
        <w:rPr>
          <w:lang w:val="en-GB"/>
        </w:rPr>
        <w:t>, 2006, 85.</w:t>
      </w:r>
    </w:p>
    <w:p w14:paraId="5CC9869D" w14:textId="77777777" w:rsidR="000C3235" w:rsidRPr="002D7DD8" w:rsidRDefault="000C3235" w:rsidP="000C3235">
      <w:pPr>
        <w:pStyle w:val="Reference"/>
        <w:rPr>
          <w:lang w:val="en-GB"/>
        </w:rPr>
      </w:pPr>
      <w:r w:rsidRPr="002D7DD8">
        <w:rPr>
          <w:lang w:val="en-GB"/>
        </w:rPr>
        <w:t xml:space="preserve">W. Zhang, X. Zhang. Synthesis of triphosphorous bidentate phosphine-phosphoramidite ligands. </w:t>
      </w:r>
      <w:r w:rsidRPr="002D7DD8">
        <w:rPr>
          <w:i/>
          <w:lang w:val="en-GB"/>
        </w:rPr>
        <w:t>Angew. Chem.</w:t>
      </w:r>
      <w:r w:rsidRPr="002D7DD8">
        <w:rPr>
          <w:lang w:val="en-GB"/>
        </w:rPr>
        <w:t xml:space="preserve">, </w:t>
      </w:r>
      <w:r w:rsidRPr="002D7DD8">
        <w:rPr>
          <w:b/>
          <w:lang w:val="en-GB"/>
        </w:rPr>
        <w:t>118</w:t>
      </w:r>
      <w:r w:rsidRPr="002D7DD8">
        <w:rPr>
          <w:lang w:val="en-GB"/>
        </w:rPr>
        <w:t>, 2006, 5641.</w:t>
      </w:r>
    </w:p>
    <w:p w14:paraId="3A3E0D74" w14:textId="77777777" w:rsidR="000C3235" w:rsidRPr="002D7DD8" w:rsidRDefault="000C3235" w:rsidP="000C3235">
      <w:pPr>
        <w:pStyle w:val="Reference"/>
        <w:rPr>
          <w:lang w:val="en-GB"/>
        </w:rPr>
      </w:pPr>
      <w:r w:rsidRPr="002D7DD8">
        <w:rPr>
          <w:lang w:val="en-GB"/>
        </w:rPr>
        <w:t xml:space="preserve">X. Zhang, </w:t>
      </w:r>
      <w:r w:rsidRPr="002D7DD8">
        <w:rPr>
          <w:i/>
          <w:lang w:val="en-GB"/>
        </w:rPr>
        <w:t>et al</w:t>
      </w:r>
      <w:r w:rsidRPr="002D7DD8">
        <w:rPr>
          <w:lang w:val="en-GB"/>
        </w:rPr>
        <w:t xml:space="preserve">. A highly enantioselective, Pd-TangPhos-catalyzed hydrogenation of </w:t>
      </w:r>
      <w:r w:rsidRPr="002D7DD8">
        <w:rPr>
          <w:i/>
          <w:lang w:val="en-GB"/>
        </w:rPr>
        <w:t>N</w:t>
      </w:r>
      <w:r w:rsidRPr="002D7DD8">
        <w:rPr>
          <w:lang w:val="en-GB"/>
        </w:rPr>
        <w:t xml:space="preserve">-tosylimines. </w:t>
      </w:r>
      <w:r w:rsidRPr="002D7DD8">
        <w:rPr>
          <w:i/>
          <w:lang w:val="en-GB"/>
        </w:rPr>
        <w:t>Angew. Chem.</w:t>
      </w:r>
      <w:r w:rsidRPr="002D7DD8">
        <w:rPr>
          <w:lang w:val="en-GB"/>
        </w:rPr>
        <w:t xml:space="preserve">, </w:t>
      </w:r>
      <w:r w:rsidRPr="002D7DD8">
        <w:rPr>
          <w:b/>
          <w:lang w:val="en-GB"/>
        </w:rPr>
        <w:t>118</w:t>
      </w:r>
      <w:r w:rsidRPr="002D7DD8">
        <w:rPr>
          <w:lang w:val="en-GB"/>
        </w:rPr>
        <w:t>, 2006, 3916.</w:t>
      </w:r>
    </w:p>
    <w:p w14:paraId="7996DB80" w14:textId="77777777" w:rsidR="000C3235" w:rsidRPr="002D7DD8" w:rsidRDefault="000C3235" w:rsidP="000C3235">
      <w:pPr>
        <w:pStyle w:val="Reference"/>
        <w:rPr>
          <w:lang w:val="en-GB"/>
        </w:rPr>
      </w:pPr>
      <w:r w:rsidRPr="002D7DD8">
        <w:rPr>
          <w:lang w:val="en-GB"/>
        </w:rPr>
        <w:t xml:space="preserve">K. Kӓllström, I. Munslow, P. G. Andersson. Ir-catalysed asymmetric hydrogenation. </w:t>
      </w:r>
      <w:r w:rsidRPr="002D7DD8">
        <w:rPr>
          <w:i/>
          <w:lang w:val="en-GB"/>
        </w:rPr>
        <w:t>Chem. Eur. J.</w:t>
      </w:r>
      <w:r w:rsidRPr="002D7DD8">
        <w:rPr>
          <w:lang w:val="en-GB"/>
        </w:rPr>
        <w:t xml:space="preserve">, </w:t>
      </w:r>
      <w:r w:rsidRPr="002D7DD8">
        <w:rPr>
          <w:b/>
          <w:lang w:val="en-GB"/>
        </w:rPr>
        <w:t>12</w:t>
      </w:r>
      <w:r w:rsidRPr="002D7DD8">
        <w:rPr>
          <w:lang w:val="en-GB"/>
        </w:rPr>
        <w:t>, 2006, 3195.</w:t>
      </w:r>
    </w:p>
    <w:p w14:paraId="2B6FBED4" w14:textId="77777777" w:rsidR="000C3235" w:rsidRPr="002D7DD8" w:rsidRDefault="000C3235" w:rsidP="000C3235">
      <w:pPr>
        <w:pStyle w:val="Reference"/>
        <w:rPr>
          <w:lang w:val="en-GB"/>
        </w:rPr>
      </w:pPr>
      <w:r w:rsidRPr="00B529E4">
        <w:rPr>
          <w:lang w:val="fr-FR"/>
        </w:rPr>
        <w:t xml:space="preserve">D. J. Ager, A. H. M. de Vries, J. G. de Vries. </w:t>
      </w:r>
      <w:r w:rsidRPr="002D7DD8">
        <w:rPr>
          <w:lang w:val="en-GB"/>
        </w:rPr>
        <w:t xml:space="preserve">Phosphoramidite-controlled asymmetric hydrogenation with rhodium catalysts. </w:t>
      </w:r>
      <w:r w:rsidRPr="002D7DD8">
        <w:rPr>
          <w:i/>
          <w:lang w:val="en-GB"/>
        </w:rPr>
        <w:t>Platinum Metals Rev.</w:t>
      </w:r>
      <w:r w:rsidRPr="002D7DD8">
        <w:rPr>
          <w:lang w:val="en-GB"/>
        </w:rPr>
        <w:t xml:space="preserve">, </w:t>
      </w:r>
      <w:r w:rsidRPr="002D7DD8">
        <w:rPr>
          <w:b/>
          <w:lang w:val="en-GB"/>
        </w:rPr>
        <w:t>50</w:t>
      </w:r>
      <w:r w:rsidRPr="002D7DD8">
        <w:rPr>
          <w:lang w:val="en-GB"/>
        </w:rPr>
        <w:t>, 2006, 54.</w:t>
      </w:r>
    </w:p>
    <w:p w14:paraId="78F89245" w14:textId="77777777" w:rsidR="000C3235" w:rsidRPr="002D7DD8" w:rsidRDefault="000C3235" w:rsidP="000C3235">
      <w:pPr>
        <w:pStyle w:val="Reference"/>
        <w:rPr>
          <w:lang w:val="en-GB"/>
        </w:rPr>
      </w:pPr>
      <w:r w:rsidRPr="002D7DD8">
        <w:rPr>
          <w:lang w:val="en-GB"/>
        </w:rPr>
        <w:lastRenderedPageBreak/>
        <w:t xml:space="preserve">G.-H. Hou, </w:t>
      </w:r>
      <w:r w:rsidRPr="002D7DD8">
        <w:rPr>
          <w:i/>
          <w:lang w:val="en-GB"/>
        </w:rPr>
        <w:t>et al</w:t>
      </w:r>
      <w:r w:rsidRPr="002D7DD8">
        <w:rPr>
          <w:lang w:val="en-GB"/>
        </w:rPr>
        <w:t xml:space="preserve">. Highly efficient Rh(I)-catalyzed asymmetric hydrogenation of enamines. </w:t>
      </w:r>
      <w:r w:rsidRPr="002D7DD8">
        <w:rPr>
          <w:i/>
          <w:lang w:val="en-GB"/>
        </w:rPr>
        <w:t>J. Am. Chem. Soc.</w:t>
      </w:r>
      <w:r w:rsidRPr="002D7DD8">
        <w:rPr>
          <w:lang w:val="en-GB"/>
        </w:rPr>
        <w:t xml:space="preserve">, </w:t>
      </w:r>
      <w:r w:rsidRPr="002D7DD8">
        <w:rPr>
          <w:b/>
          <w:lang w:val="en-GB"/>
        </w:rPr>
        <w:t>128</w:t>
      </w:r>
      <w:r w:rsidRPr="002D7DD8">
        <w:rPr>
          <w:lang w:val="en-GB"/>
        </w:rPr>
        <w:t>, 2006, 11774.</w:t>
      </w:r>
    </w:p>
    <w:p w14:paraId="7310574D" w14:textId="77777777" w:rsidR="000C3235" w:rsidRPr="002D7DD8" w:rsidRDefault="000C3235" w:rsidP="000C3235">
      <w:pPr>
        <w:pStyle w:val="Reference"/>
        <w:rPr>
          <w:lang w:val="en-GB"/>
        </w:rPr>
      </w:pPr>
      <w:r w:rsidRPr="002D7DD8">
        <w:rPr>
          <w:lang w:val="da-DK"/>
        </w:rPr>
        <w:t xml:space="preserve">J.-D. Huang, </w:t>
      </w:r>
      <w:r w:rsidRPr="002D7DD8">
        <w:rPr>
          <w:i/>
          <w:lang w:val="da-DK"/>
        </w:rPr>
        <w:t>et al</w:t>
      </w:r>
      <w:r w:rsidRPr="002D7DD8">
        <w:rPr>
          <w:lang w:val="da-DK"/>
        </w:rPr>
        <w:t xml:space="preserve">. </w:t>
      </w:r>
      <w:r w:rsidRPr="002D7DD8">
        <w:rPr>
          <w:lang w:val="en-GB"/>
        </w:rPr>
        <w:t xml:space="preserve">Readily available phosphine-phosphoramidite ligands for highly efficient Rh-catalyzed enantioselective hydrogenations. </w:t>
      </w:r>
      <w:r w:rsidRPr="002D7DD8">
        <w:rPr>
          <w:i/>
          <w:lang w:val="en-GB"/>
        </w:rPr>
        <w:t>Org. Lett.</w:t>
      </w:r>
      <w:r w:rsidRPr="002D7DD8">
        <w:rPr>
          <w:lang w:val="en-GB"/>
        </w:rPr>
        <w:t xml:space="preserve">, </w:t>
      </w:r>
      <w:r w:rsidRPr="002D7DD8">
        <w:rPr>
          <w:b/>
          <w:lang w:val="en-GB"/>
        </w:rPr>
        <w:t>8</w:t>
      </w:r>
      <w:r w:rsidRPr="002D7DD8">
        <w:rPr>
          <w:lang w:val="en-GB"/>
        </w:rPr>
        <w:t>, 2006, 4367.</w:t>
      </w:r>
    </w:p>
    <w:p w14:paraId="54F21716" w14:textId="77777777" w:rsidR="000C3235" w:rsidRPr="002D7DD8" w:rsidRDefault="000C3235" w:rsidP="000C3235">
      <w:pPr>
        <w:pStyle w:val="Reference"/>
        <w:rPr>
          <w:lang w:val="en-GB"/>
        </w:rPr>
      </w:pPr>
      <w:r w:rsidRPr="002D7DD8">
        <w:rPr>
          <w:lang w:val="en-GB"/>
        </w:rPr>
        <w:t xml:space="preserve">T. T. Co, T.-J. Kim. Chiral (iminophosphoranyl) ferrocenes: highly efficient ligands for rhodium- and iridium catalyzed enantioselective hydrogenation of unfunctionalized olefins. </w:t>
      </w:r>
      <w:r w:rsidRPr="002D7DD8">
        <w:rPr>
          <w:i/>
          <w:lang w:val="en-GB"/>
        </w:rPr>
        <w:t>Chem. Commun.</w:t>
      </w:r>
      <w:r w:rsidRPr="002D7DD8">
        <w:rPr>
          <w:lang w:val="en-GB"/>
        </w:rPr>
        <w:t>, 2006, 3537.</w:t>
      </w:r>
    </w:p>
    <w:p w14:paraId="666C9968" w14:textId="77777777" w:rsidR="000C3235" w:rsidRPr="002D7DD8" w:rsidRDefault="000C3235" w:rsidP="000C3235">
      <w:pPr>
        <w:pStyle w:val="Reference"/>
        <w:rPr>
          <w:lang w:val="en-GB"/>
        </w:rPr>
      </w:pPr>
      <w:r w:rsidRPr="002D7DD8">
        <w:rPr>
          <w:lang w:val="en-GB"/>
        </w:rPr>
        <w:t xml:space="preserve">S. Kaiser, S. P. Smidt, A. Pfaltz… asymmetric hydrogenation of olefins and furan derivatives. </w:t>
      </w:r>
      <w:r w:rsidRPr="002D7DD8">
        <w:rPr>
          <w:i/>
          <w:lang w:val="en-GB"/>
        </w:rPr>
        <w:t>Angew. Chem. Int. Ed.</w:t>
      </w:r>
      <w:r w:rsidRPr="002D7DD8">
        <w:rPr>
          <w:lang w:val="en-GB"/>
        </w:rPr>
        <w:t xml:space="preserve">, </w:t>
      </w:r>
      <w:r w:rsidRPr="002D7DD8">
        <w:rPr>
          <w:b/>
          <w:lang w:val="en-GB"/>
        </w:rPr>
        <w:t>45</w:t>
      </w:r>
      <w:r w:rsidRPr="002D7DD8">
        <w:rPr>
          <w:lang w:val="en-GB"/>
        </w:rPr>
        <w:t>, 2006, 5194.</w:t>
      </w:r>
    </w:p>
    <w:p w14:paraId="6F4612A1" w14:textId="77777777" w:rsidR="000C3235" w:rsidRPr="002D7DD8" w:rsidRDefault="000C3235" w:rsidP="000C3235">
      <w:pPr>
        <w:pStyle w:val="Reference"/>
        <w:rPr>
          <w:lang w:val="en-GB"/>
        </w:rPr>
      </w:pPr>
      <w:r w:rsidRPr="002D7DD8">
        <w:rPr>
          <w:lang w:val="en-GB"/>
        </w:rPr>
        <w:t xml:space="preserve">X. Cui, K. Burgess. Catalytic homogeneous asymmetric hydrogenations of largely unfunctionalized alkenes. </w:t>
      </w:r>
      <w:r w:rsidRPr="002D7DD8">
        <w:rPr>
          <w:i/>
          <w:lang w:val="en-GB"/>
        </w:rPr>
        <w:t>Chem. Rev.</w:t>
      </w:r>
      <w:r w:rsidRPr="002D7DD8">
        <w:rPr>
          <w:lang w:val="en-GB"/>
        </w:rPr>
        <w:t xml:space="preserve">, </w:t>
      </w:r>
      <w:r w:rsidRPr="002D7DD8">
        <w:rPr>
          <w:b/>
          <w:lang w:val="en-GB"/>
        </w:rPr>
        <w:t>105</w:t>
      </w:r>
      <w:r w:rsidRPr="002D7DD8">
        <w:rPr>
          <w:lang w:val="en-GB"/>
        </w:rPr>
        <w:t>, 2005, 3272.</w:t>
      </w:r>
    </w:p>
    <w:p w14:paraId="6E45A13F" w14:textId="77777777" w:rsidR="000C3235" w:rsidRPr="00BC3F70" w:rsidRDefault="000C3235" w:rsidP="000C3235">
      <w:pPr>
        <w:pStyle w:val="Reference"/>
        <w:rPr>
          <w:lang w:val="en-GB"/>
        </w:rPr>
      </w:pPr>
      <w:r w:rsidRPr="002D7DD8">
        <w:rPr>
          <w:lang w:val="en-GB"/>
        </w:rPr>
        <w:t xml:space="preserve">H. Grützmacher, </w:t>
      </w:r>
      <w:r w:rsidRPr="002D7DD8">
        <w:rPr>
          <w:i/>
          <w:lang w:val="en-GB"/>
        </w:rPr>
        <w:t>et al</w:t>
      </w:r>
      <w:r w:rsidRPr="002D7DD8">
        <w:rPr>
          <w:lang w:val="en-GB"/>
        </w:rPr>
        <w:t xml:space="preserve">. Olefins as steering ligands for homogeneously catalyzed hydrogenation. </w:t>
      </w:r>
      <w:r w:rsidRPr="00BC3F70">
        <w:rPr>
          <w:i/>
          <w:lang w:val="en-GB"/>
        </w:rPr>
        <w:t>Chem. Eur. J.</w:t>
      </w:r>
      <w:r w:rsidRPr="00BC3F70">
        <w:rPr>
          <w:lang w:val="en-GB"/>
        </w:rPr>
        <w:t xml:space="preserve">, </w:t>
      </w:r>
      <w:r w:rsidRPr="00BC3F70">
        <w:rPr>
          <w:b/>
          <w:lang w:val="en-GB"/>
        </w:rPr>
        <w:t>10</w:t>
      </w:r>
      <w:r w:rsidRPr="00BC3F70">
        <w:rPr>
          <w:lang w:val="en-GB"/>
        </w:rPr>
        <w:t>, 2004, 4198.</w:t>
      </w:r>
    </w:p>
    <w:p w14:paraId="0047EA59" w14:textId="77777777" w:rsidR="000C3235" w:rsidRPr="002D7DD8" w:rsidRDefault="000C3235" w:rsidP="000C3235">
      <w:pPr>
        <w:pStyle w:val="Reference"/>
        <w:rPr>
          <w:lang w:val="en-GB"/>
        </w:rPr>
      </w:pPr>
      <w:r w:rsidRPr="00842863">
        <w:rPr>
          <w:lang w:val="de-DE"/>
        </w:rPr>
        <w:t xml:space="preserve">M. Studer, H.-U. Blaser, C. Exner. </w:t>
      </w:r>
      <w:r w:rsidRPr="002D7DD8">
        <w:rPr>
          <w:lang w:val="en-GB"/>
        </w:rPr>
        <w:t xml:space="preserve">Enantioselective hydrogenation using heterogeneous modified catalysts: An update. Adv. Synth. Catal., </w:t>
      </w:r>
      <w:r w:rsidRPr="002D7DD8">
        <w:rPr>
          <w:b/>
          <w:lang w:val="en-GB"/>
        </w:rPr>
        <w:t>345</w:t>
      </w:r>
      <w:r w:rsidRPr="002D7DD8">
        <w:rPr>
          <w:lang w:val="en-GB"/>
        </w:rPr>
        <w:t>, 2003, 45.</w:t>
      </w:r>
    </w:p>
    <w:p w14:paraId="61F60091" w14:textId="77777777" w:rsidR="000C3235" w:rsidRPr="002D7DD8" w:rsidRDefault="000C3235" w:rsidP="000C3235">
      <w:pPr>
        <w:pStyle w:val="Reference"/>
        <w:rPr>
          <w:lang w:val="en-GB"/>
        </w:rPr>
      </w:pPr>
      <w:r w:rsidRPr="00842863">
        <w:rPr>
          <w:lang w:val="de-DE"/>
        </w:rPr>
        <w:t xml:space="preserve">H.-U. Blaser, C. Malan, B. Pugin, F. Spindler, H. Steiner, M. Studer. </w:t>
      </w:r>
      <w:r w:rsidRPr="002D7DD8">
        <w:rPr>
          <w:lang w:val="en-GB"/>
        </w:rPr>
        <w:t xml:space="preserve">Selective hydrogenation for fine chemicals: Recent trends and new developments. </w:t>
      </w:r>
      <w:r w:rsidRPr="002D7DD8">
        <w:rPr>
          <w:i/>
          <w:lang w:val="en-GB"/>
        </w:rPr>
        <w:t>Adv. Synth. Catal.</w:t>
      </w:r>
      <w:r w:rsidRPr="002D7DD8">
        <w:rPr>
          <w:lang w:val="en-GB"/>
        </w:rPr>
        <w:t xml:space="preserve">, </w:t>
      </w:r>
      <w:r w:rsidRPr="002D7DD8">
        <w:rPr>
          <w:b/>
          <w:lang w:val="en-GB"/>
        </w:rPr>
        <w:t>345</w:t>
      </w:r>
      <w:r w:rsidRPr="002D7DD8">
        <w:rPr>
          <w:lang w:val="en-GB"/>
        </w:rPr>
        <w:t>, 2003, 103.</w:t>
      </w:r>
    </w:p>
    <w:p w14:paraId="3580A946" w14:textId="77777777" w:rsidR="000C3235" w:rsidRPr="00BC3F70" w:rsidRDefault="000C3235" w:rsidP="000C3235">
      <w:pPr>
        <w:pStyle w:val="Reference"/>
        <w:rPr>
          <w:lang w:val="en-GB"/>
        </w:rPr>
      </w:pPr>
      <w:r w:rsidRPr="002D7DD8">
        <w:rPr>
          <w:lang w:val="en-GB"/>
        </w:rPr>
        <w:t xml:space="preserve">A. Pfaltz, </w:t>
      </w:r>
      <w:r w:rsidRPr="002D7DD8">
        <w:rPr>
          <w:i/>
          <w:lang w:val="en-GB"/>
        </w:rPr>
        <w:t>et al</w:t>
      </w:r>
      <w:r w:rsidRPr="002D7DD8">
        <w:rPr>
          <w:lang w:val="en-GB"/>
        </w:rPr>
        <w:t xml:space="preserve">. Iridium-catalyzed enantioselective hydrogenation of olefins. </w:t>
      </w:r>
      <w:r w:rsidRPr="00BC3F70">
        <w:rPr>
          <w:i/>
          <w:lang w:val="en-GB"/>
        </w:rPr>
        <w:t>Adv. Synth. Catal.</w:t>
      </w:r>
      <w:r w:rsidRPr="00BC3F70">
        <w:rPr>
          <w:lang w:val="en-GB"/>
        </w:rPr>
        <w:t xml:space="preserve">, </w:t>
      </w:r>
      <w:r w:rsidRPr="00BC3F70">
        <w:rPr>
          <w:b/>
          <w:lang w:val="en-GB"/>
        </w:rPr>
        <w:t>345</w:t>
      </w:r>
      <w:r w:rsidRPr="00BC3F70">
        <w:rPr>
          <w:lang w:val="en-GB"/>
        </w:rPr>
        <w:t>, 2003, 33.</w:t>
      </w:r>
    </w:p>
    <w:p w14:paraId="23EAA831" w14:textId="77777777" w:rsidR="000C3235" w:rsidRPr="002D7DD8" w:rsidRDefault="000C3235" w:rsidP="000C3235">
      <w:pPr>
        <w:pStyle w:val="Reference"/>
        <w:rPr>
          <w:lang w:val="en-GB"/>
        </w:rPr>
      </w:pPr>
      <w:r w:rsidRPr="00BC3F70">
        <w:rPr>
          <w:lang w:val="en-GB"/>
        </w:rPr>
        <w:t xml:space="preserve">R. Noyori. </w:t>
      </w:r>
      <w:r w:rsidRPr="00BC3F70">
        <w:rPr>
          <w:i/>
          <w:lang w:val="en-GB"/>
        </w:rPr>
        <w:t xml:space="preserve">Asymmetric Catalysis: Science and Opportunities (Nobel Lecture), </w:t>
      </w:r>
      <w:r w:rsidRPr="00BC3F70">
        <w:rPr>
          <w:lang w:val="en-GB"/>
        </w:rPr>
        <w:t xml:space="preserve">Angew. Chem. Int. Ed., </w:t>
      </w:r>
      <w:r w:rsidRPr="00BC3F70">
        <w:rPr>
          <w:b/>
          <w:lang w:val="en-GB"/>
        </w:rPr>
        <w:t>41</w:t>
      </w:r>
      <w:r w:rsidRPr="00BC3F70">
        <w:rPr>
          <w:lang w:val="en-GB"/>
        </w:rPr>
        <w:t>, 2008-22, 2002</w:t>
      </w:r>
    </w:p>
    <w:p w14:paraId="7C431765" w14:textId="77777777" w:rsidR="000C3235" w:rsidRPr="002D7DD8" w:rsidRDefault="000C3235" w:rsidP="000C3235">
      <w:pPr>
        <w:pStyle w:val="Reference"/>
        <w:rPr>
          <w:lang w:val="en-GB"/>
        </w:rPr>
      </w:pPr>
      <w:r w:rsidRPr="00BC3F70">
        <w:rPr>
          <w:lang w:val="en-GB"/>
        </w:rPr>
        <w:t xml:space="preserve">W. S. Knowles. </w:t>
      </w:r>
      <w:r w:rsidRPr="00BC3F70">
        <w:rPr>
          <w:i/>
          <w:lang w:val="en-GB"/>
        </w:rPr>
        <w:t xml:space="preserve">Asymmetric Hydrogenations (Nobel Lecture) </w:t>
      </w:r>
      <w:r w:rsidRPr="00BC3F70">
        <w:rPr>
          <w:lang w:val="en-GB"/>
        </w:rPr>
        <w:t xml:space="preserve">Angew. Chem. Int. Ed. </w:t>
      </w:r>
      <w:r w:rsidRPr="00BC3F70">
        <w:rPr>
          <w:b/>
          <w:lang w:val="en-GB"/>
        </w:rPr>
        <w:t>41</w:t>
      </w:r>
      <w:r w:rsidRPr="00BC3F70">
        <w:rPr>
          <w:lang w:val="en-GB"/>
        </w:rPr>
        <w:t>, 1998-2007, 2002,</w:t>
      </w:r>
      <w:r w:rsidRPr="002D7DD8">
        <w:rPr>
          <w:lang w:val="en-GB"/>
        </w:rPr>
        <w:t xml:space="preserve"> (also in: </w:t>
      </w:r>
      <w:r w:rsidRPr="002D7DD8">
        <w:rPr>
          <w:i/>
          <w:lang w:val="en-GB"/>
        </w:rPr>
        <w:t>Adv. Synth. Catal.</w:t>
      </w:r>
      <w:r w:rsidRPr="002D7DD8">
        <w:rPr>
          <w:lang w:val="en-GB"/>
        </w:rPr>
        <w:t xml:space="preserve">, </w:t>
      </w:r>
      <w:r w:rsidRPr="002D7DD8">
        <w:rPr>
          <w:b/>
          <w:lang w:val="en-GB"/>
        </w:rPr>
        <w:t>345</w:t>
      </w:r>
      <w:r w:rsidRPr="002D7DD8">
        <w:rPr>
          <w:lang w:val="en-GB"/>
        </w:rPr>
        <w:t xml:space="preserve">, 2003, 3). </w:t>
      </w:r>
    </w:p>
    <w:p w14:paraId="34E5755A" w14:textId="77777777" w:rsidR="000C3235" w:rsidRPr="002D7DD8" w:rsidRDefault="000C3235" w:rsidP="000C3235">
      <w:pPr>
        <w:pStyle w:val="Reference"/>
        <w:rPr>
          <w:lang w:val="en-GB"/>
        </w:rPr>
      </w:pPr>
      <w:r w:rsidRPr="002D7DD8">
        <w:rPr>
          <w:lang w:val="en-GB"/>
        </w:rPr>
        <w:t xml:space="preserve">R. Noyori, </w:t>
      </w:r>
      <w:r w:rsidRPr="002D7DD8">
        <w:rPr>
          <w:i/>
          <w:lang w:val="en-GB"/>
        </w:rPr>
        <w:t>et al</w:t>
      </w:r>
      <w:r w:rsidRPr="002D7DD8">
        <w:rPr>
          <w:lang w:val="en-GB"/>
        </w:rPr>
        <w:t>. trans-RuH(η</w:t>
      </w:r>
      <w:r w:rsidRPr="002D7DD8">
        <w:rPr>
          <w:vertAlign w:val="superscript"/>
          <w:lang w:val="en-GB"/>
        </w:rPr>
        <w:t>1</w:t>
      </w:r>
      <w:r w:rsidRPr="002D7DD8">
        <w:rPr>
          <w:lang w:val="en-GB"/>
        </w:rPr>
        <w:t>-BH</w:t>
      </w:r>
      <w:r w:rsidRPr="002D7DD8">
        <w:rPr>
          <w:vertAlign w:val="subscript"/>
          <w:lang w:val="en-GB"/>
        </w:rPr>
        <w:t>4</w:t>
      </w:r>
      <w:r w:rsidRPr="002D7DD8">
        <w:rPr>
          <w:lang w:val="en-GB"/>
        </w:rPr>
        <w:t xml:space="preserve">)(binap) (1,2-diamine): A catalyst for asymmetric hydrogenation of simple ketones under base-free conditions. </w:t>
      </w:r>
      <w:r w:rsidRPr="002D7DD8">
        <w:rPr>
          <w:i/>
          <w:lang w:val="en-GB"/>
        </w:rPr>
        <w:t>J. Am. Chem. Soc.</w:t>
      </w:r>
      <w:r w:rsidRPr="002D7DD8">
        <w:rPr>
          <w:lang w:val="en-GB"/>
        </w:rPr>
        <w:t xml:space="preserve">, </w:t>
      </w:r>
      <w:r w:rsidRPr="002D7DD8">
        <w:rPr>
          <w:b/>
          <w:lang w:val="en-GB"/>
        </w:rPr>
        <w:t>124</w:t>
      </w:r>
      <w:r w:rsidRPr="002D7DD8">
        <w:rPr>
          <w:lang w:val="en-GB"/>
        </w:rPr>
        <w:t>, 2002, 6508.</w:t>
      </w:r>
    </w:p>
    <w:p w14:paraId="61D3DAAE" w14:textId="77777777" w:rsidR="000C3235" w:rsidRPr="002D7DD8" w:rsidRDefault="000C3235" w:rsidP="000C3235">
      <w:pPr>
        <w:pStyle w:val="Reference"/>
        <w:rPr>
          <w:lang w:val="en-GB"/>
        </w:rPr>
      </w:pPr>
      <w:r w:rsidRPr="00BC3F70">
        <w:rPr>
          <w:lang w:val="en-GB"/>
        </w:rPr>
        <w:t xml:space="preserve">D. Heller, </w:t>
      </w:r>
      <w:r w:rsidRPr="00BC3F70">
        <w:rPr>
          <w:i/>
          <w:lang w:val="en-GB"/>
        </w:rPr>
        <w:t>et al</w:t>
      </w:r>
      <w:r w:rsidRPr="00BC3F70">
        <w:rPr>
          <w:lang w:val="en-GB"/>
        </w:rPr>
        <w:t xml:space="preserve">., </w:t>
      </w:r>
      <w:r w:rsidRPr="00BC3F70">
        <w:rPr>
          <w:i/>
          <w:lang w:val="en-GB"/>
        </w:rPr>
        <w:t>The Inhibiting Influence of Aromatic Solvents on the Activity of Asymmetric Hydrogenations</w:t>
      </w:r>
      <w:r w:rsidRPr="00BC3F70">
        <w:rPr>
          <w:lang w:val="en-GB"/>
        </w:rPr>
        <w:t xml:space="preserve">, Angew. </w:t>
      </w:r>
      <w:r w:rsidRPr="002D7DD8">
        <w:rPr>
          <w:lang w:val="en-GB"/>
        </w:rPr>
        <w:t xml:space="preserve">Chem. Int. Ed. </w:t>
      </w:r>
      <w:r w:rsidRPr="002D7DD8">
        <w:rPr>
          <w:b/>
          <w:lang w:val="en-GB"/>
        </w:rPr>
        <w:t>41</w:t>
      </w:r>
      <w:r w:rsidRPr="002D7DD8">
        <w:rPr>
          <w:lang w:val="en-GB"/>
        </w:rPr>
        <w:t>, 777-780, 2002</w:t>
      </w:r>
    </w:p>
    <w:p w14:paraId="17792F03" w14:textId="77777777" w:rsidR="000C3235" w:rsidRPr="002D7DD8" w:rsidRDefault="000C3235" w:rsidP="000C3235">
      <w:pPr>
        <w:pStyle w:val="Reference"/>
        <w:rPr>
          <w:lang w:val="en-GB"/>
        </w:rPr>
      </w:pPr>
      <w:r w:rsidRPr="00BC3F70">
        <w:rPr>
          <w:lang w:val="en-GB"/>
        </w:rPr>
        <w:t xml:space="preserve">V. Komarov, A. Börner. </w:t>
      </w:r>
      <w:r w:rsidRPr="00BC3F70">
        <w:rPr>
          <w:i/>
          <w:lang w:val="en-GB"/>
        </w:rPr>
        <w:t>Highly Enantioselective or Not? – Chiral Monodentate Monophosphorous Ligands in the Asymmetric Hydrogenation.</w:t>
      </w:r>
      <w:r w:rsidRPr="00BC3F70">
        <w:rPr>
          <w:lang w:val="en-GB"/>
        </w:rPr>
        <w:t xml:space="preserve"> Angew. Chem. Int. Ed. </w:t>
      </w:r>
      <w:r w:rsidRPr="00BC3F70">
        <w:rPr>
          <w:b/>
          <w:lang w:val="en-GB"/>
        </w:rPr>
        <w:t>40</w:t>
      </w:r>
      <w:r w:rsidRPr="00BC3F70">
        <w:rPr>
          <w:lang w:val="en-GB"/>
        </w:rPr>
        <w:t>, 1197-1200, 2001</w:t>
      </w:r>
      <w:r w:rsidRPr="002D7DD8">
        <w:rPr>
          <w:lang w:val="en-GB"/>
        </w:rPr>
        <w:t>.</w:t>
      </w:r>
    </w:p>
    <w:p w14:paraId="1F0D4BDA" w14:textId="77777777" w:rsidR="000C3235" w:rsidRPr="002D7DD8" w:rsidRDefault="000C3235" w:rsidP="000C3235">
      <w:pPr>
        <w:pStyle w:val="Reference"/>
        <w:rPr>
          <w:lang w:val="en-GB"/>
        </w:rPr>
      </w:pPr>
      <w:r w:rsidRPr="002D7DD8">
        <w:rPr>
          <w:lang w:val="en-GB"/>
        </w:rPr>
        <w:t xml:space="preserve">A. Börner. The effect of internal hydroxy groups in chiral diphosphane rhodium(I) catalysts on the asymmetric hydrogenation of functionalized olefins. </w:t>
      </w:r>
      <w:r w:rsidRPr="002D7DD8">
        <w:rPr>
          <w:i/>
          <w:lang w:val="en-GB"/>
        </w:rPr>
        <w:t>Eur. J. Inorg. Chem.</w:t>
      </w:r>
      <w:r w:rsidRPr="002D7DD8">
        <w:rPr>
          <w:lang w:val="en-GB"/>
        </w:rPr>
        <w:t>, 2001, 327.</w:t>
      </w:r>
    </w:p>
    <w:p w14:paraId="5C23A1CA" w14:textId="77777777" w:rsidR="000C3235" w:rsidRPr="002D7DD8" w:rsidRDefault="000C3235" w:rsidP="000C3235">
      <w:pPr>
        <w:pStyle w:val="Reference"/>
        <w:rPr>
          <w:lang w:val="en-GB"/>
        </w:rPr>
      </w:pPr>
      <w:r w:rsidRPr="002D7DD8">
        <w:rPr>
          <w:lang w:val="en-GB"/>
        </w:rPr>
        <w:t xml:space="preserve">A. Börner, </w:t>
      </w:r>
      <w:r w:rsidRPr="002D7DD8">
        <w:rPr>
          <w:i/>
          <w:lang w:val="en-GB"/>
        </w:rPr>
        <w:t>Biomimetic Asymmetric Hydrogenation</w:t>
      </w:r>
      <w:r w:rsidRPr="002D7DD8">
        <w:rPr>
          <w:lang w:val="en-GB"/>
        </w:rPr>
        <w:t xml:space="preserve">, Chirality, </w:t>
      </w:r>
      <w:r w:rsidRPr="002D7DD8">
        <w:rPr>
          <w:b/>
          <w:lang w:val="en-GB"/>
        </w:rPr>
        <w:t>13</w:t>
      </w:r>
      <w:r w:rsidRPr="002D7DD8">
        <w:rPr>
          <w:lang w:val="en-GB"/>
        </w:rPr>
        <w:t>, 625-28, 2001</w:t>
      </w:r>
    </w:p>
    <w:p w14:paraId="5E02BA0B" w14:textId="77777777" w:rsidR="000C3235" w:rsidRPr="002D7DD8" w:rsidRDefault="000C3235" w:rsidP="000C3235">
      <w:pPr>
        <w:pStyle w:val="Reference"/>
        <w:rPr>
          <w:lang w:val="en-GB"/>
        </w:rPr>
      </w:pPr>
      <w:r w:rsidRPr="002D7DD8">
        <w:rPr>
          <w:lang w:val="en-GB"/>
        </w:rPr>
        <w:t xml:space="preserve">J. Blankenstein, A. Pfaltz. A new class of modular phosphinite – oxazoline </w:t>
      </w:r>
      <w:r w:rsidRPr="00BC3F70">
        <w:rPr>
          <w:lang w:val="en-GB"/>
        </w:rPr>
        <w:t xml:space="preserve">ligands. </w:t>
      </w:r>
      <w:r w:rsidRPr="002D7DD8">
        <w:rPr>
          <w:i/>
          <w:lang w:val="en-GB"/>
        </w:rPr>
        <w:t>Angew. Chem.</w:t>
      </w:r>
      <w:r w:rsidRPr="002D7DD8">
        <w:rPr>
          <w:lang w:val="en-GB"/>
        </w:rPr>
        <w:t xml:space="preserve">, </w:t>
      </w:r>
      <w:r w:rsidRPr="002D7DD8">
        <w:rPr>
          <w:b/>
          <w:lang w:val="en-GB"/>
        </w:rPr>
        <w:t>113</w:t>
      </w:r>
      <w:r w:rsidRPr="002D7DD8">
        <w:rPr>
          <w:lang w:val="en-GB"/>
        </w:rPr>
        <w:t>, 2001, 4577.</w:t>
      </w:r>
    </w:p>
    <w:p w14:paraId="29A814E9" w14:textId="77777777" w:rsidR="000C3235" w:rsidRPr="00BC3F70" w:rsidRDefault="000C3235" w:rsidP="000C3235">
      <w:pPr>
        <w:pStyle w:val="Reference"/>
        <w:rPr>
          <w:lang w:val="en-GB"/>
        </w:rPr>
      </w:pPr>
      <w:r w:rsidRPr="00BC3F70">
        <w:rPr>
          <w:lang w:val="en-GB"/>
        </w:rPr>
        <w:t xml:space="preserve">R. Noyori, T. Ohkuma. </w:t>
      </w:r>
      <w:r w:rsidRPr="00BC3F70">
        <w:rPr>
          <w:i/>
          <w:lang w:val="en-GB"/>
        </w:rPr>
        <w:t xml:space="preserve">Asymmetric Catalysis by Architectural and Functional Molecular Engineering: Practical Chemo- and Stereoselective Hydrogenation of Ketones, </w:t>
      </w:r>
      <w:r w:rsidRPr="00BC3F70">
        <w:rPr>
          <w:lang w:val="en-GB"/>
        </w:rPr>
        <w:t>Angew. Chem. Int. Ed.,</w:t>
      </w:r>
      <w:r w:rsidRPr="00BC3F70">
        <w:rPr>
          <w:b/>
          <w:lang w:val="en-GB"/>
        </w:rPr>
        <w:t>40</w:t>
      </w:r>
      <w:r w:rsidRPr="00BC3F70">
        <w:rPr>
          <w:lang w:val="en-GB"/>
        </w:rPr>
        <w:t>, 40-73, 2001</w:t>
      </w:r>
    </w:p>
    <w:p w14:paraId="3036EB1D" w14:textId="77777777" w:rsidR="000C3235" w:rsidRPr="002D7DD8" w:rsidRDefault="000C3235" w:rsidP="000C3235">
      <w:pPr>
        <w:pStyle w:val="Reference"/>
        <w:rPr>
          <w:lang w:val="en-GB"/>
        </w:rPr>
      </w:pPr>
      <w:r w:rsidRPr="00B529E4">
        <w:rPr>
          <w:lang w:val="de-DE"/>
        </w:rPr>
        <w:t xml:space="preserve">M. T. Reetz, G. Mehler. </w:t>
      </w:r>
      <w:r w:rsidRPr="00BC3F70">
        <w:rPr>
          <w:i/>
          <w:lang w:val="en-GB"/>
        </w:rPr>
        <w:t>Highly Enantioselective Rh-Catalyzed Hydrogenation Reactions Based on Chiral Monophosphite Ligands,</w:t>
      </w:r>
      <w:r w:rsidRPr="00BC3F70">
        <w:rPr>
          <w:lang w:val="en-GB"/>
        </w:rPr>
        <w:t xml:space="preserve"> Angew. Chem. Int. Ed. </w:t>
      </w:r>
      <w:r w:rsidRPr="00BC3F70">
        <w:rPr>
          <w:b/>
          <w:lang w:val="en-GB"/>
        </w:rPr>
        <w:t>39</w:t>
      </w:r>
      <w:r w:rsidRPr="00BC3F70">
        <w:rPr>
          <w:lang w:val="en-GB"/>
        </w:rPr>
        <w:t>, 3889-90, 2000</w:t>
      </w:r>
    </w:p>
    <w:p w14:paraId="45E6816A" w14:textId="77777777" w:rsidR="000C3235" w:rsidRPr="002D7DD8" w:rsidRDefault="000C3235" w:rsidP="000C3235">
      <w:pPr>
        <w:widowControl w:val="0"/>
        <w:autoSpaceDE w:val="0"/>
        <w:autoSpaceDN w:val="0"/>
        <w:adjustRightInd w:val="0"/>
        <w:spacing w:before="240"/>
        <w:rPr>
          <w:b/>
          <w:sz w:val="20"/>
          <w:lang w:val="en-GB"/>
        </w:rPr>
      </w:pPr>
      <w:r w:rsidRPr="002D7DD8">
        <w:rPr>
          <w:b/>
          <w:sz w:val="20"/>
          <w:lang w:val="en-GB"/>
        </w:rPr>
        <w:t>Hydrogenation of Various Functional Groups</w:t>
      </w:r>
    </w:p>
    <w:p w14:paraId="36FF9D18" w14:textId="77777777" w:rsidR="000C3235" w:rsidRPr="00BC3F70" w:rsidRDefault="000C3235" w:rsidP="000C3235">
      <w:pPr>
        <w:pStyle w:val="Reference"/>
        <w:rPr>
          <w:lang w:val="en-GB"/>
        </w:rPr>
      </w:pPr>
      <w:r w:rsidRPr="00BC3F70">
        <w:rPr>
          <w:lang w:val="en-GB"/>
        </w:rPr>
        <w:t xml:space="preserve">C. Negrete-Vergara et al., Selective Hydrogenation of Aromatic Nitro Compounds, ChemistrySelect, </w:t>
      </w:r>
      <w:r w:rsidRPr="00BC3F70">
        <w:rPr>
          <w:b/>
          <w:lang w:val="en-GB"/>
        </w:rPr>
        <w:t>7</w:t>
      </w:r>
      <w:r w:rsidRPr="00BC3F70">
        <w:rPr>
          <w:lang w:val="en-GB"/>
        </w:rPr>
        <w:t>, e202200220, 2022</w:t>
      </w:r>
    </w:p>
    <w:p w14:paraId="073A768B" w14:textId="77777777" w:rsidR="000C3235" w:rsidRPr="00BC3F70" w:rsidRDefault="000C3235" w:rsidP="000C3235">
      <w:pPr>
        <w:pStyle w:val="Reference"/>
        <w:rPr>
          <w:lang w:val="en-GB"/>
        </w:rPr>
      </w:pPr>
      <w:r w:rsidRPr="00BC3F70">
        <w:rPr>
          <w:lang w:val="en-GB"/>
        </w:rPr>
        <w:t xml:space="preserve">A.N. Kim, B.M. Stoltz, Recent Advances in Homogeneous Catalysts for the Asymmetric Hydrogenation of Heteroarenes, ACS Catal. </w:t>
      </w:r>
      <w:r w:rsidRPr="00BC3F70">
        <w:rPr>
          <w:b/>
          <w:lang w:val="en-GB"/>
        </w:rPr>
        <w:t>10</w:t>
      </w:r>
      <w:r w:rsidRPr="00BC3F70">
        <w:rPr>
          <w:lang w:val="en-GB"/>
        </w:rPr>
        <w:t>, 13834-51, 2020</w:t>
      </w:r>
    </w:p>
    <w:p w14:paraId="68E25749" w14:textId="77777777" w:rsidR="000C3235" w:rsidRPr="00BC3F70" w:rsidRDefault="000C3235" w:rsidP="000C3235">
      <w:pPr>
        <w:pStyle w:val="Reference"/>
        <w:rPr>
          <w:lang w:val="en-GB"/>
        </w:rPr>
      </w:pPr>
      <w:r w:rsidRPr="00BC3F70">
        <w:rPr>
          <w:lang w:val="en-GB"/>
        </w:rPr>
        <w:t xml:space="preserve">J. Mas-Rosello, T. Smejkal, N. Cramer, Iridium-catalyzed acid-assisted asymmetric hydrogenation of oximes to hydroxylamines, Science, </w:t>
      </w:r>
      <w:r w:rsidRPr="00BC3F70">
        <w:rPr>
          <w:b/>
          <w:lang w:val="en-GB"/>
        </w:rPr>
        <w:t xml:space="preserve">368, </w:t>
      </w:r>
      <w:r w:rsidRPr="00BC3F70">
        <w:rPr>
          <w:lang w:val="en-GB"/>
        </w:rPr>
        <w:t>1098, 2020</w:t>
      </w:r>
    </w:p>
    <w:p w14:paraId="4E3B6C7A" w14:textId="77777777" w:rsidR="000C3235" w:rsidRPr="00BC3F70" w:rsidRDefault="000C3235" w:rsidP="000C3235">
      <w:pPr>
        <w:pStyle w:val="Reference"/>
        <w:rPr>
          <w:lang w:val="en-GB"/>
        </w:rPr>
      </w:pPr>
      <w:r w:rsidRPr="00BC3F70">
        <w:rPr>
          <w:lang w:val="en-GB"/>
        </w:rPr>
        <w:t xml:space="preserve">Chen et al., Highly Regio- and Enantioselective Hydrogenation of Conjugated α-Substituted Dienoic Acids, Org. Lett. </w:t>
      </w:r>
      <w:r w:rsidRPr="00BC3F70">
        <w:rPr>
          <w:b/>
          <w:lang w:val="en-GB"/>
        </w:rPr>
        <w:t>22</w:t>
      </w:r>
      <w:r w:rsidRPr="00BC3F70">
        <w:rPr>
          <w:lang w:val="en-GB"/>
        </w:rPr>
        <w:t>, 3149-54, 2020</w:t>
      </w:r>
    </w:p>
    <w:p w14:paraId="58BD5FCE" w14:textId="77777777" w:rsidR="000C3235" w:rsidRPr="00BC3F70" w:rsidRDefault="000C3235" w:rsidP="000C3235">
      <w:pPr>
        <w:pStyle w:val="Reference"/>
        <w:rPr>
          <w:lang w:val="en-GB"/>
        </w:rPr>
      </w:pPr>
      <w:r w:rsidRPr="00BC3F70">
        <w:rPr>
          <w:lang w:val="en-GB"/>
        </w:rPr>
        <w:t xml:space="preserve">C.H. Schuster et al., Ruthenium-Catalyzed Enantioselective Hydrogenation of Hydrazones, Org. Lett. </w:t>
      </w:r>
      <w:r w:rsidRPr="00BC3F70">
        <w:rPr>
          <w:b/>
          <w:lang w:val="en-GB"/>
        </w:rPr>
        <w:t>22</w:t>
      </w:r>
      <w:r w:rsidRPr="00BC3F70">
        <w:rPr>
          <w:lang w:val="en-GB"/>
        </w:rPr>
        <w:t>, 7562-66, 2020</w:t>
      </w:r>
    </w:p>
    <w:p w14:paraId="741159B8" w14:textId="77777777" w:rsidR="000C3235" w:rsidRPr="00BC3F70" w:rsidRDefault="000C3235" w:rsidP="000C3235">
      <w:pPr>
        <w:pStyle w:val="Reference"/>
        <w:rPr>
          <w:lang w:val="en-GB"/>
        </w:rPr>
      </w:pPr>
      <w:r w:rsidRPr="00BC3F70">
        <w:rPr>
          <w:lang w:val="en-GB"/>
        </w:rPr>
        <w:t>M. Beller et al., Homogeneous and heterogeneous catalytic reduction of amides and related compounds using molecular hydrogen, Nature Commun. 11:3893, 2020</w:t>
      </w:r>
    </w:p>
    <w:p w14:paraId="58ABD9A9" w14:textId="77777777" w:rsidR="000C3235" w:rsidRPr="00BC3F70" w:rsidRDefault="000C3235" w:rsidP="000C3235">
      <w:pPr>
        <w:pStyle w:val="Reference"/>
        <w:rPr>
          <w:lang w:val="en-GB"/>
        </w:rPr>
      </w:pPr>
      <w:r w:rsidRPr="00BC3F70">
        <w:rPr>
          <w:lang w:val="en-GB"/>
        </w:rPr>
        <w:t xml:space="preserve">J.A. Garduno, J.J. Garcia, Towards Amines, Imines and Imidazoles: A Viewpoint on the 3d Transition-Metal-Catalyzed Homogeneous Hydrogenation of Nitriles, ACS Catal. </w:t>
      </w:r>
      <w:r w:rsidRPr="00BC3F70">
        <w:rPr>
          <w:b/>
          <w:lang w:val="en-GB"/>
        </w:rPr>
        <w:t>10</w:t>
      </w:r>
      <w:r w:rsidRPr="00BC3F70">
        <w:rPr>
          <w:lang w:val="en-GB"/>
        </w:rPr>
        <w:t>, 8012-22, 2020</w:t>
      </w:r>
    </w:p>
    <w:p w14:paraId="53C9FEF0" w14:textId="77777777" w:rsidR="000C3235" w:rsidRPr="00BC3F70" w:rsidRDefault="000C3235" w:rsidP="000C3235">
      <w:pPr>
        <w:pStyle w:val="Reference"/>
        <w:rPr>
          <w:lang w:val="en-GB"/>
        </w:rPr>
      </w:pPr>
      <w:r w:rsidRPr="00BC3F70">
        <w:rPr>
          <w:lang w:val="en-GB"/>
        </w:rPr>
        <w:lastRenderedPageBreak/>
        <w:t xml:space="preserve">G. Xuesong et al., Recent Progress in Homogeneous Catalytic Hydrogenation of Esters, Acta Chim. Sinica, </w:t>
      </w:r>
      <w:r w:rsidRPr="00BC3F70">
        <w:rPr>
          <w:b/>
          <w:lang w:val="en-GB"/>
        </w:rPr>
        <w:t>77</w:t>
      </w:r>
      <w:r w:rsidRPr="00BC3F70">
        <w:rPr>
          <w:lang w:val="en-GB"/>
        </w:rPr>
        <w:t>, 598-612, 2019</w:t>
      </w:r>
    </w:p>
    <w:p w14:paraId="07460F2A" w14:textId="77777777" w:rsidR="000C3235" w:rsidRPr="00BC3F70" w:rsidRDefault="000C3235" w:rsidP="000C3235">
      <w:pPr>
        <w:pStyle w:val="Reference"/>
        <w:rPr>
          <w:lang w:val="en-GB"/>
        </w:rPr>
      </w:pPr>
      <w:r w:rsidRPr="00BC3F70">
        <w:rPr>
          <w:lang w:val="en-GB"/>
        </w:rPr>
        <w:t xml:space="preserve">J. Holz, S. Doerfelt, A. Börner, Manufacture of Citronellal by the Rhodium-Catalyzed Homogeneous Hydrogenation of Neral, Adv. Synth. Catal. </w:t>
      </w:r>
      <w:r w:rsidRPr="00BC3F70">
        <w:rPr>
          <w:b/>
          <w:lang w:val="en-GB"/>
        </w:rPr>
        <w:t>359,</w:t>
      </w:r>
      <w:r w:rsidRPr="00BC3F70">
        <w:rPr>
          <w:lang w:val="en-GB"/>
        </w:rPr>
        <w:t xml:space="preserve"> 4379-87, 2017</w:t>
      </w:r>
    </w:p>
    <w:p w14:paraId="25C066CC" w14:textId="77777777" w:rsidR="000C3235" w:rsidRPr="00BC3F70" w:rsidRDefault="000C3235" w:rsidP="000C3235">
      <w:pPr>
        <w:pStyle w:val="Reference"/>
        <w:rPr>
          <w:lang w:val="en-GB"/>
        </w:rPr>
      </w:pPr>
      <w:r w:rsidRPr="00BC3F70">
        <w:rPr>
          <w:lang w:val="en-GB"/>
        </w:rPr>
        <w:t xml:space="preserve">E.A. Pidko et al., Heterogeneous and homogeneous catalysis for the hydrogenation of carboxylic acids and derivatives: history, advances and future directions, Chem. Soc. Rev. </w:t>
      </w:r>
      <w:r w:rsidRPr="00BC3F70">
        <w:rPr>
          <w:b/>
          <w:lang w:val="en-GB"/>
        </w:rPr>
        <w:t>44</w:t>
      </w:r>
      <w:r w:rsidRPr="00BC3F70">
        <w:rPr>
          <w:lang w:val="en-GB"/>
        </w:rPr>
        <w:t>, 3808-33, 2015</w:t>
      </w:r>
    </w:p>
    <w:p w14:paraId="61345DD9" w14:textId="77777777" w:rsidR="000C3235" w:rsidRPr="00BC3F70" w:rsidRDefault="000C3235" w:rsidP="000C3235">
      <w:pPr>
        <w:pStyle w:val="Reference"/>
        <w:rPr>
          <w:lang w:val="en-GB"/>
        </w:rPr>
      </w:pPr>
      <w:r w:rsidRPr="00BC3F70">
        <w:rPr>
          <w:lang w:val="en-GB"/>
        </w:rPr>
        <w:t xml:space="preserve">D.B. Bagal, B.M. Bhanage, Recent Advances in Transition Metal-Catalyzed Hydrogenation of Nitriles, Adv. Synth. Catal. </w:t>
      </w:r>
      <w:r w:rsidRPr="00BC3F70">
        <w:rPr>
          <w:b/>
          <w:lang w:val="en-GB"/>
        </w:rPr>
        <w:t>357</w:t>
      </w:r>
      <w:r w:rsidRPr="00BC3F70">
        <w:rPr>
          <w:lang w:val="en-GB"/>
        </w:rPr>
        <w:t>, 883-900, 2015</w:t>
      </w:r>
    </w:p>
    <w:p w14:paraId="31014173" w14:textId="77777777" w:rsidR="000C3235" w:rsidRPr="00BC3F70" w:rsidRDefault="000C3235" w:rsidP="000C3235">
      <w:pPr>
        <w:pStyle w:val="Reference"/>
        <w:rPr>
          <w:lang w:val="en-GB"/>
        </w:rPr>
      </w:pPr>
      <w:r w:rsidRPr="00BC3F70">
        <w:rPr>
          <w:lang w:val="en-GB"/>
        </w:rPr>
        <w:t xml:space="preserve">E.H. Boymans, P.T. Witte, D. Vogt, Study on the Selective Hydrogenation of Nitroaromatics to N-aryl hydroxylamines using a Supported Pt nanoparticle Catalyst, Catal. Sci. Technol. </w:t>
      </w:r>
      <w:r w:rsidRPr="00BC3F70">
        <w:rPr>
          <w:b/>
          <w:lang w:val="en-GB"/>
        </w:rPr>
        <w:t>5</w:t>
      </w:r>
      <w:r w:rsidRPr="00BC3F70">
        <w:rPr>
          <w:lang w:val="en-GB"/>
        </w:rPr>
        <w:t>, 176-183, 2015</w:t>
      </w:r>
    </w:p>
    <w:p w14:paraId="183896AC" w14:textId="77777777" w:rsidR="000C3235" w:rsidRPr="002D7DD8" w:rsidRDefault="000C3235" w:rsidP="000C3235">
      <w:pPr>
        <w:widowControl w:val="0"/>
        <w:autoSpaceDE w:val="0"/>
        <w:autoSpaceDN w:val="0"/>
        <w:adjustRightInd w:val="0"/>
        <w:spacing w:before="240"/>
        <w:rPr>
          <w:b/>
          <w:sz w:val="20"/>
          <w:lang w:val="en-GB"/>
        </w:rPr>
      </w:pPr>
      <w:r w:rsidRPr="002D7DD8">
        <w:rPr>
          <w:b/>
          <w:sz w:val="20"/>
          <w:lang w:val="en-GB"/>
        </w:rPr>
        <w:t>Transfer Hydrogenation</w:t>
      </w:r>
    </w:p>
    <w:p w14:paraId="4DF8F94F" w14:textId="77777777" w:rsidR="000C3235" w:rsidRPr="009A3D4C" w:rsidRDefault="000C3235" w:rsidP="000C3235">
      <w:pPr>
        <w:pStyle w:val="Reference"/>
        <w:rPr>
          <w:lang w:val="en-GB"/>
        </w:rPr>
      </w:pPr>
      <w:r w:rsidRPr="009A3D4C">
        <w:rPr>
          <w:lang w:val="en-GB"/>
        </w:rPr>
        <w:t xml:space="preserve">V. Vermaak, H.C.M. Vosloo, </w:t>
      </w:r>
      <w:r>
        <w:rPr>
          <w:lang w:val="en-GB"/>
        </w:rPr>
        <w:t xml:space="preserve">A.J. Swarts, The development and application of homogeneous nickel catalysts for transfer hydrogenation and related reactions, Coord. Chem. Rev. </w:t>
      </w:r>
      <w:r>
        <w:rPr>
          <w:b/>
          <w:lang w:val="en-GB"/>
        </w:rPr>
        <w:t>507</w:t>
      </w:r>
      <w:r>
        <w:rPr>
          <w:lang w:val="en-GB"/>
        </w:rPr>
        <w:t>, 215716, 2024</w:t>
      </w:r>
    </w:p>
    <w:p w14:paraId="638127B6" w14:textId="77777777" w:rsidR="000C3235" w:rsidRPr="002D7DD8" w:rsidRDefault="000C3235" w:rsidP="000C3235">
      <w:pPr>
        <w:pStyle w:val="Reference"/>
        <w:rPr>
          <w:lang w:val="en-GB"/>
        </w:rPr>
      </w:pPr>
      <w:r w:rsidRPr="002D7DD8">
        <w:rPr>
          <w:lang w:val="en-GB"/>
        </w:rPr>
        <w:t xml:space="preserve">Z. Wang et al., Efficient transfer hydrogenation of ketones using molybdenum complexes, Dalton Trans. </w:t>
      </w:r>
      <w:r w:rsidRPr="002D7DD8">
        <w:rPr>
          <w:b/>
          <w:lang w:val="en-GB"/>
        </w:rPr>
        <w:t>51</w:t>
      </w:r>
      <w:r w:rsidRPr="002D7DD8">
        <w:rPr>
          <w:lang w:val="en-GB"/>
        </w:rPr>
        <w:t>, 10983-91, 2022</w:t>
      </w:r>
    </w:p>
    <w:p w14:paraId="6CDD4D0D" w14:textId="77777777" w:rsidR="000C3235" w:rsidRPr="002D7DD8" w:rsidRDefault="000C3235" w:rsidP="000C3235">
      <w:pPr>
        <w:pStyle w:val="Reference"/>
        <w:rPr>
          <w:lang w:val="en-GB"/>
        </w:rPr>
      </w:pPr>
      <w:r w:rsidRPr="002D7DD8">
        <w:rPr>
          <w:lang w:val="en-GB"/>
        </w:rPr>
        <w:t>V. Ratovelomanana-Vidal, P. Phansavath (eds.), Asymmetric Hydrogenation and Transfer Hydrogenation, Wiley-VCH, 2021</w:t>
      </w:r>
    </w:p>
    <w:p w14:paraId="00E1E70F" w14:textId="77777777" w:rsidR="000C3235" w:rsidRPr="002D7DD8" w:rsidRDefault="000C3235" w:rsidP="000C3235">
      <w:pPr>
        <w:pStyle w:val="Reference"/>
        <w:rPr>
          <w:lang w:val="en-GB"/>
        </w:rPr>
      </w:pPr>
      <w:r w:rsidRPr="002D7DD8">
        <w:rPr>
          <w:lang w:val="en-GB"/>
        </w:rPr>
        <w:t xml:space="preserve">D. Baidilov et al., Recent advances in homogeneous base-metal-catalyzed transfer hydrogenation reactions, Tetrahedron </w:t>
      </w:r>
      <w:r w:rsidRPr="002D7DD8">
        <w:rPr>
          <w:b/>
          <w:lang w:val="en-GB"/>
        </w:rPr>
        <w:t>98</w:t>
      </w:r>
      <w:r w:rsidRPr="002D7DD8">
        <w:rPr>
          <w:lang w:val="en-GB"/>
        </w:rPr>
        <w:t>, 132435, 2021</w:t>
      </w:r>
    </w:p>
    <w:p w14:paraId="7569DD53" w14:textId="77777777" w:rsidR="000C3235" w:rsidRPr="00BC3F70" w:rsidRDefault="000C3235" w:rsidP="000C3235">
      <w:pPr>
        <w:pStyle w:val="Reference"/>
        <w:rPr>
          <w:lang w:val="en-GB"/>
        </w:rPr>
      </w:pPr>
      <w:r w:rsidRPr="00BC3F70">
        <w:rPr>
          <w:lang w:val="en-GB"/>
        </w:rPr>
        <w:t xml:space="preserve">E.A. Pidko et al., Efficient and Practical Transfer Hydrogenation of Ketones Catalyzed by a Simple Bidentate Mn-NHC Complex, ChemCatChem </w:t>
      </w:r>
      <w:r w:rsidRPr="00BC3F70">
        <w:rPr>
          <w:b/>
          <w:lang w:val="en-GB"/>
        </w:rPr>
        <w:t>11</w:t>
      </w:r>
      <w:r w:rsidRPr="00BC3F70">
        <w:rPr>
          <w:lang w:val="en-GB"/>
        </w:rPr>
        <w:t>, 5232, 2019</w:t>
      </w:r>
    </w:p>
    <w:p w14:paraId="795C9FCD" w14:textId="77777777" w:rsidR="000C3235" w:rsidRPr="00BC3F70" w:rsidRDefault="000C3235" w:rsidP="000C3235">
      <w:pPr>
        <w:pStyle w:val="Reference"/>
        <w:rPr>
          <w:lang w:val="en-GB"/>
        </w:rPr>
      </w:pPr>
      <w:r w:rsidRPr="00BC3F70">
        <w:rPr>
          <w:lang w:val="en-GB"/>
        </w:rPr>
        <w:t xml:space="preserve">D. Wang, D. Astruc, The Golden Age of Transfer Hydrogenation,  Chem. Rev. </w:t>
      </w:r>
      <w:r w:rsidRPr="00BC3F70">
        <w:rPr>
          <w:b/>
          <w:lang w:val="en-GB"/>
        </w:rPr>
        <w:t>115</w:t>
      </w:r>
      <w:r w:rsidRPr="00BC3F70">
        <w:rPr>
          <w:lang w:val="en-GB"/>
        </w:rPr>
        <w:t>, 6621-86, 2015</w:t>
      </w:r>
    </w:p>
    <w:p w14:paraId="716B815E" w14:textId="77777777" w:rsidR="000C3235" w:rsidRPr="00BC3F70" w:rsidRDefault="000C3235" w:rsidP="000C3235">
      <w:pPr>
        <w:pStyle w:val="Reference"/>
        <w:rPr>
          <w:lang w:val="en-GB"/>
        </w:rPr>
      </w:pPr>
      <w:r w:rsidRPr="00BC3F70">
        <w:rPr>
          <w:lang w:val="en-GB"/>
        </w:rPr>
        <w:t xml:space="preserve">J.-i. Ito, H. Nishiyama, Recent topics of transfer hydrogenation, Tetrahedron Lett. </w:t>
      </w:r>
      <w:r w:rsidRPr="00BC3F70">
        <w:rPr>
          <w:b/>
          <w:lang w:val="en-GB"/>
        </w:rPr>
        <w:t>55</w:t>
      </w:r>
      <w:r w:rsidRPr="00BC3F70">
        <w:rPr>
          <w:lang w:val="en-GB"/>
        </w:rPr>
        <w:t>, 3133-46, 2014</w:t>
      </w:r>
    </w:p>
    <w:p w14:paraId="444EE3C4" w14:textId="77777777" w:rsidR="000C3235" w:rsidRPr="00BC3F70" w:rsidRDefault="000C3235" w:rsidP="000C3235">
      <w:pPr>
        <w:pStyle w:val="Reference"/>
        <w:rPr>
          <w:lang w:val="en-GB"/>
        </w:rPr>
      </w:pPr>
      <w:r w:rsidRPr="00BC3F70">
        <w:rPr>
          <w:lang w:val="en-GB"/>
        </w:rPr>
        <w:t xml:space="preserve">R.J. Lundgreen, M. Stradiotto, Rapid Ketone Transfer Hydrogenation by Employing Simple, In Situ Prepared Iridium/I) Precatalysts, Chem. Eur. J. </w:t>
      </w:r>
      <w:r w:rsidRPr="00BC3F70">
        <w:rPr>
          <w:b/>
          <w:lang w:val="en-GB"/>
        </w:rPr>
        <w:t>14</w:t>
      </w:r>
      <w:r w:rsidRPr="00BC3F70">
        <w:rPr>
          <w:lang w:val="en-GB"/>
        </w:rPr>
        <w:t>, 10388-95, 2008</w:t>
      </w:r>
    </w:p>
    <w:p w14:paraId="2184B058" w14:textId="77777777" w:rsidR="000C3235" w:rsidRPr="002D7DD8" w:rsidRDefault="000C3235" w:rsidP="000C3235">
      <w:pPr>
        <w:pStyle w:val="Reference"/>
        <w:rPr>
          <w:b/>
          <w:lang w:val="en-GB"/>
        </w:rPr>
      </w:pPr>
      <w:r w:rsidRPr="002D7DD8">
        <w:rPr>
          <w:b/>
          <w:lang w:val="en-GB"/>
        </w:rPr>
        <w:t>Borrowing hydrogen</w:t>
      </w:r>
    </w:p>
    <w:p w14:paraId="7A6DE726" w14:textId="77777777" w:rsidR="000C3235" w:rsidRPr="00BC3F70" w:rsidRDefault="000C3235" w:rsidP="000C3235">
      <w:pPr>
        <w:pStyle w:val="Reference"/>
        <w:rPr>
          <w:lang w:val="en-GB"/>
        </w:rPr>
      </w:pPr>
      <w:r w:rsidRPr="00BC3F70">
        <w:rPr>
          <w:lang w:val="en-GB"/>
        </w:rPr>
        <w:t xml:space="preserve">I. Borthakur, A. Sau, S. Kundu, Cobalt-catalyzed dehydrogenative functionalization of alcohols: Progress and future prospect, Coord. Chem. Rev. </w:t>
      </w:r>
      <w:r w:rsidRPr="00BC3F70">
        <w:rPr>
          <w:b/>
          <w:lang w:val="en-GB"/>
        </w:rPr>
        <w:t>451</w:t>
      </w:r>
      <w:r w:rsidRPr="00BC3F70">
        <w:rPr>
          <w:lang w:val="en-GB"/>
        </w:rPr>
        <w:t>, 214257, 2022</w:t>
      </w:r>
    </w:p>
    <w:p w14:paraId="65498C12" w14:textId="77777777" w:rsidR="000C3235" w:rsidRPr="00BC3F70" w:rsidRDefault="000C3235" w:rsidP="000C3235">
      <w:pPr>
        <w:pStyle w:val="Reference"/>
        <w:rPr>
          <w:lang w:val="en-GB"/>
        </w:rPr>
      </w:pPr>
      <w:r w:rsidRPr="00BC3F70">
        <w:rPr>
          <w:lang w:val="en-GB"/>
        </w:rPr>
        <w:t xml:space="preserve">D.A. Chusov et al., Osmium-catalyzed reductive processes: hydrogen transfer, hydrogen borrowing, hydrogenation, hydroformylation, reductive amination and water gas shift reaction, Russ. Chem. Rev. </w:t>
      </w:r>
      <w:r w:rsidRPr="00BC3F70">
        <w:rPr>
          <w:b/>
          <w:lang w:val="en-GB"/>
        </w:rPr>
        <w:t>91</w:t>
      </w:r>
      <w:r w:rsidRPr="00BC3F70">
        <w:rPr>
          <w:lang w:val="en-GB"/>
        </w:rPr>
        <w:t>, RCR5045, 2022</w:t>
      </w:r>
    </w:p>
    <w:p w14:paraId="518F84B3" w14:textId="77777777" w:rsidR="000C3235" w:rsidRPr="00BC3F70" w:rsidRDefault="000C3235" w:rsidP="000C3235">
      <w:pPr>
        <w:pStyle w:val="Reference"/>
        <w:rPr>
          <w:lang w:val="en-GB"/>
        </w:rPr>
      </w:pPr>
      <w:r w:rsidRPr="00BC3F70">
        <w:rPr>
          <w:lang w:val="en-GB"/>
        </w:rPr>
        <w:t xml:space="preserve">D.A. Chusov et al., Borrowing Hydrogen Amination Reactions: A Complex Analysis of Trends and Correlations of the Various Reaction Parameters, ACS Catal. </w:t>
      </w:r>
      <w:r w:rsidRPr="00BC3F70">
        <w:rPr>
          <w:b/>
          <w:lang w:val="en-GB"/>
        </w:rPr>
        <w:t>12</w:t>
      </w:r>
      <w:r w:rsidRPr="00BC3F70">
        <w:rPr>
          <w:lang w:val="en-GB"/>
        </w:rPr>
        <w:t xml:space="preserve">, 7142-98, 2022 </w:t>
      </w:r>
    </w:p>
    <w:p w14:paraId="09E2B207" w14:textId="77777777" w:rsidR="000C3235" w:rsidRPr="00BC3F70" w:rsidRDefault="000C3235" w:rsidP="000C3235">
      <w:pPr>
        <w:pStyle w:val="Reference"/>
        <w:rPr>
          <w:lang w:val="en-GB"/>
        </w:rPr>
      </w:pPr>
      <w:r w:rsidRPr="00BC3F70">
        <w:rPr>
          <w:lang w:val="en-GB"/>
        </w:rPr>
        <w:t xml:space="preserve">L.C. Morrill et al., Borrowing Hydrogen for Organic Synthesis, ACS Cent. Sci. </w:t>
      </w:r>
      <w:r w:rsidRPr="00BC3F70">
        <w:rPr>
          <w:b/>
          <w:lang w:val="en-GB"/>
        </w:rPr>
        <w:t>7</w:t>
      </w:r>
      <w:r w:rsidRPr="00BC3F70">
        <w:rPr>
          <w:lang w:val="en-GB"/>
        </w:rPr>
        <w:t>, 570-585, 2021</w:t>
      </w:r>
    </w:p>
    <w:p w14:paraId="58D478B4" w14:textId="77777777" w:rsidR="000C3235" w:rsidRPr="00BC3F70" w:rsidRDefault="000C3235" w:rsidP="000C3235">
      <w:pPr>
        <w:pStyle w:val="Reference"/>
        <w:rPr>
          <w:lang w:val="en-GB"/>
        </w:rPr>
      </w:pPr>
      <w:r w:rsidRPr="00BC3F70">
        <w:rPr>
          <w:lang w:val="en-GB"/>
        </w:rPr>
        <w:t xml:space="preserve">X. Bai et al., Hydrogen-Borrowing Amination of Secondary Alcohols Promoted by a (Cyclopentadienone)iron Complex, Synthesis, </w:t>
      </w:r>
      <w:r w:rsidRPr="00BC3F70">
        <w:rPr>
          <w:b/>
          <w:lang w:val="en-GB"/>
        </w:rPr>
        <w:t>51</w:t>
      </w:r>
      <w:r w:rsidRPr="00BC3F70">
        <w:rPr>
          <w:lang w:val="en-GB"/>
        </w:rPr>
        <w:t>, 3545-55, 2019</w:t>
      </w:r>
    </w:p>
    <w:p w14:paraId="3748AC4A" w14:textId="567819B8" w:rsidR="0083219C" w:rsidRDefault="0083219C" w:rsidP="0083219C">
      <w:pPr>
        <w:spacing w:before="480" w:after="120"/>
        <w:rPr>
          <w:b/>
          <w:szCs w:val="24"/>
          <w:lang w:val="en-GB"/>
        </w:rPr>
      </w:pPr>
      <w:r>
        <w:rPr>
          <w:b/>
          <w:szCs w:val="24"/>
          <w:lang w:val="en-GB"/>
        </w:rPr>
        <w:t>Chapter 30</w:t>
      </w:r>
    </w:p>
    <w:p w14:paraId="754C4613" w14:textId="77777777" w:rsidR="006F1781" w:rsidRPr="009E722E" w:rsidRDefault="006F1781" w:rsidP="006F1781">
      <w:pPr>
        <w:widowControl w:val="0"/>
        <w:spacing w:before="240" w:after="120"/>
        <w:rPr>
          <w:b/>
          <w:sz w:val="20"/>
          <w:lang w:val="en-GB"/>
        </w:rPr>
      </w:pPr>
      <w:r w:rsidRPr="009E722E">
        <w:rPr>
          <w:b/>
          <w:sz w:val="20"/>
          <w:lang w:val="en-GB"/>
        </w:rPr>
        <w:t>Books and reviews:</w:t>
      </w:r>
    </w:p>
    <w:p w14:paraId="0A29381F" w14:textId="77777777" w:rsidR="006F1781" w:rsidRDefault="006F1781" w:rsidP="006F1781">
      <w:pPr>
        <w:pStyle w:val="Reference"/>
        <w:rPr>
          <w:lang w:val="en-GB"/>
        </w:rPr>
      </w:pPr>
      <w:r w:rsidRPr="004A4D62">
        <w:rPr>
          <w:lang w:val="en-GB"/>
        </w:rPr>
        <w:t xml:space="preserve">T. Yu, H. Chen, T. Hu, J. F., W. Xing, L. Tang, W. Tang, Recent advances in the applications of encapsulated transition-metal nanoparticles in advanced oxidation processes for degradation of organic pollutants: A critical review, Applied Catalysis B: Environmental, </w:t>
      </w:r>
      <w:r w:rsidRPr="004A4D62">
        <w:rPr>
          <w:b/>
          <w:lang w:val="en-GB"/>
        </w:rPr>
        <w:t>342</w:t>
      </w:r>
      <w:r w:rsidRPr="004A4D62">
        <w:rPr>
          <w:lang w:val="en-GB"/>
        </w:rPr>
        <w:t xml:space="preserve">, 2024, </w:t>
      </w:r>
      <w:r>
        <w:rPr>
          <w:lang w:val="en-GB"/>
        </w:rPr>
        <w:t>123401.</w:t>
      </w:r>
    </w:p>
    <w:p w14:paraId="6A5AC26B" w14:textId="77777777" w:rsidR="006F1781" w:rsidRPr="005C443C" w:rsidRDefault="006F1781" w:rsidP="006F1781">
      <w:pPr>
        <w:pStyle w:val="Reference"/>
        <w:rPr>
          <w:lang w:val="en-GB"/>
        </w:rPr>
      </w:pPr>
      <w:r w:rsidRPr="005C443C">
        <w:rPr>
          <w:lang w:val="en-GB"/>
        </w:rPr>
        <w:t xml:space="preserve">B. Liu, B. Huang, Z. Wang, L. Tang, C. Ji, C. Zhao, L. Feng, Y. Feng, Homogeneous/heterogeneous metal-catalyzed persulfate oxidation technology for organic pollutants elimination: A review, J. Environmental Chem. Eng., </w:t>
      </w:r>
      <w:r w:rsidRPr="005C443C">
        <w:rPr>
          <w:b/>
          <w:lang w:val="en-GB"/>
        </w:rPr>
        <w:t>11</w:t>
      </w:r>
      <w:r w:rsidRPr="005C443C">
        <w:rPr>
          <w:lang w:val="en-GB"/>
        </w:rPr>
        <w:t xml:space="preserve">, 2023, </w:t>
      </w:r>
      <w:r>
        <w:rPr>
          <w:lang w:val="en-GB"/>
        </w:rPr>
        <w:t>109586.</w:t>
      </w:r>
    </w:p>
    <w:p w14:paraId="36E175D0" w14:textId="77777777" w:rsidR="006F1781" w:rsidRPr="009E722E" w:rsidRDefault="006F1781" w:rsidP="006F1781">
      <w:pPr>
        <w:pStyle w:val="Reference"/>
        <w:rPr>
          <w:lang w:val="en-GB"/>
        </w:rPr>
      </w:pPr>
      <w:r w:rsidRPr="00467257">
        <w:rPr>
          <w:lang w:val="en-GB"/>
        </w:rPr>
        <w:t xml:space="preserve">G.D. Yadav, R.K. Mewada, D.P. Wagh, H.G. Manyar, </w:t>
      </w:r>
      <w:r w:rsidRPr="009E722E">
        <w:rPr>
          <w:lang w:val="en-GB"/>
        </w:rPr>
        <w:t xml:space="preserve">Advances and future trends in selective oxidation catalysis: a critical review, Catal. Sci. Technol. </w:t>
      </w:r>
      <w:r w:rsidRPr="009E722E">
        <w:rPr>
          <w:b/>
          <w:lang w:val="en-GB"/>
        </w:rPr>
        <w:t>12</w:t>
      </w:r>
      <w:r w:rsidRPr="009E722E">
        <w:rPr>
          <w:lang w:val="en-GB"/>
        </w:rPr>
        <w:t>, 7245-7269, 2022</w:t>
      </w:r>
    </w:p>
    <w:p w14:paraId="02717878" w14:textId="77777777" w:rsidR="006F1781" w:rsidRPr="009E722E" w:rsidRDefault="006F1781" w:rsidP="006F1781">
      <w:pPr>
        <w:pStyle w:val="Reference"/>
        <w:rPr>
          <w:lang w:val="en-GB"/>
        </w:rPr>
      </w:pPr>
      <w:r w:rsidRPr="009E722E">
        <w:rPr>
          <w:lang w:val="en-GB"/>
        </w:rPr>
        <w:t>K.K. Banerji, Oxidation and Reduction, in: Organic Reaction Mechanisms, (ed. M.G. Moloney), John Wiley &amp; Sons, Chapt. 3, 2021</w:t>
      </w:r>
    </w:p>
    <w:p w14:paraId="56274725" w14:textId="77777777" w:rsidR="006F1781" w:rsidRPr="009E722E" w:rsidRDefault="006F1781" w:rsidP="006F1781">
      <w:pPr>
        <w:pStyle w:val="Reference"/>
        <w:rPr>
          <w:lang w:val="en-GB"/>
        </w:rPr>
      </w:pPr>
      <w:r w:rsidRPr="009E722E">
        <w:rPr>
          <w:lang w:val="en-GB"/>
        </w:rPr>
        <w:t xml:space="preserve">L. Marais, H.C.M. Vosloo, A. J. Swarts, Homogeneous oxidative transformations mediated by copper catalyst systems, Coordin. Chem. Rev. </w:t>
      </w:r>
      <w:r w:rsidRPr="009E722E">
        <w:rPr>
          <w:b/>
          <w:lang w:val="en-GB"/>
        </w:rPr>
        <w:t>440</w:t>
      </w:r>
      <w:r w:rsidRPr="009E722E">
        <w:rPr>
          <w:lang w:val="en-GB"/>
        </w:rPr>
        <w:t>, 213958, 2021</w:t>
      </w:r>
    </w:p>
    <w:p w14:paraId="3BE12F16" w14:textId="77777777" w:rsidR="006F1781" w:rsidRPr="009E722E" w:rsidRDefault="006F1781" w:rsidP="006F1781">
      <w:pPr>
        <w:pStyle w:val="Reference"/>
        <w:rPr>
          <w:lang w:val="en-GB"/>
        </w:rPr>
      </w:pPr>
      <w:r w:rsidRPr="009E722E">
        <w:rPr>
          <w:lang w:val="en-GB"/>
        </w:rPr>
        <w:lastRenderedPageBreak/>
        <w:t xml:space="preserve">Z. Zheng, X. Ma, X. Cheng, K. Zhao, K. Gutman, Z. Li, L. Zhang, Homogeneous Gold-Catalyzed Oxidation Reactions, Chem. Rev. </w:t>
      </w:r>
      <w:r w:rsidRPr="009E722E">
        <w:rPr>
          <w:b/>
          <w:lang w:val="en-GB"/>
        </w:rPr>
        <w:t>121</w:t>
      </w:r>
      <w:r w:rsidRPr="009E722E">
        <w:rPr>
          <w:lang w:val="en-GB"/>
        </w:rPr>
        <w:t>, 8979-9038, 2021</w:t>
      </w:r>
    </w:p>
    <w:p w14:paraId="48D824E6" w14:textId="77777777" w:rsidR="006F1781" w:rsidRPr="009E722E" w:rsidRDefault="006F1781" w:rsidP="006F1781">
      <w:pPr>
        <w:pStyle w:val="Reference"/>
        <w:rPr>
          <w:lang w:val="en-GB"/>
        </w:rPr>
      </w:pPr>
      <w:r w:rsidRPr="009E722E">
        <w:rPr>
          <w:lang w:val="en-GB"/>
        </w:rPr>
        <w:t>G. Urgoitia, M.T. Herrero, R. SanMartin, Aerobic Oxidation Reactions Using Metal-based Homogeneous Systems, in: Catalytic Aerobic Oxidations (ed. E. Mejia), Chapt. 2, Royal Soc. Chem. 2020</w:t>
      </w:r>
    </w:p>
    <w:p w14:paraId="270C7774" w14:textId="77777777" w:rsidR="006F1781" w:rsidRPr="009E722E" w:rsidRDefault="006F1781" w:rsidP="006F1781">
      <w:pPr>
        <w:pStyle w:val="Reference"/>
        <w:rPr>
          <w:lang w:val="en-GB"/>
        </w:rPr>
      </w:pPr>
      <w:r w:rsidRPr="009E722E">
        <w:rPr>
          <w:lang w:val="en-GB"/>
        </w:rPr>
        <w:t>J.H. Teles et al., Oxidation, in: Applied Homogeneous Catalysis with Organometallic Compounds (eds. B. Cornils, W.A. Herrmann, M. Beller, R. Paciello), 3</w:t>
      </w:r>
      <w:r w:rsidRPr="009E722E">
        <w:rPr>
          <w:vertAlign w:val="superscript"/>
          <w:lang w:val="en-GB"/>
        </w:rPr>
        <w:t>rd</w:t>
      </w:r>
      <w:r w:rsidRPr="009E722E">
        <w:rPr>
          <w:lang w:val="en-GB"/>
        </w:rPr>
        <w:t xml:space="preserve"> ed., Chapt. 7, 2018</w:t>
      </w:r>
    </w:p>
    <w:p w14:paraId="244F6633" w14:textId="77777777" w:rsidR="006F1781" w:rsidRPr="009E722E" w:rsidRDefault="006F1781" w:rsidP="006F1781">
      <w:pPr>
        <w:pStyle w:val="Reference"/>
        <w:rPr>
          <w:lang w:val="en-GB"/>
        </w:rPr>
      </w:pPr>
      <w:r w:rsidRPr="009E722E">
        <w:rPr>
          <w:lang w:val="en-GB"/>
        </w:rPr>
        <w:t>K. Muniz, Catalytic Oxidation in Organic Synthesis, in: Science of Synthesis, Thieme, 2018</w:t>
      </w:r>
    </w:p>
    <w:p w14:paraId="151069D4" w14:textId="77777777" w:rsidR="006F1781" w:rsidRPr="009E722E" w:rsidRDefault="006F1781" w:rsidP="006F1781">
      <w:pPr>
        <w:pStyle w:val="Reference"/>
        <w:rPr>
          <w:lang w:val="en-GB"/>
        </w:rPr>
      </w:pPr>
      <w:r w:rsidRPr="009E722E">
        <w:rPr>
          <w:lang w:val="en-GB"/>
        </w:rPr>
        <w:t xml:space="preserve">D. Wang, A.B. Weinstein, P.B. White, S.S. Stahl, Ligand-Promoted Palladium-Catalyzed Aerobic Oxidation Reactions,  Chem. Rev. </w:t>
      </w:r>
      <w:r w:rsidRPr="009E722E">
        <w:rPr>
          <w:b/>
          <w:lang w:val="en-GB"/>
        </w:rPr>
        <w:t>118</w:t>
      </w:r>
      <w:r w:rsidRPr="009E722E">
        <w:rPr>
          <w:lang w:val="en-GB"/>
        </w:rPr>
        <w:t>, 2636-79, 2018</w:t>
      </w:r>
    </w:p>
    <w:p w14:paraId="31B89F71" w14:textId="77777777" w:rsidR="006F1781" w:rsidRPr="009E722E" w:rsidRDefault="006F1781" w:rsidP="006F1781">
      <w:pPr>
        <w:pStyle w:val="Reference"/>
        <w:rPr>
          <w:lang w:val="en-GB"/>
        </w:rPr>
      </w:pPr>
      <w:r w:rsidRPr="009E722E">
        <w:rPr>
          <w:lang w:val="en-GB"/>
        </w:rPr>
        <w:t xml:space="preserve">E.B. Bauer, Recent Advances in Iron Catalyzed Oxidation Reactions of Organic Compounds, Isr. J. Chem. </w:t>
      </w:r>
      <w:r w:rsidRPr="009E722E">
        <w:rPr>
          <w:b/>
          <w:lang w:val="en-GB"/>
        </w:rPr>
        <w:t>57</w:t>
      </w:r>
      <w:r w:rsidRPr="009E722E">
        <w:rPr>
          <w:lang w:val="en-GB"/>
        </w:rPr>
        <w:t>, 1131-50, 2017</w:t>
      </w:r>
    </w:p>
    <w:p w14:paraId="12C97916" w14:textId="77777777" w:rsidR="006F1781" w:rsidRPr="009E722E" w:rsidRDefault="006F1781" w:rsidP="006F1781">
      <w:pPr>
        <w:pStyle w:val="Reference"/>
        <w:rPr>
          <w:lang w:val="en-GB"/>
        </w:rPr>
      </w:pPr>
      <w:r w:rsidRPr="009E722E">
        <w:rPr>
          <w:lang w:val="en-GB"/>
        </w:rPr>
        <w:t>D. Duprez, F. Cavani (eds.), Handbook of Advanced Methods and Processes in Oxidation Catalysis: From Laboratory to Industry, Imperial College Press, 2014</w:t>
      </w:r>
    </w:p>
    <w:p w14:paraId="5636FBF6" w14:textId="77777777" w:rsidR="006F1781" w:rsidRPr="009E722E" w:rsidRDefault="006F1781" w:rsidP="006F1781">
      <w:pPr>
        <w:pStyle w:val="Reference"/>
        <w:rPr>
          <w:lang w:val="en-GB"/>
        </w:rPr>
      </w:pPr>
      <w:r w:rsidRPr="009E722E">
        <w:rPr>
          <w:lang w:val="en-GB"/>
        </w:rPr>
        <w:t>A.D. Chowdhury, Transition Metal Derived Catalysts for Selective Oxidation Processes, Scholar’s Press, 2012</w:t>
      </w:r>
    </w:p>
    <w:p w14:paraId="166CE456" w14:textId="77777777" w:rsidR="006F1781" w:rsidRPr="009E722E" w:rsidRDefault="006F1781" w:rsidP="006F1781">
      <w:pPr>
        <w:pStyle w:val="Reference"/>
        <w:rPr>
          <w:lang w:val="en-GB"/>
        </w:rPr>
      </w:pPr>
      <w:r w:rsidRPr="009E722E">
        <w:rPr>
          <w:lang w:val="en-GB"/>
        </w:rPr>
        <w:t>W. P. Griffith. Ruthenium Oxidation Complexes, Springer, Dordrecht, 2011.</w:t>
      </w:r>
    </w:p>
    <w:p w14:paraId="6A807428" w14:textId="77777777" w:rsidR="006F1781" w:rsidRPr="009E722E" w:rsidRDefault="006F1781" w:rsidP="006F1781">
      <w:pPr>
        <w:pStyle w:val="Reference"/>
        <w:rPr>
          <w:lang w:val="en-GB"/>
        </w:rPr>
      </w:pPr>
      <w:r w:rsidRPr="009E722E">
        <w:rPr>
          <w:lang w:val="en-GB"/>
        </w:rPr>
        <w:t xml:space="preserve">T. Seki, A. Baiker. Catalytic oxidations in dense carbon dioxide. Chem. Rev., </w:t>
      </w:r>
      <w:r w:rsidRPr="009E722E">
        <w:rPr>
          <w:b/>
          <w:lang w:val="en-GB"/>
        </w:rPr>
        <w:t>109</w:t>
      </w:r>
      <w:r w:rsidRPr="009E722E">
        <w:rPr>
          <w:lang w:val="en-GB"/>
        </w:rPr>
        <w:t>, 2009, 2406–2454.</w:t>
      </w:r>
    </w:p>
    <w:p w14:paraId="5CF51638" w14:textId="77777777" w:rsidR="006F1781" w:rsidRPr="009E722E" w:rsidRDefault="006F1781" w:rsidP="006F1781">
      <w:pPr>
        <w:pStyle w:val="Reference"/>
        <w:rPr>
          <w:lang w:val="en-GB"/>
        </w:rPr>
      </w:pPr>
      <w:r w:rsidRPr="009E722E">
        <w:rPr>
          <w:lang w:val="en-GB"/>
        </w:rPr>
        <w:t xml:space="preserve">S. D. R. Christie, A. D. Warrington. Osmium and palladium: Complementary metals in alkene activation and oxidation. Synthesis, </w:t>
      </w:r>
      <w:r w:rsidRPr="009E722E">
        <w:rPr>
          <w:b/>
          <w:lang w:val="en-GB"/>
        </w:rPr>
        <w:t>9</w:t>
      </w:r>
      <w:r w:rsidRPr="009E722E">
        <w:rPr>
          <w:lang w:val="en-GB"/>
        </w:rPr>
        <w:t>, 2008, 1325–1341.</w:t>
      </w:r>
    </w:p>
    <w:p w14:paraId="41624D91" w14:textId="77777777" w:rsidR="006F1781" w:rsidRPr="009E722E" w:rsidRDefault="006F1781" w:rsidP="006F1781">
      <w:pPr>
        <w:pStyle w:val="Reference"/>
        <w:rPr>
          <w:lang w:val="en-GB"/>
        </w:rPr>
      </w:pPr>
      <w:r w:rsidRPr="007A188E">
        <w:rPr>
          <w:lang w:val="fr-FR"/>
        </w:rPr>
        <w:t>J. Piera, J.-E. B</w:t>
      </w:r>
      <w:r w:rsidRPr="009E722E">
        <w:rPr>
          <w:lang w:val="en-GB"/>
        </w:rPr>
        <w:t>ӓ</w:t>
      </w:r>
      <w:r w:rsidRPr="007A188E">
        <w:rPr>
          <w:lang w:val="fr-FR"/>
        </w:rPr>
        <w:t xml:space="preserve">ckvall. </w:t>
      </w:r>
      <w:r w:rsidRPr="007A188E">
        <w:rPr>
          <w:lang w:val="de-DE"/>
        </w:rPr>
        <w:t xml:space="preserve">Katalytische Oxidation von organischen Substraten durch molekularen Sauerstoff und Wasserstoffperoxid. </w:t>
      </w:r>
      <w:r w:rsidRPr="009E722E">
        <w:rPr>
          <w:lang w:val="en-GB"/>
        </w:rPr>
        <w:t xml:space="preserve">Angew. Chem., </w:t>
      </w:r>
      <w:r w:rsidRPr="009E722E">
        <w:rPr>
          <w:b/>
          <w:lang w:val="en-GB"/>
        </w:rPr>
        <w:t>120</w:t>
      </w:r>
      <w:r w:rsidRPr="009E722E">
        <w:rPr>
          <w:lang w:val="en-GB"/>
        </w:rPr>
        <w:t>, 2008, 3558–3576.</w:t>
      </w:r>
    </w:p>
    <w:p w14:paraId="73468ABD" w14:textId="77777777" w:rsidR="006F1781" w:rsidRPr="009E722E" w:rsidRDefault="006F1781" w:rsidP="006F1781">
      <w:pPr>
        <w:pStyle w:val="Reference"/>
        <w:rPr>
          <w:lang w:val="en-GB"/>
        </w:rPr>
      </w:pPr>
      <w:r w:rsidRPr="007A188E">
        <w:rPr>
          <w:lang w:val="de-DE"/>
        </w:rPr>
        <w:t xml:space="preserve">M. Christmann. Selektive Oxidation aliphatischer C-H-Bindungen in der Synthese von komplexen Molekülen. </w:t>
      </w:r>
      <w:r w:rsidRPr="009E722E">
        <w:rPr>
          <w:lang w:val="en-GB"/>
        </w:rPr>
        <w:t xml:space="preserve">Angew. Chem., </w:t>
      </w:r>
      <w:r w:rsidRPr="009E722E">
        <w:rPr>
          <w:b/>
          <w:lang w:val="en-GB"/>
        </w:rPr>
        <w:t>120</w:t>
      </w:r>
      <w:r w:rsidRPr="009E722E">
        <w:rPr>
          <w:lang w:val="en-GB"/>
        </w:rPr>
        <w:t>, 2008, 2780–2783.</w:t>
      </w:r>
    </w:p>
    <w:p w14:paraId="74457768" w14:textId="77777777" w:rsidR="006F1781" w:rsidRPr="009E722E" w:rsidRDefault="006F1781" w:rsidP="006F1781">
      <w:pPr>
        <w:pStyle w:val="Reference"/>
        <w:rPr>
          <w:lang w:val="en-GB"/>
        </w:rPr>
      </w:pPr>
      <w:r w:rsidRPr="009E722E">
        <w:rPr>
          <w:lang w:val="en-GB"/>
        </w:rPr>
        <w:t>F. Meyer, C. Limberg (eds.), Organometallic Oxidation Catalysis, Springer, 2007</w:t>
      </w:r>
    </w:p>
    <w:p w14:paraId="2802CFA3" w14:textId="77777777" w:rsidR="006F1781" w:rsidRPr="009E722E" w:rsidRDefault="006F1781" w:rsidP="006F1781">
      <w:pPr>
        <w:pStyle w:val="Reference"/>
        <w:rPr>
          <w:lang w:val="en-GB"/>
        </w:rPr>
      </w:pPr>
      <w:r w:rsidRPr="009E722E">
        <w:rPr>
          <w:lang w:val="en-GB"/>
        </w:rPr>
        <w:t xml:space="preserve">D. T. Thompson. An overview of gold-catalysed oxidation processes. Top. Catal., </w:t>
      </w:r>
      <w:r w:rsidRPr="009E722E">
        <w:rPr>
          <w:b/>
          <w:lang w:val="en-GB"/>
        </w:rPr>
        <w:t>38</w:t>
      </w:r>
      <w:r w:rsidRPr="009E722E">
        <w:rPr>
          <w:lang w:val="en-GB"/>
        </w:rPr>
        <w:t>, 2006, 231–240.</w:t>
      </w:r>
    </w:p>
    <w:p w14:paraId="0EE467A0" w14:textId="77777777" w:rsidR="006F1781" w:rsidRPr="009E722E" w:rsidRDefault="006F1781" w:rsidP="006F1781">
      <w:pPr>
        <w:pStyle w:val="Reference"/>
        <w:rPr>
          <w:lang w:val="en-GB"/>
        </w:rPr>
      </w:pPr>
      <w:r w:rsidRPr="009E722E">
        <w:rPr>
          <w:lang w:val="en-GB"/>
        </w:rPr>
        <w:t>A. Berkessel (ed.). The 9</w:t>
      </w:r>
      <w:r w:rsidRPr="009E722E">
        <w:rPr>
          <w:vertAlign w:val="superscript"/>
          <w:lang w:val="en-GB"/>
        </w:rPr>
        <w:t>th</w:t>
      </w:r>
      <w:r w:rsidRPr="009E722E">
        <w:rPr>
          <w:lang w:val="en-GB"/>
        </w:rPr>
        <w:t xml:space="preserve"> International Symposium “Activation of dioxygen and homogeneous catalytic oxidation,” Special issue J. Mol. Catal. A: Chem., </w:t>
      </w:r>
      <w:r w:rsidRPr="009E722E">
        <w:rPr>
          <w:b/>
          <w:lang w:val="en-GB"/>
        </w:rPr>
        <w:t>251</w:t>
      </w:r>
      <w:r w:rsidRPr="009E722E">
        <w:rPr>
          <w:lang w:val="en-GB"/>
        </w:rPr>
        <w:t>, 2006.</w:t>
      </w:r>
    </w:p>
    <w:p w14:paraId="6B681C92" w14:textId="77777777" w:rsidR="006F1781" w:rsidRPr="009E722E" w:rsidRDefault="006F1781" w:rsidP="006F1781">
      <w:pPr>
        <w:pStyle w:val="Reference"/>
        <w:rPr>
          <w:lang w:val="en-GB"/>
        </w:rPr>
      </w:pPr>
      <w:r w:rsidRPr="007A188E">
        <w:rPr>
          <w:lang w:val="fr-FR"/>
        </w:rPr>
        <w:t xml:space="preserve">F. Minisci, C. Punta, F. Recupero. </w:t>
      </w:r>
      <w:r w:rsidRPr="009E722E">
        <w:rPr>
          <w:lang w:val="en-GB"/>
        </w:rPr>
        <w:t xml:space="preserve">Mechanisms of the aerobic oxidation. J. Mol. Catal. A: Chem., </w:t>
      </w:r>
      <w:r w:rsidRPr="009E722E">
        <w:rPr>
          <w:b/>
          <w:lang w:val="en-GB"/>
        </w:rPr>
        <w:t>251</w:t>
      </w:r>
      <w:r w:rsidRPr="009E722E">
        <w:rPr>
          <w:lang w:val="en-GB"/>
        </w:rPr>
        <w:t>, 2006, 129.</w:t>
      </w:r>
    </w:p>
    <w:p w14:paraId="141CF6C4" w14:textId="77777777" w:rsidR="006F1781" w:rsidRPr="009E722E" w:rsidRDefault="006F1781" w:rsidP="006F1781">
      <w:pPr>
        <w:pStyle w:val="Reference"/>
        <w:rPr>
          <w:lang w:val="en-GB"/>
        </w:rPr>
      </w:pPr>
      <w:r w:rsidRPr="007A188E">
        <w:rPr>
          <w:lang w:val="de-DE"/>
        </w:rPr>
        <w:t xml:space="preserve">D. Lenoir. Selektive Oxidation von organischen Verbindungen. </w:t>
      </w:r>
      <w:r w:rsidRPr="009E722E">
        <w:rPr>
          <w:lang w:val="en-GB"/>
        </w:rPr>
        <w:t xml:space="preserve">Angew. Chem., </w:t>
      </w:r>
      <w:r w:rsidRPr="009E722E">
        <w:rPr>
          <w:b/>
          <w:lang w:val="en-GB"/>
        </w:rPr>
        <w:t>118</w:t>
      </w:r>
      <w:r w:rsidRPr="009E722E">
        <w:rPr>
          <w:lang w:val="en-GB"/>
        </w:rPr>
        <w:t>, 2006, 3280.</w:t>
      </w:r>
    </w:p>
    <w:p w14:paraId="36337C12" w14:textId="77777777" w:rsidR="006F1781" w:rsidRPr="009E722E" w:rsidRDefault="006F1781" w:rsidP="006F1781">
      <w:pPr>
        <w:pStyle w:val="Reference"/>
        <w:rPr>
          <w:lang w:val="en-GB"/>
        </w:rPr>
      </w:pPr>
      <w:r w:rsidRPr="009E722E">
        <w:rPr>
          <w:lang w:val="en-GB"/>
        </w:rPr>
        <w:t xml:space="preserve">T. J. Collins, et al. Activity-stability parameterization of homogeneous green oxidation catalysts. Chem. Eur. J., </w:t>
      </w:r>
      <w:r w:rsidRPr="009E722E">
        <w:rPr>
          <w:b/>
          <w:lang w:val="en-GB"/>
        </w:rPr>
        <w:t>12</w:t>
      </w:r>
      <w:r w:rsidRPr="009E722E">
        <w:rPr>
          <w:lang w:val="en-GB"/>
        </w:rPr>
        <w:t>, 2006, 9336.</w:t>
      </w:r>
    </w:p>
    <w:p w14:paraId="702B8139" w14:textId="77777777" w:rsidR="006F1781" w:rsidRPr="009E722E" w:rsidRDefault="006F1781" w:rsidP="006F1781">
      <w:pPr>
        <w:pStyle w:val="Reference"/>
        <w:rPr>
          <w:lang w:val="en-GB"/>
        </w:rPr>
      </w:pPr>
      <w:r w:rsidRPr="009E722E">
        <w:rPr>
          <w:lang w:val="en-GB"/>
        </w:rPr>
        <w:t>V. H. Grassian. Environmental Catalysis, Taylor &amp; Francis, Boca Raton, 2005, Chapt. 20: Selective Oxidation (R. B. Watson, U. S. Ozkan), p. 523 and Chapt. 22.4: Oxidation in Aqueous Media (N. Jiang, C.-J. Li), p. 601.</w:t>
      </w:r>
    </w:p>
    <w:p w14:paraId="50095ADF" w14:textId="77777777" w:rsidR="006F1781" w:rsidRPr="009E722E" w:rsidRDefault="006F1781" w:rsidP="006F1781">
      <w:pPr>
        <w:pStyle w:val="Reference"/>
        <w:rPr>
          <w:lang w:val="en-GB"/>
        </w:rPr>
      </w:pPr>
      <w:r w:rsidRPr="007A188E">
        <w:rPr>
          <w:lang w:val="fr-FR"/>
        </w:rPr>
        <w:t xml:space="preserve">M. Pagliaro, S. Campestrini, R. Ciriminna. </w:t>
      </w:r>
      <w:r w:rsidRPr="009E722E">
        <w:rPr>
          <w:lang w:val="en-GB"/>
        </w:rPr>
        <w:t xml:space="preserve">Ru-based oxidation catalysis. Chem. Soc. Rev., </w:t>
      </w:r>
      <w:r w:rsidRPr="009E722E">
        <w:rPr>
          <w:b/>
          <w:lang w:val="en-GB"/>
        </w:rPr>
        <w:t>34</w:t>
      </w:r>
      <w:r w:rsidRPr="009E722E">
        <w:rPr>
          <w:lang w:val="en-GB"/>
        </w:rPr>
        <w:t>, 2005, 837.</w:t>
      </w:r>
    </w:p>
    <w:p w14:paraId="11EFFDE6" w14:textId="77777777" w:rsidR="006F1781" w:rsidRPr="009E722E" w:rsidRDefault="006F1781" w:rsidP="006F1781">
      <w:pPr>
        <w:pStyle w:val="Reference"/>
        <w:rPr>
          <w:lang w:val="en-GB"/>
        </w:rPr>
      </w:pPr>
      <w:r w:rsidRPr="009E722E">
        <w:rPr>
          <w:lang w:val="en-GB"/>
        </w:rPr>
        <w:t>B. Cornils, et al. Multiphase Homogeneous Catalysis, Wiley-VCH, Weinheim, 2005, Vol. 1, Chapt. 2.4.3: Oxidations, p. 202.</w:t>
      </w:r>
    </w:p>
    <w:p w14:paraId="3EEC0EB6" w14:textId="77777777" w:rsidR="006F1781" w:rsidRPr="009E722E" w:rsidRDefault="006F1781" w:rsidP="006F1781">
      <w:pPr>
        <w:pStyle w:val="Reference"/>
        <w:rPr>
          <w:lang w:val="en-GB"/>
        </w:rPr>
      </w:pPr>
      <w:r w:rsidRPr="009E722E">
        <w:rPr>
          <w:lang w:val="en-GB"/>
        </w:rPr>
        <w:t xml:space="preserve">T. Punniyamurthy, S. Velusamy, J. Iqbal. Recent advances in transition metal catalyzed oxidation of organic substrates with molecular oxygen. Chem. Rev., </w:t>
      </w:r>
      <w:r w:rsidRPr="009E722E">
        <w:rPr>
          <w:b/>
          <w:lang w:val="en-GB"/>
        </w:rPr>
        <w:t>105</w:t>
      </w:r>
      <w:r w:rsidRPr="009E722E">
        <w:rPr>
          <w:lang w:val="en-GB"/>
        </w:rPr>
        <w:t>, 2005, 2329.</w:t>
      </w:r>
    </w:p>
    <w:p w14:paraId="00FD31C4" w14:textId="77777777" w:rsidR="006F1781" w:rsidRPr="009E722E" w:rsidRDefault="006F1781" w:rsidP="006F1781">
      <w:pPr>
        <w:pStyle w:val="Reference"/>
        <w:rPr>
          <w:lang w:val="en-GB"/>
        </w:rPr>
      </w:pPr>
      <w:r w:rsidRPr="009E722E">
        <w:rPr>
          <w:lang w:val="en-GB"/>
        </w:rPr>
        <w:t>J.-E. Bӓckvall. Modern Oxidation Methods, Wiley-VCH, 2004.</w:t>
      </w:r>
    </w:p>
    <w:p w14:paraId="0C6AD0EC" w14:textId="77777777" w:rsidR="006F1781" w:rsidRPr="009E722E" w:rsidRDefault="006F1781" w:rsidP="006F1781">
      <w:pPr>
        <w:pStyle w:val="Reference"/>
        <w:rPr>
          <w:lang w:val="en-GB"/>
        </w:rPr>
      </w:pPr>
      <w:r w:rsidRPr="009E722E">
        <w:rPr>
          <w:lang w:val="en-GB"/>
        </w:rPr>
        <w:t xml:space="preserve">M. Beller. The current status and future trends in oxidation chemistry, Special issue. Adv. Synth. Catal., </w:t>
      </w:r>
      <w:r w:rsidRPr="009E722E">
        <w:rPr>
          <w:b/>
          <w:lang w:val="en-GB"/>
        </w:rPr>
        <w:t>346</w:t>
      </w:r>
      <w:r w:rsidRPr="009E722E">
        <w:rPr>
          <w:lang w:val="en-GB"/>
        </w:rPr>
        <w:t>, 2004, 107f.</w:t>
      </w:r>
    </w:p>
    <w:p w14:paraId="78DDA15C" w14:textId="77777777" w:rsidR="006F1781" w:rsidRPr="009E722E" w:rsidRDefault="006F1781" w:rsidP="006F1781">
      <w:pPr>
        <w:pStyle w:val="Reference"/>
        <w:rPr>
          <w:lang w:val="en-GB"/>
        </w:rPr>
      </w:pPr>
      <w:r w:rsidRPr="009E722E">
        <w:rPr>
          <w:lang w:val="en-GB"/>
        </w:rPr>
        <w:t>S.-I. Murahashi, N. Komiya., Oxidation Reactions, in: Ruthenium in Organic Synthesis (ed. S.-I. Murahashi), Wiley-VCH, Weinheim, 2004, Chapt. 3, p. 53.</w:t>
      </w:r>
    </w:p>
    <w:p w14:paraId="69843188" w14:textId="77777777" w:rsidR="006F1781" w:rsidRPr="009E722E" w:rsidRDefault="006F1781" w:rsidP="006F1781">
      <w:pPr>
        <w:pStyle w:val="Reference"/>
        <w:rPr>
          <w:lang w:val="en-GB"/>
        </w:rPr>
      </w:pPr>
      <w:r w:rsidRPr="009E722E">
        <w:rPr>
          <w:lang w:val="en-GB"/>
        </w:rPr>
        <w:t xml:space="preserve">W. C. E. Arends, T. Kodama, R. A. Sheldon. Oxidation using ruthenium catalysts. Top. Organomet. Chem., </w:t>
      </w:r>
      <w:r w:rsidRPr="009E722E">
        <w:rPr>
          <w:b/>
          <w:lang w:val="en-GB"/>
        </w:rPr>
        <w:t>11</w:t>
      </w:r>
      <w:r w:rsidRPr="009E722E">
        <w:rPr>
          <w:lang w:val="en-GB"/>
        </w:rPr>
        <w:t>, 2004, 277.</w:t>
      </w:r>
    </w:p>
    <w:p w14:paraId="0F6D0E3E" w14:textId="77777777" w:rsidR="006F1781" w:rsidRPr="009E722E" w:rsidRDefault="006F1781" w:rsidP="006F1781">
      <w:pPr>
        <w:pStyle w:val="Reference"/>
        <w:rPr>
          <w:lang w:val="en-GB"/>
        </w:rPr>
      </w:pPr>
      <w:r w:rsidRPr="007A188E">
        <w:rPr>
          <w:lang w:val="de-DE"/>
        </w:rPr>
        <w:t xml:space="preserve">P. W. N. M. van Leeuwen. </w:t>
      </w:r>
      <w:r w:rsidRPr="009E722E">
        <w:rPr>
          <w:lang w:val="en-GB"/>
        </w:rPr>
        <w:t>Homogeneous Catalysis, Kluwer Academic Publishers, Dordrecht, 2004, Chapt. 14: Epoxidation, p. 299; Chapt. 15: Oxidation with Dioxygen, p. 319.</w:t>
      </w:r>
    </w:p>
    <w:p w14:paraId="65C82036" w14:textId="77777777" w:rsidR="006F1781" w:rsidRPr="009E722E" w:rsidRDefault="006F1781" w:rsidP="006F1781">
      <w:pPr>
        <w:pStyle w:val="Reference"/>
        <w:rPr>
          <w:lang w:val="en-GB"/>
        </w:rPr>
      </w:pPr>
      <w:r w:rsidRPr="009E722E">
        <w:rPr>
          <w:lang w:val="en-GB"/>
        </w:rPr>
        <w:t>L. I. Simandi (ed.). Advances in Catalytic Activation of Dioxygen by Metal Complexes, Kluwer Academic Publishers, Dordrecht, 2003 [Catalysis by Metal Complexes, Vol. 26].</w:t>
      </w:r>
    </w:p>
    <w:p w14:paraId="4988A097" w14:textId="77777777" w:rsidR="006F1781" w:rsidRPr="009E722E" w:rsidRDefault="006F1781" w:rsidP="006F1781">
      <w:pPr>
        <w:pStyle w:val="Reference"/>
        <w:rPr>
          <w:lang w:val="en-GB"/>
        </w:rPr>
      </w:pPr>
      <w:r w:rsidRPr="007A188E">
        <w:rPr>
          <w:lang w:val="fr-FR"/>
        </w:rPr>
        <w:t xml:space="preserve">S. M. Roberts, G. Poignant (eds). </w:t>
      </w:r>
      <w:r w:rsidRPr="009E722E">
        <w:rPr>
          <w:lang w:val="en-GB"/>
        </w:rPr>
        <w:t>Hydrolysis, Oxidation and Reduction, John Wiley &amp; Sons, 2002.</w:t>
      </w:r>
    </w:p>
    <w:p w14:paraId="1985AD0E" w14:textId="77777777" w:rsidR="006F1781" w:rsidRPr="009E722E" w:rsidRDefault="006F1781" w:rsidP="006F1781">
      <w:pPr>
        <w:pStyle w:val="Reference"/>
        <w:rPr>
          <w:lang w:val="en-GB"/>
        </w:rPr>
      </w:pPr>
      <w:r w:rsidRPr="009E722E">
        <w:rPr>
          <w:lang w:val="en-GB"/>
        </w:rPr>
        <w:lastRenderedPageBreak/>
        <w:t>F. Joó. Aqueous Organometallic Catalysis, Kluwer Academic Publishers, Dordrecht, 2001, Chapt. 8: Catalytic oxidations in aqueous media, p. 257.</w:t>
      </w:r>
    </w:p>
    <w:p w14:paraId="384CB0A7" w14:textId="77777777" w:rsidR="006F1781" w:rsidRPr="009E722E" w:rsidRDefault="006F1781" w:rsidP="006F1781">
      <w:pPr>
        <w:pStyle w:val="Reference"/>
        <w:rPr>
          <w:lang w:val="en-GB"/>
        </w:rPr>
      </w:pPr>
      <w:r w:rsidRPr="009E722E">
        <w:rPr>
          <w:lang w:val="en-GB"/>
        </w:rPr>
        <w:t>S. Bhaduri, D. Mukesh. Homogeneous Catalysis – Mechanisms and Industrial Applications, Wiley-Interscience, New York, 2000, Chapt. 8: Oxidation, p. 171.</w:t>
      </w:r>
    </w:p>
    <w:p w14:paraId="376312C1" w14:textId="77777777" w:rsidR="006F1781" w:rsidRPr="009E722E" w:rsidRDefault="006F1781" w:rsidP="006F1781">
      <w:pPr>
        <w:widowControl w:val="0"/>
        <w:spacing w:before="120" w:after="120"/>
        <w:rPr>
          <w:b/>
          <w:sz w:val="20"/>
          <w:lang w:val="en-GB"/>
        </w:rPr>
      </w:pPr>
      <w:r w:rsidRPr="009E722E">
        <w:rPr>
          <w:b/>
          <w:sz w:val="20"/>
          <w:lang w:val="en-GB"/>
        </w:rPr>
        <w:t>Wacker and Aza-Wacker oxidations:</w:t>
      </w:r>
    </w:p>
    <w:p w14:paraId="6ED3557F" w14:textId="77777777" w:rsidR="006F1781" w:rsidRDefault="006F1781" w:rsidP="006F1781">
      <w:pPr>
        <w:pStyle w:val="Reference"/>
        <w:rPr>
          <w:lang w:val="en-GB"/>
        </w:rPr>
      </w:pPr>
      <w:r w:rsidRPr="009237FE">
        <w:rPr>
          <w:lang w:val="en-GB"/>
        </w:rPr>
        <w:t xml:space="preserve">M. Mu, K.L. Walker, G. Sanchez-Sanz, R.M. Waymouth, </w:t>
      </w:r>
      <w:r>
        <w:rPr>
          <w:lang w:val="en-GB"/>
        </w:rPr>
        <w:t xml:space="preserve">C. Trujillo, MJ. Muldoon, M. Garcia-Melchor, Insights into the Palladium(II)-Catalyzed Wacker-Type Oxidation of Styrene with Hydrogen Peroxide and tert-Butyl Hydroperoxide, ACS Catal. </w:t>
      </w:r>
      <w:r>
        <w:rPr>
          <w:b/>
          <w:lang w:val="en-GB"/>
        </w:rPr>
        <w:t>14</w:t>
      </w:r>
      <w:r>
        <w:rPr>
          <w:lang w:val="en-GB"/>
        </w:rPr>
        <w:t>, 2024, 1567-74</w:t>
      </w:r>
    </w:p>
    <w:p w14:paraId="3C83CBBE" w14:textId="77777777" w:rsidR="006F1781" w:rsidRDefault="006F1781" w:rsidP="006F1781">
      <w:pPr>
        <w:pStyle w:val="Reference"/>
        <w:rPr>
          <w:lang w:val="en-GB"/>
        </w:rPr>
      </w:pPr>
      <w:r w:rsidRPr="00DB0DAF">
        <w:rPr>
          <w:lang w:val="en-GB"/>
        </w:rPr>
        <w:t>N. Abuhafez, A.W. Ehlers, B. de Bruin, R.</w:t>
      </w:r>
      <w:r>
        <w:rPr>
          <w:lang w:val="en-GB"/>
        </w:rPr>
        <w:t xml:space="preserve"> </w:t>
      </w:r>
      <w:r w:rsidRPr="00DB0DAF">
        <w:rPr>
          <w:lang w:val="en-GB"/>
        </w:rPr>
        <w:t>Gramage-Doria, Markovnikov-</w:t>
      </w:r>
      <w:r>
        <w:rPr>
          <w:lang w:val="en-GB"/>
        </w:rPr>
        <w:t>Selective Cobalt-Catalyzed Wacker Type Oxidation of Styrenes into Ketones under Ambient Conditions Enabled by Hydrogen Bonding, Angew. Chem. Int. Ed.</w:t>
      </w:r>
      <w:r w:rsidRPr="00DB0DAF">
        <w:rPr>
          <w:b/>
          <w:lang w:val="en-GB"/>
        </w:rPr>
        <w:t>63</w:t>
      </w:r>
      <w:r>
        <w:rPr>
          <w:lang w:val="en-GB"/>
        </w:rPr>
        <w:t xml:space="preserve">, </w:t>
      </w:r>
      <w:r w:rsidRPr="00DB0DAF">
        <w:rPr>
          <w:lang w:val="en-GB"/>
        </w:rPr>
        <w:t>2024</w:t>
      </w:r>
      <w:r>
        <w:rPr>
          <w:lang w:val="en-GB"/>
        </w:rPr>
        <w:t>, e202316825</w:t>
      </w:r>
    </w:p>
    <w:p w14:paraId="272C135D" w14:textId="77777777" w:rsidR="006F1781" w:rsidRPr="00FD6411" w:rsidRDefault="006F1781" w:rsidP="006F1781">
      <w:pPr>
        <w:pStyle w:val="Reference"/>
        <w:rPr>
          <w:lang w:val="en-GB"/>
        </w:rPr>
      </w:pPr>
      <w:r w:rsidRPr="00FD6411">
        <w:rPr>
          <w:lang w:val="en-GB"/>
        </w:rPr>
        <w:t>A. Neyyathala, F. Flecken, S. Hanf, A</w:t>
      </w:r>
      <w:r>
        <w:rPr>
          <w:lang w:val="en-GB"/>
        </w:rPr>
        <w:t xml:space="preserve"> Supported Palladium Phosphide Catalyst for the Wacker-Tsuji-Oxidation of Styrene,  ChemPlusChem </w:t>
      </w:r>
      <w:r>
        <w:rPr>
          <w:b/>
          <w:lang w:val="en-GB"/>
        </w:rPr>
        <w:t>88</w:t>
      </w:r>
      <w:r>
        <w:rPr>
          <w:lang w:val="en-GB"/>
        </w:rPr>
        <w:t>, 2023, e202200431</w:t>
      </w:r>
    </w:p>
    <w:p w14:paraId="60EF9A5E" w14:textId="77777777" w:rsidR="006F1781" w:rsidRDefault="006F1781" w:rsidP="006F1781">
      <w:pPr>
        <w:pStyle w:val="Reference"/>
        <w:rPr>
          <w:lang w:val="en-GB"/>
        </w:rPr>
      </w:pPr>
      <w:r w:rsidRPr="00535A1B">
        <w:rPr>
          <w:lang w:val="en-GB"/>
        </w:rPr>
        <w:t>M.N. Blair, M.J. Muldoon et al., Enhancing the performance for palladium catalysed tert-butyl hydroperoxide-mediated W</w:t>
      </w:r>
      <w:r>
        <w:rPr>
          <w:lang w:val="en-GB"/>
        </w:rPr>
        <w:t xml:space="preserve">acker-type oxidation of alkenes, Catal. Sci. Technol. </w:t>
      </w:r>
      <w:r>
        <w:rPr>
          <w:b/>
          <w:lang w:val="en-GB"/>
        </w:rPr>
        <w:t>13</w:t>
      </w:r>
      <w:r>
        <w:rPr>
          <w:lang w:val="en-GB"/>
        </w:rPr>
        <w:t>, 2023, 6224-32</w:t>
      </w:r>
    </w:p>
    <w:p w14:paraId="63020234" w14:textId="77777777" w:rsidR="006F1781" w:rsidRPr="00535A1B" w:rsidRDefault="006F1781" w:rsidP="006F1781">
      <w:pPr>
        <w:pStyle w:val="Reference"/>
        <w:rPr>
          <w:lang w:val="en-GB"/>
        </w:rPr>
      </w:pPr>
      <w:r>
        <w:t xml:space="preserve">M. </w:t>
      </w:r>
      <w:r w:rsidRPr="00535A1B">
        <w:t>Miyazaki</w:t>
      </w:r>
      <w:r>
        <w:t>,</w:t>
      </w:r>
      <w:r w:rsidRPr="00535A1B">
        <w:t xml:space="preserve"> </w:t>
      </w:r>
      <w:r>
        <w:t xml:space="preserve">Y. </w:t>
      </w:r>
      <w:r w:rsidRPr="00535A1B">
        <w:t>Ura</w:t>
      </w:r>
      <w:r>
        <w:t xml:space="preserve">, </w:t>
      </w:r>
      <w:r w:rsidRPr="00535A1B">
        <w:t>Palladium/Iron-Catalyzed Wacker-Type Oxidation of Aliphatic Terminal and Internal Alkenes Using O</w:t>
      </w:r>
      <w:r w:rsidRPr="00535A1B">
        <w:rPr>
          <w:vertAlign w:val="subscript"/>
        </w:rPr>
        <w:t>2</w:t>
      </w:r>
      <w:r w:rsidRPr="00535A1B">
        <w:t>. ACS Omega. 2023 Oct 23;8</w:t>
      </w:r>
      <w:r>
        <w:t xml:space="preserve"> </w:t>
      </w:r>
      <w:r w:rsidRPr="00535A1B">
        <w:t>(44):41983-41990. doi: 10.1021/acsomega.3c07577.</w:t>
      </w:r>
    </w:p>
    <w:p w14:paraId="5F1B80F8" w14:textId="77777777" w:rsidR="006F1781" w:rsidRDefault="006F1781" w:rsidP="006F1781">
      <w:pPr>
        <w:pStyle w:val="Reference"/>
        <w:rPr>
          <w:lang w:val="en-GB"/>
        </w:rPr>
      </w:pPr>
      <w:r w:rsidRPr="00535A1B">
        <w:rPr>
          <w:lang w:val="en-GB"/>
        </w:rPr>
        <w:t xml:space="preserve">M. Oestreich, H.F.T. Klare, P. Pommerening, Wacker Oxidation of Methylenecyclobutanes </w:t>
      </w:r>
      <w:r>
        <w:rPr>
          <w:lang w:val="en-GB"/>
        </w:rPr>
        <w:t xml:space="preserve">to Cyclopentanones via a Semi-Pinacol-Rearrangement, Synfacts </w:t>
      </w:r>
      <w:r>
        <w:rPr>
          <w:b/>
          <w:lang w:val="en-GB"/>
        </w:rPr>
        <w:t>19</w:t>
      </w:r>
      <w:r>
        <w:rPr>
          <w:lang w:val="en-GB"/>
        </w:rPr>
        <w:t>, 2023, 0248</w:t>
      </w:r>
    </w:p>
    <w:p w14:paraId="3D2FA281" w14:textId="77777777" w:rsidR="006F1781" w:rsidRPr="00DB0DAF" w:rsidRDefault="006F1781" w:rsidP="006F1781">
      <w:pPr>
        <w:pStyle w:val="Reference"/>
        <w:rPr>
          <w:lang w:val="en-GB"/>
        </w:rPr>
      </w:pPr>
      <w:r w:rsidRPr="00DB0DAF">
        <w:rPr>
          <w:lang w:val="en-GB"/>
        </w:rPr>
        <w:t xml:space="preserve">M. Garbacz, S. Stecko, The regioselective </w:t>
      </w:r>
      <w:r>
        <w:rPr>
          <w:lang w:val="en-GB"/>
        </w:rPr>
        <w:t xml:space="preserve">Wacker oxidation of internal allylamines: synthesis of functionalized and challenging β-amino ketones, Org. Biomolec. Chem. </w:t>
      </w:r>
      <w:r>
        <w:rPr>
          <w:b/>
          <w:lang w:val="en-GB"/>
        </w:rPr>
        <w:t>21</w:t>
      </w:r>
      <w:r>
        <w:rPr>
          <w:lang w:val="en-GB"/>
        </w:rPr>
        <w:t xml:space="preserve">, 2023, 115-126 </w:t>
      </w:r>
    </w:p>
    <w:p w14:paraId="677A04BB" w14:textId="77777777" w:rsidR="006F1781" w:rsidRPr="009E722E" w:rsidRDefault="006F1781" w:rsidP="006F1781">
      <w:pPr>
        <w:pStyle w:val="Reference"/>
        <w:rPr>
          <w:lang w:val="en-GB"/>
        </w:rPr>
      </w:pPr>
      <w:r w:rsidRPr="009E722E">
        <w:rPr>
          <w:lang w:val="en-GB"/>
        </w:rPr>
        <w:t xml:space="preserve">R. Tanaka, S. Komori, Y. Shimizu, Y. Kataoka, Y. Ura, Synthesis of 2-hydroxytetrahydrofurans by Wacker-type oxidation of 1,1-disubstituted alkenes, Or. Biomol. Chem. </w:t>
      </w:r>
      <w:r w:rsidRPr="009E722E">
        <w:rPr>
          <w:b/>
          <w:lang w:val="en-GB"/>
        </w:rPr>
        <w:t>20</w:t>
      </w:r>
      <w:r w:rsidRPr="009E722E">
        <w:rPr>
          <w:lang w:val="en-GB"/>
        </w:rPr>
        <w:t>, 570-574, 2022</w:t>
      </w:r>
    </w:p>
    <w:p w14:paraId="4F1459EB" w14:textId="77777777" w:rsidR="006F1781" w:rsidRPr="009E722E" w:rsidRDefault="006F1781" w:rsidP="006F1781">
      <w:pPr>
        <w:pStyle w:val="Reference"/>
        <w:rPr>
          <w:lang w:val="en-GB"/>
        </w:rPr>
      </w:pPr>
      <w:r w:rsidRPr="00467257">
        <w:rPr>
          <w:lang w:val="en-GB"/>
        </w:rPr>
        <w:t xml:space="preserve">J. Sietmann, M. Tenberge, J. Wahl, </w:t>
      </w:r>
      <w:r w:rsidRPr="009E722E">
        <w:rPr>
          <w:lang w:val="en-GB"/>
        </w:rPr>
        <w:t xml:space="preserve">Wacker Oxidation of Methylenecyclobutanes: Scope and Selectivity in an Unusual Setting, Angew. Chem. Int. Ed. </w:t>
      </w:r>
      <w:r w:rsidRPr="009E722E">
        <w:rPr>
          <w:b/>
          <w:lang w:val="en-GB"/>
        </w:rPr>
        <w:t>2022</w:t>
      </w:r>
      <w:r w:rsidRPr="009E722E">
        <w:rPr>
          <w:lang w:val="en-GB"/>
        </w:rPr>
        <w:t>, e202215381</w:t>
      </w:r>
    </w:p>
    <w:p w14:paraId="5ACA59FF" w14:textId="77777777" w:rsidR="006F1781" w:rsidRPr="009E722E" w:rsidRDefault="006F1781" w:rsidP="006F1781">
      <w:pPr>
        <w:pStyle w:val="Reference"/>
        <w:rPr>
          <w:lang w:val="en-GB"/>
        </w:rPr>
      </w:pPr>
      <w:r w:rsidRPr="009E722E">
        <w:rPr>
          <w:lang w:val="en-GB"/>
        </w:rPr>
        <w:t>M. Garbacz, S. Stecko, The regioselective Wacker oxidation of internal allylamines: synthesis of functionalized and challenging β-amino ketones, Org. Biomol. Chem. DOI: 10.1039/d2ob01843h, 2022</w:t>
      </w:r>
    </w:p>
    <w:p w14:paraId="1FEB6C5F" w14:textId="77777777" w:rsidR="006F1781" w:rsidRPr="009E722E" w:rsidRDefault="006F1781" w:rsidP="006F1781">
      <w:pPr>
        <w:pStyle w:val="Reference"/>
        <w:rPr>
          <w:lang w:val="en-GB"/>
        </w:rPr>
      </w:pPr>
      <w:r w:rsidRPr="009E722E">
        <w:rPr>
          <w:lang w:val="en-GB"/>
        </w:rPr>
        <w:t xml:space="preserve">R.A. Fernandes, A.K. Jha, P. Kumar, Recent advances in Wacker oxidation: from conventional to modern variants and applications, Catal. Sc. Technol. </w:t>
      </w:r>
      <w:r w:rsidRPr="009E722E">
        <w:rPr>
          <w:b/>
          <w:lang w:val="en-GB"/>
        </w:rPr>
        <w:t>10</w:t>
      </w:r>
      <w:r w:rsidRPr="009E722E">
        <w:rPr>
          <w:lang w:val="en-GB"/>
        </w:rPr>
        <w:t>, 7448-70, 2020</w:t>
      </w:r>
    </w:p>
    <w:p w14:paraId="25A93F19" w14:textId="77777777" w:rsidR="006F1781" w:rsidRPr="009E722E" w:rsidRDefault="006F1781" w:rsidP="006F1781">
      <w:pPr>
        <w:pStyle w:val="Reference"/>
        <w:rPr>
          <w:lang w:val="en-GB"/>
        </w:rPr>
      </w:pPr>
      <w:r w:rsidRPr="009E722E">
        <w:rPr>
          <w:lang w:val="en-GB"/>
        </w:rPr>
        <w:t xml:space="preserve">A.A. Thomas, S. Nagamalla, S. Sathyamoorthi, Salient features of the aza-Wacker cyclization reaction, Chem. Sci. </w:t>
      </w:r>
      <w:r w:rsidRPr="009E722E">
        <w:rPr>
          <w:b/>
          <w:lang w:val="en-GB"/>
        </w:rPr>
        <w:t>11</w:t>
      </w:r>
      <w:r w:rsidRPr="009E722E">
        <w:rPr>
          <w:lang w:val="en-GB"/>
        </w:rPr>
        <w:t>, 8073-88, 2020</w:t>
      </w:r>
    </w:p>
    <w:p w14:paraId="68E6599A" w14:textId="77777777" w:rsidR="006F1781" w:rsidRDefault="006F1781" w:rsidP="006F1781">
      <w:pPr>
        <w:pStyle w:val="Reference"/>
        <w:rPr>
          <w:lang w:val="en-GB"/>
        </w:rPr>
      </w:pPr>
      <w:r w:rsidRPr="009E722E">
        <w:rPr>
          <w:lang w:val="en-GB"/>
        </w:rPr>
        <w:t xml:space="preserve">M. dos Santos, A. de Camargo Faria, E.V. Gusevskaya, New scents from bio-renewable cis-jasmone by aerobic palladium catalyzed oxidations, Appl. Catal. A: Gen. </w:t>
      </w:r>
      <w:r w:rsidRPr="009E722E">
        <w:rPr>
          <w:b/>
          <w:lang w:val="en-GB"/>
        </w:rPr>
        <w:t>584</w:t>
      </w:r>
      <w:r w:rsidRPr="009E722E">
        <w:rPr>
          <w:lang w:val="en-GB"/>
        </w:rPr>
        <w:t>, 117171, 2019</w:t>
      </w:r>
    </w:p>
    <w:p w14:paraId="680859A3" w14:textId="77777777" w:rsidR="006F1781" w:rsidRPr="00FD6411" w:rsidRDefault="006F1781" w:rsidP="006F1781">
      <w:pPr>
        <w:pStyle w:val="Reference"/>
        <w:rPr>
          <w:lang w:val="en-GB"/>
        </w:rPr>
      </w:pPr>
      <w:r w:rsidRPr="00FD6411">
        <w:rPr>
          <w:lang w:val="en-GB"/>
        </w:rPr>
        <w:t>P.A. Runeberg, P.C. Eklund, Tsuji-Wacker-Type O</w:t>
      </w:r>
      <w:r>
        <w:rPr>
          <w:lang w:val="en-GB"/>
        </w:rPr>
        <w:t xml:space="preserve">xidation beyond Methyl Ketones, Org. Lett. </w:t>
      </w:r>
      <w:r>
        <w:rPr>
          <w:b/>
          <w:lang w:val="en-GB"/>
        </w:rPr>
        <w:t>21</w:t>
      </w:r>
      <w:r>
        <w:rPr>
          <w:lang w:val="en-GB"/>
        </w:rPr>
        <w:t>, 2019, 8145-8148</w:t>
      </w:r>
    </w:p>
    <w:p w14:paraId="2363A340" w14:textId="77777777" w:rsidR="006F1781" w:rsidRPr="009E722E" w:rsidRDefault="006F1781" w:rsidP="006F1781">
      <w:pPr>
        <w:pStyle w:val="Reference"/>
        <w:rPr>
          <w:lang w:val="en-GB"/>
        </w:rPr>
      </w:pPr>
      <w:r w:rsidRPr="009E722E">
        <w:rPr>
          <w:lang w:val="en-GB"/>
        </w:rPr>
        <w:t xml:space="preserve">X. Bao, Q. Wang, J. Zhu, Palladium-Catalyzed Enantioselective Desymmetrizing Aza-Wacker Reaction, Angew. Chem. Int. Ed. </w:t>
      </w:r>
      <w:r w:rsidRPr="009E722E">
        <w:rPr>
          <w:b/>
          <w:lang w:val="en-GB"/>
        </w:rPr>
        <w:t>57</w:t>
      </w:r>
      <w:r w:rsidRPr="009E722E">
        <w:rPr>
          <w:lang w:val="en-GB"/>
        </w:rPr>
        <w:t>, 1995-1999, 2018</w:t>
      </w:r>
    </w:p>
    <w:p w14:paraId="407A8A58" w14:textId="77777777" w:rsidR="006F1781" w:rsidRPr="009E722E" w:rsidRDefault="006F1781" w:rsidP="006F1781">
      <w:pPr>
        <w:pStyle w:val="Reference"/>
        <w:rPr>
          <w:lang w:val="en-GB"/>
        </w:rPr>
      </w:pPr>
      <w:r w:rsidRPr="009E722E">
        <w:rPr>
          <w:lang w:val="en-GB"/>
        </w:rPr>
        <w:t xml:space="preserve">B. Liu, W. Han, Iron-Catalyzed Wacker-Type Oxidation, Synlett, </w:t>
      </w:r>
      <w:r w:rsidRPr="009E722E">
        <w:rPr>
          <w:b/>
          <w:lang w:val="en-GB"/>
        </w:rPr>
        <w:t>29</w:t>
      </w:r>
      <w:r w:rsidRPr="009E722E">
        <w:rPr>
          <w:lang w:val="en-GB"/>
        </w:rPr>
        <w:t>, 383-387, 2018</w:t>
      </w:r>
    </w:p>
    <w:p w14:paraId="381A1F5F" w14:textId="77777777" w:rsidR="006F1781" w:rsidRDefault="006F1781" w:rsidP="006F1781">
      <w:pPr>
        <w:pStyle w:val="Reference"/>
        <w:rPr>
          <w:lang w:val="en-GB"/>
        </w:rPr>
      </w:pPr>
      <w:r w:rsidRPr="009E722E">
        <w:rPr>
          <w:lang w:val="en-GB"/>
        </w:rPr>
        <w:t xml:space="preserve">T. V. Baiju, E. Gravel, E. Doris, I.N.N. Namboothiri, Recent developments in Tsuji-Wacker oxidation, Tetrahedron Lett. </w:t>
      </w:r>
      <w:r w:rsidRPr="009E722E">
        <w:rPr>
          <w:b/>
          <w:lang w:val="en-GB"/>
        </w:rPr>
        <w:t>57</w:t>
      </w:r>
      <w:r w:rsidRPr="009E722E">
        <w:rPr>
          <w:lang w:val="en-GB"/>
        </w:rPr>
        <w:t>, 3993-4000, 2016</w:t>
      </w:r>
    </w:p>
    <w:p w14:paraId="5D324B56" w14:textId="77777777" w:rsidR="006F1781" w:rsidRDefault="006F1781" w:rsidP="006F1781">
      <w:pPr>
        <w:pStyle w:val="Reference"/>
        <w:rPr>
          <w:lang w:val="en-GB"/>
        </w:rPr>
      </w:pPr>
      <w:r>
        <w:rPr>
          <w:lang w:val="en-GB"/>
        </w:rPr>
        <w:t>J.J. Li, Wacker oxidation, in: Name Reactions, Springer, 2014, 620-621</w:t>
      </w:r>
    </w:p>
    <w:p w14:paraId="6D811B8C" w14:textId="77777777" w:rsidR="006F1781" w:rsidRPr="00DB0DAF" w:rsidRDefault="006F1781" w:rsidP="006F1781">
      <w:pPr>
        <w:pStyle w:val="Reference"/>
        <w:rPr>
          <w:lang w:val="da-DK"/>
        </w:rPr>
      </w:pPr>
      <w:r w:rsidRPr="00DB0DAF">
        <w:rPr>
          <w:lang w:val="da-DK"/>
        </w:rPr>
        <w:t>M.G. Kulkarni et al.,</w:t>
      </w:r>
      <w:r>
        <w:rPr>
          <w:lang w:val="da-DK"/>
        </w:rPr>
        <w:t xml:space="preserve"> Greening the Wacker process, Tetrahedron Lett. </w:t>
      </w:r>
      <w:r>
        <w:rPr>
          <w:b/>
          <w:lang w:val="da-DK"/>
        </w:rPr>
        <w:t>54</w:t>
      </w:r>
      <w:r>
        <w:rPr>
          <w:lang w:val="da-DK"/>
        </w:rPr>
        <w:t>, 2013, 2293-2295</w:t>
      </w:r>
    </w:p>
    <w:p w14:paraId="0D0ACCFD" w14:textId="77777777" w:rsidR="006F1781" w:rsidRPr="009E722E" w:rsidRDefault="006F1781" w:rsidP="006F1781">
      <w:pPr>
        <w:pStyle w:val="Reference"/>
        <w:rPr>
          <w:lang w:val="en-GB"/>
        </w:rPr>
      </w:pPr>
      <w:r w:rsidRPr="009E722E">
        <w:rPr>
          <w:lang w:val="en-GB"/>
        </w:rPr>
        <w:t xml:space="preserve">F. Jiang, Z. Wu, W. Zhang, Pd-catalyzed asymmetric aza-Wacker-type cyclization reaction of olefinic tosylamides, Tetrahedron Lett. </w:t>
      </w:r>
      <w:r w:rsidRPr="009E722E">
        <w:rPr>
          <w:b/>
          <w:lang w:val="en-GB"/>
        </w:rPr>
        <w:t>51</w:t>
      </w:r>
      <w:r w:rsidRPr="009E722E">
        <w:rPr>
          <w:lang w:val="en-GB"/>
        </w:rPr>
        <w:t>, 5124-26, 2010</w:t>
      </w:r>
    </w:p>
    <w:p w14:paraId="7266B496" w14:textId="77777777" w:rsidR="006F1781" w:rsidRPr="009E722E" w:rsidRDefault="006F1781" w:rsidP="006F1781">
      <w:pPr>
        <w:pStyle w:val="Reference"/>
        <w:rPr>
          <w:lang w:val="en-GB"/>
        </w:rPr>
      </w:pPr>
      <w:r w:rsidRPr="009E722E">
        <w:rPr>
          <w:lang w:val="en-GB"/>
        </w:rPr>
        <w:t xml:space="preserve">K. Kaneda, et al. Wacker-type oxidation of internal olefins. Angew. Chem. Int. Ed., </w:t>
      </w:r>
      <w:r w:rsidRPr="009E722E">
        <w:rPr>
          <w:b/>
          <w:lang w:val="en-GB"/>
        </w:rPr>
        <w:t>49</w:t>
      </w:r>
      <w:r w:rsidRPr="009E722E">
        <w:rPr>
          <w:lang w:val="en-GB"/>
        </w:rPr>
        <w:t>, 2010, 1238–1240.</w:t>
      </w:r>
    </w:p>
    <w:p w14:paraId="692AE4E9" w14:textId="77777777" w:rsidR="006F1781" w:rsidRPr="009E722E" w:rsidRDefault="006F1781" w:rsidP="006F1781">
      <w:pPr>
        <w:pStyle w:val="Reference"/>
        <w:rPr>
          <w:lang w:val="en-GB"/>
        </w:rPr>
      </w:pPr>
      <w:r w:rsidRPr="007A188E">
        <w:rPr>
          <w:lang w:val="da-DK"/>
        </w:rPr>
        <w:t xml:space="preserve">E. A. Karakhanov, A. L. Maximov, B. T. Tarasevich, V. A. Skorkin. </w:t>
      </w:r>
      <w:r w:rsidRPr="009E722E">
        <w:rPr>
          <w:lang w:val="en-GB"/>
        </w:rPr>
        <w:t xml:space="preserve">Dendrimer-based catalysts in Wacker-oxidation. J. Mol. Catal. A: Chem., </w:t>
      </w:r>
      <w:r w:rsidRPr="009E722E">
        <w:rPr>
          <w:b/>
          <w:lang w:val="en-GB"/>
        </w:rPr>
        <w:t>297</w:t>
      </w:r>
      <w:r w:rsidRPr="009E722E">
        <w:rPr>
          <w:lang w:val="en-GB"/>
        </w:rPr>
        <w:t>, 2009, 73–79.</w:t>
      </w:r>
    </w:p>
    <w:p w14:paraId="2D9CB9C1" w14:textId="77777777" w:rsidR="006F1781" w:rsidRPr="009E722E" w:rsidRDefault="006F1781" w:rsidP="006F1781">
      <w:pPr>
        <w:pStyle w:val="Reference"/>
        <w:rPr>
          <w:lang w:val="en-GB"/>
        </w:rPr>
      </w:pPr>
      <w:r w:rsidRPr="00467257">
        <w:rPr>
          <w:lang w:val="en-GB"/>
        </w:rPr>
        <w:t xml:space="preserve">R. Jira, </w:t>
      </w:r>
      <w:r w:rsidRPr="009E722E">
        <w:rPr>
          <w:lang w:val="en-GB"/>
        </w:rPr>
        <w:t xml:space="preserve">Acetaldehyde from Ethylene – A Retrospective on the Discovery of the Wacker Process, Angew. Chem. Int. Ed. </w:t>
      </w:r>
      <w:r w:rsidRPr="009E722E">
        <w:rPr>
          <w:b/>
          <w:lang w:val="en-GB"/>
        </w:rPr>
        <w:t>48</w:t>
      </w:r>
      <w:r w:rsidRPr="009E722E">
        <w:rPr>
          <w:lang w:val="en-GB"/>
        </w:rPr>
        <w:t>, 9034-37, 2009</w:t>
      </w:r>
    </w:p>
    <w:p w14:paraId="708EE54C" w14:textId="77777777" w:rsidR="006F1781" w:rsidRPr="009E722E" w:rsidRDefault="006F1781" w:rsidP="006F1781">
      <w:pPr>
        <w:pStyle w:val="Reference"/>
        <w:rPr>
          <w:lang w:val="en-GB"/>
        </w:rPr>
      </w:pPr>
      <w:r w:rsidRPr="009E722E">
        <w:rPr>
          <w:lang w:val="en-GB"/>
        </w:rPr>
        <w:t xml:space="preserve">J.A- Keith, P.M. Henry, The Mechanism of the Wacker Reaction: A Tale of Two Hydroxypalladations, Angew. Chem. Int. Ed. </w:t>
      </w:r>
      <w:r w:rsidRPr="009E722E">
        <w:rPr>
          <w:b/>
          <w:lang w:val="en-GB"/>
        </w:rPr>
        <w:t>48</w:t>
      </w:r>
      <w:r w:rsidRPr="009E722E">
        <w:rPr>
          <w:lang w:val="en-GB"/>
        </w:rPr>
        <w:t>, 9038-49, 2009</w:t>
      </w:r>
    </w:p>
    <w:p w14:paraId="34FF79B0" w14:textId="77777777" w:rsidR="006F1781" w:rsidRPr="009E722E" w:rsidRDefault="006F1781" w:rsidP="006F1781">
      <w:pPr>
        <w:pStyle w:val="Reference"/>
        <w:rPr>
          <w:lang w:val="en-GB"/>
        </w:rPr>
      </w:pPr>
      <w:r w:rsidRPr="009E722E">
        <w:rPr>
          <w:lang w:val="en-GB"/>
        </w:rPr>
        <w:t xml:space="preserve">C. N. Cornell, M. S. Sigman. Recent progress in Wacker oxidations. Inorg. Chem., </w:t>
      </w:r>
      <w:r w:rsidRPr="009E722E">
        <w:rPr>
          <w:b/>
          <w:lang w:val="en-GB"/>
        </w:rPr>
        <w:t>46</w:t>
      </w:r>
      <w:r w:rsidRPr="009E722E">
        <w:rPr>
          <w:lang w:val="en-GB"/>
        </w:rPr>
        <w:t>, 2007, 1903–1909.</w:t>
      </w:r>
    </w:p>
    <w:p w14:paraId="47EC3020" w14:textId="77777777" w:rsidR="006F1781" w:rsidRPr="009E722E" w:rsidRDefault="006F1781" w:rsidP="006F1781">
      <w:pPr>
        <w:pStyle w:val="Reference"/>
        <w:rPr>
          <w:lang w:val="en-GB"/>
        </w:rPr>
      </w:pPr>
      <w:r w:rsidRPr="009E722E">
        <w:rPr>
          <w:lang w:val="en-GB"/>
        </w:rPr>
        <w:lastRenderedPageBreak/>
        <w:t xml:space="preserve">V. Kotov, C.C. Scarborough, S.S. Stahl, Palladium-Catalyzed Aerobic Oxidative Amination of Alkenes: Development of Intra- and Intermolecular Aza-Wacker Reactions, Inorg. Chem. </w:t>
      </w:r>
      <w:r w:rsidRPr="009E722E">
        <w:rPr>
          <w:b/>
          <w:lang w:val="en-GB"/>
        </w:rPr>
        <w:t>46</w:t>
      </w:r>
      <w:r w:rsidRPr="009E722E">
        <w:rPr>
          <w:lang w:val="en-GB"/>
        </w:rPr>
        <w:t>, 1910-1923, 2007</w:t>
      </w:r>
    </w:p>
    <w:p w14:paraId="4AFF17A3" w14:textId="77777777" w:rsidR="006F1781" w:rsidRPr="009E722E" w:rsidRDefault="006F1781" w:rsidP="006F1781">
      <w:pPr>
        <w:pStyle w:val="Reference"/>
        <w:rPr>
          <w:lang w:val="en-GB"/>
        </w:rPr>
      </w:pPr>
      <w:r w:rsidRPr="009E722E">
        <w:rPr>
          <w:lang w:val="en-GB"/>
        </w:rPr>
        <w:t xml:space="preserve">J. A. Wright, M. J. Gaunt, J. B. Spencer. Novel anti-Markovnikov regioselectivity in the Wacker reaction of styrenes. Chem. Eur. J., </w:t>
      </w:r>
      <w:r w:rsidRPr="009E722E">
        <w:rPr>
          <w:b/>
          <w:lang w:val="en-GB"/>
        </w:rPr>
        <w:t>12</w:t>
      </w:r>
      <w:r w:rsidRPr="009E722E">
        <w:rPr>
          <w:lang w:val="en-GB"/>
        </w:rPr>
        <w:t>, 2006, 949–955.</w:t>
      </w:r>
    </w:p>
    <w:p w14:paraId="373AA427" w14:textId="77777777" w:rsidR="006F1781" w:rsidRPr="009E722E" w:rsidRDefault="006F1781" w:rsidP="006F1781">
      <w:pPr>
        <w:pStyle w:val="Reference"/>
        <w:rPr>
          <w:lang w:val="en-GB"/>
        </w:rPr>
      </w:pPr>
      <w:r w:rsidRPr="009E722E">
        <w:rPr>
          <w:lang w:val="en-GB"/>
        </w:rPr>
        <w:t>I.A. Ansari, S. Joyasawal, M. K. Gupta, J. S. Yadav, R. Gree. Wacker oxidation of terminal olefins in a mixture of [bmim][BF</w:t>
      </w:r>
      <w:r w:rsidRPr="009E722E">
        <w:rPr>
          <w:vertAlign w:val="subscript"/>
          <w:lang w:val="en-GB"/>
        </w:rPr>
        <w:t>4</w:t>
      </w:r>
      <w:r w:rsidRPr="009E722E">
        <w:rPr>
          <w:lang w:val="en-GB"/>
        </w:rPr>
        <w:t xml:space="preserve">] and water. Tetrahedron Lett., </w:t>
      </w:r>
      <w:r w:rsidRPr="009E722E">
        <w:rPr>
          <w:b/>
          <w:lang w:val="en-GB"/>
        </w:rPr>
        <w:t>46</w:t>
      </w:r>
      <w:r w:rsidRPr="009E722E">
        <w:rPr>
          <w:lang w:val="en-GB"/>
        </w:rPr>
        <w:t>, 2005, 7507.</w:t>
      </w:r>
    </w:p>
    <w:p w14:paraId="5FB84123" w14:textId="77777777" w:rsidR="006F1781" w:rsidRPr="009E722E" w:rsidRDefault="006F1781" w:rsidP="006F1781">
      <w:pPr>
        <w:pStyle w:val="Reference"/>
        <w:rPr>
          <w:lang w:val="en-GB"/>
        </w:rPr>
      </w:pPr>
      <w:r w:rsidRPr="007A188E">
        <w:rPr>
          <w:lang w:val="de-DE"/>
        </w:rPr>
        <w:t xml:space="preserve">P. P. Zweni, H. Alper. </w:t>
      </w:r>
      <w:r w:rsidRPr="009E722E">
        <w:rPr>
          <w:lang w:val="en-GB"/>
        </w:rPr>
        <w:t xml:space="preserve">Dendrimer-palladium complex catalyzed oxidation of terminal alkenes to methyl ketones. Adv. Synth. Catal., </w:t>
      </w:r>
      <w:r w:rsidRPr="009E722E">
        <w:rPr>
          <w:b/>
          <w:lang w:val="en-GB"/>
        </w:rPr>
        <w:t>346</w:t>
      </w:r>
      <w:r w:rsidRPr="009E722E">
        <w:rPr>
          <w:lang w:val="en-GB"/>
        </w:rPr>
        <w:t>, 2004, 849.</w:t>
      </w:r>
    </w:p>
    <w:p w14:paraId="3AA7B4CE" w14:textId="77777777" w:rsidR="006F1781" w:rsidRDefault="006F1781" w:rsidP="006F1781">
      <w:pPr>
        <w:pStyle w:val="Reference"/>
        <w:rPr>
          <w:lang w:val="en-GB"/>
        </w:rPr>
      </w:pPr>
      <w:r w:rsidRPr="007A188E">
        <w:rPr>
          <w:lang w:val="da-DK"/>
        </w:rPr>
        <w:t xml:space="preserve">L. Maksimov, T. S. Buchneva, E. A. Karakhanov. </w:t>
      </w:r>
      <w:r w:rsidRPr="009E722E">
        <w:rPr>
          <w:lang w:val="en-GB"/>
        </w:rPr>
        <w:t xml:space="preserve">Supramolecular calixarene-based catalytic systems in the Wacker oxidation of higher alkenes. J. Mol. Catal. A: Chem., </w:t>
      </w:r>
      <w:r w:rsidRPr="009E722E">
        <w:rPr>
          <w:b/>
          <w:lang w:val="en-GB"/>
        </w:rPr>
        <w:t>217</w:t>
      </w:r>
      <w:r w:rsidRPr="009E722E">
        <w:rPr>
          <w:lang w:val="en-GB"/>
        </w:rPr>
        <w:t>, 2004, 59.</w:t>
      </w:r>
    </w:p>
    <w:p w14:paraId="4ED01B8D" w14:textId="77777777" w:rsidR="006F1781" w:rsidRPr="000160B1" w:rsidRDefault="006F1781" w:rsidP="006F1781">
      <w:pPr>
        <w:pStyle w:val="Reference"/>
        <w:rPr>
          <w:lang w:val="en-GB"/>
        </w:rPr>
      </w:pPr>
      <w:r w:rsidRPr="000160B1">
        <w:rPr>
          <w:lang w:val="en-GB"/>
        </w:rPr>
        <w:t xml:space="preserve">J.M. Takacs, X.-t. Jiang, The </w:t>
      </w:r>
      <w:r>
        <w:rPr>
          <w:lang w:val="en-GB"/>
        </w:rPr>
        <w:t xml:space="preserve">Wacker Reaction and Related Alkene Oxidation Reactions, </w:t>
      </w:r>
      <w:r>
        <w:rPr>
          <w:b/>
          <w:lang w:val="en-GB"/>
        </w:rPr>
        <w:t>7</w:t>
      </w:r>
      <w:r>
        <w:rPr>
          <w:lang w:val="en-GB"/>
        </w:rPr>
        <w:t>, 2003, 369-396</w:t>
      </w:r>
    </w:p>
    <w:p w14:paraId="20BDCC76" w14:textId="77777777" w:rsidR="006F1781" w:rsidRPr="009E722E" w:rsidRDefault="006F1781" w:rsidP="006F1781">
      <w:pPr>
        <w:pStyle w:val="Reference"/>
        <w:rPr>
          <w:lang w:val="en-GB"/>
        </w:rPr>
      </w:pPr>
      <w:r w:rsidRPr="009E722E">
        <w:rPr>
          <w:lang w:val="en-GB"/>
        </w:rPr>
        <w:t>J. A. Moulijn, M. Makkee, A. van Diepen. Chemical Process Technology, Wiley, Chichester, 2001, Chapt. 8.2: Wacker-Oxidation, p. 221.</w:t>
      </w:r>
    </w:p>
    <w:p w14:paraId="2C599559" w14:textId="77777777" w:rsidR="006F1781" w:rsidRPr="009E722E" w:rsidRDefault="006F1781" w:rsidP="006F1781">
      <w:pPr>
        <w:pStyle w:val="Reference"/>
        <w:rPr>
          <w:lang w:val="en-GB"/>
        </w:rPr>
      </w:pPr>
      <w:r w:rsidRPr="007A188E">
        <w:rPr>
          <w:lang w:val="da-DK"/>
        </w:rPr>
        <w:t xml:space="preserve">E. Karakhanov, A. Maximov, A. Kirrilov. </w:t>
      </w:r>
      <w:r w:rsidRPr="009E722E">
        <w:rPr>
          <w:lang w:val="en-GB"/>
        </w:rPr>
        <w:t xml:space="preserve">Biphasic Wacker-oxidation of 1-octene. J. Mol. Catal. A: Chem., </w:t>
      </w:r>
      <w:r w:rsidRPr="009E722E">
        <w:rPr>
          <w:b/>
          <w:lang w:val="en-GB"/>
        </w:rPr>
        <w:t>157</w:t>
      </w:r>
      <w:r w:rsidRPr="009E722E">
        <w:rPr>
          <w:lang w:val="en-GB"/>
        </w:rPr>
        <w:t>, 2000, 25.</w:t>
      </w:r>
    </w:p>
    <w:p w14:paraId="03C33FF1" w14:textId="77777777" w:rsidR="006F1781" w:rsidRPr="009E722E" w:rsidRDefault="006F1781" w:rsidP="006F1781">
      <w:pPr>
        <w:pStyle w:val="Reference"/>
        <w:rPr>
          <w:lang w:val="en-GB"/>
        </w:rPr>
      </w:pPr>
      <w:r w:rsidRPr="001F7B56">
        <w:rPr>
          <w:lang w:val="de-DE"/>
        </w:rPr>
        <w:t xml:space="preserve">H. Jiang, L. Jia, J. Li. </w:t>
      </w:r>
      <w:r w:rsidRPr="009E722E">
        <w:rPr>
          <w:lang w:val="en-GB"/>
        </w:rPr>
        <w:t xml:space="preserve">Wacker reaction in supercritical carbon dioxide. Green Chem., </w:t>
      </w:r>
      <w:r w:rsidRPr="009E722E">
        <w:rPr>
          <w:b/>
          <w:lang w:val="en-GB"/>
        </w:rPr>
        <w:t>2</w:t>
      </w:r>
      <w:r w:rsidRPr="009E722E">
        <w:rPr>
          <w:lang w:val="en-GB"/>
        </w:rPr>
        <w:t>, 2000, 161.</w:t>
      </w:r>
    </w:p>
    <w:p w14:paraId="7478B466" w14:textId="77777777" w:rsidR="006F1781" w:rsidRPr="009E722E" w:rsidRDefault="006F1781" w:rsidP="006F1781">
      <w:pPr>
        <w:pStyle w:val="Reference"/>
        <w:rPr>
          <w:lang w:val="en-GB"/>
        </w:rPr>
      </w:pPr>
      <w:r w:rsidRPr="009E722E">
        <w:rPr>
          <w:lang w:val="en-GB"/>
        </w:rPr>
        <w:t xml:space="preserve">G.-J. ten Brink, I. W. C. E. Arends, G. Papadogianakis, R. A. Sheldon. Aerobic oxidation of olefins to methyl ketones. Appl. Catal. A: Gen., </w:t>
      </w:r>
      <w:r w:rsidRPr="009E722E">
        <w:rPr>
          <w:b/>
          <w:lang w:val="en-GB"/>
        </w:rPr>
        <w:t>194–195</w:t>
      </w:r>
      <w:r w:rsidRPr="009E722E">
        <w:rPr>
          <w:lang w:val="en-GB"/>
        </w:rPr>
        <w:t>, 2000, 435.</w:t>
      </w:r>
    </w:p>
    <w:p w14:paraId="55ADA191" w14:textId="77777777" w:rsidR="006F1781" w:rsidRPr="009E722E" w:rsidRDefault="006F1781" w:rsidP="006F1781">
      <w:pPr>
        <w:pStyle w:val="Reference"/>
        <w:rPr>
          <w:lang w:val="en-GB"/>
        </w:rPr>
      </w:pPr>
      <w:r w:rsidRPr="009E722E">
        <w:rPr>
          <w:lang w:val="en-GB"/>
        </w:rPr>
        <w:t xml:space="preserve">E. Balbolov, M. Skumov. Oxidation of cyclododecatriene catalysed by palladium (II)acetate in the presence of copper(II) acetate and air. J. Mol. Catal. A: Chem., </w:t>
      </w:r>
      <w:r w:rsidRPr="009E722E">
        <w:rPr>
          <w:b/>
          <w:lang w:val="en-GB"/>
        </w:rPr>
        <w:t>137</w:t>
      </w:r>
      <w:r w:rsidRPr="009E722E">
        <w:rPr>
          <w:lang w:val="en-GB"/>
        </w:rPr>
        <w:t>, 1999, 77.</w:t>
      </w:r>
    </w:p>
    <w:p w14:paraId="011C22E7" w14:textId="77777777" w:rsidR="006F1781" w:rsidRPr="009E722E" w:rsidRDefault="006F1781" w:rsidP="006F1781">
      <w:pPr>
        <w:pStyle w:val="Reference"/>
        <w:rPr>
          <w:lang w:val="en-GB"/>
        </w:rPr>
      </w:pPr>
      <w:r w:rsidRPr="009E722E">
        <w:rPr>
          <w:lang w:val="en-GB"/>
        </w:rPr>
        <w:t xml:space="preserve">A. Tenaglia, A. Heumann. Palladium-catalyzed enantioselective organic transformations. Angew. Chem., </w:t>
      </w:r>
      <w:r w:rsidRPr="009E722E">
        <w:rPr>
          <w:b/>
          <w:lang w:val="en-GB"/>
        </w:rPr>
        <w:t>111</w:t>
      </w:r>
      <w:r w:rsidRPr="009E722E">
        <w:rPr>
          <w:lang w:val="en-GB"/>
        </w:rPr>
        <w:t>, 1999, 2316.</w:t>
      </w:r>
    </w:p>
    <w:p w14:paraId="2F73A89F" w14:textId="77777777" w:rsidR="006F1781" w:rsidRPr="009E722E" w:rsidRDefault="006F1781" w:rsidP="006F1781">
      <w:pPr>
        <w:pStyle w:val="Reference"/>
        <w:rPr>
          <w:lang w:val="en-GB"/>
        </w:rPr>
      </w:pPr>
      <w:r w:rsidRPr="009E722E">
        <w:rPr>
          <w:lang w:val="en-GB"/>
        </w:rPr>
        <w:t>L. Feringa. Wacker Oxidation, in: Transition Metals for Organic Synthesis (eds M. Beller, C. Bolm), Wiley-VCH, Weinheim, Vol. 2, 1998, Chapt. 2.8, p. 307.</w:t>
      </w:r>
    </w:p>
    <w:p w14:paraId="0318B827" w14:textId="77777777" w:rsidR="006F1781" w:rsidRPr="009E722E" w:rsidRDefault="006F1781" w:rsidP="006F1781">
      <w:pPr>
        <w:pStyle w:val="Reference"/>
        <w:rPr>
          <w:lang w:val="en-GB"/>
        </w:rPr>
      </w:pPr>
      <w:r w:rsidRPr="009E722E">
        <w:rPr>
          <w:lang w:val="en-GB"/>
        </w:rPr>
        <w:t xml:space="preserve">E. Gusevskaya, J. A. Gonsalves. Palladium (II) catalyzed oxidation of naturally occurring terpenes with dioxygen. J. Mol. Catal. A: Chem., </w:t>
      </w:r>
      <w:r w:rsidRPr="009E722E">
        <w:rPr>
          <w:b/>
          <w:lang w:val="en-GB"/>
        </w:rPr>
        <w:t>121</w:t>
      </w:r>
      <w:r w:rsidRPr="009E722E">
        <w:rPr>
          <w:lang w:val="en-GB"/>
        </w:rPr>
        <w:t>, 1997, 131.</w:t>
      </w:r>
    </w:p>
    <w:p w14:paraId="665D6DB8" w14:textId="77777777" w:rsidR="006F1781" w:rsidRPr="009E722E" w:rsidRDefault="006F1781" w:rsidP="006F1781">
      <w:pPr>
        <w:pStyle w:val="Listenabsatz"/>
        <w:widowControl w:val="0"/>
        <w:ind w:left="360"/>
        <w:rPr>
          <w:sz w:val="20"/>
          <w:lang w:val="en-GB"/>
        </w:rPr>
      </w:pPr>
    </w:p>
    <w:p w14:paraId="29472139" w14:textId="77777777" w:rsidR="006F1781" w:rsidRPr="009E722E" w:rsidRDefault="006F1781" w:rsidP="006F1781">
      <w:pPr>
        <w:widowControl w:val="0"/>
        <w:spacing w:before="120" w:after="240"/>
        <w:rPr>
          <w:b/>
          <w:sz w:val="20"/>
          <w:lang w:val="en-GB"/>
        </w:rPr>
      </w:pPr>
      <w:r w:rsidRPr="009E722E">
        <w:rPr>
          <w:b/>
          <w:sz w:val="20"/>
          <w:lang w:val="en-GB"/>
        </w:rPr>
        <w:t>Epoxidations:</w:t>
      </w:r>
    </w:p>
    <w:p w14:paraId="28D253B0" w14:textId="77777777" w:rsidR="006F1781" w:rsidRPr="003370CF" w:rsidRDefault="006F1781" w:rsidP="006F1781">
      <w:pPr>
        <w:pStyle w:val="Reference"/>
        <w:rPr>
          <w:lang w:val="en-GB"/>
        </w:rPr>
      </w:pPr>
      <w:r w:rsidRPr="000160B1">
        <w:rPr>
          <w:lang w:val="en-GB"/>
        </w:rPr>
        <w:t xml:space="preserve">A.A. Ryan et al., </w:t>
      </w:r>
      <w:r w:rsidRPr="000160B1">
        <w:rPr>
          <w:i/>
          <w:lang w:val="en-GB"/>
        </w:rPr>
        <w:t>Continuous Flow Epoxidation of A</w:t>
      </w:r>
      <w:r>
        <w:rPr>
          <w:i/>
          <w:lang w:val="en-GB"/>
        </w:rPr>
        <w:t xml:space="preserve">lkenes Using a Homogeneous Manganese Catalyst with Peracetic Acid, </w:t>
      </w:r>
      <w:r>
        <w:rPr>
          <w:lang w:val="en-GB"/>
        </w:rPr>
        <w:t xml:space="preserve">Org. Proc. Res. Develop. </w:t>
      </w:r>
      <w:r>
        <w:rPr>
          <w:b/>
          <w:lang w:val="en-GB"/>
        </w:rPr>
        <w:t>27</w:t>
      </w:r>
      <w:r>
        <w:rPr>
          <w:lang w:val="en-GB"/>
        </w:rPr>
        <w:t xml:space="preserve">, 2023, </w:t>
      </w:r>
      <w:r w:rsidRPr="003370CF">
        <w:t>DOI:</w:t>
      </w:r>
      <w:hyperlink r:id="rId31" w:tgtFrame="_blank" w:history="1">
        <w:r w:rsidRPr="003370CF">
          <w:rPr>
            <w:rStyle w:val="Hyperlink"/>
          </w:rPr>
          <w:t>10.1021/acs.oprd.2c00222</w:t>
        </w:r>
      </w:hyperlink>
    </w:p>
    <w:p w14:paraId="27E14175" w14:textId="77777777" w:rsidR="006F1781" w:rsidRPr="009E722E" w:rsidRDefault="006F1781" w:rsidP="006F1781">
      <w:pPr>
        <w:pStyle w:val="Reference"/>
        <w:rPr>
          <w:lang w:val="en-GB"/>
        </w:rPr>
      </w:pPr>
      <w:r w:rsidRPr="00467257">
        <w:rPr>
          <w:lang w:val="en-GB"/>
        </w:rPr>
        <w:t xml:space="preserve">S. Verma, A. Joshi, S. R. De, J.L. Jat, </w:t>
      </w:r>
      <w:r w:rsidRPr="009E722E">
        <w:rPr>
          <w:i/>
          <w:lang w:val="en-GB"/>
        </w:rPr>
        <w:t xml:space="preserve">Methyltrioxorhenium (MTO)catalysis in the epoxidation of alkenes: a synthetic overview, </w:t>
      </w:r>
      <w:r w:rsidRPr="009E722E">
        <w:rPr>
          <w:lang w:val="en-GB"/>
        </w:rPr>
        <w:t xml:space="preserve">New J. Chem. </w:t>
      </w:r>
      <w:r w:rsidRPr="009E722E">
        <w:rPr>
          <w:b/>
          <w:lang w:val="en-GB"/>
        </w:rPr>
        <w:t>46</w:t>
      </w:r>
      <w:r w:rsidRPr="009E722E">
        <w:rPr>
          <w:lang w:val="en-GB"/>
        </w:rPr>
        <w:t>, 2005-2027, 2022</w:t>
      </w:r>
    </w:p>
    <w:p w14:paraId="0798FA07" w14:textId="77777777" w:rsidR="006F1781" w:rsidRPr="009E722E" w:rsidRDefault="006F1781" w:rsidP="006F1781">
      <w:pPr>
        <w:pStyle w:val="Reference"/>
        <w:rPr>
          <w:lang w:val="en-GB"/>
        </w:rPr>
      </w:pPr>
      <w:r w:rsidRPr="009E722E">
        <w:rPr>
          <w:lang w:val="en-GB"/>
        </w:rPr>
        <w:t xml:space="preserve">M. Freindorf, E. Kraka, </w:t>
      </w:r>
      <w:r w:rsidRPr="009E722E">
        <w:rPr>
          <w:i/>
          <w:lang w:val="en-GB"/>
        </w:rPr>
        <w:t xml:space="preserve">Mechanistic Details of the Sharpless Epoxidation of Allylic Alcohols – A Combined URVA and Local Mode Study, </w:t>
      </w:r>
      <w:r w:rsidRPr="009E722E">
        <w:rPr>
          <w:lang w:val="en-GB"/>
        </w:rPr>
        <w:t xml:space="preserve">Catalysts, </w:t>
      </w:r>
      <w:r w:rsidRPr="009E722E">
        <w:rPr>
          <w:b/>
          <w:lang w:val="en-GB"/>
        </w:rPr>
        <w:t>12</w:t>
      </w:r>
      <w:r w:rsidRPr="009E722E">
        <w:rPr>
          <w:lang w:val="en-GB"/>
        </w:rPr>
        <w:t>, 789, 2022</w:t>
      </w:r>
    </w:p>
    <w:p w14:paraId="12BC8DD3" w14:textId="77777777" w:rsidR="006F1781" w:rsidRPr="009E722E" w:rsidRDefault="006F1781" w:rsidP="006F1781">
      <w:pPr>
        <w:pStyle w:val="Reference"/>
        <w:rPr>
          <w:lang w:val="en-GB"/>
        </w:rPr>
      </w:pPr>
      <w:r w:rsidRPr="009E722E">
        <w:rPr>
          <w:lang w:val="en-GB"/>
        </w:rPr>
        <w:t xml:space="preserve">M. S. Alhumaimess, </w:t>
      </w:r>
      <w:r w:rsidRPr="009E722E">
        <w:rPr>
          <w:i/>
          <w:lang w:val="en-GB"/>
        </w:rPr>
        <w:t xml:space="preserve">Nickel nanoparticles Decorated on Glucose-Derived Carbon Spheres as a Novel, Non-Palladium Catalyst for Epoxidation of Olefin, </w:t>
      </w:r>
      <w:r w:rsidRPr="009E722E">
        <w:rPr>
          <w:lang w:val="en-GB"/>
        </w:rPr>
        <w:t xml:space="preserve">Catalysts </w:t>
      </w:r>
      <w:r w:rsidRPr="009E722E">
        <w:rPr>
          <w:b/>
          <w:lang w:val="en-GB"/>
        </w:rPr>
        <w:t>12</w:t>
      </w:r>
      <w:r w:rsidRPr="009E722E">
        <w:rPr>
          <w:lang w:val="en-GB"/>
        </w:rPr>
        <w:t>, 1246, 2022</w:t>
      </w:r>
    </w:p>
    <w:p w14:paraId="6699A2BA" w14:textId="77777777" w:rsidR="006F1781" w:rsidRPr="009E722E" w:rsidRDefault="006F1781" w:rsidP="006F1781">
      <w:pPr>
        <w:pStyle w:val="Reference"/>
        <w:rPr>
          <w:lang w:val="en-GB"/>
        </w:rPr>
      </w:pPr>
      <w:r w:rsidRPr="009E722E">
        <w:rPr>
          <w:lang w:val="en-GB"/>
        </w:rPr>
        <w:t xml:space="preserve">Y.M. Ahmat, S.Madadi, L. Charbonneau, S. Kaliaguine, </w:t>
      </w:r>
      <w:r w:rsidRPr="009E722E">
        <w:rPr>
          <w:i/>
          <w:lang w:val="en-GB"/>
        </w:rPr>
        <w:t xml:space="preserve">Epoxidation of Terpenes, </w:t>
      </w:r>
      <w:r w:rsidRPr="009E722E">
        <w:rPr>
          <w:lang w:val="en-GB"/>
        </w:rPr>
        <w:t xml:space="preserve">Catalysts, </w:t>
      </w:r>
      <w:r w:rsidRPr="009E722E">
        <w:rPr>
          <w:b/>
          <w:lang w:val="en-GB"/>
        </w:rPr>
        <w:t>11</w:t>
      </w:r>
      <w:r w:rsidRPr="009E722E">
        <w:rPr>
          <w:lang w:val="en-GB"/>
        </w:rPr>
        <w:t>, 847, 2021</w:t>
      </w:r>
    </w:p>
    <w:p w14:paraId="2F04B9ED" w14:textId="77777777" w:rsidR="006F1781" w:rsidRPr="009E722E" w:rsidRDefault="006F1781" w:rsidP="006F1781">
      <w:pPr>
        <w:pStyle w:val="Reference"/>
        <w:rPr>
          <w:lang w:val="en-GB"/>
        </w:rPr>
      </w:pPr>
      <w:r w:rsidRPr="00467257">
        <w:rPr>
          <w:lang w:val="en-GB"/>
        </w:rPr>
        <w:t xml:space="preserve">Y. Meng et al., </w:t>
      </w:r>
      <w:r w:rsidRPr="009E722E">
        <w:rPr>
          <w:i/>
          <w:lang w:val="en-GB"/>
        </w:rPr>
        <w:t xml:space="preserve">The Lord of the Chemical Rings: Catalytic Synthesis of Important Industrial Epoxide Compounds, </w:t>
      </w:r>
      <w:r w:rsidRPr="009E722E">
        <w:rPr>
          <w:lang w:val="en-GB"/>
        </w:rPr>
        <w:t xml:space="preserve">Catalysts, </w:t>
      </w:r>
      <w:r w:rsidRPr="009E722E">
        <w:rPr>
          <w:b/>
          <w:lang w:val="en-GB"/>
        </w:rPr>
        <w:t>11</w:t>
      </w:r>
      <w:r w:rsidRPr="009E722E">
        <w:rPr>
          <w:lang w:val="en-GB"/>
        </w:rPr>
        <w:t>, 765, 2021</w:t>
      </w:r>
    </w:p>
    <w:p w14:paraId="635D7257" w14:textId="77777777" w:rsidR="006F1781" w:rsidRPr="009E722E" w:rsidRDefault="006F1781" w:rsidP="006F1781">
      <w:pPr>
        <w:pStyle w:val="Reference"/>
        <w:rPr>
          <w:lang w:val="en-GB"/>
        </w:rPr>
      </w:pPr>
      <w:r w:rsidRPr="00467257">
        <w:rPr>
          <w:lang w:val="en-GB"/>
        </w:rPr>
        <w:t xml:space="preserve">R.M. Philip et al., </w:t>
      </w:r>
      <w:r w:rsidRPr="009E722E">
        <w:rPr>
          <w:i/>
          <w:lang w:val="en-GB"/>
        </w:rPr>
        <w:t xml:space="preserve">Recent Trends and Prospects in Homogeneous Manganese-Catalyzed Epoxidation, </w:t>
      </w:r>
      <w:r w:rsidRPr="009E722E">
        <w:rPr>
          <w:lang w:val="en-GB"/>
        </w:rPr>
        <w:t xml:space="preserve"> Adv. Synth. Catal. </w:t>
      </w:r>
      <w:r w:rsidRPr="009E722E">
        <w:rPr>
          <w:b/>
          <w:lang w:val="en-GB"/>
        </w:rPr>
        <w:t>363,</w:t>
      </w:r>
      <w:r w:rsidRPr="009E722E">
        <w:rPr>
          <w:lang w:val="en-GB"/>
        </w:rPr>
        <w:t xml:space="preserve"> 1272-89, 2021</w:t>
      </w:r>
    </w:p>
    <w:p w14:paraId="12F86B1F" w14:textId="77777777" w:rsidR="006F1781" w:rsidRPr="009E722E" w:rsidRDefault="006F1781" w:rsidP="006F1781">
      <w:pPr>
        <w:pStyle w:val="Reference"/>
        <w:rPr>
          <w:lang w:val="en-GB"/>
        </w:rPr>
      </w:pPr>
      <w:r w:rsidRPr="009E722E">
        <w:rPr>
          <w:lang w:val="en-GB"/>
        </w:rPr>
        <w:t xml:space="preserve">T. Sawano, H. Yamamoto, </w:t>
      </w:r>
      <w:r w:rsidRPr="009E722E">
        <w:rPr>
          <w:i/>
          <w:lang w:val="en-GB"/>
        </w:rPr>
        <w:t xml:space="preserve">Regio- and Enantioselective Substance-Directed Epoxidation, </w:t>
      </w:r>
      <w:r w:rsidRPr="009E722E">
        <w:rPr>
          <w:lang w:val="en-GB"/>
        </w:rPr>
        <w:t xml:space="preserve"> Eur. J. Org. Chem. </w:t>
      </w:r>
      <w:r w:rsidRPr="009E722E">
        <w:rPr>
          <w:b/>
          <w:lang w:val="en-GB"/>
        </w:rPr>
        <w:t>2020,</w:t>
      </w:r>
      <w:r w:rsidRPr="009E722E">
        <w:rPr>
          <w:lang w:val="en-GB"/>
        </w:rPr>
        <w:t xml:space="preserve"> 2369-78</w:t>
      </w:r>
    </w:p>
    <w:p w14:paraId="5F322CDF" w14:textId="77777777" w:rsidR="006F1781" w:rsidRPr="009E722E" w:rsidRDefault="006F1781" w:rsidP="006F1781">
      <w:pPr>
        <w:pStyle w:val="Reference"/>
        <w:rPr>
          <w:lang w:val="en-GB"/>
        </w:rPr>
      </w:pPr>
      <w:r w:rsidRPr="009E722E">
        <w:rPr>
          <w:lang w:val="en-GB"/>
        </w:rPr>
        <w:t xml:space="preserve">A. Blanckenberg, R. Malgas-Enus, </w:t>
      </w:r>
      <w:r w:rsidRPr="009E722E">
        <w:rPr>
          <w:i/>
          <w:lang w:val="en-GB"/>
        </w:rPr>
        <w:t xml:space="preserve">Olefin epoxidation with metal-based nanocatalysts, </w:t>
      </w:r>
      <w:r w:rsidRPr="009E722E">
        <w:rPr>
          <w:lang w:val="en-GB"/>
        </w:rPr>
        <w:t xml:space="preserve">Catal. Rev. </w:t>
      </w:r>
      <w:r w:rsidRPr="009E722E">
        <w:rPr>
          <w:b/>
          <w:lang w:val="en-GB"/>
        </w:rPr>
        <w:t>61</w:t>
      </w:r>
      <w:r w:rsidRPr="009E722E">
        <w:rPr>
          <w:lang w:val="en-GB"/>
        </w:rPr>
        <w:t>, 27-83, 2019</w:t>
      </w:r>
    </w:p>
    <w:p w14:paraId="22F05216" w14:textId="77777777" w:rsidR="006F1781" w:rsidRPr="009E722E" w:rsidRDefault="006F1781" w:rsidP="006F1781">
      <w:pPr>
        <w:pStyle w:val="Reference"/>
        <w:rPr>
          <w:lang w:val="en-GB"/>
        </w:rPr>
      </w:pPr>
      <w:r w:rsidRPr="009E722E">
        <w:rPr>
          <w:lang w:val="en-GB"/>
        </w:rPr>
        <w:t xml:space="preserve">S.M. Danov et al., </w:t>
      </w:r>
      <w:r w:rsidRPr="009E722E">
        <w:rPr>
          <w:i/>
          <w:lang w:val="en-GB"/>
        </w:rPr>
        <w:t xml:space="preserve">Recent advances in the field of selective epoxidation of vegetable oils and their derivatives: a review and perspective, </w:t>
      </w:r>
      <w:r w:rsidRPr="009E722E">
        <w:rPr>
          <w:lang w:val="en-GB"/>
        </w:rPr>
        <w:t xml:space="preserve">Catal. Sci. Technol. </w:t>
      </w:r>
      <w:r w:rsidRPr="009E722E">
        <w:rPr>
          <w:b/>
          <w:lang w:val="en-GB"/>
        </w:rPr>
        <w:t>7</w:t>
      </w:r>
      <w:r w:rsidRPr="009E722E">
        <w:rPr>
          <w:lang w:val="en-GB"/>
        </w:rPr>
        <w:t>, 3659-75, 2017</w:t>
      </w:r>
    </w:p>
    <w:p w14:paraId="7889DF1E" w14:textId="77777777" w:rsidR="006F1781" w:rsidRPr="009E722E" w:rsidRDefault="006F1781" w:rsidP="006F1781">
      <w:pPr>
        <w:pStyle w:val="Reference"/>
        <w:rPr>
          <w:i/>
          <w:lang w:val="en-GB"/>
        </w:rPr>
      </w:pPr>
      <w:r w:rsidRPr="009E722E">
        <w:rPr>
          <w:lang w:val="en-GB"/>
        </w:rPr>
        <w:t xml:space="preserve">J.W. Kück, F.E. Kühn et al., </w:t>
      </w:r>
      <w:r w:rsidRPr="009E722E">
        <w:rPr>
          <w:i/>
          <w:lang w:val="en-GB"/>
        </w:rPr>
        <w:t>Fighting Fenton Chemistry: A Highly Active Iron (III) Tetracarbene Complex in Epoxidation Catalysis,</w:t>
      </w:r>
      <w:r w:rsidRPr="009E722E">
        <w:rPr>
          <w:lang w:val="en-GB"/>
        </w:rPr>
        <w:t xml:space="preserve"> ChemSusChem, </w:t>
      </w:r>
      <w:r w:rsidRPr="009E722E">
        <w:rPr>
          <w:b/>
          <w:lang w:val="en-GB"/>
        </w:rPr>
        <w:t>8</w:t>
      </w:r>
      <w:r w:rsidRPr="009E722E">
        <w:rPr>
          <w:lang w:val="en-GB"/>
        </w:rPr>
        <w:t>, 4056-63, 2015</w:t>
      </w:r>
    </w:p>
    <w:p w14:paraId="5C418CE4" w14:textId="77777777" w:rsidR="006F1781" w:rsidRPr="009E722E" w:rsidRDefault="006F1781" w:rsidP="006F1781">
      <w:pPr>
        <w:pStyle w:val="Reference"/>
        <w:rPr>
          <w:lang w:val="en-GB"/>
        </w:rPr>
      </w:pPr>
      <w:r w:rsidRPr="009E722E">
        <w:rPr>
          <w:lang w:val="en-GB"/>
        </w:rPr>
        <w:t xml:space="preserve">A. Behr, N. Tenhumberg, A. Wintzer, </w:t>
      </w:r>
      <w:r w:rsidRPr="009E722E">
        <w:rPr>
          <w:i/>
          <w:lang w:val="en-GB"/>
        </w:rPr>
        <w:t xml:space="preserve">An efficient reaction protocol for the ruthenium-catalysed epoxidation of methyl oleate, </w:t>
      </w:r>
      <w:r w:rsidRPr="009E722E">
        <w:rPr>
          <w:lang w:val="en-GB"/>
        </w:rPr>
        <w:t xml:space="preserve">Eur. J. Lipid Sci. Technol. </w:t>
      </w:r>
      <w:r w:rsidRPr="009E722E">
        <w:rPr>
          <w:b/>
          <w:lang w:val="en-GB"/>
        </w:rPr>
        <w:t>114</w:t>
      </w:r>
      <w:r w:rsidRPr="009E722E">
        <w:rPr>
          <w:lang w:val="en-GB"/>
        </w:rPr>
        <w:t>, 905-910, 2012</w:t>
      </w:r>
    </w:p>
    <w:p w14:paraId="59C6DE91" w14:textId="77777777" w:rsidR="006F1781" w:rsidRPr="009E722E" w:rsidRDefault="006F1781" w:rsidP="006F1781">
      <w:pPr>
        <w:pStyle w:val="Reference"/>
        <w:rPr>
          <w:lang w:val="en-GB"/>
        </w:rPr>
      </w:pPr>
      <w:r w:rsidRPr="009E722E">
        <w:rPr>
          <w:lang w:val="en-GB"/>
        </w:rPr>
        <w:lastRenderedPageBreak/>
        <w:t xml:space="preserve">J. I. Garcia, I. W. C. E. Arends, </w:t>
      </w:r>
      <w:r w:rsidRPr="009E722E">
        <w:rPr>
          <w:i/>
          <w:lang w:val="en-GB"/>
        </w:rPr>
        <w:t>et al</w:t>
      </w:r>
      <w:r w:rsidRPr="009E722E">
        <w:rPr>
          <w:lang w:val="en-GB"/>
        </w:rPr>
        <w:t xml:space="preserve">. Epoxidation of cyclooctene and cyclohexene. </w:t>
      </w:r>
      <w:r w:rsidRPr="009E722E">
        <w:rPr>
          <w:i/>
          <w:lang w:val="en-GB"/>
        </w:rPr>
        <w:t>J. Mol. Catal. A: Chem.</w:t>
      </w:r>
      <w:r w:rsidRPr="009E722E">
        <w:rPr>
          <w:lang w:val="en-GB"/>
        </w:rPr>
        <w:t xml:space="preserve">, </w:t>
      </w:r>
      <w:r w:rsidRPr="009E722E">
        <w:rPr>
          <w:b/>
          <w:lang w:val="en-GB"/>
        </w:rPr>
        <w:t>334</w:t>
      </w:r>
      <w:r w:rsidRPr="009E722E">
        <w:rPr>
          <w:lang w:val="en-GB"/>
        </w:rPr>
        <w:t>, 2011, 83–88.</w:t>
      </w:r>
    </w:p>
    <w:p w14:paraId="3D55556A" w14:textId="77777777" w:rsidR="006F1781" w:rsidRPr="009E722E" w:rsidRDefault="006F1781" w:rsidP="006F1781">
      <w:pPr>
        <w:pStyle w:val="Reference"/>
        <w:rPr>
          <w:lang w:val="en-GB"/>
        </w:rPr>
      </w:pPr>
      <w:r w:rsidRPr="009E722E">
        <w:rPr>
          <w:lang w:val="en-GB"/>
        </w:rPr>
        <w:t xml:space="preserve">M. Beller, </w:t>
      </w:r>
      <w:r w:rsidRPr="009E722E">
        <w:rPr>
          <w:i/>
          <w:lang w:val="en-GB"/>
        </w:rPr>
        <w:t>et al</w:t>
      </w:r>
      <w:r w:rsidRPr="009E722E">
        <w:rPr>
          <w:lang w:val="en-GB"/>
        </w:rPr>
        <w:t xml:space="preserve">. Iron-catalyzed epoxidation of aromatic olefins and 1,3-dienes. </w:t>
      </w:r>
      <w:r w:rsidRPr="009E722E">
        <w:rPr>
          <w:i/>
          <w:lang w:val="en-GB"/>
        </w:rPr>
        <w:t>Adv. Synth. Catal.</w:t>
      </w:r>
      <w:r w:rsidRPr="009E722E">
        <w:rPr>
          <w:lang w:val="en-GB"/>
        </w:rPr>
        <w:t xml:space="preserve">, </w:t>
      </w:r>
      <w:r w:rsidRPr="009E722E">
        <w:rPr>
          <w:b/>
          <w:lang w:val="en-GB"/>
        </w:rPr>
        <w:t>352</w:t>
      </w:r>
      <w:r w:rsidRPr="009E722E">
        <w:rPr>
          <w:lang w:val="en-GB"/>
        </w:rPr>
        <w:t>, 2010, 1771–1778.</w:t>
      </w:r>
    </w:p>
    <w:p w14:paraId="0DBA9D33" w14:textId="77777777" w:rsidR="006F1781" w:rsidRPr="009E722E" w:rsidRDefault="006F1781" w:rsidP="006F1781">
      <w:pPr>
        <w:pStyle w:val="Reference"/>
        <w:rPr>
          <w:lang w:val="en-GB"/>
        </w:rPr>
      </w:pPr>
      <w:r w:rsidRPr="009E722E">
        <w:rPr>
          <w:lang w:val="en-GB"/>
        </w:rPr>
        <w:t xml:space="preserve">D. Betz, A. Raith, M. Cokoja, F. E. Kühn. Olefin epoxidation with a new class of ansa-molybdenum catalysts in ionic liquids. </w:t>
      </w:r>
      <w:r w:rsidRPr="009E722E">
        <w:rPr>
          <w:i/>
          <w:lang w:val="en-GB"/>
        </w:rPr>
        <w:t>ChemSusChem</w:t>
      </w:r>
      <w:r w:rsidRPr="009E722E">
        <w:rPr>
          <w:lang w:val="en-GB"/>
        </w:rPr>
        <w:t xml:space="preserve">, </w:t>
      </w:r>
      <w:r w:rsidRPr="009E722E">
        <w:rPr>
          <w:b/>
          <w:lang w:val="en-GB"/>
        </w:rPr>
        <w:t>3</w:t>
      </w:r>
      <w:r w:rsidRPr="009E722E">
        <w:rPr>
          <w:lang w:val="en-GB"/>
        </w:rPr>
        <w:t>, 2010, 559–562.</w:t>
      </w:r>
    </w:p>
    <w:p w14:paraId="4B2D7143" w14:textId="77777777" w:rsidR="006F1781" w:rsidRPr="009E722E" w:rsidRDefault="006F1781" w:rsidP="006F1781">
      <w:pPr>
        <w:pStyle w:val="Reference"/>
        <w:rPr>
          <w:lang w:val="en-GB"/>
        </w:rPr>
      </w:pPr>
      <w:r w:rsidRPr="00467257">
        <w:rPr>
          <w:lang w:val="en-GB"/>
        </w:rPr>
        <w:t>S. Hwang, C.Y. Choi, E.Y</w:t>
      </w:r>
      <w:r w:rsidRPr="009E722E">
        <w:rPr>
          <w:lang w:val="en-GB"/>
        </w:rPr>
        <w:t xml:space="preserve">. Lee, </w:t>
      </w:r>
      <w:r w:rsidRPr="009E722E">
        <w:rPr>
          <w:i/>
          <w:lang w:val="en-GB"/>
        </w:rPr>
        <w:t xml:space="preserve">Bio- and chemo-catalytic preparations of chiral epoxides, </w:t>
      </w:r>
      <w:r w:rsidRPr="009E722E">
        <w:rPr>
          <w:lang w:val="en-GB"/>
        </w:rPr>
        <w:t xml:space="preserve">Ind. Eng. Chem. </w:t>
      </w:r>
      <w:r w:rsidRPr="009E722E">
        <w:rPr>
          <w:b/>
          <w:lang w:val="en-GB"/>
        </w:rPr>
        <w:t>16</w:t>
      </w:r>
      <w:r w:rsidRPr="009E722E">
        <w:rPr>
          <w:lang w:val="en-GB"/>
        </w:rPr>
        <w:t xml:space="preserve"> 1-6, 2010</w:t>
      </w:r>
    </w:p>
    <w:p w14:paraId="295EF8F9" w14:textId="77777777" w:rsidR="006F1781" w:rsidRPr="009E722E" w:rsidRDefault="006F1781" w:rsidP="006F1781">
      <w:pPr>
        <w:pStyle w:val="Reference"/>
        <w:rPr>
          <w:lang w:val="en-GB"/>
        </w:rPr>
      </w:pPr>
      <w:r w:rsidRPr="009E722E">
        <w:rPr>
          <w:lang w:val="en-GB"/>
        </w:rPr>
        <w:t xml:space="preserve">H.-B. Li, S. X. Tian, J. Yang. Propene oxidation. </w:t>
      </w:r>
      <w:r w:rsidRPr="00467257">
        <w:rPr>
          <w:i/>
          <w:lang w:val="en-GB"/>
        </w:rPr>
        <w:t>Chem. Eur. J.</w:t>
      </w:r>
      <w:r w:rsidRPr="009E722E">
        <w:rPr>
          <w:lang w:val="en-GB"/>
        </w:rPr>
        <w:t xml:space="preserve">, </w:t>
      </w:r>
      <w:r w:rsidRPr="009E722E">
        <w:rPr>
          <w:b/>
          <w:lang w:val="en-GB"/>
        </w:rPr>
        <w:t>15</w:t>
      </w:r>
      <w:r w:rsidRPr="009E722E">
        <w:rPr>
          <w:lang w:val="en-GB"/>
        </w:rPr>
        <w:t>, 2009, 10747–10751.</w:t>
      </w:r>
    </w:p>
    <w:p w14:paraId="3B8235EF" w14:textId="77777777" w:rsidR="006F1781" w:rsidRPr="009E722E" w:rsidRDefault="006F1781" w:rsidP="006F1781">
      <w:pPr>
        <w:pStyle w:val="Reference"/>
        <w:rPr>
          <w:lang w:val="en-GB"/>
        </w:rPr>
      </w:pPr>
      <w:r w:rsidRPr="009E722E">
        <w:rPr>
          <w:lang w:val="en-GB"/>
        </w:rPr>
        <w:t xml:space="preserve">S.T. Oyama (ed.), </w:t>
      </w:r>
      <w:r w:rsidRPr="009E722E">
        <w:rPr>
          <w:i/>
          <w:lang w:val="en-GB"/>
        </w:rPr>
        <w:t xml:space="preserve">Mechanisms in Homogeneous and Heterogeneous Epoxidation Catalysis, </w:t>
      </w:r>
      <w:r w:rsidRPr="009E722E">
        <w:rPr>
          <w:lang w:val="en-GB"/>
        </w:rPr>
        <w:t>Elsevier, 2008</w:t>
      </w:r>
      <w:r>
        <w:rPr>
          <w:lang w:val="en-GB"/>
        </w:rPr>
        <w:t>, Section 2: Homogeneous Catalysis, 487-501</w:t>
      </w:r>
    </w:p>
    <w:p w14:paraId="0D5BE4A0" w14:textId="77777777" w:rsidR="006F1781" w:rsidRPr="009E722E" w:rsidRDefault="006F1781" w:rsidP="006F1781">
      <w:pPr>
        <w:pStyle w:val="Reference"/>
        <w:rPr>
          <w:lang w:val="en-GB"/>
        </w:rPr>
      </w:pPr>
      <w:r w:rsidRPr="007A188E">
        <w:rPr>
          <w:lang w:val="de-DE"/>
        </w:rPr>
        <w:t xml:space="preserve">W. Zhao, B. Ma, H. Hua, Y. Zhang, Y. Ding. </w:t>
      </w:r>
      <w:r w:rsidRPr="009E722E">
        <w:rPr>
          <w:lang w:val="en-GB"/>
        </w:rPr>
        <w:t xml:space="preserve">Environmentally friendly and highly efficient alkenes epoxidation system. </w:t>
      </w:r>
      <w:r w:rsidRPr="009E722E">
        <w:rPr>
          <w:i/>
          <w:lang w:val="en-GB"/>
        </w:rPr>
        <w:t>Cat. Commun.</w:t>
      </w:r>
      <w:r w:rsidRPr="009E722E">
        <w:rPr>
          <w:lang w:val="en-GB"/>
        </w:rPr>
        <w:t xml:space="preserve">, </w:t>
      </w:r>
      <w:r w:rsidRPr="009E722E">
        <w:rPr>
          <w:b/>
          <w:lang w:val="en-GB"/>
        </w:rPr>
        <w:t>9</w:t>
      </w:r>
      <w:r w:rsidRPr="009E722E">
        <w:rPr>
          <w:lang w:val="en-GB"/>
        </w:rPr>
        <w:t>, 2008, 2455–2459.</w:t>
      </w:r>
    </w:p>
    <w:p w14:paraId="195E7697" w14:textId="77777777" w:rsidR="006F1781" w:rsidRPr="009E722E" w:rsidRDefault="006F1781" w:rsidP="006F1781">
      <w:pPr>
        <w:pStyle w:val="Reference"/>
        <w:rPr>
          <w:lang w:val="en-GB"/>
        </w:rPr>
      </w:pPr>
      <w:r w:rsidRPr="007A188E">
        <w:rPr>
          <w:lang w:val="da-DK"/>
        </w:rPr>
        <w:t xml:space="preserve">F. G. Gelalcha, M. Beller, </w:t>
      </w:r>
      <w:r w:rsidRPr="007A188E">
        <w:rPr>
          <w:i/>
          <w:lang w:val="da-DK"/>
        </w:rPr>
        <w:t>et al</w:t>
      </w:r>
      <w:r w:rsidRPr="007A188E">
        <w:rPr>
          <w:lang w:val="da-DK"/>
        </w:rPr>
        <w:t xml:space="preserve">. </w:t>
      </w:r>
      <w:r w:rsidRPr="009E722E">
        <w:rPr>
          <w:lang w:val="en-GB"/>
        </w:rPr>
        <w:t xml:space="preserve">Biomimetic iron-catalyzed asymmetric epoxidation of aromatic alkene by using hydrogen peroxide. </w:t>
      </w:r>
      <w:r w:rsidRPr="009E722E">
        <w:rPr>
          <w:i/>
          <w:lang w:val="en-GB"/>
        </w:rPr>
        <w:t>Chem. Eur. J.</w:t>
      </w:r>
      <w:r w:rsidRPr="009E722E">
        <w:rPr>
          <w:lang w:val="en-GB"/>
        </w:rPr>
        <w:t xml:space="preserve">, </w:t>
      </w:r>
      <w:r w:rsidRPr="009E722E">
        <w:rPr>
          <w:b/>
          <w:lang w:val="en-GB"/>
        </w:rPr>
        <w:t>14</w:t>
      </w:r>
      <w:r w:rsidRPr="009E722E">
        <w:rPr>
          <w:lang w:val="en-GB"/>
        </w:rPr>
        <w:t>, 2008, 7687–7698.</w:t>
      </w:r>
    </w:p>
    <w:p w14:paraId="57F835A0" w14:textId="77777777" w:rsidR="006F1781" w:rsidRPr="009E722E" w:rsidRDefault="006F1781" w:rsidP="006F1781">
      <w:pPr>
        <w:pStyle w:val="Reference"/>
        <w:rPr>
          <w:lang w:val="en-GB"/>
        </w:rPr>
      </w:pPr>
      <w:r w:rsidRPr="009E722E">
        <w:rPr>
          <w:lang w:val="en-GB"/>
        </w:rPr>
        <w:t xml:space="preserve">J. Muzart, </w:t>
      </w:r>
      <w:r w:rsidRPr="009E722E">
        <w:rPr>
          <w:i/>
          <w:lang w:val="en-GB"/>
        </w:rPr>
        <w:t xml:space="preserve">Pd-mediated epoxidation of olefins, </w:t>
      </w:r>
      <w:r w:rsidRPr="009E722E">
        <w:rPr>
          <w:lang w:val="en-GB"/>
        </w:rPr>
        <w:t xml:space="preserve">J. Mol. Catal. A: Chem. </w:t>
      </w:r>
      <w:r w:rsidRPr="009E722E">
        <w:rPr>
          <w:b/>
          <w:lang w:val="en-GB"/>
        </w:rPr>
        <w:t>276</w:t>
      </w:r>
      <w:r w:rsidRPr="009E722E">
        <w:rPr>
          <w:lang w:val="en-GB"/>
        </w:rPr>
        <w:t>, 62-72, 2007</w:t>
      </w:r>
    </w:p>
    <w:p w14:paraId="682E32DC" w14:textId="77777777" w:rsidR="006F1781" w:rsidRPr="009E722E" w:rsidRDefault="006F1781" w:rsidP="006F1781">
      <w:pPr>
        <w:pStyle w:val="Reference"/>
        <w:rPr>
          <w:lang w:val="en-GB"/>
        </w:rPr>
      </w:pPr>
      <w:r w:rsidRPr="009E722E">
        <w:rPr>
          <w:lang w:val="en-GB"/>
        </w:rPr>
        <w:t xml:space="preserve">D. Mohajer, Z. Solati. Rapid and highly selective epoxidation of alkenes by tetrabutylammonium monopersulfate. </w:t>
      </w:r>
      <w:r w:rsidRPr="009E722E">
        <w:rPr>
          <w:i/>
          <w:lang w:val="en-GB"/>
        </w:rPr>
        <w:t>Tetrahedron Lett.</w:t>
      </w:r>
      <w:r w:rsidRPr="009E722E">
        <w:rPr>
          <w:lang w:val="en-GB"/>
        </w:rPr>
        <w:t xml:space="preserve">, </w:t>
      </w:r>
      <w:r w:rsidRPr="009E722E">
        <w:rPr>
          <w:b/>
          <w:lang w:val="en-GB"/>
        </w:rPr>
        <w:t>47</w:t>
      </w:r>
      <w:r w:rsidRPr="009E722E">
        <w:rPr>
          <w:lang w:val="en-GB"/>
        </w:rPr>
        <w:t>, 2006, 7007.</w:t>
      </w:r>
    </w:p>
    <w:p w14:paraId="4F6205CD" w14:textId="77777777" w:rsidR="006F1781" w:rsidRPr="009E722E" w:rsidRDefault="006F1781" w:rsidP="006F1781">
      <w:pPr>
        <w:pStyle w:val="Reference"/>
        <w:rPr>
          <w:lang w:val="en-GB"/>
        </w:rPr>
      </w:pPr>
      <w:r w:rsidRPr="007A188E">
        <w:rPr>
          <w:lang w:val="fr-FR"/>
        </w:rPr>
        <w:t xml:space="preserve">M. Bagherzadeh, R. Latifi, L. Tahsini. </w:t>
      </w:r>
      <w:r w:rsidRPr="009E722E">
        <w:rPr>
          <w:lang w:val="en-GB"/>
        </w:rPr>
        <w:t xml:space="preserve">Catalytic activity of manganese(III)-oxazoline complexes in urea hydrogen peroxide epoxidation of olefins. </w:t>
      </w:r>
      <w:r w:rsidRPr="009E722E">
        <w:rPr>
          <w:i/>
          <w:lang w:val="en-GB"/>
        </w:rPr>
        <w:t>J. Mol. Catal. A: Chem.</w:t>
      </w:r>
      <w:r w:rsidRPr="009E722E">
        <w:rPr>
          <w:lang w:val="en-GB"/>
        </w:rPr>
        <w:t xml:space="preserve">, </w:t>
      </w:r>
      <w:r w:rsidRPr="009E722E">
        <w:rPr>
          <w:b/>
          <w:lang w:val="en-GB"/>
        </w:rPr>
        <w:t>260</w:t>
      </w:r>
      <w:r w:rsidRPr="009E722E">
        <w:rPr>
          <w:lang w:val="en-GB"/>
        </w:rPr>
        <w:t>, 2006, 163.</w:t>
      </w:r>
    </w:p>
    <w:p w14:paraId="7E85682E" w14:textId="77777777" w:rsidR="006F1781" w:rsidRPr="009E722E" w:rsidRDefault="006F1781" w:rsidP="006F1781">
      <w:pPr>
        <w:pStyle w:val="Reference"/>
        <w:rPr>
          <w:lang w:val="en-GB"/>
        </w:rPr>
      </w:pPr>
      <w:r w:rsidRPr="007A188E">
        <w:rPr>
          <w:lang w:val="da-DK"/>
        </w:rPr>
        <w:t xml:space="preserve">S. M. Bruno, </w:t>
      </w:r>
      <w:r w:rsidRPr="007A188E">
        <w:rPr>
          <w:i/>
          <w:lang w:val="da-DK"/>
        </w:rPr>
        <w:t>et al</w:t>
      </w:r>
      <w:r w:rsidRPr="007A188E">
        <w:rPr>
          <w:lang w:val="da-DK"/>
        </w:rPr>
        <w:t xml:space="preserve">. </w:t>
      </w:r>
      <w:r w:rsidRPr="009E722E">
        <w:rPr>
          <w:lang w:val="en-GB"/>
        </w:rPr>
        <w:t xml:space="preserve">Synthesis and catalytic properties in olefin epoxidation of chiral oxazoline dioxomolybdenum(VI) complexes. </w:t>
      </w:r>
      <w:r w:rsidRPr="009E722E">
        <w:rPr>
          <w:i/>
          <w:lang w:val="en-GB"/>
        </w:rPr>
        <w:t>J. Mol. Catal. A: Chem.</w:t>
      </w:r>
      <w:r w:rsidRPr="009E722E">
        <w:rPr>
          <w:lang w:val="en-GB"/>
        </w:rPr>
        <w:t xml:space="preserve">, </w:t>
      </w:r>
      <w:r w:rsidRPr="009E722E">
        <w:rPr>
          <w:b/>
          <w:lang w:val="en-GB"/>
        </w:rPr>
        <w:t>260</w:t>
      </w:r>
      <w:r w:rsidRPr="009E722E">
        <w:rPr>
          <w:lang w:val="en-GB"/>
        </w:rPr>
        <w:t>, 2006, 11.</w:t>
      </w:r>
    </w:p>
    <w:p w14:paraId="5EFA9D54" w14:textId="77777777" w:rsidR="006F1781" w:rsidRPr="009E722E" w:rsidRDefault="006F1781" w:rsidP="006F1781">
      <w:pPr>
        <w:pStyle w:val="Reference"/>
        <w:rPr>
          <w:lang w:val="en-GB"/>
        </w:rPr>
      </w:pPr>
      <w:r w:rsidRPr="007A188E">
        <w:rPr>
          <w:lang w:val="da-DK"/>
        </w:rPr>
        <w:t xml:space="preserve">E. da Palma Carreiro, </w:t>
      </w:r>
      <w:r w:rsidRPr="007A188E">
        <w:rPr>
          <w:i/>
          <w:lang w:val="da-DK"/>
        </w:rPr>
        <w:t>et al</w:t>
      </w:r>
      <w:r w:rsidRPr="007A188E">
        <w:rPr>
          <w:lang w:val="da-DK"/>
        </w:rPr>
        <w:t xml:space="preserve">. </w:t>
      </w:r>
      <w:r w:rsidRPr="009E722E">
        <w:rPr>
          <w:lang w:val="en-GB"/>
        </w:rPr>
        <w:t>Catalytic epoxidation olefins using MoO</w:t>
      </w:r>
      <w:r w:rsidRPr="009E722E">
        <w:rPr>
          <w:vertAlign w:val="subscript"/>
          <w:lang w:val="en-GB"/>
        </w:rPr>
        <w:t>3</w:t>
      </w:r>
      <w:r w:rsidRPr="009E722E">
        <w:rPr>
          <w:lang w:val="en-GB"/>
        </w:rPr>
        <w:t xml:space="preserve"> and TBHP. </w:t>
      </w:r>
      <w:r w:rsidRPr="009E722E">
        <w:rPr>
          <w:i/>
          <w:lang w:val="en-GB"/>
        </w:rPr>
        <w:t>J. Mol. Catal. A: Chem.</w:t>
      </w:r>
      <w:r w:rsidRPr="009E722E">
        <w:rPr>
          <w:lang w:val="en-GB"/>
        </w:rPr>
        <w:t xml:space="preserve">, </w:t>
      </w:r>
      <w:r w:rsidRPr="009E722E">
        <w:rPr>
          <w:b/>
          <w:lang w:val="en-GB"/>
        </w:rPr>
        <w:t>260</w:t>
      </w:r>
      <w:r w:rsidRPr="009E722E">
        <w:rPr>
          <w:lang w:val="en-GB"/>
        </w:rPr>
        <w:t>, 2006, 295.</w:t>
      </w:r>
    </w:p>
    <w:p w14:paraId="4F7279A7" w14:textId="77777777" w:rsidR="006F1781" w:rsidRPr="009E722E" w:rsidRDefault="006F1781" w:rsidP="006F1781">
      <w:pPr>
        <w:pStyle w:val="Reference"/>
        <w:rPr>
          <w:lang w:val="en-GB"/>
        </w:rPr>
      </w:pPr>
      <w:r w:rsidRPr="007A188E">
        <w:rPr>
          <w:lang w:val="da-DK"/>
        </w:rPr>
        <w:t xml:space="preserve">M. D. Assis, </w:t>
      </w:r>
      <w:r w:rsidRPr="007A188E">
        <w:rPr>
          <w:i/>
          <w:lang w:val="da-DK"/>
        </w:rPr>
        <w:t>et al</w:t>
      </w:r>
      <w:r w:rsidRPr="007A188E">
        <w:rPr>
          <w:lang w:val="da-DK"/>
        </w:rPr>
        <w:t xml:space="preserve">. </w:t>
      </w:r>
      <w:r w:rsidRPr="009E722E">
        <w:rPr>
          <w:lang w:val="en-GB"/>
        </w:rPr>
        <w:t xml:space="preserve">Catalytic activity of Jacobsen catalyst encapsulated in an alumina matrix by the sol-gel process. </w:t>
      </w:r>
      <w:r w:rsidRPr="009E722E">
        <w:rPr>
          <w:i/>
          <w:lang w:val="en-GB"/>
        </w:rPr>
        <w:t>J. Mol. Catal. A: Chem.</w:t>
      </w:r>
      <w:r w:rsidRPr="009E722E">
        <w:rPr>
          <w:lang w:val="en-GB"/>
        </w:rPr>
        <w:t xml:space="preserve">, </w:t>
      </w:r>
      <w:r w:rsidRPr="009E722E">
        <w:rPr>
          <w:b/>
          <w:lang w:val="en-GB"/>
        </w:rPr>
        <w:t>259</w:t>
      </w:r>
      <w:r w:rsidRPr="009E722E">
        <w:rPr>
          <w:lang w:val="en-GB"/>
        </w:rPr>
        <w:t>, 2006, 319.</w:t>
      </w:r>
    </w:p>
    <w:p w14:paraId="75B1E936" w14:textId="77777777" w:rsidR="006F1781" w:rsidRPr="009E722E" w:rsidRDefault="006F1781" w:rsidP="006F1781">
      <w:pPr>
        <w:pStyle w:val="Reference"/>
        <w:rPr>
          <w:lang w:val="en-GB"/>
        </w:rPr>
      </w:pPr>
      <w:r w:rsidRPr="007A188E">
        <w:rPr>
          <w:lang w:val="da-DK"/>
        </w:rPr>
        <w:t xml:space="preserve">S. Taktak, S. V. Kryatov, T. E. Haas, E. V. Rybak-Akimova. </w:t>
      </w:r>
      <w:r w:rsidRPr="009E722E">
        <w:rPr>
          <w:lang w:val="en-GB"/>
        </w:rPr>
        <w:t>Diiron(III) oxo-bridged complexes...in olefin epoxidation with H</w:t>
      </w:r>
      <w:r w:rsidRPr="009E722E">
        <w:rPr>
          <w:vertAlign w:val="subscript"/>
          <w:lang w:val="en-GB"/>
        </w:rPr>
        <w:t>2</w:t>
      </w:r>
      <w:r w:rsidRPr="009E722E">
        <w:rPr>
          <w:lang w:val="en-GB"/>
        </w:rPr>
        <w:t>O</w:t>
      </w:r>
      <w:r w:rsidRPr="009E722E">
        <w:rPr>
          <w:vertAlign w:val="subscript"/>
          <w:lang w:val="en-GB"/>
        </w:rPr>
        <w:t>2</w:t>
      </w:r>
      <w:r w:rsidRPr="009E722E">
        <w:rPr>
          <w:lang w:val="en-GB"/>
        </w:rPr>
        <w:t xml:space="preserve">. </w:t>
      </w:r>
      <w:r w:rsidRPr="009E722E">
        <w:rPr>
          <w:i/>
          <w:lang w:val="en-GB"/>
        </w:rPr>
        <w:t>J. Mol. Catal. A: Chem.</w:t>
      </w:r>
      <w:r w:rsidRPr="009E722E">
        <w:rPr>
          <w:lang w:val="en-GB"/>
        </w:rPr>
        <w:t xml:space="preserve">, </w:t>
      </w:r>
      <w:r w:rsidRPr="009E722E">
        <w:rPr>
          <w:b/>
          <w:lang w:val="en-GB"/>
        </w:rPr>
        <w:t>259</w:t>
      </w:r>
      <w:r w:rsidRPr="009E722E">
        <w:rPr>
          <w:lang w:val="en-GB"/>
        </w:rPr>
        <w:t>, 2006, 24.</w:t>
      </w:r>
    </w:p>
    <w:p w14:paraId="454CABE3" w14:textId="77777777" w:rsidR="006F1781" w:rsidRPr="009E722E" w:rsidRDefault="006F1781" w:rsidP="006F1781">
      <w:pPr>
        <w:pStyle w:val="Reference"/>
        <w:rPr>
          <w:lang w:val="en-GB"/>
        </w:rPr>
      </w:pPr>
      <w:r w:rsidRPr="009E722E">
        <w:rPr>
          <w:lang w:val="en-GB"/>
        </w:rPr>
        <w:t xml:space="preserve">M. Beller, </w:t>
      </w:r>
      <w:r w:rsidRPr="009E722E">
        <w:rPr>
          <w:i/>
          <w:lang w:val="en-GB"/>
        </w:rPr>
        <w:t>et al</w:t>
      </w:r>
      <w:r w:rsidRPr="009E722E">
        <w:rPr>
          <w:lang w:val="en-GB"/>
        </w:rPr>
        <w:t>. Ruthenium-catalyzed asymmetric epoxidation of olefins using H</w:t>
      </w:r>
      <w:r w:rsidRPr="009E722E">
        <w:rPr>
          <w:vertAlign w:val="subscript"/>
          <w:lang w:val="en-GB"/>
        </w:rPr>
        <w:t>2</w:t>
      </w:r>
      <w:r w:rsidRPr="009E722E">
        <w:rPr>
          <w:lang w:val="en-GB"/>
        </w:rPr>
        <w:t>O</w:t>
      </w:r>
      <w:r w:rsidRPr="009E722E">
        <w:rPr>
          <w:vertAlign w:val="subscript"/>
          <w:lang w:val="en-GB"/>
        </w:rPr>
        <w:t>2</w:t>
      </w:r>
      <w:r w:rsidRPr="009E722E">
        <w:rPr>
          <w:lang w:val="en-GB"/>
        </w:rPr>
        <w:t xml:space="preserve">, part I and II. </w:t>
      </w:r>
      <w:r w:rsidRPr="009E722E">
        <w:rPr>
          <w:i/>
          <w:lang w:val="en-GB"/>
        </w:rPr>
        <w:t>Chem. Eur. J.</w:t>
      </w:r>
      <w:r w:rsidRPr="009E722E">
        <w:rPr>
          <w:lang w:val="en-GB"/>
        </w:rPr>
        <w:t xml:space="preserve">, </w:t>
      </w:r>
      <w:r w:rsidRPr="009E722E">
        <w:rPr>
          <w:b/>
          <w:lang w:val="en-GB"/>
        </w:rPr>
        <w:t>12</w:t>
      </w:r>
      <w:r w:rsidRPr="009E722E">
        <w:rPr>
          <w:lang w:val="en-GB"/>
        </w:rPr>
        <w:t>, 2006, 1855 and 1875.</w:t>
      </w:r>
    </w:p>
    <w:p w14:paraId="296AF344" w14:textId="77777777" w:rsidR="006F1781" w:rsidRPr="009E722E" w:rsidRDefault="006F1781" w:rsidP="006F1781">
      <w:pPr>
        <w:pStyle w:val="Reference"/>
        <w:rPr>
          <w:lang w:val="en-GB"/>
        </w:rPr>
      </w:pPr>
      <w:r w:rsidRPr="009E722E">
        <w:rPr>
          <w:lang w:val="en-GB"/>
        </w:rPr>
        <w:t xml:space="preserve">A. Murphy, T. D. P. Stack. Discovery and optimization of rapid manganese catalysts for the epoxidation of terminal olefins. </w:t>
      </w:r>
      <w:r w:rsidRPr="009E722E">
        <w:rPr>
          <w:i/>
          <w:lang w:val="en-GB"/>
        </w:rPr>
        <w:t>J. Mol. Catal. A: Chem.</w:t>
      </w:r>
      <w:r w:rsidRPr="009E722E">
        <w:rPr>
          <w:lang w:val="en-GB"/>
        </w:rPr>
        <w:t xml:space="preserve">, </w:t>
      </w:r>
      <w:r w:rsidRPr="009E722E">
        <w:rPr>
          <w:b/>
          <w:lang w:val="en-GB"/>
        </w:rPr>
        <w:t>251</w:t>
      </w:r>
      <w:r w:rsidRPr="009E722E">
        <w:rPr>
          <w:lang w:val="en-GB"/>
        </w:rPr>
        <w:t>, 2006, 78.</w:t>
      </w:r>
    </w:p>
    <w:p w14:paraId="07033C57" w14:textId="77777777" w:rsidR="006F1781" w:rsidRPr="009E722E" w:rsidRDefault="006F1781" w:rsidP="006F1781">
      <w:pPr>
        <w:pStyle w:val="Reference"/>
        <w:rPr>
          <w:lang w:val="en-GB"/>
        </w:rPr>
      </w:pPr>
      <w:r w:rsidRPr="009E722E">
        <w:rPr>
          <w:lang w:val="en-GB"/>
        </w:rPr>
        <w:t xml:space="preserve">P. Das, </w:t>
      </w:r>
      <w:r w:rsidRPr="009E722E">
        <w:rPr>
          <w:i/>
          <w:lang w:val="en-GB"/>
        </w:rPr>
        <w:t>et al</w:t>
      </w:r>
      <w:r w:rsidRPr="009E722E">
        <w:rPr>
          <w:lang w:val="en-GB"/>
        </w:rPr>
        <w:t xml:space="preserve">. Encapsulation of chiral Mn(III) salen complexes into aluminum pillared clays: epoxidation of styrene. </w:t>
      </w:r>
      <w:r w:rsidRPr="00467257">
        <w:rPr>
          <w:i/>
          <w:lang w:val="en-GB"/>
        </w:rPr>
        <w:t>J. Mol.</w:t>
      </w:r>
      <w:r w:rsidRPr="009E722E">
        <w:rPr>
          <w:i/>
          <w:lang w:val="en-GB"/>
        </w:rPr>
        <w:t xml:space="preserve"> Catal. A: Chem.</w:t>
      </w:r>
      <w:r w:rsidRPr="009E722E">
        <w:rPr>
          <w:lang w:val="en-GB"/>
        </w:rPr>
        <w:t xml:space="preserve">, </w:t>
      </w:r>
      <w:r w:rsidRPr="009E722E">
        <w:rPr>
          <w:b/>
          <w:lang w:val="en-GB"/>
        </w:rPr>
        <w:t>248</w:t>
      </w:r>
      <w:r w:rsidRPr="009E722E">
        <w:rPr>
          <w:lang w:val="en-GB"/>
        </w:rPr>
        <w:t>, 2006, 135.</w:t>
      </w:r>
    </w:p>
    <w:p w14:paraId="222E97C5" w14:textId="77777777" w:rsidR="006F1781" w:rsidRPr="009E722E" w:rsidRDefault="006F1781" w:rsidP="006F1781">
      <w:pPr>
        <w:pStyle w:val="Reference"/>
        <w:rPr>
          <w:lang w:val="en-GB"/>
        </w:rPr>
      </w:pPr>
      <w:r w:rsidRPr="009E722E">
        <w:rPr>
          <w:lang w:val="en-GB"/>
        </w:rPr>
        <w:t xml:space="preserve">I.W.C.E. Arends, </w:t>
      </w:r>
      <w:r w:rsidRPr="009E722E">
        <w:rPr>
          <w:i/>
          <w:lang w:val="en-GB"/>
        </w:rPr>
        <w:t>Metal-Catalyzed Asymmetric Epoxidations of Terminal Olefins Using Hydrogen Peroxide as the Oxidant</w:t>
      </w:r>
      <w:r w:rsidRPr="009E722E">
        <w:rPr>
          <w:lang w:val="en-GB"/>
        </w:rPr>
        <w:t xml:space="preserve">, Angew. Chem. Int. Ed. </w:t>
      </w:r>
      <w:r w:rsidRPr="009E722E">
        <w:rPr>
          <w:b/>
          <w:lang w:val="en-GB"/>
        </w:rPr>
        <w:t>45</w:t>
      </w:r>
      <w:r w:rsidRPr="009E722E">
        <w:rPr>
          <w:lang w:val="en-GB"/>
        </w:rPr>
        <w:t>, 6250-52, 2006</w:t>
      </w:r>
    </w:p>
    <w:p w14:paraId="708122F3" w14:textId="77777777" w:rsidR="006F1781" w:rsidRPr="009E722E" w:rsidRDefault="006F1781" w:rsidP="006F1781">
      <w:pPr>
        <w:pStyle w:val="Reference"/>
        <w:rPr>
          <w:lang w:val="en-GB"/>
        </w:rPr>
      </w:pPr>
      <w:r w:rsidRPr="007A188E">
        <w:rPr>
          <w:lang w:val="de-DE"/>
        </w:rPr>
        <w:t xml:space="preserve">F. E. Kühn, J. Zhao, W. A. Herrmann. </w:t>
      </w:r>
      <w:r w:rsidRPr="009E722E">
        <w:rPr>
          <w:lang w:val="en-GB"/>
        </w:rPr>
        <w:t>Chiral monomeric organorhenium(VII) and organo</w:t>
      </w:r>
      <w:r w:rsidRPr="009E722E">
        <w:rPr>
          <w:lang w:val="en-GB"/>
        </w:rPr>
        <w:softHyphen/>
        <w:t xml:space="preserve">molybdenum(VI) compounds as catalysts for chiral olefin epoxidation reactions. </w:t>
      </w:r>
      <w:r w:rsidRPr="009E722E">
        <w:rPr>
          <w:i/>
          <w:lang w:val="en-GB"/>
        </w:rPr>
        <w:t>Tetrahedron: Asymm.</w:t>
      </w:r>
      <w:r w:rsidRPr="009E722E">
        <w:rPr>
          <w:lang w:val="en-GB"/>
        </w:rPr>
        <w:t xml:space="preserve">, </w:t>
      </w:r>
      <w:r w:rsidRPr="009E722E">
        <w:rPr>
          <w:b/>
          <w:lang w:val="en-GB"/>
        </w:rPr>
        <w:t>16</w:t>
      </w:r>
      <w:r w:rsidRPr="009E722E">
        <w:rPr>
          <w:lang w:val="en-GB"/>
        </w:rPr>
        <w:t>, 2005, 3469.</w:t>
      </w:r>
    </w:p>
    <w:p w14:paraId="2526C1EF" w14:textId="77777777" w:rsidR="006F1781" w:rsidRPr="009E722E" w:rsidRDefault="006F1781" w:rsidP="006F1781">
      <w:pPr>
        <w:pStyle w:val="Reference"/>
        <w:rPr>
          <w:lang w:val="en-GB"/>
        </w:rPr>
      </w:pPr>
      <w:r w:rsidRPr="009E722E">
        <w:rPr>
          <w:lang w:val="en-GB"/>
        </w:rPr>
        <w:t xml:space="preserve">N. Mizuno, </w:t>
      </w:r>
      <w:r w:rsidRPr="009E722E">
        <w:rPr>
          <w:i/>
          <w:lang w:val="en-GB"/>
        </w:rPr>
        <w:t>et al</w:t>
      </w:r>
      <w:r w:rsidRPr="009E722E">
        <w:rPr>
          <w:lang w:val="en-GB"/>
        </w:rPr>
        <w:t xml:space="preserve">. Polyoxovanadometalate-catalyzed selective epoxidation of alkenes with hydrogen peroxide. </w:t>
      </w:r>
      <w:r w:rsidRPr="009E722E">
        <w:rPr>
          <w:i/>
          <w:lang w:val="en-GB"/>
        </w:rPr>
        <w:t>Angew. Chem. Int. Ed.</w:t>
      </w:r>
      <w:r w:rsidRPr="009E722E">
        <w:rPr>
          <w:lang w:val="en-GB"/>
        </w:rPr>
        <w:t xml:space="preserve">, </w:t>
      </w:r>
      <w:r w:rsidRPr="009E722E">
        <w:rPr>
          <w:b/>
          <w:lang w:val="en-GB"/>
        </w:rPr>
        <w:t>44</w:t>
      </w:r>
      <w:r w:rsidRPr="009E722E">
        <w:rPr>
          <w:lang w:val="en-GB"/>
        </w:rPr>
        <w:t>, 2005, 5136.</w:t>
      </w:r>
    </w:p>
    <w:p w14:paraId="5AEAB8D3" w14:textId="77777777" w:rsidR="006F1781" w:rsidRPr="009E722E" w:rsidRDefault="006F1781" w:rsidP="006F1781">
      <w:pPr>
        <w:pStyle w:val="Reference"/>
        <w:rPr>
          <w:lang w:val="en-GB"/>
        </w:rPr>
      </w:pPr>
      <w:r w:rsidRPr="007A188E">
        <w:rPr>
          <w:lang w:val="fr-FR"/>
        </w:rPr>
        <w:t xml:space="preserve">S. Mohebbi, D. M. Boghaei, A. H. Sarvestani, A. Salimi. </w:t>
      </w:r>
      <w:r w:rsidRPr="009E722E">
        <w:rPr>
          <w:lang w:val="en-GB"/>
        </w:rPr>
        <w:t xml:space="preserve">Oxovanadium(IV) complexes as homogeneous catalyst – aerobic epoxidation of olefins. </w:t>
      </w:r>
      <w:r w:rsidRPr="009E722E">
        <w:rPr>
          <w:i/>
          <w:lang w:val="en-GB"/>
        </w:rPr>
        <w:t>Appl. Catal. A: Gen.</w:t>
      </w:r>
      <w:r w:rsidRPr="009E722E">
        <w:rPr>
          <w:lang w:val="en-GB"/>
        </w:rPr>
        <w:t xml:space="preserve">, </w:t>
      </w:r>
      <w:r w:rsidRPr="009E722E">
        <w:rPr>
          <w:b/>
          <w:lang w:val="en-GB"/>
        </w:rPr>
        <w:t>278</w:t>
      </w:r>
      <w:r w:rsidRPr="009E722E">
        <w:rPr>
          <w:lang w:val="en-GB"/>
        </w:rPr>
        <w:t>, 2005, 263.</w:t>
      </w:r>
    </w:p>
    <w:p w14:paraId="79C17008" w14:textId="77777777" w:rsidR="006F1781" w:rsidRPr="009E722E" w:rsidRDefault="006F1781" w:rsidP="006F1781">
      <w:pPr>
        <w:pStyle w:val="Reference"/>
        <w:rPr>
          <w:lang w:val="en-GB"/>
        </w:rPr>
      </w:pPr>
      <w:r w:rsidRPr="009E722E">
        <w:rPr>
          <w:lang w:val="en-GB"/>
        </w:rPr>
        <w:t xml:space="preserve">H.-C. Shi, </w:t>
      </w:r>
      <w:r w:rsidRPr="009E722E">
        <w:rPr>
          <w:i/>
          <w:lang w:val="en-GB"/>
        </w:rPr>
        <w:t>et al</w:t>
      </w:r>
      <w:r w:rsidRPr="009E722E">
        <w:rPr>
          <w:lang w:val="en-GB"/>
        </w:rPr>
        <w:t xml:space="preserve">. Epoxidation of α.β-unsaturated acids. </w:t>
      </w:r>
      <w:r w:rsidRPr="009E722E">
        <w:rPr>
          <w:i/>
          <w:lang w:val="en-GB"/>
        </w:rPr>
        <w:t>Tetrahedron</w:t>
      </w:r>
      <w:r w:rsidRPr="009E722E">
        <w:rPr>
          <w:lang w:val="en-GB"/>
        </w:rPr>
        <w:t xml:space="preserve">, </w:t>
      </w:r>
      <w:r w:rsidRPr="009E722E">
        <w:rPr>
          <w:b/>
          <w:lang w:val="en-GB"/>
        </w:rPr>
        <w:t>61</w:t>
      </w:r>
      <w:r w:rsidRPr="009E722E">
        <w:rPr>
          <w:lang w:val="en-GB"/>
        </w:rPr>
        <w:t>, 2005, 1297 [W- and Mo-catalysis].</w:t>
      </w:r>
    </w:p>
    <w:p w14:paraId="0CF3ED01" w14:textId="77777777" w:rsidR="006F1781" w:rsidRPr="009E722E" w:rsidRDefault="006F1781" w:rsidP="006F1781">
      <w:pPr>
        <w:pStyle w:val="Reference"/>
        <w:rPr>
          <w:lang w:val="en-GB"/>
        </w:rPr>
      </w:pPr>
      <w:r w:rsidRPr="009E722E">
        <w:rPr>
          <w:lang w:val="en-GB"/>
        </w:rPr>
        <w:t xml:space="preserve">M. Ghadiri, F. Farzaneh, M. Ghandi, M. Alizadeh. Immobilized copper(II) complexes on montmorillonite and MCM-41 as selective catalysts for epoxidation of alkenes. </w:t>
      </w:r>
      <w:r w:rsidRPr="009E722E">
        <w:rPr>
          <w:i/>
          <w:lang w:val="en-GB"/>
        </w:rPr>
        <w:t>J. Mol. Catal. A: Chem.</w:t>
      </w:r>
      <w:r w:rsidRPr="009E722E">
        <w:rPr>
          <w:lang w:val="en-GB"/>
        </w:rPr>
        <w:t xml:space="preserve">, </w:t>
      </w:r>
      <w:r w:rsidRPr="009E722E">
        <w:rPr>
          <w:b/>
          <w:lang w:val="en-GB"/>
        </w:rPr>
        <w:t>233</w:t>
      </w:r>
      <w:r w:rsidRPr="009E722E">
        <w:rPr>
          <w:lang w:val="en-GB"/>
        </w:rPr>
        <w:t>, 2005, 127.</w:t>
      </w:r>
    </w:p>
    <w:p w14:paraId="04D7E9DA" w14:textId="77777777" w:rsidR="006F1781" w:rsidRPr="009E722E" w:rsidRDefault="006F1781" w:rsidP="006F1781">
      <w:pPr>
        <w:pStyle w:val="Reference"/>
        <w:rPr>
          <w:lang w:val="en-GB"/>
        </w:rPr>
      </w:pPr>
      <w:r w:rsidRPr="009E722E">
        <w:rPr>
          <w:lang w:val="en-GB"/>
        </w:rPr>
        <w:t xml:space="preserve">K. Kamata, Y. Nakagawa, K. Yamaguchi, N. Mizuno. Efficient, regioselective epoxidation of dienes. </w:t>
      </w:r>
      <w:r w:rsidRPr="009E722E">
        <w:rPr>
          <w:i/>
          <w:lang w:val="en-GB"/>
        </w:rPr>
        <w:t>J. Catal.</w:t>
      </w:r>
      <w:r w:rsidRPr="009E722E">
        <w:rPr>
          <w:lang w:val="en-GB"/>
        </w:rPr>
        <w:t xml:space="preserve">, </w:t>
      </w:r>
      <w:r w:rsidRPr="009E722E">
        <w:rPr>
          <w:b/>
          <w:lang w:val="en-GB"/>
        </w:rPr>
        <w:t>224</w:t>
      </w:r>
      <w:r w:rsidRPr="009E722E">
        <w:rPr>
          <w:lang w:val="en-GB"/>
        </w:rPr>
        <w:t>, 2004, 224.</w:t>
      </w:r>
    </w:p>
    <w:p w14:paraId="6A33034B" w14:textId="77777777" w:rsidR="006F1781" w:rsidRPr="009E722E" w:rsidRDefault="006F1781" w:rsidP="006F1781">
      <w:pPr>
        <w:pStyle w:val="Reference"/>
        <w:rPr>
          <w:lang w:val="en-GB"/>
        </w:rPr>
      </w:pPr>
      <w:r w:rsidRPr="007A188E">
        <w:rPr>
          <w:lang w:val="da-DK"/>
        </w:rPr>
        <w:t xml:space="preserve">V. R. Choudhary, </w:t>
      </w:r>
      <w:r w:rsidRPr="007A188E">
        <w:rPr>
          <w:i/>
          <w:lang w:val="da-DK"/>
        </w:rPr>
        <w:t>et al</w:t>
      </w:r>
      <w:r w:rsidRPr="007A188E">
        <w:rPr>
          <w:lang w:val="da-DK"/>
        </w:rPr>
        <w:t xml:space="preserve">. </w:t>
      </w:r>
      <w:r w:rsidRPr="009E722E">
        <w:rPr>
          <w:lang w:val="en-GB"/>
        </w:rPr>
        <w:t xml:space="preserve">Biphasic selective epoxidation of styrene. </w:t>
      </w:r>
      <w:r w:rsidRPr="009E722E">
        <w:rPr>
          <w:i/>
          <w:lang w:val="en-GB"/>
        </w:rPr>
        <w:t>Catal. Commun.</w:t>
      </w:r>
      <w:r w:rsidRPr="009E722E">
        <w:rPr>
          <w:lang w:val="en-GB"/>
        </w:rPr>
        <w:t xml:space="preserve">, </w:t>
      </w:r>
      <w:r w:rsidRPr="009E722E">
        <w:rPr>
          <w:b/>
          <w:lang w:val="en-GB"/>
        </w:rPr>
        <w:t>5</w:t>
      </w:r>
      <w:r w:rsidRPr="009E722E">
        <w:rPr>
          <w:lang w:val="en-GB"/>
        </w:rPr>
        <w:t>, 2004, 205.</w:t>
      </w:r>
    </w:p>
    <w:p w14:paraId="42124FCE" w14:textId="77777777" w:rsidR="006F1781" w:rsidRPr="009E722E" w:rsidRDefault="006F1781" w:rsidP="006F1781">
      <w:pPr>
        <w:pStyle w:val="Reference"/>
        <w:rPr>
          <w:lang w:val="en-GB"/>
        </w:rPr>
      </w:pPr>
      <w:r w:rsidRPr="009E722E">
        <w:rPr>
          <w:lang w:val="en-GB"/>
        </w:rPr>
        <w:t xml:space="preserve">X. Duan, </w:t>
      </w:r>
      <w:r w:rsidRPr="009E722E">
        <w:rPr>
          <w:i/>
          <w:lang w:val="en-GB"/>
        </w:rPr>
        <w:t>et al</w:t>
      </w:r>
      <w:r w:rsidRPr="009E722E">
        <w:rPr>
          <w:lang w:val="en-GB"/>
        </w:rPr>
        <w:t xml:space="preserve">. New molybdenum(VI) catalysts for the epoxidation of cyclohexene. </w:t>
      </w:r>
      <w:r w:rsidRPr="009E722E">
        <w:rPr>
          <w:i/>
          <w:lang w:val="en-GB"/>
        </w:rPr>
        <w:t>Inorg. Chim. Acta</w:t>
      </w:r>
      <w:r w:rsidRPr="009E722E">
        <w:rPr>
          <w:lang w:val="en-GB"/>
        </w:rPr>
        <w:t xml:space="preserve">, </w:t>
      </w:r>
      <w:r w:rsidRPr="009E722E">
        <w:rPr>
          <w:b/>
          <w:lang w:val="en-GB"/>
        </w:rPr>
        <w:t>357</w:t>
      </w:r>
      <w:r w:rsidRPr="009E722E">
        <w:rPr>
          <w:lang w:val="en-GB"/>
        </w:rPr>
        <w:t>, 2004, 3223.</w:t>
      </w:r>
    </w:p>
    <w:p w14:paraId="538C5977" w14:textId="77777777" w:rsidR="006F1781" w:rsidRPr="009E722E" w:rsidRDefault="006F1781" w:rsidP="006F1781">
      <w:pPr>
        <w:pStyle w:val="Reference"/>
        <w:rPr>
          <w:lang w:val="en-GB"/>
        </w:rPr>
      </w:pPr>
      <w:r w:rsidRPr="00CF02B4">
        <w:rPr>
          <w:lang w:val="de-DE"/>
        </w:rPr>
        <w:t xml:space="preserve">M. Klawonn, M. K. Tse, S. Bhor, C. Döbler, M. Beller. </w:t>
      </w:r>
      <w:r w:rsidRPr="009E722E">
        <w:rPr>
          <w:lang w:val="en-GB"/>
        </w:rPr>
        <w:t xml:space="preserve">A convenient ruthenium-catalyzed alkene epoxidation with hydrogen peroxide as oxidant. </w:t>
      </w:r>
      <w:r w:rsidRPr="009E722E">
        <w:rPr>
          <w:i/>
          <w:lang w:val="en-GB"/>
        </w:rPr>
        <w:t>J. Mol. Catal. A: Chem.</w:t>
      </w:r>
      <w:r w:rsidRPr="009E722E">
        <w:rPr>
          <w:lang w:val="en-GB"/>
        </w:rPr>
        <w:t xml:space="preserve">, </w:t>
      </w:r>
      <w:r w:rsidRPr="009E722E">
        <w:rPr>
          <w:b/>
          <w:lang w:val="en-GB"/>
        </w:rPr>
        <w:t>218</w:t>
      </w:r>
      <w:r w:rsidRPr="009E722E">
        <w:rPr>
          <w:lang w:val="en-GB"/>
        </w:rPr>
        <w:t>, 2004, 13.</w:t>
      </w:r>
    </w:p>
    <w:p w14:paraId="4A511CF2" w14:textId="77777777" w:rsidR="006F1781" w:rsidRPr="009E722E" w:rsidRDefault="006F1781" w:rsidP="006F1781">
      <w:pPr>
        <w:pStyle w:val="Reference"/>
        <w:rPr>
          <w:lang w:val="en-GB"/>
        </w:rPr>
      </w:pPr>
      <w:r w:rsidRPr="007A188E">
        <w:rPr>
          <w:lang w:val="da-DK"/>
        </w:rPr>
        <w:lastRenderedPageBreak/>
        <w:t xml:space="preserve">S. V. Kotov, </w:t>
      </w:r>
      <w:r w:rsidRPr="007A188E">
        <w:rPr>
          <w:i/>
          <w:lang w:val="da-DK"/>
        </w:rPr>
        <w:t>et al</w:t>
      </w:r>
      <w:r w:rsidRPr="007A188E">
        <w:rPr>
          <w:lang w:val="da-DK"/>
        </w:rPr>
        <w:t xml:space="preserve">. </w:t>
      </w:r>
      <w:r w:rsidRPr="009E722E">
        <w:rPr>
          <w:lang w:val="en-GB"/>
        </w:rPr>
        <w:t xml:space="preserve">Epoxidation of cyclohexene. </w:t>
      </w:r>
      <w:r w:rsidRPr="009E722E">
        <w:rPr>
          <w:i/>
          <w:lang w:val="en-GB"/>
        </w:rPr>
        <w:t>J. Mol. Catal. A: Chem.</w:t>
      </w:r>
      <w:r w:rsidRPr="009E722E">
        <w:rPr>
          <w:lang w:val="en-GB"/>
        </w:rPr>
        <w:t xml:space="preserve">, </w:t>
      </w:r>
      <w:r w:rsidRPr="009E722E">
        <w:rPr>
          <w:b/>
          <w:lang w:val="en-GB"/>
        </w:rPr>
        <w:t>207</w:t>
      </w:r>
      <w:r w:rsidRPr="009E722E">
        <w:rPr>
          <w:lang w:val="en-GB"/>
        </w:rPr>
        <w:t>, 2004, 5 [Mo- catalysis].</w:t>
      </w:r>
    </w:p>
    <w:p w14:paraId="24D04D47" w14:textId="77777777" w:rsidR="006F1781" w:rsidRPr="009E722E" w:rsidRDefault="006F1781" w:rsidP="006F1781">
      <w:pPr>
        <w:pStyle w:val="Reference"/>
        <w:rPr>
          <w:lang w:val="en-GB"/>
        </w:rPr>
      </w:pPr>
      <w:r w:rsidRPr="007A188E">
        <w:rPr>
          <w:lang w:val="da-DK"/>
        </w:rPr>
        <w:t xml:space="preserve">A.A. Valente, </w:t>
      </w:r>
      <w:r w:rsidRPr="007A188E">
        <w:rPr>
          <w:i/>
          <w:lang w:val="da-DK"/>
        </w:rPr>
        <w:t>et al</w:t>
      </w:r>
      <w:r w:rsidRPr="007A188E">
        <w:rPr>
          <w:lang w:val="da-DK"/>
        </w:rPr>
        <w:t xml:space="preserve">. </w:t>
      </w:r>
      <w:r w:rsidRPr="009E722E">
        <w:rPr>
          <w:lang w:val="en-GB"/>
        </w:rPr>
        <w:t xml:space="preserve">Epoxidation of cyclooctene. </w:t>
      </w:r>
      <w:r w:rsidRPr="009E722E">
        <w:rPr>
          <w:i/>
          <w:lang w:val="en-GB"/>
        </w:rPr>
        <w:t>J. Mol. Catal. A: Chem.</w:t>
      </w:r>
      <w:r w:rsidRPr="009E722E">
        <w:rPr>
          <w:lang w:val="en-GB"/>
        </w:rPr>
        <w:t xml:space="preserve">, </w:t>
      </w:r>
      <w:r w:rsidRPr="009E722E">
        <w:rPr>
          <w:b/>
          <w:lang w:val="en-GB"/>
        </w:rPr>
        <w:t>218</w:t>
      </w:r>
      <w:r w:rsidRPr="009E722E">
        <w:rPr>
          <w:lang w:val="en-GB"/>
        </w:rPr>
        <w:t>, 2004, 5 [Mo- catalysis].</w:t>
      </w:r>
    </w:p>
    <w:p w14:paraId="66315CB4" w14:textId="77777777" w:rsidR="006F1781" w:rsidRPr="009E722E" w:rsidRDefault="006F1781" w:rsidP="006F1781">
      <w:pPr>
        <w:pStyle w:val="Reference"/>
        <w:rPr>
          <w:lang w:val="en-GB"/>
        </w:rPr>
      </w:pPr>
      <w:r w:rsidRPr="007A188E">
        <w:rPr>
          <w:lang w:val="de-DE"/>
        </w:rPr>
        <w:t xml:space="preserve">X.-Y. Wang, H.-C. Shi. S.-Y. Xu. </w:t>
      </w:r>
      <w:r w:rsidRPr="009E722E">
        <w:rPr>
          <w:lang w:val="en-GB"/>
        </w:rPr>
        <w:t xml:space="preserve">Kinetics and mechanism of the epoxidation. </w:t>
      </w:r>
      <w:r w:rsidRPr="009E722E">
        <w:rPr>
          <w:i/>
          <w:lang w:val="en-GB"/>
        </w:rPr>
        <w:t>J. Mol. Catal. A: Chem.</w:t>
      </w:r>
      <w:r w:rsidRPr="009E722E">
        <w:rPr>
          <w:lang w:val="en-GB"/>
        </w:rPr>
        <w:t xml:space="preserve">, </w:t>
      </w:r>
      <w:r w:rsidRPr="009E722E">
        <w:rPr>
          <w:b/>
          <w:lang w:val="en-GB"/>
        </w:rPr>
        <w:t>206</w:t>
      </w:r>
      <w:r w:rsidRPr="009E722E">
        <w:rPr>
          <w:lang w:val="en-GB"/>
        </w:rPr>
        <w:t>, 2003, 213.</w:t>
      </w:r>
    </w:p>
    <w:p w14:paraId="0EBE6346" w14:textId="77777777" w:rsidR="006F1781" w:rsidRPr="009E722E" w:rsidRDefault="006F1781" w:rsidP="006F1781">
      <w:pPr>
        <w:pStyle w:val="Reference"/>
        <w:rPr>
          <w:lang w:val="en-GB"/>
        </w:rPr>
      </w:pPr>
      <w:r w:rsidRPr="009E722E">
        <w:rPr>
          <w:lang w:val="en-GB"/>
        </w:rPr>
        <w:t xml:space="preserve">J. M. Sobczak, J. J. Ziólkowski. Molybdenum complex-catalysed epoxidation of unsaturated fatty acids by organic hydroperoxides. </w:t>
      </w:r>
      <w:r w:rsidRPr="009E722E">
        <w:rPr>
          <w:i/>
          <w:lang w:val="en-GB"/>
        </w:rPr>
        <w:t>Appl. Chem. A: Gen.</w:t>
      </w:r>
      <w:r w:rsidRPr="009E722E">
        <w:rPr>
          <w:lang w:val="en-GB"/>
        </w:rPr>
        <w:t xml:space="preserve">, </w:t>
      </w:r>
      <w:r w:rsidRPr="009E722E">
        <w:rPr>
          <w:b/>
          <w:lang w:val="en-GB"/>
        </w:rPr>
        <w:t>248</w:t>
      </w:r>
      <w:r w:rsidRPr="009E722E">
        <w:rPr>
          <w:lang w:val="en-GB"/>
        </w:rPr>
        <w:t>, 2003, 261.</w:t>
      </w:r>
    </w:p>
    <w:p w14:paraId="38F32DE7" w14:textId="77777777" w:rsidR="006F1781" w:rsidRPr="009E722E" w:rsidRDefault="006F1781" w:rsidP="006F1781">
      <w:pPr>
        <w:pStyle w:val="Reference"/>
        <w:rPr>
          <w:lang w:val="en-GB"/>
        </w:rPr>
      </w:pPr>
      <w:r w:rsidRPr="009E722E">
        <w:rPr>
          <w:lang w:val="en-GB"/>
        </w:rPr>
        <w:t xml:space="preserve">Z. Li, C.-G. Xia. Epoxidation of olefins catalyzed by manganese(III) porphyrin in a room temperature ionic liquid. </w:t>
      </w:r>
      <w:r w:rsidRPr="009E722E">
        <w:rPr>
          <w:i/>
          <w:lang w:val="en-GB"/>
        </w:rPr>
        <w:t>Tetrahedron Lett.</w:t>
      </w:r>
      <w:r w:rsidRPr="009E722E">
        <w:rPr>
          <w:lang w:val="en-GB"/>
        </w:rPr>
        <w:t xml:space="preserve">, </w:t>
      </w:r>
      <w:r w:rsidRPr="009E722E">
        <w:rPr>
          <w:b/>
          <w:lang w:val="en-GB"/>
        </w:rPr>
        <w:t>44</w:t>
      </w:r>
      <w:r w:rsidRPr="009E722E">
        <w:rPr>
          <w:lang w:val="en-GB"/>
        </w:rPr>
        <w:t>, 2003, 2069.</w:t>
      </w:r>
    </w:p>
    <w:p w14:paraId="6434B69B" w14:textId="77777777" w:rsidR="006F1781" w:rsidRPr="009E722E" w:rsidRDefault="006F1781" w:rsidP="006F1781">
      <w:pPr>
        <w:pStyle w:val="Reference"/>
        <w:rPr>
          <w:lang w:val="en-GB"/>
        </w:rPr>
      </w:pPr>
      <w:r w:rsidRPr="00CF02B4">
        <w:rPr>
          <w:lang w:val="de-DE"/>
        </w:rPr>
        <w:t xml:space="preserve">M. K. Tse, S. Bhor, M. Klawonn, C. Döbler, M. Beller. </w:t>
      </w:r>
      <w:r w:rsidRPr="009E722E">
        <w:rPr>
          <w:lang w:val="en-GB"/>
        </w:rPr>
        <w:t xml:space="preserve">An improved protocol for the ruthenium(pybox)-catalyzed asymmetric alkene epoxidation. </w:t>
      </w:r>
      <w:r w:rsidRPr="009E722E">
        <w:rPr>
          <w:i/>
          <w:lang w:val="en-GB"/>
        </w:rPr>
        <w:t>Tetrahedron Lett.</w:t>
      </w:r>
      <w:r w:rsidRPr="009E722E">
        <w:rPr>
          <w:lang w:val="en-GB"/>
        </w:rPr>
        <w:t xml:space="preserve">, </w:t>
      </w:r>
      <w:r w:rsidRPr="009E722E">
        <w:rPr>
          <w:b/>
          <w:lang w:val="en-GB"/>
        </w:rPr>
        <w:t>44</w:t>
      </w:r>
      <w:r w:rsidRPr="009E722E">
        <w:rPr>
          <w:lang w:val="en-GB"/>
        </w:rPr>
        <w:t>, 2003, 7479.</w:t>
      </w:r>
    </w:p>
    <w:p w14:paraId="554E4148" w14:textId="77777777" w:rsidR="006F1781" w:rsidRPr="009E722E" w:rsidRDefault="006F1781" w:rsidP="006F1781">
      <w:pPr>
        <w:pStyle w:val="Reference"/>
        <w:rPr>
          <w:lang w:val="en-GB"/>
        </w:rPr>
      </w:pPr>
      <w:r w:rsidRPr="007A188E">
        <w:rPr>
          <w:lang w:val="da-DK"/>
        </w:rPr>
        <w:t xml:space="preserve">A.A. Patel, </w:t>
      </w:r>
      <w:r w:rsidRPr="007A188E">
        <w:rPr>
          <w:i/>
          <w:lang w:val="da-DK"/>
        </w:rPr>
        <w:t>et al</w:t>
      </w:r>
      <w:r w:rsidRPr="007A188E">
        <w:rPr>
          <w:lang w:val="da-DK"/>
        </w:rPr>
        <w:t xml:space="preserve">. </w:t>
      </w:r>
      <w:r w:rsidRPr="009E722E">
        <w:rPr>
          <w:lang w:val="en-GB"/>
        </w:rPr>
        <w:t xml:space="preserve">Olefin epoxidation catalysed by Mn(II) Schiff base complex. </w:t>
      </w:r>
      <w:r w:rsidRPr="009E722E">
        <w:rPr>
          <w:i/>
          <w:lang w:val="en-GB"/>
        </w:rPr>
        <w:t>J. Mol. Catal. A: Chem.</w:t>
      </w:r>
      <w:r w:rsidRPr="009E722E">
        <w:rPr>
          <w:lang w:val="en-GB"/>
        </w:rPr>
        <w:t xml:space="preserve">, </w:t>
      </w:r>
      <w:r w:rsidRPr="009E722E">
        <w:rPr>
          <w:b/>
          <w:lang w:val="en-GB"/>
        </w:rPr>
        <w:t>192</w:t>
      </w:r>
      <w:r w:rsidRPr="009E722E">
        <w:rPr>
          <w:lang w:val="en-GB"/>
        </w:rPr>
        <w:t>, 2003, 53.</w:t>
      </w:r>
    </w:p>
    <w:p w14:paraId="362B535B" w14:textId="77777777" w:rsidR="006F1781" w:rsidRDefault="006F1781" w:rsidP="006F1781">
      <w:pPr>
        <w:pStyle w:val="Reference"/>
        <w:rPr>
          <w:lang w:val="en-GB"/>
        </w:rPr>
      </w:pPr>
      <w:r w:rsidRPr="009E722E">
        <w:rPr>
          <w:lang w:val="en-GB"/>
        </w:rPr>
        <w:t xml:space="preserve">G. Kowalski, J. Pielichowski, M. Jasieniak. Polymer supported cobalt(II) catalysts for alkene epoxidation. </w:t>
      </w:r>
      <w:r w:rsidRPr="009E722E">
        <w:rPr>
          <w:i/>
          <w:lang w:val="en-GB"/>
        </w:rPr>
        <w:t>Appl. Catal. A: Gen.</w:t>
      </w:r>
      <w:r w:rsidRPr="009E722E">
        <w:rPr>
          <w:lang w:val="en-GB"/>
        </w:rPr>
        <w:t xml:space="preserve">, </w:t>
      </w:r>
      <w:r w:rsidRPr="009E722E">
        <w:rPr>
          <w:b/>
          <w:lang w:val="en-GB"/>
        </w:rPr>
        <w:t>247</w:t>
      </w:r>
      <w:r w:rsidRPr="009E722E">
        <w:rPr>
          <w:lang w:val="en-GB"/>
        </w:rPr>
        <w:t>, 2003, 295.</w:t>
      </w:r>
    </w:p>
    <w:p w14:paraId="372988A0" w14:textId="77777777" w:rsidR="006F1781" w:rsidRPr="003370CF" w:rsidRDefault="006F1781" w:rsidP="006F1781">
      <w:pPr>
        <w:pStyle w:val="Reference"/>
        <w:rPr>
          <w:lang w:val="en-GB"/>
        </w:rPr>
      </w:pPr>
      <w:r w:rsidRPr="003370CF">
        <w:rPr>
          <w:lang w:val="en-GB"/>
        </w:rPr>
        <w:t xml:space="preserve">G. Grigoropoulou, J.H. Clark, J.A. Elings, </w:t>
      </w:r>
      <w:r w:rsidRPr="003370CF">
        <w:rPr>
          <w:i/>
          <w:lang w:val="en-GB"/>
        </w:rPr>
        <w:t>Recent developments on the epoxi</w:t>
      </w:r>
      <w:r>
        <w:rPr>
          <w:i/>
          <w:lang w:val="en-GB"/>
        </w:rPr>
        <w:t xml:space="preserve">dation of alkenes using hydrogen peroxide as an oxidant, </w:t>
      </w:r>
      <w:r>
        <w:rPr>
          <w:lang w:val="en-GB"/>
        </w:rPr>
        <w:t xml:space="preserve">Green Chem. </w:t>
      </w:r>
      <w:r>
        <w:rPr>
          <w:b/>
          <w:lang w:val="en-GB"/>
        </w:rPr>
        <w:t>5</w:t>
      </w:r>
      <w:r>
        <w:rPr>
          <w:lang w:val="en-GB"/>
        </w:rPr>
        <w:t>, 2003, 17</w:t>
      </w:r>
    </w:p>
    <w:p w14:paraId="4F6B2F4D" w14:textId="77777777" w:rsidR="006F1781" w:rsidRPr="009E722E" w:rsidRDefault="006F1781" w:rsidP="006F1781">
      <w:pPr>
        <w:pStyle w:val="Reference"/>
        <w:rPr>
          <w:lang w:val="en-GB"/>
        </w:rPr>
      </w:pPr>
      <w:r w:rsidRPr="00CF02B4">
        <w:rPr>
          <w:lang w:val="de-DE"/>
        </w:rPr>
        <w:t xml:space="preserve">H.-L. Wu, B.-J. Uang. </w:t>
      </w:r>
      <w:r w:rsidRPr="009E722E">
        <w:rPr>
          <w:lang w:val="en-GB"/>
        </w:rPr>
        <w:t xml:space="preserve">Asymmetric epoxidation of allylic alcohols. </w:t>
      </w:r>
      <w:r w:rsidRPr="009E722E">
        <w:rPr>
          <w:i/>
          <w:lang w:val="en-GB"/>
        </w:rPr>
        <w:t>Tetrahedron: Asymmetry</w:t>
      </w:r>
      <w:r w:rsidRPr="009E722E">
        <w:rPr>
          <w:lang w:val="en-GB"/>
        </w:rPr>
        <w:t xml:space="preserve">, </w:t>
      </w:r>
      <w:r w:rsidRPr="009E722E">
        <w:rPr>
          <w:b/>
          <w:lang w:val="en-GB"/>
        </w:rPr>
        <w:t>13</w:t>
      </w:r>
      <w:r w:rsidRPr="009E722E">
        <w:rPr>
          <w:lang w:val="en-GB"/>
        </w:rPr>
        <w:t>, 2002, 2625.</w:t>
      </w:r>
    </w:p>
    <w:p w14:paraId="5E027A42" w14:textId="77777777" w:rsidR="006F1781" w:rsidRPr="009E722E" w:rsidRDefault="006F1781" w:rsidP="006F1781">
      <w:pPr>
        <w:pStyle w:val="Reference"/>
        <w:rPr>
          <w:lang w:val="en-GB"/>
        </w:rPr>
      </w:pPr>
      <w:r w:rsidRPr="009E722E">
        <w:rPr>
          <w:lang w:val="en-GB"/>
        </w:rPr>
        <w:t xml:space="preserve">G. Gbery, A. Zsigmond, K. J. Balkus, Jr. Enantioselective epoxidations catalyzed by zeolite MCM-22 encapsulated Jacobsen’s catalyst. </w:t>
      </w:r>
      <w:r w:rsidRPr="009E722E">
        <w:rPr>
          <w:i/>
          <w:lang w:val="en-GB"/>
        </w:rPr>
        <w:t>Catal. Lett.</w:t>
      </w:r>
      <w:r w:rsidRPr="009E722E">
        <w:rPr>
          <w:lang w:val="en-GB"/>
        </w:rPr>
        <w:t xml:space="preserve">, </w:t>
      </w:r>
      <w:r w:rsidRPr="009E722E">
        <w:rPr>
          <w:b/>
          <w:lang w:val="en-GB"/>
        </w:rPr>
        <w:t>74</w:t>
      </w:r>
      <w:r w:rsidRPr="009E722E">
        <w:rPr>
          <w:lang w:val="en-GB"/>
        </w:rPr>
        <w:t>, 2001, 77.</w:t>
      </w:r>
    </w:p>
    <w:p w14:paraId="2019154A" w14:textId="77777777" w:rsidR="006F1781" w:rsidRPr="009E722E" w:rsidRDefault="006F1781" w:rsidP="006F1781">
      <w:pPr>
        <w:pStyle w:val="Reference"/>
        <w:rPr>
          <w:lang w:val="en-GB"/>
        </w:rPr>
      </w:pPr>
      <w:r w:rsidRPr="007A188E">
        <w:rPr>
          <w:lang w:val="de-DE"/>
        </w:rPr>
        <w:t xml:space="preserve">C. Schuster, E. Möllmann, A. Tompos, W. F. Hölderich. </w:t>
      </w:r>
      <w:r w:rsidRPr="009E722E">
        <w:rPr>
          <w:lang w:val="en-GB"/>
        </w:rPr>
        <w:t xml:space="preserve">Highly stereoselective epoxidation of (–)-α-pinene. </w:t>
      </w:r>
      <w:r w:rsidRPr="009E722E">
        <w:rPr>
          <w:i/>
          <w:lang w:val="en-GB"/>
        </w:rPr>
        <w:t>Catal. Lett.</w:t>
      </w:r>
      <w:r w:rsidRPr="009E722E">
        <w:rPr>
          <w:lang w:val="en-GB"/>
        </w:rPr>
        <w:t xml:space="preserve">, </w:t>
      </w:r>
      <w:r w:rsidRPr="009E722E">
        <w:rPr>
          <w:b/>
          <w:lang w:val="en-GB"/>
        </w:rPr>
        <w:t>74</w:t>
      </w:r>
      <w:r w:rsidRPr="009E722E">
        <w:rPr>
          <w:lang w:val="en-GB"/>
        </w:rPr>
        <w:t xml:space="preserve">, 2001, 69. </w:t>
      </w:r>
    </w:p>
    <w:p w14:paraId="7D526D27" w14:textId="77777777" w:rsidR="006F1781" w:rsidRPr="009E722E" w:rsidRDefault="006F1781" w:rsidP="006F1781">
      <w:pPr>
        <w:pStyle w:val="Reference"/>
        <w:rPr>
          <w:lang w:val="en-GB"/>
        </w:rPr>
      </w:pPr>
      <w:r w:rsidRPr="009E722E">
        <w:rPr>
          <w:lang w:val="en-GB"/>
        </w:rPr>
        <w:t xml:space="preserve">Y. Nishiyama, Y. Nakagawa, N. Mizuno. High turnover numbers for the catalytic selective epoxidation of alkenes with 1 atm of molecular oxygen. </w:t>
      </w:r>
      <w:r w:rsidRPr="009E722E">
        <w:rPr>
          <w:i/>
          <w:lang w:val="en-GB"/>
        </w:rPr>
        <w:t>Angew. Chem.</w:t>
      </w:r>
      <w:r w:rsidRPr="009E722E">
        <w:rPr>
          <w:lang w:val="en-GB"/>
        </w:rPr>
        <w:t xml:space="preserve">, </w:t>
      </w:r>
      <w:r w:rsidRPr="009E722E">
        <w:rPr>
          <w:b/>
          <w:lang w:val="en-GB"/>
        </w:rPr>
        <w:t>113</w:t>
      </w:r>
      <w:r w:rsidRPr="009E722E">
        <w:rPr>
          <w:lang w:val="en-GB"/>
        </w:rPr>
        <w:t>, 2001, 3751.</w:t>
      </w:r>
    </w:p>
    <w:p w14:paraId="5E3276FD" w14:textId="77777777" w:rsidR="006F1781" w:rsidRPr="009E722E" w:rsidRDefault="006F1781" w:rsidP="006F1781">
      <w:pPr>
        <w:pStyle w:val="Listenabsatz"/>
        <w:widowControl w:val="0"/>
        <w:ind w:left="360"/>
        <w:rPr>
          <w:sz w:val="20"/>
          <w:lang w:val="en-GB"/>
        </w:rPr>
      </w:pPr>
    </w:p>
    <w:p w14:paraId="510BB1A2" w14:textId="77777777" w:rsidR="006F1781" w:rsidRPr="009E722E" w:rsidRDefault="006F1781" w:rsidP="006F1781">
      <w:pPr>
        <w:widowControl w:val="0"/>
        <w:spacing w:before="120" w:after="240"/>
        <w:rPr>
          <w:b/>
          <w:sz w:val="20"/>
          <w:lang w:val="en-GB"/>
        </w:rPr>
      </w:pPr>
      <w:r w:rsidRPr="009E722E">
        <w:rPr>
          <w:b/>
          <w:sz w:val="20"/>
          <w:lang w:val="en-GB"/>
        </w:rPr>
        <w:t>Dihydroxylations:</w:t>
      </w:r>
    </w:p>
    <w:p w14:paraId="48AA7901" w14:textId="77777777" w:rsidR="006F1781" w:rsidRDefault="006F1781" w:rsidP="006F1781">
      <w:pPr>
        <w:pStyle w:val="Reference"/>
        <w:rPr>
          <w:lang w:val="en-GB"/>
        </w:rPr>
      </w:pPr>
      <w:r>
        <w:rPr>
          <w:lang w:val="en-GB"/>
        </w:rPr>
        <w:t xml:space="preserve">N.C. Afailal, M. Borrell, M. Cianfanelli, M. Costas, </w:t>
      </w:r>
      <w:r>
        <w:rPr>
          <w:i/>
          <w:lang w:val="en-GB"/>
        </w:rPr>
        <w:t xml:space="preserve">Dearomative syn-Dihydroxylation of Naphthalenes with a Biomimetic Iron Catalyst, </w:t>
      </w:r>
      <w:r>
        <w:rPr>
          <w:lang w:val="en-GB"/>
        </w:rPr>
        <w:t xml:space="preserve">J. Am. Chem. Soc. </w:t>
      </w:r>
      <w:r>
        <w:rPr>
          <w:b/>
          <w:lang w:val="en-GB"/>
        </w:rPr>
        <w:t>146</w:t>
      </w:r>
      <w:r>
        <w:rPr>
          <w:lang w:val="en-GB"/>
        </w:rPr>
        <w:t>, 2024, 240-249</w:t>
      </w:r>
    </w:p>
    <w:p w14:paraId="4EF0FD72" w14:textId="77777777" w:rsidR="006F1781" w:rsidRDefault="006F1781" w:rsidP="006F1781">
      <w:pPr>
        <w:pStyle w:val="Reference"/>
        <w:rPr>
          <w:lang w:val="en-GB"/>
        </w:rPr>
      </w:pPr>
      <w:r w:rsidRPr="00486AA2">
        <w:rPr>
          <w:lang w:val="en-GB"/>
        </w:rPr>
        <w:t xml:space="preserve">P. Gu, C. Wang et al., </w:t>
      </w:r>
      <w:r w:rsidRPr="00486AA2">
        <w:rPr>
          <w:i/>
          <w:lang w:val="en-GB"/>
        </w:rPr>
        <w:t xml:space="preserve">Asymmetric permanganate dihydroxylation of enoates, </w:t>
      </w:r>
      <w:r w:rsidRPr="00486AA2">
        <w:rPr>
          <w:lang w:val="en-GB"/>
        </w:rPr>
        <w:t xml:space="preserve">Org, </w:t>
      </w:r>
      <w:r>
        <w:rPr>
          <w:lang w:val="en-GB"/>
        </w:rPr>
        <w:t>C</w:t>
      </w:r>
      <w:r w:rsidRPr="00486AA2">
        <w:rPr>
          <w:lang w:val="en-GB"/>
        </w:rPr>
        <w:t xml:space="preserve">hem. Front. </w:t>
      </w:r>
      <w:r>
        <w:rPr>
          <w:b/>
          <w:lang w:val="en-GB"/>
        </w:rPr>
        <w:t>11</w:t>
      </w:r>
      <w:r>
        <w:rPr>
          <w:lang w:val="en-GB"/>
        </w:rPr>
        <w:t>, 2024, 836-842</w:t>
      </w:r>
    </w:p>
    <w:p w14:paraId="0E37CF57" w14:textId="77777777" w:rsidR="006F1781" w:rsidRDefault="006F1781" w:rsidP="006F1781">
      <w:pPr>
        <w:pStyle w:val="Reference"/>
        <w:rPr>
          <w:lang w:val="en-GB"/>
        </w:rPr>
      </w:pPr>
      <w:r w:rsidRPr="007C06A0">
        <w:rPr>
          <w:lang w:val="en-GB"/>
        </w:rPr>
        <w:t xml:space="preserve">A. Mushtaq, M. Mojzych et al., </w:t>
      </w:r>
      <w:r w:rsidRPr="007C06A0">
        <w:rPr>
          <w:i/>
          <w:lang w:val="en-GB"/>
        </w:rPr>
        <w:t xml:space="preserve">Sharpless Asymmetric Dihydroxylation: An Impressive Gadget for the Synthesis of Natural Products: A Review, </w:t>
      </w:r>
      <w:r w:rsidRPr="007C06A0">
        <w:rPr>
          <w:lang w:val="en-GB"/>
        </w:rPr>
        <w:t xml:space="preserve">Molecules </w:t>
      </w:r>
      <w:r w:rsidRPr="007C06A0">
        <w:rPr>
          <w:b/>
          <w:lang w:val="en-GB"/>
        </w:rPr>
        <w:t>28</w:t>
      </w:r>
      <w:r w:rsidRPr="007C06A0">
        <w:rPr>
          <w:lang w:val="en-GB"/>
        </w:rPr>
        <w:t>, 2023, 2722</w:t>
      </w:r>
    </w:p>
    <w:p w14:paraId="0E19F6AE" w14:textId="77777777" w:rsidR="006F1781" w:rsidRPr="007C06A0" w:rsidRDefault="006F1781" w:rsidP="006F1781">
      <w:pPr>
        <w:pStyle w:val="Reference"/>
        <w:rPr>
          <w:lang w:val="en-GB"/>
        </w:rPr>
      </w:pPr>
      <w:r w:rsidRPr="007C06A0">
        <w:rPr>
          <w:lang w:val="en-GB"/>
        </w:rPr>
        <w:t xml:space="preserve">C. Hampton, M. Simonetti, D. Leonori, </w:t>
      </w:r>
      <w:r w:rsidRPr="007C06A0">
        <w:rPr>
          <w:i/>
          <w:lang w:val="en-GB"/>
        </w:rPr>
        <w:t>Olefin Dihy</w:t>
      </w:r>
      <w:r>
        <w:rPr>
          <w:i/>
          <w:lang w:val="en-GB"/>
        </w:rPr>
        <w:t>dro</w:t>
      </w:r>
      <w:r w:rsidRPr="007C06A0">
        <w:rPr>
          <w:i/>
          <w:lang w:val="en-GB"/>
        </w:rPr>
        <w:t>xylation Using Nitroarenes</w:t>
      </w:r>
      <w:r>
        <w:rPr>
          <w:i/>
          <w:lang w:val="en-GB"/>
        </w:rPr>
        <w:t xml:space="preserve"> as Photoresponsive Oxidants, </w:t>
      </w:r>
      <w:r>
        <w:rPr>
          <w:lang w:val="en-GB"/>
        </w:rPr>
        <w:t xml:space="preserve">Angew. Chem. Int. Ed. </w:t>
      </w:r>
      <w:r>
        <w:rPr>
          <w:b/>
          <w:lang w:val="en-GB"/>
        </w:rPr>
        <w:t>62</w:t>
      </w:r>
      <w:r>
        <w:rPr>
          <w:lang w:val="en-GB"/>
        </w:rPr>
        <w:t>, 2022, e202214508</w:t>
      </w:r>
    </w:p>
    <w:p w14:paraId="15191BEC" w14:textId="77777777" w:rsidR="006F1781" w:rsidRPr="00486AA2" w:rsidRDefault="006F1781" w:rsidP="006F1781">
      <w:pPr>
        <w:pStyle w:val="Reference"/>
        <w:rPr>
          <w:lang w:val="en-GB"/>
        </w:rPr>
      </w:pPr>
      <w:r w:rsidRPr="00486AA2">
        <w:rPr>
          <w:lang w:val="en-GB"/>
        </w:rPr>
        <w:t xml:space="preserve">T. Achard, S. Bellemin-Laponnaz, </w:t>
      </w:r>
      <w:r w:rsidRPr="00486AA2">
        <w:rPr>
          <w:i/>
          <w:lang w:val="en-GB"/>
        </w:rPr>
        <w:t xml:space="preserve">Recent Advances on Catalytic Osmium-Free syn-Dihydroxylation, </w:t>
      </w:r>
      <w:r w:rsidRPr="00486AA2">
        <w:rPr>
          <w:lang w:val="en-GB"/>
        </w:rPr>
        <w:t xml:space="preserve">Eur. J. Org. Chem. </w:t>
      </w:r>
      <w:r>
        <w:rPr>
          <w:b/>
          <w:lang w:val="en-GB"/>
        </w:rPr>
        <w:t>2021</w:t>
      </w:r>
      <w:r>
        <w:rPr>
          <w:lang w:val="en-GB"/>
        </w:rPr>
        <w:t>, 877-896</w:t>
      </w:r>
    </w:p>
    <w:p w14:paraId="7F50F4BD" w14:textId="77777777" w:rsidR="006F1781" w:rsidRPr="009E722E" w:rsidRDefault="006F1781" w:rsidP="006F1781">
      <w:pPr>
        <w:pStyle w:val="Reference"/>
        <w:rPr>
          <w:lang w:val="en-GB"/>
        </w:rPr>
      </w:pPr>
      <w:r w:rsidRPr="00467257">
        <w:rPr>
          <w:lang w:val="en-GB"/>
        </w:rPr>
        <w:t>S.</w:t>
      </w:r>
      <w:r w:rsidRPr="009E722E">
        <w:rPr>
          <w:lang w:val="en-GB"/>
        </w:rPr>
        <w:t xml:space="preserve"> Su, C. Wang, </w:t>
      </w:r>
      <w:r w:rsidRPr="009E722E">
        <w:rPr>
          <w:i/>
          <w:lang w:val="en-GB"/>
        </w:rPr>
        <w:t xml:space="preserve">Catalytic Asymmetric Osmium-Free Dihydroxylation of Alkenes, </w:t>
      </w:r>
      <w:r w:rsidRPr="009E722E">
        <w:rPr>
          <w:lang w:val="en-GB"/>
        </w:rPr>
        <w:t xml:space="preserve"> Synthesis </w:t>
      </w:r>
      <w:r w:rsidRPr="009E722E">
        <w:rPr>
          <w:b/>
          <w:lang w:val="en-GB"/>
        </w:rPr>
        <w:t>53</w:t>
      </w:r>
      <w:r w:rsidRPr="009E722E">
        <w:rPr>
          <w:lang w:val="en-GB"/>
        </w:rPr>
        <w:t>, 1229-36, 2021</w:t>
      </w:r>
    </w:p>
    <w:p w14:paraId="5FC9E5DA" w14:textId="77777777" w:rsidR="006F1781" w:rsidRPr="009E722E" w:rsidRDefault="006F1781" w:rsidP="006F1781">
      <w:pPr>
        <w:pStyle w:val="Reference"/>
        <w:rPr>
          <w:lang w:val="en-GB"/>
        </w:rPr>
      </w:pPr>
      <w:r w:rsidRPr="009E722E">
        <w:rPr>
          <w:lang w:val="en-GB"/>
        </w:rPr>
        <w:t xml:space="preserve">J. Wei, L. Wu, H.-X. Wang, X. Zhang, C.-W. Tse, C.-Y. Zhou, J.-S. Huang, C.-M. Che, </w:t>
      </w:r>
      <w:r w:rsidRPr="009E722E">
        <w:rPr>
          <w:i/>
          <w:lang w:val="en-GB"/>
        </w:rPr>
        <w:t>Iron-Catalyzed Highly Enantioselective cis-Dihydroxylation of Trisubstituted Alkenes with Aqueous H</w:t>
      </w:r>
      <w:r w:rsidRPr="009E722E">
        <w:rPr>
          <w:i/>
          <w:vertAlign w:val="subscript"/>
          <w:lang w:val="en-GB"/>
        </w:rPr>
        <w:t>2</w:t>
      </w:r>
      <w:r w:rsidRPr="009E722E">
        <w:rPr>
          <w:i/>
          <w:lang w:val="en-GB"/>
        </w:rPr>
        <w:t>O</w:t>
      </w:r>
      <w:r w:rsidRPr="009E722E">
        <w:rPr>
          <w:i/>
          <w:vertAlign w:val="subscript"/>
          <w:lang w:val="en-GB"/>
        </w:rPr>
        <w:t>2</w:t>
      </w:r>
      <w:r w:rsidRPr="009E722E">
        <w:rPr>
          <w:i/>
          <w:lang w:val="en-GB"/>
        </w:rPr>
        <w:t xml:space="preserve">, </w:t>
      </w:r>
      <w:r w:rsidRPr="009E722E">
        <w:rPr>
          <w:lang w:val="en-GB"/>
        </w:rPr>
        <w:t xml:space="preserve">Angew. Chem. Int. Ed. </w:t>
      </w:r>
      <w:r w:rsidRPr="009E722E">
        <w:rPr>
          <w:b/>
          <w:lang w:val="en-GB"/>
        </w:rPr>
        <w:t>59</w:t>
      </w:r>
      <w:r w:rsidRPr="009E722E">
        <w:rPr>
          <w:lang w:val="en-GB"/>
        </w:rPr>
        <w:t>, 16561-71, 2020</w:t>
      </w:r>
    </w:p>
    <w:p w14:paraId="5F83CB50" w14:textId="77777777" w:rsidR="006F1781" w:rsidRPr="009E722E" w:rsidRDefault="006F1781" w:rsidP="006F1781">
      <w:pPr>
        <w:pStyle w:val="Reference"/>
        <w:rPr>
          <w:lang w:val="en-GB"/>
        </w:rPr>
      </w:pPr>
      <w:r w:rsidRPr="009E722E">
        <w:rPr>
          <w:lang w:val="en-GB"/>
        </w:rPr>
        <w:t xml:space="preserve">R.V. Ottenbacher, E.P. Talsi, K.P. Bryliakov, </w:t>
      </w:r>
      <w:r w:rsidRPr="009E722E">
        <w:rPr>
          <w:i/>
          <w:lang w:val="en-GB"/>
        </w:rPr>
        <w:t>Recent advances in catalytic asymmetric dihydroxylation of olefins</w:t>
      </w:r>
      <w:r w:rsidRPr="009E722E">
        <w:rPr>
          <w:lang w:val="en-GB"/>
        </w:rPr>
        <w:t xml:space="preserve">, Russ. Chem. Rev. </w:t>
      </w:r>
      <w:r w:rsidRPr="009E722E">
        <w:rPr>
          <w:b/>
          <w:lang w:val="en-GB"/>
        </w:rPr>
        <w:t>88</w:t>
      </w:r>
      <w:r w:rsidRPr="009E722E">
        <w:rPr>
          <w:lang w:val="en-GB"/>
        </w:rPr>
        <w:t>, 1094-1103, 2019</w:t>
      </w:r>
    </w:p>
    <w:p w14:paraId="5E1BA436" w14:textId="77777777" w:rsidR="006F1781" w:rsidRPr="009E722E" w:rsidRDefault="006F1781" w:rsidP="006F1781">
      <w:pPr>
        <w:pStyle w:val="Reference"/>
        <w:rPr>
          <w:lang w:val="en-GB"/>
        </w:rPr>
      </w:pPr>
      <w:r w:rsidRPr="00467257">
        <w:rPr>
          <w:lang w:val="en-GB"/>
        </w:rPr>
        <w:t xml:space="preserve">S. Schmidt, B. Plietker, </w:t>
      </w:r>
      <w:r w:rsidRPr="009E722E">
        <w:rPr>
          <w:i/>
          <w:lang w:val="en-GB"/>
        </w:rPr>
        <w:t xml:space="preserve">Dihydroxylation of Olefins and Related Reactions”, </w:t>
      </w:r>
      <w:r w:rsidRPr="009E722E">
        <w:rPr>
          <w:lang w:val="en-GB"/>
        </w:rPr>
        <w:t>in: Applied Homogeneous Catalysis with Organometallic Compounds (eds. B. Cornils, W.A. Herrmann, M. Beller, R. Paciello), 3</w:t>
      </w:r>
      <w:r w:rsidRPr="009E722E">
        <w:rPr>
          <w:vertAlign w:val="superscript"/>
          <w:lang w:val="en-GB"/>
        </w:rPr>
        <w:t>rd</w:t>
      </w:r>
      <w:r w:rsidRPr="009E722E">
        <w:rPr>
          <w:lang w:val="en-GB"/>
        </w:rPr>
        <w:t xml:space="preserve"> ed., Chapt. 30, p. 1509f, Wiley-VCH, 2018</w:t>
      </w:r>
    </w:p>
    <w:p w14:paraId="657797E3" w14:textId="77777777" w:rsidR="006F1781" w:rsidRPr="009E722E" w:rsidRDefault="006F1781" w:rsidP="006F1781">
      <w:pPr>
        <w:pStyle w:val="Reference"/>
        <w:rPr>
          <w:lang w:val="en-GB"/>
        </w:rPr>
      </w:pPr>
      <w:r w:rsidRPr="00467257">
        <w:rPr>
          <w:lang w:val="en-GB"/>
        </w:rPr>
        <w:t xml:space="preserve">F. Weber, R. Brückner, </w:t>
      </w:r>
      <w:r w:rsidRPr="009E722E">
        <w:rPr>
          <w:i/>
          <w:lang w:val="en-GB"/>
        </w:rPr>
        <w:t xml:space="preserve">Asymmetric Dihydroxylation of Esters and Amides of Methacrylic, Tiglic, and Angelic Acid, </w:t>
      </w:r>
      <w:r w:rsidRPr="009E722E">
        <w:rPr>
          <w:lang w:val="en-GB"/>
        </w:rPr>
        <w:t xml:space="preserve">Eur. J. Org. Chem. </w:t>
      </w:r>
      <w:r w:rsidRPr="009E722E">
        <w:rPr>
          <w:b/>
          <w:lang w:val="en-GB"/>
        </w:rPr>
        <w:t>2015</w:t>
      </w:r>
      <w:r w:rsidRPr="009E722E">
        <w:rPr>
          <w:lang w:val="en-GB"/>
        </w:rPr>
        <w:t>, 2428-49</w:t>
      </w:r>
    </w:p>
    <w:p w14:paraId="380ACB5D" w14:textId="77777777" w:rsidR="006F1781" w:rsidRPr="009E722E" w:rsidRDefault="006F1781" w:rsidP="006F1781">
      <w:pPr>
        <w:pStyle w:val="Reference"/>
        <w:rPr>
          <w:lang w:val="en-GB"/>
        </w:rPr>
      </w:pPr>
      <w:r w:rsidRPr="007A188E">
        <w:rPr>
          <w:lang w:val="da-DK"/>
        </w:rPr>
        <w:t xml:space="preserve">S. B. Umbarkar, </w:t>
      </w:r>
      <w:r w:rsidRPr="007A188E">
        <w:rPr>
          <w:i/>
          <w:lang w:val="da-DK"/>
        </w:rPr>
        <w:t>et al</w:t>
      </w:r>
      <w:r w:rsidRPr="007A188E">
        <w:rPr>
          <w:lang w:val="da-DK"/>
        </w:rPr>
        <w:t xml:space="preserve">. </w:t>
      </w:r>
      <w:r w:rsidRPr="009E722E">
        <w:rPr>
          <w:lang w:val="en-GB"/>
        </w:rPr>
        <w:t xml:space="preserve">Selective cis-dihydroxylation of olefins. </w:t>
      </w:r>
      <w:r w:rsidRPr="009E722E">
        <w:rPr>
          <w:i/>
          <w:lang w:val="en-GB"/>
        </w:rPr>
        <w:t>J. Mol. Catal. A: Chem.</w:t>
      </w:r>
      <w:r w:rsidRPr="009E722E">
        <w:rPr>
          <w:lang w:val="en-GB"/>
        </w:rPr>
        <w:t xml:space="preserve">, </w:t>
      </w:r>
      <w:r w:rsidRPr="009E722E">
        <w:rPr>
          <w:b/>
          <w:lang w:val="en-GB"/>
        </w:rPr>
        <w:t>285</w:t>
      </w:r>
      <w:r w:rsidRPr="009E722E">
        <w:rPr>
          <w:lang w:val="en-GB"/>
        </w:rPr>
        <w:t>, 2008, 111–119.</w:t>
      </w:r>
    </w:p>
    <w:p w14:paraId="112877D8" w14:textId="77777777" w:rsidR="006F1781" w:rsidRPr="009E722E" w:rsidRDefault="006F1781" w:rsidP="006F1781">
      <w:pPr>
        <w:pStyle w:val="Reference"/>
        <w:rPr>
          <w:lang w:val="en-GB"/>
        </w:rPr>
      </w:pPr>
      <w:r w:rsidRPr="00CF02B4">
        <w:rPr>
          <w:lang w:val="de-DE"/>
        </w:rPr>
        <w:t xml:space="preserve">L. C. Branco, </w:t>
      </w:r>
      <w:r w:rsidRPr="00CF02B4">
        <w:rPr>
          <w:i/>
          <w:lang w:val="de-DE"/>
        </w:rPr>
        <w:t>et al.</w:t>
      </w:r>
      <w:r w:rsidRPr="00CF02B4">
        <w:rPr>
          <w:lang w:val="de-DE"/>
        </w:rPr>
        <w:t xml:space="preserve">. </w:t>
      </w:r>
      <w:r w:rsidRPr="009E722E">
        <w:rPr>
          <w:lang w:val="en-GB"/>
        </w:rPr>
        <w:t xml:space="preserve">Sharpless asymmetric dihydroxylation of olefins in water-surfactant media. </w:t>
      </w:r>
      <w:r w:rsidRPr="009E722E">
        <w:rPr>
          <w:i/>
          <w:lang w:val="en-GB"/>
        </w:rPr>
        <w:t>Adv. Synth. Catal.</w:t>
      </w:r>
      <w:r w:rsidRPr="009E722E">
        <w:rPr>
          <w:lang w:val="en-GB"/>
        </w:rPr>
        <w:t xml:space="preserve">, </w:t>
      </w:r>
      <w:r w:rsidRPr="009E722E">
        <w:rPr>
          <w:b/>
          <w:lang w:val="en-GB"/>
        </w:rPr>
        <w:t>350</w:t>
      </w:r>
      <w:r w:rsidRPr="009E722E">
        <w:rPr>
          <w:lang w:val="en-GB"/>
        </w:rPr>
        <w:t>, 2008, 2086–2098.</w:t>
      </w:r>
    </w:p>
    <w:p w14:paraId="588A50C4" w14:textId="77777777" w:rsidR="006F1781" w:rsidRPr="009E722E" w:rsidRDefault="006F1781" w:rsidP="006F1781">
      <w:pPr>
        <w:pStyle w:val="Reference"/>
        <w:rPr>
          <w:lang w:val="en-GB"/>
        </w:rPr>
      </w:pPr>
      <w:r w:rsidRPr="00467257">
        <w:rPr>
          <w:lang w:val="en-GB"/>
        </w:rPr>
        <w:lastRenderedPageBreak/>
        <w:t xml:space="preserve">P. Comba et al., </w:t>
      </w:r>
      <w:r w:rsidRPr="009E722E">
        <w:rPr>
          <w:i/>
          <w:lang w:val="en-GB"/>
        </w:rPr>
        <w:t xml:space="preserve">Catalytic Epoxidation and 1,2-Dihydroxylation of Olefins with Bispidine-Iron(II)/H2O2 Systems, </w:t>
      </w:r>
      <w:r w:rsidRPr="009E722E">
        <w:rPr>
          <w:lang w:val="en-GB"/>
        </w:rPr>
        <w:t xml:space="preserve">Angew. Chem. Int. Ed. </w:t>
      </w:r>
      <w:r w:rsidRPr="009E722E">
        <w:rPr>
          <w:b/>
          <w:lang w:val="en-GB"/>
        </w:rPr>
        <w:t>45</w:t>
      </w:r>
      <w:r w:rsidRPr="009E722E">
        <w:rPr>
          <w:lang w:val="en-GB"/>
        </w:rPr>
        <w:t>. 3446-49, 2006</w:t>
      </w:r>
    </w:p>
    <w:p w14:paraId="4D494AFD" w14:textId="77777777" w:rsidR="006F1781" w:rsidRPr="009E722E" w:rsidRDefault="006F1781" w:rsidP="006F1781">
      <w:pPr>
        <w:pStyle w:val="Reference"/>
        <w:rPr>
          <w:lang w:val="en-GB"/>
        </w:rPr>
      </w:pPr>
      <w:r w:rsidRPr="007A188E">
        <w:rPr>
          <w:lang w:val="de-DE"/>
        </w:rPr>
        <w:t xml:space="preserve">D. Lee, H. Lee, S. Kim, C.-E. Yeom, B. M. Kim. </w:t>
      </w:r>
      <w:r w:rsidRPr="009E722E">
        <w:rPr>
          <w:lang w:val="en-GB"/>
        </w:rPr>
        <w:t xml:space="preserve">A novel chemoentrapment approach for supportless recycling of a catalyst: Catalytic asymmetric dihydroxylation. </w:t>
      </w:r>
      <w:r w:rsidRPr="009E722E">
        <w:rPr>
          <w:i/>
          <w:lang w:val="en-GB"/>
        </w:rPr>
        <w:t>Adv. Synth. Catal.</w:t>
      </w:r>
      <w:r w:rsidRPr="009E722E">
        <w:rPr>
          <w:lang w:val="en-GB"/>
        </w:rPr>
        <w:t xml:space="preserve">, </w:t>
      </w:r>
      <w:r w:rsidRPr="009E722E">
        <w:rPr>
          <w:b/>
          <w:lang w:val="en-GB"/>
        </w:rPr>
        <w:t>348</w:t>
      </w:r>
      <w:r w:rsidRPr="009E722E">
        <w:rPr>
          <w:lang w:val="en-GB"/>
        </w:rPr>
        <w:t>, 2006, 1021.</w:t>
      </w:r>
    </w:p>
    <w:p w14:paraId="0FCEB94F" w14:textId="77777777" w:rsidR="006F1781" w:rsidRPr="009E722E" w:rsidRDefault="006F1781" w:rsidP="006F1781">
      <w:pPr>
        <w:pStyle w:val="Reference"/>
        <w:rPr>
          <w:lang w:val="en-GB"/>
        </w:rPr>
      </w:pPr>
      <w:r w:rsidRPr="007A188E">
        <w:rPr>
          <w:lang w:val="da-DK"/>
        </w:rPr>
        <w:t xml:space="preserve">Y. S. Park, C. E. Song, </w:t>
      </w:r>
      <w:r w:rsidRPr="007A188E">
        <w:rPr>
          <w:i/>
          <w:lang w:val="da-DK"/>
        </w:rPr>
        <w:t>et al</w:t>
      </w:r>
      <w:r w:rsidRPr="007A188E">
        <w:rPr>
          <w:lang w:val="da-DK"/>
        </w:rPr>
        <w:t xml:space="preserve">. </w:t>
      </w:r>
      <w:r w:rsidRPr="009E722E">
        <w:rPr>
          <w:lang w:val="en-GB"/>
        </w:rPr>
        <w:t xml:space="preserve">Asymmetric dihydroxylation of olefins in aqueous medium. </w:t>
      </w:r>
      <w:r w:rsidRPr="009E722E">
        <w:rPr>
          <w:i/>
          <w:lang w:val="en-GB"/>
        </w:rPr>
        <w:t>Adv. Synth. Catal.</w:t>
      </w:r>
      <w:r w:rsidRPr="009E722E">
        <w:rPr>
          <w:lang w:val="en-GB"/>
        </w:rPr>
        <w:t xml:space="preserve">, </w:t>
      </w:r>
      <w:r w:rsidRPr="009E722E">
        <w:rPr>
          <w:b/>
          <w:lang w:val="en-GB"/>
        </w:rPr>
        <w:t>348</w:t>
      </w:r>
      <w:r w:rsidRPr="009E722E">
        <w:rPr>
          <w:lang w:val="en-GB"/>
        </w:rPr>
        <w:t>, 2006, 2560.</w:t>
      </w:r>
    </w:p>
    <w:p w14:paraId="08A7C6AC" w14:textId="77777777" w:rsidR="006F1781" w:rsidRPr="009E722E" w:rsidRDefault="006F1781" w:rsidP="006F1781">
      <w:pPr>
        <w:pStyle w:val="Reference"/>
        <w:rPr>
          <w:lang w:val="en-GB"/>
        </w:rPr>
      </w:pPr>
      <w:r w:rsidRPr="007A188E">
        <w:rPr>
          <w:lang w:val="de-DE"/>
        </w:rPr>
        <w:t xml:space="preserve">C. H. Hövelmann, K. Muniz. </w:t>
      </w:r>
      <w:r w:rsidRPr="009E722E">
        <w:rPr>
          <w:lang w:val="en-GB"/>
        </w:rPr>
        <w:t xml:space="preserve">An electrophilic cleavage procedure for the asymmetric dihydroxylation. </w:t>
      </w:r>
      <w:r w:rsidRPr="009E722E">
        <w:rPr>
          <w:i/>
          <w:lang w:val="en-GB"/>
        </w:rPr>
        <w:t>Chem. Eur. J.</w:t>
      </w:r>
      <w:r w:rsidRPr="009E722E">
        <w:rPr>
          <w:lang w:val="en-GB"/>
        </w:rPr>
        <w:t xml:space="preserve">, </w:t>
      </w:r>
      <w:r w:rsidRPr="009E722E">
        <w:rPr>
          <w:b/>
          <w:lang w:val="en-GB"/>
        </w:rPr>
        <w:t>11</w:t>
      </w:r>
      <w:r w:rsidRPr="009E722E">
        <w:rPr>
          <w:lang w:val="en-GB"/>
        </w:rPr>
        <w:t>, 2005, 3951.</w:t>
      </w:r>
    </w:p>
    <w:p w14:paraId="277D6617" w14:textId="77777777" w:rsidR="006F1781" w:rsidRPr="009E722E" w:rsidRDefault="006F1781" w:rsidP="006F1781">
      <w:pPr>
        <w:pStyle w:val="Reference"/>
        <w:rPr>
          <w:lang w:val="en-GB"/>
        </w:rPr>
      </w:pPr>
      <w:r w:rsidRPr="00467257">
        <w:rPr>
          <w:lang w:val="en-GB"/>
        </w:rPr>
        <w:t>T. Wirth</w:t>
      </w:r>
      <w:r w:rsidRPr="009E722E">
        <w:rPr>
          <w:lang w:val="en-GB"/>
        </w:rPr>
        <w:t xml:space="preserve">, </w:t>
      </w:r>
      <w:r w:rsidRPr="009E722E">
        <w:rPr>
          <w:i/>
          <w:lang w:val="en-GB"/>
        </w:rPr>
        <w:t>Oxygen and Osmium – A New Alliance for Dihydroxylations</w:t>
      </w:r>
      <w:r w:rsidRPr="009E722E">
        <w:rPr>
          <w:lang w:val="en-GB"/>
        </w:rPr>
        <w:t xml:space="preserve">? Angew. Chem. Int. Ed. </w:t>
      </w:r>
      <w:r w:rsidRPr="009E722E">
        <w:rPr>
          <w:b/>
          <w:lang w:val="en-GB"/>
        </w:rPr>
        <w:t>39</w:t>
      </w:r>
      <w:r w:rsidRPr="009E722E">
        <w:rPr>
          <w:lang w:val="en-GB"/>
        </w:rPr>
        <w:t>, 334-5, 2000</w:t>
      </w:r>
    </w:p>
    <w:p w14:paraId="10C23D46" w14:textId="77777777" w:rsidR="006F1781" w:rsidRPr="009E722E" w:rsidRDefault="006F1781" w:rsidP="006F1781">
      <w:pPr>
        <w:pStyle w:val="Reference"/>
        <w:rPr>
          <w:lang w:val="en-GB"/>
        </w:rPr>
      </w:pPr>
      <w:r w:rsidRPr="009E722E">
        <w:rPr>
          <w:lang w:val="en-GB"/>
        </w:rPr>
        <w:t xml:space="preserve">C. Döbler, G.M. Mehltretter, U. Sundermeier, M. Beller, </w:t>
      </w:r>
      <w:r w:rsidRPr="009E722E">
        <w:rPr>
          <w:i/>
          <w:lang w:val="en-GB"/>
        </w:rPr>
        <w:t xml:space="preserve">Osmium-Catalyzed Dihydroxylation of Olefins Using Dioxygen or Air as the Terminal Oxidant, </w:t>
      </w:r>
      <w:r w:rsidRPr="009E722E">
        <w:rPr>
          <w:lang w:val="en-GB"/>
        </w:rPr>
        <w:t xml:space="preserve">J. Am. Chem. Soc. </w:t>
      </w:r>
      <w:r w:rsidRPr="009E722E">
        <w:rPr>
          <w:b/>
          <w:lang w:val="en-GB"/>
        </w:rPr>
        <w:t>122</w:t>
      </w:r>
      <w:r w:rsidRPr="009E722E">
        <w:rPr>
          <w:lang w:val="en-GB"/>
        </w:rPr>
        <w:t>, 10289-97, 2000</w:t>
      </w:r>
    </w:p>
    <w:p w14:paraId="06B573C2" w14:textId="77777777" w:rsidR="006F1781" w:rsidRPr="009E722E" w:rsidRDefault="006F1781" w:rsidP="006F1781">
      <w:pPr>
        <w:pStyle w:val="Reference"/>
        <w:rPr>
          <w:lang w:val="en-GB"/>
        </w:rPr>
      </w:pPr>
      <w:r w:rsidRPr="007A188E">
        <w:rPr>
          <w:lang w:val="da-DK"/>
        </w:rPr>
        <w:t xml:space="preserve">I.E. Markó. J. S. Svendsen. </w:t>
      </w:r>
      <w:r w:rsidRPr="00467257">
        <w:rPr>
          <w:i/>
          <w:lang w:val="en-GB"/>
        </w:rPr>
        <w:t>Dihydroxylation</w:t>
      </w:r>
      <w:r w:rsidRPr="009E722E">
        <w:rPr>
          <w:i/>
          <w:lang w:val="en-GB"/>
        </w:rPr>
        <w:t xml:space="preserve"> of Carbon-Carbon Double Bonds</w:t>
      </w:r>
      <w:r w:rsidRPr="009E722E">
        <w:rPr>
          <w:lang w:val="en-GB"/>
        </w:rPr>
        <w:t xml:space="preserve">, in: </w:t>
      </w:r>
      <w:r w:rsidRPr="009E722E">
        <w:rPr>
          <w:i/>
          <w:lang w:val="en-GB"/>
        </w:rPr>
        <w:t>Comprehensive Asymmetric Catalysis I-III</w:t>
      </w:r>
      <w:r w:rsidRPr="009E722E">
        <w:rPr>
          <w:lang w:val="en-GB"/>
        </w:rPr>
        <w:t xml:space="preserve"> (eds. E. N. Jacobsen, A. Pfaltz, H. Yamamoto), Springer, Berlin, 1999, Chapt. 20, p. 713.</w:t>
      </w:r>
    </w:p>
    <w:p w14:paraId="7A269E55" w14:textId="77777777" w:rsidR="006F1781" w:rsidRPr="009E722E" w:rsidRDefault="006F1781" w:rsidP="006F1781">
      <w:pPr>
        <w:pStyle w:val="Reference"/>
        <w:rPr>
          <w:lang w:val="en-GB"/>
        </w:rPr>
      </w:pPr>
      <w:r w:rsidRPr="007A188E">
        <w:rPr>
          <w:lang w:val="fr-FR"/>
        </w:rPr>
        <w:t xml:space="preserve">D. E. De Vos, S. deWildeman, B. F. Sels, P. J. Grobet, P. A. Jacobs. </w:t>
      </w:r>
      <w:r w:rsidRPr="00467257">
        <w:rPr>
          <w:i/>
          <w:lang w:val="en-GB"/>
        </w:rPr>
        <w:t>Selective Alkene Oxidation with H</w:t>
      </w:r>
      <w:r w:rsidRPr="009E722E">
        <w:rPr>
          <w:i/>
          <w:vertAlign w:val="subscript"/>
          <w:lang w:val="en-GB"/>
        </w:rPr>
        <w:t>2</w:t>
      </w:r>
      <w:r w:rsidRPr="009E722E">
        <w:rPr>
          <w:i/>
          <w:lang w:val="en-GB"/>
        </w:rPr>
        <w:t>O</w:t>
      </w:r>
      <w:r w:rsidRPr="009E722E">
        <w:rPr>
          <w:i/>
          <w:vertAlign w:val="subscript"/>
          <w:lang w:val="en-GB"/>
        </w:rPr>
        <w:t>2</w:t>
      </w:r>
      <w:r w:rsidRPr="009E722E">
        <w:rPr>
          <w:i/>
          <w:lang w:val="en-GB"/>
        </w:rPr>
        <w:t xml:space="preserve"> and a Heterogenized Mn Catalyst: Epoxidation and a New Entry to Vicinal cis-Diols</w:t>
      </w:r>
      <w:r w:rsidRPr="009E722E">
        <w:rPr>
          <w:lang w:val="en-GB"/>
        </w:rPr>
        <w:t xml:space="preserve">, Angew. Chem. Int. Ed. </w:t>
      </w:r>
      <w:r w:rsidRPr="009E722E">
        <w:rPr>
          <w:b/>
          <w:lang w:val="en-GB"/>
        </w:rPr>
        <w:t>38</w:t>
      </w:r>
      <w:r w:rsidRPr="009E722E">
        <w:rPr>
          <w:lang w:val="en-GB"/>
        </w:rPr>
        <w:t>, 980-983, 1999</w:t>
      </w:r>
    </w:p>
    <w:p w14:paraId="3695204F" w14:textId="77777777" w:rsidR="006F1781" w:rsidRPr="007A188E" w:rsidRDefault="006F1781" w:rsidP="006F1781">
      <w:pPr>
        <w:pStyle w:val="Reference"/>
        <w:rPr>
          <w:lang w:val="de-DE"/>
        </w:rPr>
      </w:pPr>
      <w:r w:rsidRPr="009E722E">
        <w:rPr>
          <w:lang w:val="en-GB"/>
        </w:rPr>
        <w:t xml:space="preserve">H. C. Kolb, K. B. Sharpless. </w:t>
      </w:r>
      <w:r w:rsidRPr="009E722E">
        <w:rPr>
          <w:i/>
          <w:lang w:val="en-GB"/>
        </w:rPr>
        <w:t>Asymmetric Dihydroxylation, in: Transition Metals for Organic Synthesis</w:t>
      </w:r>
      <w:r w:rsidRPr="009E722E">
        <w:rPr>
          <w:lang w:val="en-GB"/>
        </w:rPr>
        <w:t xml:space="preserve"> (eds. </w:t>
      </w:r>
      <w:r w:rsidRPr="007A188E">
        <w:rPr>
          <w:lang w:val="de-DE"/>
        </w:rPr>
        <w:t>M. Beller, C. Bolm), Wiley-VCH, Weinheim, Vol. 2, 1998, Chapt. 2.5, p. 219.</w:t>
      </w:r>
    </w:p>
    <w:p w14:paraId="1205533D" w14:textId="77777777" w:rsidR="006F1781" w:rsidRPr="007A188E" w:rsidRDefault="006F1781" w:rsidP="006F1781">
      <w:pPr>
        <w:widowControl w:val="0"/>
        <w:spacing w:before="120" w:after="240"/>
        <w:rPr>
          <w:b/>
          <w:sz w:val="20"/>
          <w:lang w:val="de-DE"/>
        </w:rPr>
      </w:pPr>
    </w:p>
    <w:p w14:paraId="71570B25" w14:textId="77777777" w:rsidR="006F1781" w:rsidRPr="009E722E" w:rsidRDefault="006F1781" w:rsidP="006F1781">
      <w:pPr>
        <w:widowControl w:val="0"/>
        <w:spacing w:before="120" w:after="240"/>
        <w:rPr>
          <w:b/>
          <w:sz w:val="20"/>
          <w:lang w:val="en-GB"/>
        </w:rPr>
      </w:pPr>
      <w:r w:rsidRPr="009E722E">
        <w:rPr>
          <w:b/>
          <w:sz w:val="20"/>
          <w:lang w:val="en-GB"/>
        </w:rPr>
        <w:t>Oxidative cleavage of alkenes:</w:t>
      </w:r>
    </w:p>
    <w:p w14:paraId="33538F4A" w14:textId="77777777" w:rsidR="006F1781" w:rsidRPr="007C06A0" w:rsidRDefault="006F1781" w:rsidP="006F1781">
      <w:pPr>
        <w:pStyle w:val="Reference"/>
        <w:rPr>
          <w:lang w:val="en-GB"/>
        </w:rPr>
      </w:pPr>
      <w:r w:rsidRPr="007C06A0">
        <w:rPr>
          <w:lang w:val="en-GB"/>
        </w:rPr>
        <w:t xml:space="preserve">W.A. Hussain, M. Parasram, </w:t>
      </w:r>
      <w:r w:rsidRPr="007C06A0">
        <w:rPr>
          <w:i/>
          <w:lang w:val="en-GB"/>
        </w:rPr>
        <w:t>Recent Advances</w:t>
      </w:r>
      <w:r>
        <w:rPr>
          <w:i/>
          <w:lang w:val="en-GB"/>
        </w:rPr>
        <w:t xml:space="preserve"> in Photoinduced Oxidative Cleavage of Alkenes, </w:t>
      </w:r>
      <w:r>
        <w:rPr>
          <w:lang w:val="en-GB"/>
        </w:rPr>
        <w:t>Synthesis</w:t>
      </w:r>
      <w:r w:rsidRPr="007C06A0">
        <w:rPr>
          <w:lang w:val="en-GB"/>
        </w:rPr>
        <w:t xml:space="preserve">, </w:t>
      </w:r>
      <w:r w:rsidRPr="007C06A0">
        <w:t>DOI: 10.1055/s-0042-1751534</w:t>
      </w:r>
      <w:r>
        <w:t>, 2023</w:t>
      </w:r>
    </w:p>
    <w:p w14:paraId="27ACE5AC" w14:textId="77777777" w:rsidR="006F1781" w:rsidRPr="00F54DDF" w:rsidRDefault="006F1781" w:rsidP="006F1781">
      <w:pPr>
        <w:pStyle w:val="Reference"/>
        <w:rPr>
          <w:lang w:val="en-GB"/>
        </w:rPr>
      </w:pPr>
      <w:r w:rsidRPr="00F54DDF">
        <w:rPr>
          <w:lang w:val="en-GB"/>
        </w:rPr>
        <w:t xml:space="preserve">D. Yun, Z. Zhang, D.W. Flaherty, </w:t>
      </w:r>
      <w:r w:rsidRPr="00F54DDF">
        <w:rPr>
          <w:i/>
          <w:lang w:val="en-GB"/>
        </w:rPr>
        <w:t>Catalyst and reactor design considerations for selective production of acids by oxidative cleavage of alkenes and unsaturated fatty acids with H</w:t>
      </w:r>
      <w:r w:rsidRPr="00F54DDF">
        <w:rPr>
          <w:i/>
          <w:vertAlign w:val="subscript"/>
          <w:lang w:val="en-GB"/>
        </w:rPr>
        <w:t>2</w:t>
      </w:r>
      <w:r w:rsidRPr="00F54DDF">
        <w:rPr>
          <w:i/>
          <w:lang w:val="en-GB"/>
        </w:rPr>
        <w:t>O</w:t>
      </w:r>
      <w:r w:rsidRPr="00F54DDF">
        <w:rPr>
          <w:i/>
          <w:vertAlign w:val="subscript"/>
          <w:lang w:val="en-GB"/>
        </w:rPr>
        <w:t>2</w:t>
      </w:r>
      <w:r w:rsidRPr="00F54DDF">
        <w:rPr>
          <w:i/>
          <w:lang w:val="en-GB"/>
        </w:rPr>
        <w:t xml:space="preserve">, </w:t>
      </w:r>
      <w:r w:rsidRPr="00F54DDF">
        <w:rPr>
          <w:lang w:val="en-GB"/>
        </w:rPr>
        <w:t xml:space="preserve">React. Chem. Eng. </w:t>
      </w:r>
      <w:r w:rsidRPr="00F54DDF">
        <w:rPr>
          <w:b/>
          <w:lang w:val="en-GB"/>
        </w:rPr>
        <w:t>7</w:t>
      </w:r>
      <w:r w:rsidRPr="00F54DDF">
        <w:rPr>
          <w:lang w:val="en-GB"/>
        </w:rPr>
        <w:t>, 2054-65, 2022</w:t>
      </w:r>
    </w:p>
    <w:p w14:paraId="2EF3BE85" w14:textId="77777777" w:rsidR="006F1781" w:rsidRPr="00F54DDF" w:rsidRDefault="006F1781" w:rsidP="006F1781">
      <w:pPr>
        <w:pStyle w:val="Reference"/>
        <w:rPr>
          <w:lang w:val="en-GB"/>
        </w:rPr>
      </w:pPr>
      <w:r w:rsidRPr="00F54DDF">
        <w:rPr>
          <w:lang w:val="en-GB"/>
        </w:rPr>
        <w:t xml:space="preserve">Z. Huang, J. Xiao et al., </w:t>
      </w:r>
      <w:r w:rsidRPr="00F54DDF">
        <w:rPr>
          <w:i/>
          <w:lang w:val="en-GB"/>
        </w:rPr>
        <w:t>Oxidative Cleavage of Alkenes by O</w:t>
      </w:r>
      <w:r w:rsidRPr="00F54DDF">
        <w:rPr>
          <w:i/>
          <w:vertAlign w:val="subscript"/>
          <w:lang w:val="en-GB"/>
        </w:rPr>
        <w:t xml:space="preserve">2 </w:t>
      </w:r>
      <w:r w:rsidRPr="00F54DDF">
        <w:rPr>
          <w:i/>
          <w:lang w:val="en-GB"/>
        </w:rPr>
        <w:t xml:space="preserve">with a Non-Heme Manganese Catalyst, </w:t>
      </w:r>
      <w:r w:rsidRPr="00F54DDF">
        <w:rPr>
          <w:lang w:val="en-GB"/>
        </w:rPr>
        <w:t xml:space="preserve">J. Am. Chem. Soc. </w:t>
      </w:r>
      <w:r w:rsidRPr="00F54DDF">
        <w:rPr>
          <w:b/>
          <w:lang w:val="en-GB"/>
        </w:rPr>
        <w:t>143</w:t>
      </w:r>
      <w:r w:rsidRPr="00F54DDF">
        <w:rPr>
          <w:lang w:val="en-GB"/>
        </w:rPr>
        <w:t>, 10005-10013, 2021</w:t>
      </w:r>
    </w:p>
    <w:p w14:paraId="57E0AF49" w14:textId="77777777" w:rsidR="006F1781" w:rsidRPr="00F54DDF" w:rsidRDefault="006F1781" w:rsidP="006F1781">
      <w:pPr>
        <w:pStyle w:val="Reference"/>
        <w:rPr>
          <w:lang w:val="en-GB"/>
        </w:rPr>
      </w:pPr>
      <w:r w:rsidRPr="00F54DDF">
        <w:rPr>
          <w:lang w:val="en-GB"/>
        </w:rPr>
        <w:t xml:space="preserve">Y.-L. Su, L. De Angelis, L. Tram, Y. Yu, M.P. Doyle, </w:t>
      </w:r>
      <w:r w:rsidRPr="00F54DDF">
        <w:rPr>
          <w:i/>
          <w:lang w:val="en-GB"/>
        </w:rPr>
        <w:t xml:space="preserve">Catalytic Oxidative Cleavage Reactions of Arylalkenes by tert.-Butyl Hydroperoxide – A Mechanistic Assessment, </w:t>
      </w:r>
      <w:r w:rsidRPr="00F54DDF">
        <w:rPr>
          <w:lang w:val="en-GB"/>
        </w:rPr>
        <w:t xml:space="preserve">J. Org. Chem. </w:t>
      </w:r>
      <w:r w:rsidRPr="00F54DDF">
        <w:rPr>
          <w:b/>
          <w:lang w:val="en-GB"/>
        </w:rPr>
        <w:t>85</w:t>
      </w:r>
      <w:r w:rsidRPr="00F54DDF">
        <w:rPr>
          <w:lang w:val="en-GB"/>
        </w:rPr>
        <w:t>, 3728-41, 2020</w:t>
      </w:r>
    </w:p>
    <w:p w14:paraId="61B15B7C" w14:textId="77777777" w:rsidR="006F1781" w:rsidRPr="00F54DDF" w:rsidRDefault="006F1781" w:rsidP="006F1781">
      <w:pPr>
        <w:pStyle w:val="Reference"/>
        <w:rPr>
          <w:lang w:val="en-GB"/>
        </w:rPr>
      </w:pPr>
      <w:r w:rsidRPr="00F54DDF">
        <w:rPr>
          <w:lang w:val="en-GB"/>
        </w:rPr>
        <w:t xml:space="preserve">A.P.C. Ribeiro, E. Spada, R. Bertani, L.M.D.R.S. Martins, </w:t>
      </w:r>
      <w:r w:rsidRPr="00F54DDF">
        <w:rPr>
          <w:i/>
          <w:lang w:val="en-GB"/>
        </w:rPr>
        <w:t xml:space="preserve">Adipic Acid Route: Oxidation of Cyclohexene vs. Cyclohexane, </w:t>
      </w:r>
      <w:r w:rsidRPr="00F54DDF">
        <w:rPr>
          <w:lang w:val="en-GB"/>
        </w:rPr>
        <w:t xml:space="preserve">Catalysts </w:t>
      </w:r>
      <w:r w:rsidRPr="00F54DDF">
        <w:rPr>
          <w:b/>
          <w:lang w:val="en-GB"/>
        </w:rPr>
        <w:t>10</w:t>
      </w:r>
      <w:r w:rsidRPr="00F54DDF">
        <w:rPr>
          <w:lang w:val="en-GB"/>
        </w:rPr>
        <w:t>, 1443, 2020</w:t>
      </w:r>
    </w:p>
    <w:p w14:paraId="6C0F8753" w14:textId="77777777" w:rsidR="006F1781" w:rsidRPr="00F54DDF" w:rsidRDefault="006F1781" w:rsidP="006F1781">
      <w:pPr>
        <w:pStyle w:val="Reference"/>
        <w:rPr>
          <w:lang w:val="en-GB"/>
        </w:rPr>
      </w:pPr>
      <w:r w:rsidRPr="00F54DDF">
        <w:rPr>
          <w:lang w:val="en-GB"/>
        </w:rPr>
        <w:t xml:space="preserve">F. Mecozzi, J.J. Dong, D. Angelone, W.R. Browne, N.N.H.M. Eisink, </w:t>
      </w:r>
      <w:r w:rsidRPr="00F54DDF">
        <w:rPr>
          <w:i/>
          <w:lang w:val="en-GB"/>
        </w:rPr>
        <w:t>Oxidative Cleavage of Alkene C=C Bonds Using a Manganese Catalyzed Oxidation with H</w:t>
      </w:r>
      <w:r w:rsidRPr="00F54DDF">
        <w:rPr>
          <w:i/>
          <w:vertAlign w:val="subscript"/>
          <w:lang w:val="en-GB"/>
        </w:rPr>
        <w:t>2</w:t>
      </w:r>
      <w:r w:rsidRPr="00F54DDF">
        <w:rPr>
          <w:i/>
          <w:lang w:val="en-GB"/>
        </w:rPr>
        <w:t>O</w:t>
      </w:r>
      <w:r w:rsidRPr="00F54DDF">
        <w:rPr>
          <w:i/>
          <w:vertAlign w:val="subscript"/>
          <w:lang w:val="en-GB"/>
        </w:rPr>
        <w:t>2</w:t>
      </w:r>
      <w:r w:rsidRPr="00F54DDF">
        <w:rPr>
          <w:i/>
          <w:lang w:val="en-GB"/>
        </w:rPr>
        <w:t xml:space="preserve"> Combined with Periodate Oxidation, </w:t>
      </w:r>
      <w:r w:rsidRPr="00F54DDF">
        <w:rPr>
          <w:lang w:val="en-GB"/>
        </w:rPr>
        <w:t xml:space="preserve">Eur. J. Org. Chem. </w:t>
      </w:r>
      <w:r w:rsidRPr="00F54DDF">
        <w:rPr>
          <w:b/>
          <w:lang w:val="en-GB"/>
        </w:rPr>
        <w:t>2019</w:t>
      </w:r>
      <w:r w:rsidRPr="00F54DDF">
        <w:rPr>
          <w:lang w:val="en-GB"/>
        </w:rPr>
        <w:t>, 7151-58</w:t>
      </w:r>
    </w:p>
    <w:p w14:paraId="2AC76ED8" w14:textId="77777777" w:rsidR="006F1781" w:rsidRPr="00F54DDF" w:rsidRDefault="006F1781" w:rsidP="006F1781">
      <w:pPr>
        <w:pStyle w:val="Reference"/>
        <w:rPr>
          <w:lang w:val="en-GB"/>
        </w:rPr>
      </w:pPr>
      <w:r w:rsidRPr="00F54DDF">
        <w:rPr>
          <w:lang w:val="en-GB"/>
        </w:rPr>
        <w:t xml:space="preserve">S. Guadix-Montero, M. Sankar, </w:t>
      </w:r>
      <w:r w:rsidRPr="00F54DDF">
        <w:rPr>
          <w:i/>
          <w:lang w:val="en-GB"/>
        </w:rPr>
        <w:t xml:space="preserve">Review on Catalytic Cleavage of C-C Inter-unit Linkages in Lignin Model compounds: Towards Lignin Depolymerisation, </w:t>
      </w:r>
      <w:r w:rsidRPr="00F54DDF">
        <w:rPr>
          <w:lang w:val="en-GB"/>
        </w:rPr>
        <w:t xml:space="preserve"> Topics in Catalysis, </w:t>
      </w:r>
      <w:r w:rsidRPr="00F54DDF">
        <w:rPr>
          <w:b/>
          <w:lang w:val="en-GB"/>
        </w:rPr>
        <w:t>61</w:t>
      </w:r>
      <w:r w:rsidRPr="00F54DDF">
        <w:rPr>
          <w:lang w:val="en-GB"/>
        </w:rPr>
        <w:t>, 183-198, 2018</w:t>
      </w:r>
    </w:p>
    <w:p w14:paraId="3FF41954" w14:textId="77777777" w:rsidR="006F1781" w:rsidRPr="00F54DDF" w:rsidRDefault="006F1781" w:rsidP="006F1781">
      <w:pPr>
        <w:pStyle w:val="Reference"/>
        <w:rPr>
          <w:lang w:val="en-GB"/>
        </w:rPr>
      </w:pPr>
      <w:r w:rsidRPr="00F54DDF">
        <w:rPr>
          <w:lang w:val="en-GB"/>
        </w:rPr>
        <w:t xml:space="preserve">A.E. Kerenkan, F. Béland, T.-O. Do, </w:t>
      </w:r>
      <w:r w:rsidRPr="00F54DDF">
        <w:rPr>
          <w:i/>
          <w:lang w:val="en-GB"/>
        </w:rPr>
        <w:t>Chemically catalyzed oxidative cleavage of unsaturated fatty acids and their derivatives into valuable products for industrial applications: a review and perspective</w:t>
      </w:r>
      <w:r w:rsidRPr="00F54DDF">
        <w:rPr>
          <w:lang w:val="en-GB"/>
        </w:rPr>
        <w:t xml:space="preserve">, </w:t>
      </w:r>
      <w:r w:rsidRPr="00F54DDF">
        <w:rPr>
          <w:i/>
          <w:lang w:val="en-GB"/>
        </w:rPr>
        <w:t xml:space="preserve">Catal. Sci. Technol. </w:t>
      </w:r>
      <w:r w:rsidRPr="00F54DDF">
        <w:rPr>
          <w:b/>
          <w:lang w:val="en-GB"/>
        </w:rPr>
        <w:t>6</w:t>
      </w:r>
      <w:r w:rsidRPr="00F54DDF">
        <w:rPr>
          <w:lang w:val="en-GB"/>
        </w:rPr>
        <w:t>, 971-987, 2016</w:t>
      </w:r>
    </w:p>
    <w:p w14:paraId="127C8296" w14:textId="77777777" w:rsidR="006F1781" w:rsidRPr="00F54DDF" w:rsidRDefault="006F1781" w:rsidP="006F1781">
      <w:pPr>
        <w:pStyle w:val="Reference"/>
        <w:rPr>
          <w:lang w:val="en-GB"/>
        </w:rPr>
      </w:pPr>
      <w:r w:rsidRPr="00F54DDF">
        <w:rPr>
          <w:lang w:val="en-GB"/>
        </w:rPr>
        <w:t xml:space="preserve">P. Spannring, P.C.A. Bruijnincx, B.M. Weckhuisen, R.J.M. Klein Gebbink, </w:t>
      </w:r>
      <w:r w:rsidRPr="00F54DDF">
        <w:rPr>
          <w:i/>
          <w:lang w:val="en-GB"/>
        </w:rPr>
        <w:t xml:space="preserve">Transition metal-catalyzed oxidative double bond cleavage of simple and bio-derived alkenes and unsaturated fatty acids, </w:t>
      </w:r>
      <w:r w:rsidRPr="00F54DDF">
        <w:rPr>
          <w:lang w:val="en-GB"/>
        </w:rPr>
        <w:t>Catal. Sci. Technol.</w:t>
      </w:r>
      <w:r w:rsidRPr="00F54DDF">
        <w:rPr>
          <w:i/>
          <w:lang w:val="en-GB"/>
        </w:rPr>
        <w:t xml:space="preserve"> </w:t>
      </w:r>
      <w:r w:rsidRPr="00F54DDF">
        <w:rPr>
          <w:b/>
          <w:lang w:val="en-GB"/>
        </w:rPr>
        <w:t>4</w:t>
      </w:r>
      <w:r w:rsidRPr="00F54DDF">
        <w:rPr>
          <w:lang w:val="en-GB"/>
        </w:rPr>
        <w:t>, 2182-2209, 2014</w:t>
      </w:r>
    </w:p>
    <w:p w14:paraId="4DAA6A84" w14:textId="77777777" w:rsidR="006F1781" w:rsidRPr="00F54DDF" w:rsidRDefault="006F1781" w:rsidP="006F1781">
      <w:pPr>
        <w:pStyle w:val="Reference"/>
        <w:rPr>
          <w:lang w:val="en-GB"/>
        </w:rPr>
      </w:pPr>
      <w:r w:rsidRPr="00F54DDF">
        <w:rPr>
          <w:lang w:val="en-GB"/>
        </w:rPr>
        <w:t xml:space="preserve">A. Behr, N. Tenhumberg, A. Wintzer, </w:t>
      </w:r>
      <w:r w:rsidRPr="00F54DDF">
        <w:rPr>
          <w:i/>
          <w:lang w:val="en-GB"/>
        </w:rPr>
        <w:t xml:space="preserve">Efficient ruthenium-catalysed oxidative cleavage of methyl oleate with hydrogen peroxide as oxidant, </w:t>
      </w:r>
      <w:r w:rsidRPr="00F54DDF">
        <w:rPr>
          <w:lang w:val="en-GB"/>
        </w:rPr>
        <w:t xml:space="preserve"> RSC Adv. </w:t>
      </w:r>
      <w:r w:rsidRPr="00F54DDF">
        <w:rPr>
          <w:b/>
          <w:lang w:val="en-GB"/>
        </w:rPr>
        <w:t>3</w:t>
      </w:r>
      <w:r w:rsidRPr="00F54DDF">
        <w:rPr>
          <w:lang w:val="en-GB"/>
        </w:rPr>
        <w:t>, 172-180, 2013</w:t>
      </w:r>
    </w:p>
    <w:p w14:paraId="1DC5225F" w14:textId="77777777" w:rsidR="006F1781" w:rsidRPr="00F54DDF" w:rsidRDefault="006F1781" w:rsidP="006F1781">
      <w:pPr>
        <w:pStyle w:val="Reference"/>
        <w:rPr>
          <w:lang w:val="en-GB"/>
        </w:rPr>
      </w:pPr>
      <w:r w:rsidRPr="00F54DDF">
        <w:rPr>
          <w:lang w:val="en-GB"/>
        </w:rPr>
        <w:t xml:space="preserve">A. Behr, N. Tenhumberg, </w:t>
      </w:r>
      <w:r w:rsidRPr="00F54DDF">
        <w:rPr>
          <w:i/>
          <w:lang w:val="en-GB"/>
        </w:rPr>
        <w:t xml:space="preserve">Construction of a Miniplant for the Catalytic Aerobic Cleavage of Methyl 9,10-Dihydroxystearate, </w:t>
      </w:r>
      <w:r w:rsidRPr="00F54DDF">
        <w:rPr>
          <w:lang w:val="en-GB"/>
        </w:rPr>
        <w:t xml:space="preserve">Chem. Ing. Techn. </w:t>
      </w:r>
      <w:r w:rsidRPr="00F54DDF">
        <w:rPr>
          <w:b/>
          <w:lang w:val="en-GB"/>
        </w:rPr>
        <w:t>84</w:t>
      </w:r>
      <w:r w:rsidRPr="00F54DDF">
        <w:rPr>
          <w:lang w:val="en-GB"/>
        </w:rPr>
        <w:t>, 1559-67, 2012</w:t>
      </w:r>
    </w:p>
    <w:p w14:paraId="2EC456E0" w14:textId="77777777" w:rsidR="006F1781" w:rsidRPr="00F54DDF" w:rsidRDefault="006F1781" w:rsidP="006F1781">
      <w:pPr>
        <w:pStyle w:val="Reference"/>
        <w:rPr>
          <w:lang w:val="en-GB"/>
        </w:rPr>
      </w:pPr>
      <w:r w:rsidRPr="00F54DDF">
        <w:rPr>
          <w:lang w:val="da-DK"/>
        </w:rPr>
        <w:t xml:space="preserve">B. C. Ranu, S. Bhadra, L. Adak. </w:t>
      </w:r>
      <w:r w:rsidRPr="00F54DDF">
        <w:rPr>
          <w:lang w:val="en-GB"/>
        </w:rPr>
        <w:t xml:space="preserve">Indium(III) chloride-catalyzed oxidative cleavage of carbon-carbon multiple bonds. </w:t>
      </w:r>
      <w:r w:rsidRPr="00F54DDF">
        <w:rPr>
          <w:i/>
          <w:lang w:val="en-GB"/>
        </w:rPr>
        <w:t>Tetrahedron Lett.</w:t>
      </w:r>
      <w:r w:rsidRPr="00F54DDF">
        <w:rPr>
          <w:lang w:val="en-GB"/>
        </w:rPr>
        <w:t xml:space="preserve">, </w:t>
      </w:r>
      <w:r w:rsidRPr="00F54DDF">
        <w:rPr>
          <w:b/>
          <w:lang w:val="en-GB"/>
        </w:rPr>
        <w:t>49</w:t>
      </w:r>
      <w:r w:rsidRPr="00F54DDF">
        <w:rPr>
          <w:lang w:val="en-GB"/>
        </w:rPr>
        <w:t>, 2008, 2588–2591.</w:t>
      </w:r>
    </w:p>
    <w:p w14:paraId="3D45AA57" w14:textId="77777777" w:rsidR="006F1781" w:rsidRPr="00F54DDF" w:rsidRDefault="006F1781" w:rsidP="006F1781">
      <w:pPr>
        <w:pStyle w:val="Reference"/>
        <w:rPr>
          <w:lang w:val="en-GB"/>
        </w:rPr>
      </w:pPr>
      <w:r w:rsidRPr="00F54DDF">
        <w:rPr>
          <w:lang w:val="en-GB"/>
        </w:rPr>
        <w:t xml:space="preserve">W. Chavasiri, </w:t>
      </w:r>
      <w:r w:rsidRPr="00F54DDF">
        <w:rPr>
          <w:i/>
          <w:lang w:val="en-GB"/>
        </w:rPr>
        <w:t>et al</w:t>
      </w:r>
      <w:r w:rsidRPr="00F54DDF">
        <w:rPr>
          <w:lang w:val="en-GB"/>
        </w:rPr>
        <w:t xml:space="preserve">. Catalytic oxidative cleavage of terminal olefins by chromium (III) stearate. </w:t>
      </w:r>
      <w:r w:rsidRPr="00F54DDF">
        <w:rPr>
          <w:i/>
          <w:lang w:val="en-GB"/>
        </w:rPr>
        <w:t>J. Mol. Catal A: Chem.</w:t>
      </w:r>
      <w:r w:rsidRPr="00F54DDF">
        <w:rPr>
          <w:lang w:val="en-GB"/>
        </w:rPr>
        <w:t xml:space="preserve">, </w:t>
      </w:r>
      <w:r w:rsidRPr="00F54DDF">
        <w:rPr>
          <w:b/>
          <w:lang w:val="en-GB"/>
        </w:rPr>
        <w:t>270</w:t>
      </w:r>
      <w:r w:rsidRPr="00F54DDF">
        <w:rPr>
          <w:lang w:val="en-GB"/>
        </w:rPr>
        <w:t>, 2007, 289–294.</w:t>
      </w:r>
    </w:p>
    <w:p w14:paraId="34A492B7" w14:textId="77777777" w:rsidR="006F1781" w:rsidRPr="00F54DDF" w:rsidRDefault="006F1781" w:rsidP="006F1781">
      <w:pPr>
        <w:pStyle w:val="Reference"/>
        <w:rPr>
          <w:lang w:val="en-GB"/>
        </w:rPr>
      </w:pPr>
      <w:r w:rsidRPr="00F54DDF">
        <w:rPr>
          <w:lang w:val="de-DE"/>
        </w:rPr>
        <w:lastRenderedPageBreak/>
        <w:t xml:space="preserve">J. Freitag, M. Nuchter, B. Ondruschka. </w:t>
      </w:r>
      <w:r w:rsidRPr="00F54DDF">
        <w:rPr>
          <w:lang w:val="en-GB"/>
        </w:rPr>
        <w:t xml:space="preserve">Oxidation of styrene and cyclohexene. </w:t>
      </w:r>
      <w:r w:rsidRPr="00F54DDF">
        <w:rPr>
          <w:i/>
          <w:lang w:val="en-GB"/>
        </w:rPr>
        <w:t>Green Chem.</w:t>
      </w:r>
      <w:r w:rsidRPr="00F54DDF">
        <w:rPr>
          <w:lang w:val="en-GB"/>
        </w:rPr>
        <w:t xml:space="preserve">, </w:t>
      </w:r>
      <w:r w:rsidRPr="00F54DDF">
        <w:rPr>
          <w:b/>
          <w:lang w:val="en-GB"/>
        </w:rPr>
        <w:t>5</w:t>
      </w:r>
      <w:r w:rsidRPr="00F54DDF">
        <w:rPr>
          <w:lang w:val="en-GB"/>
        </w:rPr>
        <w:t>, 2003, 291.</w:t>
      </w:r>
    </w:p>
    <w:p w14:paraId="289D386B" w14:textId="77777777" w:rsidR="006F1781" w:rsidRPr="00F54DDF" w:rsidRDefault="006F1781" w:rsidP="006F1781">
      <w:pPr>
        <w:pStyle w:val="Reference"/>
        <w:rPr>
          <w:lang w:val="en-GB"/>
        </w:rPr>
      </w:pPr>
      <w:r w:rsidRPr="00F54DDF">
        <w:rPr>
          <w:lang w:val="de-DE"/>
        </w:rPr>
        <w:t xml:space="preserve">R. W. Fischer, W. A. Herrmann, T. Weskamp. </w:t>
      </w:r>
      <w:r w:rsidRPr="00F54DDF">
        <w:rPr>
          <w:lang w:val="en-GB"/>
        </w:rPr>
        <w:t xml:space="preserve">Oxidative cleavage of olefins, in: </w:t>
      </w:r>
      <w:r w:rsidRPr="00F54DDF">
        <w:rPr>
          <w:i/>
          <w:lang w:val="en-GB"/>
        </w:rPr>
        <w:t>Transition Metals for Organic Synthesis</w:t>
      </w:r>
      <w:r w:rsidRPr="00F54DDF">
        <w:rPr>
          <w:lang w:val="en-GB"/>
        </w:rPr>
        <w:t xml:space="preserve"> (eds. M. Beller, C. Bolm), Wiley-VCH, 1998, Vol. 2, Chapt. 2.7.3, p. 282.</w:t>
      </w:r>
    </w:p>
    <w:p w14:paraId="328A34B8" w14:textId="77777777" w:rsidR="006F1781" w:rsidRPr="00F54DDF" w:rsidRDefault="006F1781" w:rsidP="006F1781">
      <w:pPr>
        <w:pStyle w:val="Reference"/>
        <w:rPr>
          <w:lang w:val="en-GB"/>
        </w:rPr>
      </w:pPr>
      <w:r w:rsidRPr="00F54DDF">
        <w:rPr>
          <w:lang w:val="de-DE"/>
        </w:rPr>
        <w:t xml:space="preserve">S. Warwel, M. Rüsch gen. </w:t>
      </w:r>
      <w:r w:rsidRPr="00F54DDF">
        <w:rPr>
          <w:lang w:val="en-GB"/>
        </w:rPr>
        <w:t xml:space="preserve">Klaas. Oxidative cleavage of unsaturated fatty acids without ozone. </w:t>
      </w:r>
      <w:r w:rsidRPr="00F54DDF">
        <w:rPr>
          <w:i/>
          <w:lang w:val="en-GB"/>
        </w:rPr>
        <w:t>Lipid Technol.</w:t>
      </w:r>
      <w:r w:rsidRPr="00F54DDF">
        <w:rPr>
          <w:lang w:val="en-GB"/>
        </w:rPr>
        <w:t>, January, 1997, 10.</w:t>
      </w:r>
    </w:p>
    <w:p w14:paraId="7B153422" w14:textId="77777777" w:rsidR="006F1781" w:rsidRPr="00F54DDF" w:rsidRDefault="006F1781" w:rsidP="006F1781">
      <w:pPr>
        <w:pStyle w:val="Reference"/>
        <w:rPr>
          <w:lang w:val="en-GB"/>
        </w:rPr>
      </w:pPr>
      <w:r w:rsidRPr="00F54DDF">
        <w:rPr>
          <w:lang w:val="de-DE"/>
        </w:rPr>
        <w:t xml:space="preserve">M. Rüsch gen. Klaas, P. Bavaj, S. Warwel. </w:t>
      </w:r>
      <w:r w:rsidRPr="00F54DDF">
        <w:rPr>
          <w:lang w:val="en-GB"/>
        </w:rPr>
        <w:t xml:space="preserve">Transition-metal catalyzed oxidative cleavage of unsaturated fatty acids. </w:t>
      </w:r>
      <w:r w:rsidRPr="00F54DDF">
        <w:rPr>
          <w:i/>
          <w:lang w:val="en-GB"/>
        </w:rPr>
        <w:t>Fat Sci. Technol.</w:t>
      </w:r>
      <w:r w:rsidRPr="00F54DDF">
        <w:rPr>
          <w:lang w:val="en-GB"/>
        </w:rPr>
        <w:t xml:space="preserve">, </w:t>
      </w:r>
      <w:r w:rsidRPr="00F54DDF">
        <w:rPr>
          <w:b/>
          <w:lang w:val="en-GB"/>
        </w:rPr>
        <w:t>97</w:t>
      </w:r>
      <w:r w:rsidRPr="00F54DDF">
        <w:rPr>
          <w:lang w:val="en-GB"/>
        </w:rPr>
        <w:t>, 1995, 359.</w:t>
      </w:r>
    </w:p>
    <w:p w14:paraId="777DEC84" w14:textId="77777777" w:rsidR="006F1781" w:rsidRPr="00F54DDF" w:rsidRDefault="006F1781" w:rsidP="006F1781">
      <w:pPr>
        <w:pStyle w:val="Reference"/>
        <w:rPr>
          <w:lang w:val="en-GB"/>
        </w:rPr>
      </w:pPr>
      <w:r w:rsidRPr="00F54DDF">
        <w:rPr>
          <w:lang w:val="de-DE"/>
        </w:rPr>
        <w:t xml:space="preserve">S. Warwel, M. Sojka, M. Rüsch gen. </w:t>
      </w:r>
      <w:r w:rsidRPr="00F54DDF">
        <w:rPr>
          <w:lang w:val="en-GB"/>
        </w:rPr>
        <w:t xml:space="preserve">Klaas. Synthesis of dicarboxylic acids by transition-metal catalyzed oxidative cleavage. </w:t>
      </w:r>
      <w:r w:rsidRPr="00F54DDF">
        <w:rPr>
          <w:i/>
          <w:lang w:val="en-GB"/>
        </w:rPr>
        <w:t>Top. Curr. Chem.</w:t>
      </w:r>
      <w:r w:rsidRPr="00F54DDF">
        <w:rPr>
          <w:lang w:val="en-GB"/>
        </w:rPr>
        <w:t xml:space="preserve">, </w:t>
      </w:r>
      <w:r w:rsidRPr="00F54DDF">
        <w:rPr>
          <w:b/>
          <w:lang w:val="en-GB"/>
        </w:rPr>
        <w:t>164</w:t>
      </w:r>
      <w:r w:rsidRPr="00F54DDF">
        <w:rPr>
          <w:lang w:val="en-GB"/>
        </w:rPr>
        <w:t>, 1993, 81.</w:t>
      </w:r>
    </w:p>
    <w:p w14:paraId="304D09B6" w14:textId="77777777" w:rsidR="006F1781" w:rsidRPr="009E722E" w:rsidRDefault="006F1781" w:rsidP="006F1781">
      <w:pPr>
        <w:widowControl w:val="0"/>
        <w:spacing w:before="120" w:after="240"/>
        <w:rPr>
          <w:b/>
          <w:sz w:val="20"/>
          <w:lang w:val="en-GB"/>
        </w:rPr>
      </w:pPr>
      <w:r w:rsidRPr="009E722E">
        <w:rPr>
          <w:b/>
          <w:sz w:val="20"/>
          <w:lang w:val="en-GB"/>
        </w:rPr>
        <w:t>Oxidation of alkanes and alkyl aromatics:</w:t>
      </w:r>
    </w:p>
    <w:p w14:paraId="167A58BF" w14:textId="77777777" w:rsidR="006F1781" w:rsidRPr="009E722E" w:rsidRDefault="006F1781" w:rsidP="006F1781">
      <w:pPr>
        <w:pStyle w:val="Reference"/>
        <w:rPr>
          <w:lang w:val="en-GB"/>
        </w:rPr>
      </w:pPr>
      <w:r w:rsidRPr="009E722E">
        <w:rPr>
          <w:lang w:val="en-GB"/>
        </w:rPr>
        <w:t xml:space="preserve">G.D. Yadav, R.K. Mewada, D.P. Wagh, H.G. Manyar, </w:t>
      </w:r>
      <w:r w:rsidRPr="009E722E">
        <w:rPr>
          <w:i/>
          <w:lang w:val="en-GB"/>
        </w:rPr>
        <w:t>Advances and future trends in selective oxidation catalysis: a critical review,</w:t>
      </w:r>
      <w:r w:rsidRPr="009E722E">
        <w:rPr>
          <w:lang w:val="en-GB"/>
        </w:rPr>
        <w:t xml:space="preserve"> Catal. Sci. Technol. </w:t>
      </w:r>
      <w:r w:rsidRPr="009E722E">
        <w:rPr>
          <w:b/>
          <w:lang w:val="en-GB"/>
        </w:rPr>
        <w:t>12</w:t>
      </w:r>
      <w:r w:rsidRPr="009E722E">
        <w:rPr>
          <w:lang w:val="en-GB"/>
        </w:rPr>
        <w:t>, 7245-69, 2022</w:t>
      </w:r>
    </w:p>
    <w:p w14:paraId="6EAB51C1" w14:textId="77777777" w:rsidR="006F1781" w:rsidRPr="009E722E" w:rsidRDefault="006F1781" w:rsidP="006F1781">
      <w:pPr>
        <w:pStyle w:val="Reference"/>
        <w:rPr>
          <w:lang w:val="en-GB"/>
        </w:rPr>
      </w:pPr>
      <w:r w:rsidRPr="009E722E">
        <w:rPr>
          <w:lang w:val="en-GB"/>
        </w:rPr>
        <w:t xml:space="preserve">M. Sutradhar et al., </w:t>
      </w:r>
      <w:r w:rsidRPr="009E722E">
        <w:rPr>
          <w:i/>
          <w:lang w:val="en-GB"/>
        </w:rPr>
        <w:t xml:space="preserve">Vanadium complexes of different nuclearities in the catalytic oxidation of cyclohexane and cyclohexanol, </w:t>
      </w:r>
      <w:r w:rsidRPr="009E722E">
        <w:rPr>
          <w:lang w:val="en-GB"/>
        </w:rPr>
        <w:t xml:space="preserve">New J. Chem. </w:t>
      </w:r>
      <w:r w:rsidRPr="009E722E">
        <w:rPr>
          <w:b/>
          <w:lang w:val="en-GB"/>
        </w:rPr>
        <w:t>43</w:t>
      </w:r>
      <w:r w:rsidRPr="009E722E">
        <w:rPr>
          <w:lang w:val="en-GB"/>
        </w:rPr>
        <w:t>, 17557-570, 2019</w:t>
      </w:r>
    </w:p>
    <w:p w14:paraId="3D6C460F" w14:textId="77777777" w:rsidR="006F1781" w:rsidRPr="009E722E" w:rsidRDefault="006F1781" w:rsidP="006F1781">
      <w:pPr>
        <w:pStyle w:val="Reference"/>
        <w:rPr>
          <w:lang w:val="en-GB"/>
        </w:rPr>
      </w:pPr>
      <w:r w:rsidRPr="00467257">
        <w:rPr>
          <w:lang w:val="en-GB"/>
        </w:rPr>
        <w:t xml:space="preserve">R. Saha, G. Sekar, </w:t>
      </w:r>
      <w:r w:rsidRPr="009E722E">
        <w:rPr>
          <w:i/>
          <w:lang w:val="en-GB"/>
        </w:rPr>
        <w:t xml:space="preserve">Selective oxidation of alkylarenes to aromatic acids/ketone in water, </w:t>
      </w:r>
      <w:r w:rsidRPr="009E722E">
        <w:rPr>
          <w:lang w:val="en-GB"/>
        </w:rPr>
        <w:t xml:space="preserve">Appl. Catal. B: Environmental, </w:t>
      </w:r>
      <w:r w:rsidRPr="009E722E">
        <w:rPr>
          <w:b/>
          <w:lang w:val="en-GB"/>
        </w:rPr>
        <w:t>250</w:t>
      </w:r>
      <w:r w:rsidRPr="009E722E">
        <w:rPr>
          <w:lang w:val="en-GB"/>
        </w:rPr>
        <w:t>, 325-336, 2019</w:t>
      </w:r>
    </w:p>
    <w:p w14:paraId="7DC88B7B" w14:textId="77777777" w:rsidR="006F1781" w:rsidRPr="009E722E" w:rsidRDefault="006F1781" w:rsidP="006F1781">
      <w:pPr>
        <w:pStyle w:val="Reference"/>
        <w:rPr>
          <w:lang w:val="en-GB"/>
        </w:rPr>
      </w:pPr>
      <w:r w:rsidRPr="00467257">
        <w:rPr>
          <w:lang w:val="en-GB"/>
        </w:rPr>
        <w:t xml:space="preserve">A. Company, M. Costas, </w:t>
      </w:r>
      <w:r w:rsidRPr="009E722E">
        <w:rPr>
          <w:i/>
          <w:lang w:val="en-GB"/>
        </w:rPr>
        <w:t>Selective Alkane Oxidation</w:t>
      </w:r>
      <w:r w:rsidRPr="009E722E">
        <w:rPr>
          <w:lang w:val="en-GB"/>
        </w:rPr>
        <w:t>, in: Applied Homogeneous Catalysis with Organometallic Compounds (eds. B. Cornils, W.A. Herrmann, M. Beller, R. Paciello), 3</w:t>
      </w:r>
      <w:r w:rsidRPr="009E722E">
        <w:rPr>
          <w:vertAlign w:val="superscript"/>
          <w:lang w:val="en-GB"/>
        </w:rPr>
        <w:t>rd</w:t>
      </w:r>
      <w:r w:rsidRPr="009E722E">
        <w:rPr>
          <w:lang w:val="en-GB"/>
        </w:rPr>
        <w:t xml:space="preserve"> ed., Chapt. 31, p. 1525f, Wiley-VCH, 2018</w:t>
      </w:r>
    </w:p>
    <w:p w14:paraId="119BEC51" w14:textId="77777777" w:rsidR="006F1781" w:rsidRPr="009E722E" w:rsidRDefault="006F1781" w:rsidP="006F1781">
      <w:pPr>
        <w:pStyle w:val="Reference"/>
        <w:rPr>
          <w:lang w:val="en-GB"/>
        </w:rPr>
      </w:pPr>
      <w:r w:rsidRPr="009E722E">
        <w:rPr>
          <w:lang w:val="en-GB"/>
        </w:rPr>
        <w:t xml:space="preserve">A.L. Perkel, S.G. Voronina, G.G. Borkina, </w:t>
      </w:r>
      <w:r w:rsidRPr="009E722E">
        <w:rPr>
          <w:i/>
          <w:lang w:val="en-GB"/>
        </w:rPr>
        <w:t>Liquid-phase oxidation of cyclohexane</w:t>
      </w:r>
      <w:r w:rsidRPr="009E722E">
        <w:rPr>
          <w:lang w:val="en-GB"/>
        </w:rPr>
        <w:t xml:space="preserve">, Russ. Chem. Bull. Int. Ed. </w:t>
      </w:r>
      <w:r w:rsidRPr="009E722E">
        <w:rPr>
          <w:b/>
          <w:lang w:val="en-GB"/>
        </w:rPr>
        <w:t>67</w:t>
      </w:r>
      <w:r w:rsidRPr="009E722E">
        <w:rPr>
          <w:lang w:val="en-GB"/>
        </w:rPr>
        <w:t>, 1747-58, 2018</w:t>
      </w:r>
    </w:p>
    <w:p w14:paraId="25C59201" w14:textId="77777777" w:rsidR="006F1781" w:rsidRPr="009E722E" w:rsidRDefault="006F1781" w:rsidP="006F1781">
      <w:pPr>
        <w:pStyle w:val="Reference"/>
        <w:rPr>
          <w:lang w:val="en-GB"/>
        </w:rPr>
      </w:pPr>
      <w:r w:rsidRPr="009E722E">
        <w:rPr>
          <w:lang w:val="en-GB"/>
        </w:rPr>
        <w:t xml:space="preserve">A. Alshaheri et al., </w:t>
      </w:r>
      <w:r w:rsidRPr="009E722E">
        <w:rPr>
          <w:i/>
          <w:lang w:val="en-GB"/>
        </w:rPr>
        <w:t xml:space="preserve">Catalytic oxidation of cyclohexane using transition metal complexes of dithiocarbazate Schiff base, </w:t>
      </w:r>
      <w:r w:rsidRPr="009E722E">
        <w:rPr>
          <w:lang w:val="en-GB"/>
        </w:rPr>
        <w:t xml:space="preserve">Chem. Ing. J. </w:t>
      </w:r>
      <w:r w:rsidRPr="009E722E">
        <w:rPr>
          <w:b/>
          <w:lang w:val="en-GB"/>
        </w:rPr>
        <w:t>327</w:t>
      </w:r>
      <w:r w:rsidRPr="009E722E">
        <w:rPr>
          <w:lang w:val="en-GB"/>
        </w:rPr>
        <w:t>, 423-430, 2017</w:t>
      </w:r>
    </w:p>
    <w:p w14:paraId="277EFB25" w14:textId="77777777" w:rsidR="006F1781" w:rsidRPr="009E722E" w:rsidRDefault="006F1781" w:rsidP="006F1781">
      <w:pPr>
        <w:pStyle w:val="Reference"/>
        <w:rPr>
          <w:lang w:val="en-GB"/>
        </w:rPr>
      </w:pPr>
      <w:r w:rsidRPr="009E722E">
        <w:rPr>
          <w:lang w:val="en-GB"/>
        </w:rPr>
        <w:t xml:space="preserve">A.P.C. Ribeiro et al., </w:t>
      </w:r>
      <w:r w:rsidRPr="009E722E">
        <w:rPr>
          <w:i/>
          <w:lang w:val="en-GB"/>
        </w:rPr>
        <w:t xml:space="preserve">Catalytic oxidation of cyclohexane with hydrogen peroxide and a tetracopper(II) complex in an ionic liquid, </w:t>
      </w:r>
      <w:r w:rsidRPr="009E722E">
        <w:rPr>
          <w:lang w:val="en-GB"/>
        </w:rPr>
        <w:t xml:space="preserve">Compes Rendus Chimie, </w:t>
      </w:r>
      <w:r w:rsidRPr="009E722E">
        <w:rPr>
          <w:b/>
          <w:lang w:val="en-GB"/>
        </w:rPr>
        <w:t>18</w:t>
      </w:r>
      <w:r w:rsidRPr="009E722E">
        <w:rPr>
          <w:lang w:val="en-GB"/>
        </w:rPr>
        <w:t>, 758-765, 2015</w:t>
      </w:r>
    </w:p>
    <w:p w14:paraId="4D75788E" w14:textId="77777777" w:rsidR="006F1781" w:rsidRPr="009E722E" w:rsidRDefault="006F1781" w:rsidP="006F1781">
      <w:pPr>
        <w:pStyle w:val="Reference"/>
        <w:rPr>
          <w:lang w:val="en-GB"/>
        </w:rPr>
      </w:pPr>
      <w:r w:rsidRPr="009E722E">
        <w:rPr>
          <w:lang w:val="en-GB"/>
        </w:rPr>
        <w:t xml:space="preserve">N.A.M. Fadzil, M.H.A. Rahim, G.P. Maniam, </w:t>
      </w:r>
      <w:r w:rsidRPr="009E722E">
        <w:rPr>
          <w:i/>
          <w:lang w:val="en-GB"/>
        </w:rPr>
        <w:t xml:space="preserve">A brief review of para-xylene oxidation to terephthalic acid as a model of primary C-H bond activation, </w:t>
      </w:r>
      <w:r w:rsidRPr="009E722E">
        <w:rPr>
          <w:lang w:val="en-GB"/>
        </w:rPr>
        <w:t xml:space="preserve">Chinese J. Catal. </w:t>
      </w:r>
      <w:r w:rsidRPr="009E722E">
        <w:rPr>
          <w:b/>
          <w:lang w:val="en-GB"/>
        </w:rPr>
        <w:t>35</w:t>
      </w:r>
      <w:r w:rsidRPr="009E722E">
        <w:rPr>
          <w:lang w:val="en-GB"/>
        </w:rPr>
        <w:t>, 1641-52, 2014</w:t>
      </w:r>
    </w:p>
    <w:p w14:paraId="2E9ECFAE" w14:textId="77777777" w:rsidR="006F1781" w:rsidRPr="009E722E" w:rsidRDefault="006F1781" w:rsidP="006F1781">
      <w:pPr>
        <w:pStyle w:val="Reference"/>
        <w:rPr>
          <w:lang w:val="en-GB"/>
        </w:rPr>
      </w:pPr>
      <w:r w:rsidRPr="009E722E">
        <w:rPr>
          <w:lang w:val="en-GB"/>
        </w:rPr>
        <w:t xml:space="preserve">A. Sivaramakrishna et al., </w:t>
      </w:r>
      <w:r w:rsidRPr="009E722E">
        <w:rPr>
          <w:i/>
          <w:lang w:val="en-GB"/>
        </w:rPr>
        <w:t xml:space="preserve">Review: active homogeneous reagents and catalysts in alkane activations, </w:t>
      </w:r>
      <w:r w:rsidRPr="009E722E">
        <w:rPr>
          <w:lang w:val="en-GB"/>
        </w:rPr>
        <w:t xml:space="preserve">J, Coordin. Chem. </w:t>
      </w:r>
      <w:r w:rsidRPr="009E722E">
        <w:rPr>
          <w:b/>
          <w:lang w:val="en-GB"/>
        </w:rPr>
        <w:t>66</w:t>
      </w:r>
      <w:r w:rsidRPr="009E722E">
        <w:rPr>
          <w:lang w:val="en-GB"/>
        </w:rPr>
        <w:t>, 2091-2109, 2013</w:t>
      </w:r>
    </w:p>
    <w:p w14:paraId="1D9215DD" w14:textId="77777777" w:rsidR="006F1781" w:rsidRPr="009E722E" w:rsidRDefault="006F1781" w:rsidP="006F1781">
      <w:pPr>
        <w:pStyle w:val="Reference"/>
        <w:rPr>
          <w:lang w:val="en-GB"/>
        </w:rPr>
      </w:pPr>
      <w:r w:rsidRPr="009E722E">
        <w:rPr>
          <w:lang w:val="en-GB"/>
        </w:rPr>
        <w:t xml:space="preserve">L.I. Matienko, L.A. Mosolova, G.E. Zaikov, </w:t>
      </w:r>
      <w:r w:rsidRPr="009E722E">
        <w:rPr>
          <w:i/>
          <w:lang w:val="en-GB"/>
        </w:rPr>
        <w:t xml:space="preserve">Selective catalytic oxidation of hydrocarbons. New Prospects, </w:t>
      </w:r>
      <w:r w:rsidRPr="009E722E">
        <w:rPr>
          <w:lang w:val="en-GB"/>
        </w:rPr>
        <w:t xml:space="preserve">Russ. Chem. Rev. </w:t>
      </w:r>
      <w:r w:rsidRPr="009E722E">
        <w:rPr>
          <w:b/>
          <w:lang w:val="en-GB"/>
        </w:rPr>
        <w:t>78</w:t>
      </w:r>
      <w:r w:rsidRPr="009E722E">
        <w:rPr>
          <w:lang w:val="en-GB"/>
        </w:rPr>
        <w:t>, 211-230, 2009</w:t>
      </w:r>
    </w:p>
    <w:p w14:paraId="085D75FD" w14:textId="77777777" w:rsidR="006F1781" w:rsidRPr="009E722E" w:rsidRDefault="006F1781" w:rsidP="006F1781">
      <w:pPr>
        <w:pStyle w:val="Reference"/>
        <w:rPr>
          <w:lang w:val="en-GB"/>
        </w:rPr>
      </w:pPr>
      <w:r w:rsidRPr="009E722E">
        <w:rPr>
          <w:lang w:val="en-GB"/>
        </w:rPr>
        <w:t xml:space="preserve">M. Poliakoff, </w:t>
      </w:r>
      <w:r w:rsidRPr="009E722E">
        <w:rPr>
          <w:i/>
          <w:lang w:val="en-GB"/>
        </w:rPr>
        <w:t>et al</w:t>
      </w:r>
      <w:r w:rsidRPr="009E722E">
        <w:rPr>
          <w:lang w:val="en-GB"/>
        </w:rPr>
        <w:t>. Catalytic selective partial oxidations using O</w:t>
      </w:r>
      <w:r w:rsidRPr="009E722E">
        <w:rPr>
          <w:vertAlign w:val="subscript"/>
          <w:lang w:val="en-GB"/>
        </w:rPr>
        <w:t>2</w:t>
      </w:r>
      <w:r w:rsidRPr="009E722E">
        <w:rPr>
          <w:lang w:val="en-GB"/>
        </w:rPr>
        <w:t xml:space="preserve"> in supercritical water: the continuous synthesis of carboxylic acids. </w:t>
      </w:r>
      <w:r w:rsidRPr="009E722E">
        <w:rPr>
          <w:i/>
          <w:lang w:val="en-GB"/>
        </w:rPr>
        <w:t>Green Chem.</w:t>
      </w:r>
      <w:r w:rsidRPr="009E722E">
        <w:rPr>
          <w:lang w:val="en-GB"/>
        </w:rPr>
        <w:t xml:space="preserve">, </w:t>
      </w:r>
      <w:r w:rsidRPr="009E722E">
        <w:rPr>
          <w:b/>
          <w:lang w:val="en-GB"/>
        </w:rPr>
        <w:t>9</w:t>
      </w:r>
      <w:r w:rsidRPr="009E722E">
        <w:rPr>
          <w:lang w:val="en-GB"/>
        </w:rPr>
        <w:t>, 2007, 1238–1245.</w:t>
      </w:r>
    </w:p>
    <w:p w14:paraId="04840EF4" w14:textId="77777777" w:rsidR="006F1781" w:rsidRPr="009E722E" w:rsidRDefault="006F1781" w:rsidP="006F1781">
      <w:pPr>
        <w:pStyle w:val="Reference"/>
        <w:rPr>
          <w:lang w:val="en-GB"/>
        </w:rPr>
      </w:pPr>
      <w:r w:rsidRPr="009E722E">
        <w:rPr>
          <w:lang w:val="en-GB"/>
        </w:rPr>
        <w:t xml:space="preserve">T.S.S. Rao, S. Awasthi, </w:t>
      </w:r>
      <w:r w:rsidRPr="009E722E">
        <w:rPr>
          <w:i/>
          <w:lang w:val="en-GB"/>
        </w:rPr>
        <w:t xml:space="preserve">Oxidation of Alkylaromatics, </w:t>
      </w:r>
      <w:r w:rsidRPr="009E722E">
        <w:rPr>
          <w:lang w:val="en-GB"/>
        </w:rPr>
        <w:t xml:space="preserve"> E-Journal of Chemistry, </w:t>
      </w:r>
      <w:r w:rsidRPr="009E722E">
        <w:rPr>
          <w:b/>
          <w:lang w:val="en-GB"/>
        </w:rPr>
        <w:t>4</w:t>
      </w:r>
      <w:r w:rsidRPr="009E722E">
        <w:rPr>
          <w:lang w:val="en-GB"/>
        </w:rPr>
        <w:t>, No.1, 1-13, 2007</w:t>
      </w:r>
    </w:p>
    <w:p w14:paraId="593E6847" w14:textId="77777777" w:rsidR="006F1781" w:rsidRPr="009E722E" w:rsidRDefault="006F1781" w:rsidP="006F1781">
      <w:pPr>
        <w:pStyle w:val="Reference"/>
        <w:rPr>
          <w:lang w:val="en-GB"/>
        </w:rPr>
      </w:pPr>
      <w:r w:rsidRPr="009E722E">
        <w:rPr>
          <w:lang w:val="en-GB"/>
        </w:rPr>
        <w:t xml:space="preserve">C. Pavan, J. Legros, C. Bolm. Iron-catalyzed oxidation of cycloalkanes and alkylarenes with hydrogen peroxide. </w:t>
      </w:r>
      <w:r w:rsidRPr="009E722E">
        <w:rPr>
          <w:i/>
          <w:lang w:val="en-GB"/>
        </w:rPr>
        <w:t>Adv. Synth. Catal.</w:t>
      </w:r>
      <w:r w:rsidRPr="009E722E">
        <w:rPr>
          <w:lang w:val="en-GB"/>
        </w:rPr>
        <w:t xml:space="preserve">, </w:t>
      </w:r>
      <w:r w:rsidRPr="009E722E">
        <w:rPr>
          <w:b/>
          <w:lang w:val="en-GB"/>
        </w:rPr>
        <w:t>347</w:t>
      </w:r>
      <w:r w:rsidRPr="009E722E">
        <w:rPr>
          <w:lang w:val="en-GB"/>
        </w:rPr>
        <w:t>, 2005, 703.</w:t>
      </w:r>
    </w:p>
    <w:p w14:paraId="4A334A21" w14:textId="77777777" w:rsidR="006F1781" w:rsidRPr="009E722E" w:rsidRDefault="006F1781" w:rsidP="006F1781">
      <w:pPr>
        <w:pStyle w:val="Reference"/>
        <w:rPr>
          <w:lang w:val="en-GB"/>
        </w:rPr>
      </w:pPr>
      <w:r w:rsidRPr="009E722E">
        <w:rPr>
          <w:lang w:val="en-GB"/>
        </w:rPr>
        <w:t xml:space="preserve">I.W.C.E. Arends, T. Kodama, R. A. Sheldon. </w:t>
      </w:r>
      <w:r w:rsidRPr="009E722E">
        <w:rPr>
          <w:i/>
          <w:lang w:val="en-GB"/>
        </w:rPr>
        <w:t>Oxidation using ruthenium catalysts, in: Topics in Organometallic Chemistry</w:t>
      </w:r>
      <w:r w:rsidRPr="009E722E">
        <w:rPr>
          <w:lang w:val="en-GB"/>
        </w:rPr>
        <w:t>, Vol. 11, 2004, Chapt. 2.2: Ru-catalyzed oxidation of benzene, p. 287; Chapt. 2.3: Ru-catalyzed oxidation of alkyl aromatics, p. 288.</w:t>
      </w:r>
    </w:p>
    <w:p w14:paraId="2CAFA1C4" w14:textId="77777777" w:rsidR="006F1781" w:rsidRPr="009E722E" w:rsidRDefault="006F1781" w:rsidP="006F1781">
      <w:pPr>
        <w:pStyle w:val="Reference"/>
        <w:rPr>
          <w:lang w:val="en-GB"/>
        </w:rPr>
      </w:pPr>
      <w:r w:rsidRPr="009E722E">
        <w:rPr>
          <w:lang w:val="en-GB"/>
        </w:rPr>
        <w:t xml:space="preserve">J.A. Labinger, </w:t>
      </w:r>
      <w:r w:rsidRPr="009E722E">
        <w:rPr>
          <w:i/>
          <w:lang w:val="en-GB"/>
        </w:rPr>
        <w:t xml:space="preserve">Selective alkane oxidation: hot and cold approaches to a hot problem, </w:t>
      </w:r>
      <w:r w:rsidRPr="009E722E">
        <w:rPr>
          <w:lang w:val="en-GB"/>
        </w:rPr>
        <w:t xml:space="preserve">J. Mol. Catal. A: Chem. </w:t>
      </w:r>
      <w:r w:rsidRPr="009E722E">
        <w:rPr>
          <w:b/>
          <w:lang w:val="en-GB"/>
        </w:rPr>
        <w:t>220</w:t>
      </w:r>
      <w:r w:rsidRPr="009E722E">
        <w:rPr>
          <w:lang w:val="en-GB"/>
        </w:rPr>
        <w:t>, 27-35, 2004</w:t>
      </w:r>
    </w:p>
    <w:p w14:paraId="68DDA482" w14:textId="77777777" w:rsidR="006F1781" w:rsidRPr="009E722E" w:rsidRDefault="006F1781" w:rsidP="006F1781">
      <w:pPr>
        <w:pStyle w:val="Reference"/>
        <w:rPr>
          <w:lang w:val="en-GB"/>
        </w:rPr>
      </w:pPr>
      <w:r w:rsidRPr="009E722E">
        <w:rPr>
          <w:lang w:val="en-GB"/>
        </w:rPr>
        <w:t xml:space="preserve">J. A. Moulijn, M. Makkee, A. van Diepen. </w:t>
      </w:r>
      <w:r w:rsidRPr="009E722E">
        <w:rPr>
          <w:i/>
          <w:lang w:val="en-GB"/>
        </w:rPr>
        <w:t>Chemical Process Technology</w:t>
      </w:r>
      <w:r w:rsidRPr="009E722E">
        <w:rPr>
          <w:lang w:val="en-GB"/>
        </w:rPr>
        <w:t>, Wiley, Chichester, 2001, Chapt. 8.5: Dimethyl terephthalate and terephthalic acid production, p. 244.</w:t>
      </w:r>
    </w:p>
    <w:p w14:paraId="19FCF3EF" w14:textId="77777777" w:rsidR="006F1781" w:rsidRPr="009E722E" w:rsidRDefault="006F1781" w:rsidP="006F1781">
      <w:pPr>
        <w:pStyle w:val="Reference"/>
        <w:rPr>
          <w:lang w:val="en-GB"/>
        </w:rPr>
      </w:pPr>
      <w:r w:rsidRPr="009E722E">
        <w:rPr>
          <w:lang w:val="en-GB"/>
        </w:rPr>
        <w:t xml:space="preserve">U. Schuchardt et al., </w:t>
      </w:r>
      <w:r w:rsidRPr="009E722E">
        <w:rPr>
          <w:i/>
          <w:lang w:val="en-GB"/>
        </w:rPr>
        <w:t xml:space="preserve">Cyclohexane oxidation continues to be a challenge, </w:t>
      </w:r>
      <w:r w:rsidRPr="009E722E">
        <w:rPr>
          <w:lang w:val="en-GB"/>
        </w:rPr>
        <w:t xml:space="preserve">Appl. Catal. A: Gen. </w:t>
      </w:r>
      <w:r w:rsidRPr="009E722E">
        <w:rPr>
          <w:b/>
          <w:lang w:val="en-GB"/>
        </w:rPr>
        <w:t>211</w:t>
      </w:r>
      <w:r w:rsidRPr="009E722E">
        <w:rPr>
          <w:lang w:val="en-GB"/>
        </w:rPr>
        <w:t>, 1-17, 2001</w:t>
      </w:r>
    </w:p>
    <w:p w14:paraId="1826D019" w14:textId="77777777" w:rsidR="006F1781" w:rsidRPr="009E722E" w:rsidRDefault="006F1781" w:rsidP="006F1781">
      <w:pPr>
        <w:pStyle w:val="Reference"/>
        <w:rPr>
          <w:lang w:val="en-GB"/>
        </w:rPr>
      </w:pPr>
      <w:r w:rsidRPr="007A188E">
        <w:rPr>
          <w:lang w:val="fr-FR"/>
        </w:rPr>
        <w:t xml:space="preserve">D. Bianchi, R. Bortolo, R. Tassinari, M. Ricci, R. Vignola. </w:t>
      </w:r>
      <w:r w:rsidRPr="009E722E">
        <w:rPr>
          <w:lang w:val="en-GB"/>
        </w:rPr>
        <w:t xml:space="preserve">A novel iron-based catalyst for the biphasic oxidation of benzene to phenol with hydrogen peroxide. </w:t>
      </w:r>
      <w:r w:rsidRPr="009E722E">
        <w:rPr>
          <w:i/>
          <w:lang w:val="en-GB"/>
        </w:rPr>
        <w:t>Angew. Chem.</w:t>
      </w:r>
      <w:r w:rsidRPr="009E722E">
        <w:rPr>
          <w:lang w:val="en-GB"/>
        </w:rPr>
        <w:t xml:space="preserve">, </w:t>
      </w:r>
      <w:r w:rsidRPr="009E722E">
        <w:rPr>
          <w:b/>
          <w:lang w:val="en-GB"/>
        </w:rPr>
        <w:t>112</w:t>
      </w:r>
      <w:r w:rsidRPr="009E722E">
        <w:rPr>
          <w:lang w:val="en-GB"/>
        </w:rPr>
        <w:t>, 2000, 4491.</w:t>
      </w:r>
    </w:p>
    <w:p w14:paraId="240A125F" w14:textId="77777777" w:rsidR="006F1781" w:rsidRPr="009E722E" w:rsidRDefault="006F1781" w:rsidP="006F1781">
      <w:pPr>
        <w:pStyle w:val="Reference"/>
        <w:rPr>
          <w:lang w:val="en-GB"/>
        </w:rPr>
      </w:pPr>
      <w:r w:rsidRPr="009E722E">
        <w:rPr>
          <w:lang w:val="en-GB"/>
        </w:rPr>
        <w:t xml:space="preserve">S. Campestrine, </w:t>
      </w:r>
      <w:r w:rsidRPr="009E722E">
        <w:rPr>
          <w:i/>
          <w:lang w:val="en-GB"/>
        </w:rPr>
        <w:t>et al</w:t>
      </w:r>
      <w:r w:rsidRPr="009E722E">
        <w:rPr>
          <w:lang w:val="en-GB"/>
        </w:rPr>
        <w:t xml:space="preserve">. One-pot synthesis of ketones and lactones by oxidation of the parent hydrocarbons. </w:t>
      </w:r>
      <w:r w:rsidRPr="009E722E">
        <w:rPr>
          <w:i/>
          <w:lang w:val="en-GB"/>
        </w:rPr>
        <w:t>J. Mol. Catal. A: Chem.</w:t>
      </w:r>
      <w:r w:rsidRPr="009E722E">
        <w:rPr>
          <w:lang w:val="en-GB"/>
        </w:rPr>
        <w:t xml:space="preserve">, </w:t>
      </w:r>
      <w:r w:rsidRPr="009E722E">
        <w:rPr>
          <w:b/>
          <w:lang w:val="en-GB"/>
        </w:rPr>
        <w:t>137</w:t>
      </w:r>
      <w:r w:rsidRPr="009E722E">
        <w:rPr>
          <w:lang w:val="en-GB"/>
        </w:rPr>
        <w:t>, 1999, 155.</w:t>
      </w:r>
    </w:p>
    <w:p w14:paraId="316F7E56" w14:textId="77777777" w:rsidR="006F1781" w:rsidRPr="009E722E" w:rsidRDefault="006F1781" w:rsidP="006F1781">
      <w:pPr>
        <w:pStyle w:val="Reference"/>
        <w:rPr>
          <w:lang w:val="en-GB"/>
        </w:rPr>
      </w:pPr>
      <w:r w:rsidRPr="007A188E">
        <w:rPr>
          <w:lang w:val="de-DE"/>
        </w:rPr>
        <w:t xml:space="preserve">R. W. Fischer, F. Röhrscheid. </w:t>
      </w:r>
      <w:r w:rsidRPr="009E722E">
        <w:rPr>
          <w:i/>
          <w:lang w:val="en-GB"/>
        </w:rPr>
        <w:t>Oxidation of Alkyl-Substituted Aromatic Compounds with Air, in: Homogeneous catalysis with Organometallic compounds</w:t>
      </w:r>
      <w:r w:rsidRPr="009E722E">
        <w:rPr>
          <w:lang w:val="en-GB"/>
        </w:rPr>
        <w:t xml:space="preserve"> (eds. B. Cornils, W. A. Herrmann), VCH, Weinheim, 1996, Chapt. 2.4.5.2, p. 439.</w:t>
      </w:r>
    </w:p>
    <w:p w14:paraId="1D4E6915" w14:textId="77777777" w:rsidR="006F1781" w:rsidRPr="009E722E" w:rsidRDefault="006F1781" w:rsidP="006F1781">
      <w:pPr>
        <w:pStyle w:val="Reference"/>
        <w:rPr>
          <w:lang w:val="en-GB"/>
        </w:rPr>
      </w:pPr>
      <w:r w:rsidRPr="009E722E">
        <w:rPr>
          <w:lang w:val="en-GB"/>
        </w:rPr>
        <w:lastRenderedPageBreak/>
        <w:t xml:space="preserve">R. W. Fischer. </w:t>
      </w:r>
      <w:r w:rsidRPr="009E722E">
        <w:rPr>
          <w:i/>
          <w:lang w:val="en-GB"/>
        </w:rPr>
        <w:t>The Oxidation of Arenes to Quinones, in: Homogeneous catalysis with Organometallic compounds</w:t>
      </w:r>
      <w:r w:rsidRPr="009E722E">
        <w:rPr>
          <w:lang w:val="en-GB"/>
        </w:rPr>
        <w:t xml:space="preserve"> (eds. B. Cornils, W. A. Herrmann), VCH, Weinheim, 1996, Chapt. 2.4.5, p. 430.</w:t>
      </w:r>
    </w:p>
    <w:p w14:paraId="0B79714E" w14:textId="77777777" w:rsidR="006F1781" w:rsidRPr="0049240C" w:rsidRDefault="006F1781" w:rsidP="006F1781">
      <w:pPr>
        <w:rPr>
          <w:b/>
          <w:sz w:val="20"/>
          <w:lang w:val="en-GB"/>
        </w:rPr>
      </w:pPr>
      <w:r w:rsidRPr="0049240C">
        <w:rPr>
          <w:b/>
          <w:sz w:val="20"/>
          <w:lang w:val="en-GB"/>
        </w:rPr>
        <w:t>Oxidation of alcohols and ketones</w:t>
      </w:r>
    </w:p>
    <w:p w14:paraId="4CFC7CA6" w14:textId="77777777" w:rsidR="006F1781" w:rsidRPr="0049240C" w:rsidRDefault="006F1781" w:rsidP="006F1781">
      <w:pPr>
        <w:pStyle w:val="Reference"/>
        <w:rPr>
          <w:lang w:val="en-GB"/>
        </w:rPr>
      </w:pPr>
      <w:r w:rsidRPr="0049240C">
        <w:rPr>
          <w:lang w:val="en-GB"/>
        </w:rPr>
        <w:t xml:space="preserve">Luciano Cicco, J. Garcia-Alvarez, P. Vitale, V. Capriati et al., </w:t>
      </w:r>
      <w:r w:rsidRPr="0049240C">
        <w:rPr>
          <w:i/>
          <w:lang w:val="en-GB"/>
        </w:rPr>
        <w:t xml:space="preserve">Selective Aerobic Oxidation of Alcohols in Low Melting Mixtures and Water, </w:t>
      </w:r>
      <w:r w:rsidRPr="0049240C">
        <w:rPr>
          <w:lang w:val="en-GB"/>
        </w:rPr>
        <w:t xml:space="preserve">ChemistryOpen </w:t>
      </w:r>
      <w:r w:rsidRPr="0049240C">
        <w:rPr>
          <w:b/>
          <w:lang w:val="en-GB"/>
        </w:rPr>
        <w:t>11</w:t>
      </w:r>
      <w:r w:rsidRPr="0049240C">
        <w:rPr>
          <w:lang w:val="en-GB"/>
        </w:rPr>
        <w:t>, e202200160, 2022</w:t>
      </w:r>
    </w:p>
    <w:p w14:paraId="0D46D8CE" w14:textId="77777777" w:rsidR="006F1781" w:rsidRPr="0049240C" w:rsidRDefault="006F1781" w:rsidP="006F1781">
      <w:pPr>
        <w:pStyle w:val="Reference"/>
        <w:rPr>
          <w:lang w:val="en-GB"/>
        </w:rPr>
      </w:pPr>
      <w:r w:rsidRPr="0049240C">
        <w:rPr>
          <w:lang w:val="en-GB"/>
        </w:rPr>
        <w:t xml:space="preserve">E. Lagerspets, D. Abba, J. Sharratt, A. Eronen, T, Repo, </w:t>
      </w:r>
      <w:r w:rsidRPr="0049240C">
        <w:rPr>
          <w:i/>
          <w:lang w:val="en-GB"/>
        </w:rPr>
        <w:t xml:space="preserve">Water tolerant base free Copper(I) catalyst for the selective aerobic oxidation of primary alcohols, </w:t>
      </w:r>
      <w:r w:rsidRPr="0049240C">
        <w:rPr>
          <w:lang w:val="en-GB"/>
        </w:rPr>
        <w:t xml:space="preserve">Molecular Catal. </w:t>
      </w:r>
      <w:r w:rsidRPr="0049240C">
        <w:rPr>
          <w:b/>
          <w:lang w:val="en-GB"/>
        </w:rPr>
        <w:t>520</w:t>
      </w:r>
      <w:r w:rsidRPr="0049240C">
        <w:rPr>
          <w:lang w:val="en-GB"/>
        </w:rPr>
        <w:t>, 112167, 2022</w:t>
      </w:r>
    </w:p>
    <w:p w14:paraId="71F80AE9" w14:textId="77777777" w:rsidR="006F1781" w:rsidRPr="0049240C" w:rsidRDefault="006F1781" w:rsidP="006F1781">
      <w:pPr>
        <w:pStyle w:val="Reference"/>
        <w:rPr>
          <w:lang w:val="en-GB"/>
        </w:rPr>
      </w:pPr>
      <w:r w:rsidRPr="0049240C">
        <w:rPr>
          <w:lang w:val="en-GB"/>
        </w:rPr>
        <w:t xml:space="preserve">M.-N. Li, S.-Q. Zhang, H.-Y. Liu, Y. Ye et al., </w:t>
      </w:r>
      <w:r w:rsidRPr="0049240C">
        <w:rPr>
          <w:i/>
          <w:lang w:val="en-GB"/>
        </w:rPr>
        <w:t xml:space="preserve">Aerobic Baeyer-Villiger Oxidation Catalyzed by Metal Corroles, </w:t>
      </w:r>
      <w:r w:rsidRPr="0049240C">
        <w:rPr>
          <w:lang w:val="en-GB"/>
        </w:rPr>
        <w:t xml:space="preserve">Eur. J. Org. Chem. </w:t>
      </w:r>
      <w:r w:rsidRPr="0049240C">
        <w:rPr>
          <w:b/>
          <w:lang w:val="en-GB"/>
        </w:rPr>
        <w:t>2022</w:t>
      </w:r>
      <w:r w:rsidRPr="0049240C">
        <w:rPr>
          <w:lang w:val="en-GB"/>
        </w:rPr>
        <w:t>, e202200462</w:t>
      </w:r>
    </w:p>
    <w:p w14:paraId="53C76FB3" w14:textId="77777777" w:rsidR="006F1781" w:rsidRPr="0049240C" w:rsidRDefault="006F1781" w:rsidP="006F1781">
      <w:pPr>
        <w:pStyle w:val="Reference"/>
        <w:rPr>
          <w:lang w:val="en-GB"/>
        </w:rPr>
      </w:pPr>
      <w:r w:rsidRPr="0049240C">
        <w:rPr>
          <w:lang w:val="en-GB"/>
        </w:rPr>
        <w:t xml:space="preserve">C.J. Pereira Monteiro, M.M. Quialheiro Simoes, </w:t>
      </w:r>
      <w:r w:rsidRPr="0049240C">
        <w:rPr>
          <w:i/>
          <w:lang w:val="en-GB"/>
        </w:rPr>
        <w:t xml:space="preserve">Metallophthalocyanines as Catalysts in Aerobic Oxidation, </w:t>
      </w:r>
      <w:r w:rsidRPr="0049240C">
        <w:rPr>
          <w:lang w:val="en-GB"/>
        </w:rPr>
        <w:t xml:space="preserve">Catalysts </w:t>
      </w:r>
      <w:r w:rsidRPr="0049240C">
        <w:rPr>
          <w:b/>
          <w:lang w:val="en-GB"/>
        </w:rPr>
        <w:t>11</w:t>
      </w:r>
      <w:r w:rsidRPr="0049240C">
        <w:rPr>
          <w:lang w:val="en-GB"/>
        </w:rPr>
        <w:t>, 122, 2021</w:t>
      </w:r>
    </w:p>
    <w:p w14:paraId="251504F7" w14:textId="77777777" w:rsidR="006F1781" w:rsidRPr="0049240C" w:rsidRDefault="006F1781" w:rsidP="006F1781">
      <w:pPr>
        <w:pStyle w:val="Reference"/>
        <w:rPr>
          <w:lang w:val="en-GB"/>
        </w:rPr>
      </w:pPr>
      <w:r w:rsidRPr="0049240C">
        <w:rPr>
          <w:lang w:val="en-GB"/>
        </w:rPr>
        <w:t xml:space="preserve">E. Lagerspets, E. Valbonetti, A. Eronen, T. Repo, </w:t>
      </w:r>
      <w:r w:rsidRPr="0049240C">
        <w:rPr>
          <w:i/>
          <w:lang w:val="en-GB"/>
        </w:rPr>
        <w:t xml:space="preserve">A catalytic approach for aerobic oxidation of primary alcohols based on a Copper(I)-thiophene carbaldimine, </w:t>
      </w:r>
      <w:r w:rsidRPr="0049240C">
        <w:rPr>
          <w:lang w:val="en-GB"/>
        </w:rPr>
        <w:t xml:space="preserve">Molecular Catal. </w:t>
      </w:r>
      <w:r w:rsidRPr="0049240C">
        <w:rPr>
          <w:b/>
          <w:lang w:val="en-GB"/>
        </w:rPr>
        <w:t>509</w:t>
      </w:r>
      <w:r w:rsidRPr="0049240C">
        <w:rPr>
          <w:lang w:val="en-GB"/>
        </w:rPr>
        <w:t>, 111637, 2021</w:t>
      </w:r>
    </w:p>
    <w:p w14:paraId="326C3087" w14:textId="77777777" w:rsidR="006F1781" w:rsidRPr="0049240C" w:rsidRDefault="006F1781" w:rsidP="006F1781">
      <w:pPr>
        <w:pStyle w:val="Reference"/>
        <w:rPr>
          <w:lang w:val="en-GB"/>
        </w:rPr>
      </w:pPr>
      <w:r w:rsidRPr="0049240C">
        <w:rPr>
          <w:lang w:val="en-GB"/>
        </w:rPr>
        <w:t xml:space="preserve">A. Gudmundsson, K. E. Schlipköter, J.-E. Bäckvall, </w:t>
      </w:r>
      <w:r w:rsidRPr="0049240C">
        <w:rPr>
          <w:i/>
          <w:lang w:val="en-GB"/>
        </w:rPr>
        <w:t xml:space="preserve">Iron(II)-Catalyzed Biomimetic Aerobic Oxidation of Alcohols, </w:t>
      </w:r>
      <w:r w:rsidRPr="0049240C">
        <w:rPr>
          <w:lang w:val="en-GB"/>
        </w:rPr>
        <w:t xml:space="preserve">Angew. Chem. Int. Ed. </w:t>
      </w:r>
      <w:r w:rsidRPr="0049240C">
        <w:rPr>
          <w:b/>
          <w:lang w:val="en-GB"/>
        </w:rPr>
        <w:t>59</w:t>
      </w:r>
      <w:r w:rsidRPr="0049240C">
        <w:rPr>
          <w:lang w:val="en-GB"/>
        </w:rPr>
        <w:t>, 5403-06, 2020</w:t>
      </w:r>
    </w:p>
    <w:p w14:paraId="7B8E78BE" w14:textId="77777777" w:rsidR="006F1781" w:rsidRPr="0049240C" w:rsidRDefault="006F1781" w:rsidP="006F1781">
      <w:pPr>
        <w:pStyle w:val="Reference"/>
        <w:rPr>
          <w:lang w:val="en-GB"/>
        </w:rPr>
      </w:pPr>
      <w:r w:rsidRPr="0049240C">
        <w:rPr>
          <w:lang w:val="en-GB"/>
        </w:rPr>
        <w:t xml:space="preserve">A. Maurya, C. Haldar, </w:t>
      </w:r>
      <w:r w:rsidRPr="0049240C">
        <w:rPr>
          <w:i/>
          <w:lang w:val="en-GB"/>
        </w:rPr>
        <w:t xml:space="preserve">Green, homogeneous oxidation of alcohols by dimeric copper(II) complexes, </w:t>
      </w:r>
      <w:r w:rsidRPr="0049240C">
        <w:rPr>
          <w:lang w:val="en-GB"/>
        </w:rPr>
        <w:t xml:space="preserve">J. Coordin. Chem. </w:t>
      </w:r>
      <w:r w:rsidRPr="0049240C">
        <w:rPr>
          <w:b/>
          <w:lang w:val="en-GB"/>
        </w:rPr>
        <w:t>74</w:t>
      </w:r>
      <w:r w:rsidRPr="0049240C">
        <w:rPr>
          <w:lang w:val="en-GB"/>
        </w:rPr>
        <w:t>, 885-904, 2020</w:t>
      </w:r>
    </w:p>
    <w:p w14:paraId="23BAF8BA" w14:textId="77777777" w:rsidR="006F1781" w:rsidRPr="0049240C" w:rsidRDefault="006F1781" w:rsidP="006F1781">
      <w:pPr>
        <w:pStyle w:val="Reference"/>
        <w:rPr>
          <w:lang w:val="en-GB"/>
        </w:rPr>
      </w:pPr>
      <w:r w:rsidRPr="0049240C">
        <w:rPr>
          <w:lang w:val="en-GB"/>
        </w:rPr>
        <w:t xml:space="preserve">T.F.S. Silva, L.M.D.R.S. Martins, </w:t>
      </w:r>
      <w:r w:rsidRPr="0049240C">
        <w:rPr>
          <w:i/>
          <w:lang w:val="en-GB"/>
        </w:rPr>
        <w:t xml:space="preserve">Recent Advances in Copper Catalyzed Alcohol Oxidation in Homogeneous Medium, </w:t>
      </w:r>
      <w:r w:rsidRPr="0049240C">
        <w:rPr>
          <w:lang w:val="en-GB"/>
        </w:rPr>
        <w:t xml:space="preserve">Molecules, </w:t>
      </w:r>
      <w:r w:rsidRPr="0049240C">
        <w:rPr>
          <w:b/>
          <w:lang w:val="en-GB"/>
        </w:rPr>
        <w:t>25</w:t>
      </w:r>
      <w:r w:rsidRPr="0049240C">
        <w:rPr>
          <w:lang w:val="en-GB"/>
        </w:rPr>
        <w:t>030748, 2020</w:t>
      </w:r>
    </w:p>
    <w:p w14:paraId="56E4BA08" w14:textId="77777777" w:rsidR="006F1781" w:rsidRPr="0049240C" w:rsidRDefault="006F1781" w:rsidP="006F1781">
      <w:pPr>
        <w:pStyle w:val="Reference"/>
        <w:rPr>
          <w:lang w:val="en-GB"/>
        </w:rPr>
      </w:pPr>
      <w:r w:rsidRPr="0049240C">
        <w:rPr>
          <w:lang w:val="en-GB"/>
        </w:rPr>
        <w:t xml:space="preserve">N. Jiao, S.S. Stahl, </w:t>
      </w:r>
      <w:r w:rsidRPr="0049240C">
        <w:rPr>
          <w:i/>
          <w:lang w:val="en-GB"/>
        </w:rPr>
        <w:t xml:space="preserve">Green Oxidation in Organic Synthesis, </w:t>
      </w:r>
      <w:r w:rsidRPr="0049240C">
        <w:rPr>
          <w:lang w:val="en-GB"/>
        </w:rPr>
        <w:t>John Wiley &amp; Sons, 2019</w:t>
      </w:r>
    </w:p>
    <w:p w14:paraId="1FC1A32B" w14:textId="77777777" w:rsidR="006F1781" w:rsidRPr="0049240C" w:rsidRDefault="006F1781" w:rsidP="006F1781">
      <w:pPr>
        <w:pStyle w:val="Reference"/>
        <w:rPr>
          <w:lang w:val="da-DK"/>
        </w:rPr>
      </w:pPr>
      <w:r w:rsidRPr="0049240C">
        <w:rPr>
          <w:lang w:val="da-DK"/>
        </w:rPr>
        <w:t xml:space="preserve">W. Wu et al., </w:t>
      </w:r>
      <w:r w:rsidRPr="0049240C">
        <w:rPr>
          <w:i/>
          <w:lang w:val="da-DK"/>
        </w:rPr>
        <w:t xml:space="preserve">Asymmetric Baeyer-Villiger oxidation, </w:t>
      </w:r>
      <w:r w:rsidRPr="0049240C">
        <w:rPr>
          <w:lang w:val="da-DK"/>
        </w:rPr>
        <w:t xml:space="preserve">Chem. Sci. </w:t>
      </w:r>
      <w:r w:rsidRPr="0049240C">
        <w:rPr>
          <w:b/>
          <w:lang w:val="da-DK"/>
        </w:rPr>
        <w:t>10</w:t>
      </w:r>
      <w:r w:rsidRPr="0049240C">
        <w:rPr>
          <w:lang w:val="da-DK"/>
        </w:rPr>
        <w:t>, 7003-7008, 2019</w:t>
      </w:r>
    </w:p>
    <w:p w14:paraId="629D6F6D" w14:textId="77777777" w:rsidR="006F1781" w:rsidRPr="0049240C" w:rsidRDefault="006F1781" w:rsidP="006F1781">
      <w:pPr>
        <w:pStyle w:val="Reference"/>
        <w:rPr>
          <w:lang w:val="en-GB"/>
        </w:rPr>
      </w:pPr>
      <w:r w:rsidRPr="0049240C">
        <w:rPr>
          <w:lang w:val="en-GB"/>
        </w:rPr>
        <w:t xml:space="preserve">K. Rajabimoghadam, I. Garcia-Bosch et al., </w:t>
      </w:r>
      <w:r w:rsidRPr="0049240C">
        <w:rPr>
          <w:i/>
          <w:lang w:val="en-GB"/>
        </w:rPr>
        <w:t xml:space="preserve">Catalytic Aerobic Oxidation of Alcohols by Copper Complexes, </w:t>
      </w:r>
      <w:r w:rsidRPr="0049240C">
        <w:rPr>
          <w:lang w:val="en-GB"/>
        </w:rPr>
        <w:t xml:space="preserve">J. Am. Chem. Soc. </w:t>
      </w:r>
      <w:r w:rsidRPr="0049240C">
        <w:rPr>
          <w:b/>
          <w:lang w:val="en-GB"/>
        </w:rPr>
        <w:t>140</w:t>
      </w:r>
      <w:r w:rsidRPr="0049240C">
        <w:rPr>
          <w:lang w:val="en-GB"/>
        </w:rPr>
        <w:t>, 16625-34, 2018</w:t>
      </w:r>
    </w:p>
    <w:p w14:paraId="4CC89B63" w14:textId="77777777" w:rsidR="006F1781" w:rsidRPr="0049240C" w:rsidRDefault="006F1781" w:rsidP="006F1781">
      <w:pPr>
        <w:pStyle w:val="Reference"/>
        <w:rPr>
          <w:lang w:val="en-GB"/>
        </w:rPr>
      </w:pPr>
      <w:r w:rsidRPr="0049240C">
        <w:rPr>
          <w:lang w:val="en-GB"/>
        </w:rPr>
        <w:t xml:space="preserve">G. Strukul, A. Scarso, </w:t>
      </w:r>
      <w:r w:rsidRPr="0049240C">
        <w:rPr>
          <w:i/>
          <w:lang w:val="en-GB"/>
        </w:rPr>
        <w:t xml:space="preserve">Metal Catalyzed Baeyer-Villiger Oxidation, </w:t>
      </w:r>
      <w:r w:rsidRPr="0049240C">
        <w:rPr>
          <w:lang w:val="en-GB"/>
        </w:rPr>
        <w:t>in: Applied Homogeneous Catalysis with Organometallic Compounds (eds. B. Cornils, W.A. Herrmann, M. Beller, R. Paciello), 3</w:t>
      </w:r>
      <w:r w:rsidRPr="0049240C">
        <w:rPr>
          <w:vertAlign w:val="superscript"/>
          <w:lang w:val="en-GB"/>
        </w:rPr>
        <w:t>rd</w:t>
      </w:r>
      <w:r w:rsidRPr="0049240C">
        <w:rPr>
          <w:lang w:val="en-GB"/>
        </w:rPr>
        <w:t xml:space="preserve"> ed., Chapt. 29, p. 1485f, Wiley-VCH, 2018</w:t>
      </w:r>
    </w:p>
    <w:p w14:paraId="46FE094B" w14:textId="77777777" w:rsidR="006F1781" w:rsidRPr="0049240C" w:rsidRDefault="006F1781" w:rsidP="006F1781">
      <w:pPr>
        <w:pStyle w:val="Reference"/>
        <w:rPr>
          <w:lang w:val="en-GB"/>
        </w:rPr>
      </w:pPr>
      <w:r w:rsidRPr="0049240C">
        <w:rPr>
          <w:lang w:val="en-GB"/>
        </w:rPr>
        <w:t xml:space="preserve">C. Parmeggiani, C. Matassini, F. Cardona, </w:t>
      </w:r>
      <w:r w:rsidRPr="0049240C">
        <w:rPr>
          <w:i/>
          <w:lang w:val="en-GB"/>
        </w:rPr>
        <w:t xml:space="preserve">A step forward towards sustainable aerobic alcohol oxidation, </w:t>
      </w:r>
      <w:r w:rsidRPr="0049240C">
        <w:rPr>
          <w:lang w:val="en-GB"/>
        </w:rPr>
        <w:t xml:space="preserve">Green Chem. </w:t>
      </w:r>
      <w:r w:rsidRPr="0049240C">
        <w:rPr>
          <w:b/>
          <w:lang w:val="en-GB"/>
        </w:rPr>
        <w:t>19</w:t>
      </w:r>
      <w:r w:rsidRPr="0049240C">
        <w:rPr>
          <w:lang w:val="en-GB"/>
        </w:rPr>
        <w:t>, 2030-50, 2017</w:t>
      </w:r>
    </w:p>
    <w:p w14:paraId="1AB76468" w14:textId="77777777" w:rsidR="006F1781" w:rsidRPr="0049240C" w:rsidRDefault="006F1781" w:rsidP="006F1781">
      <w:pPr>
        <w:pStyle w:val="Reference"/>
        <w:rPr>
          <w:lang w:val="en-GB"/>
        </w:rPr>
      </w:pPr>
      <w:r w:rsidRPr="0049240C">
        <w:rPr>
          <w:lang w:val="en-GB"/>
        </w:rPr>
        <w:t xml:space="preserve">R. Ray, S. Chandra, D. Maiti, G.K. Lahiri, </w:t>
      </w:r>
      <w:r w:rsidRPr="0049240C">
        <w:rPr>
          <w:i/>
          <w:lang w:val="en-GB"/>
        </w:rPr>
        <w:t xml:space="preserve">Simple and Efficient Ruthenium-Catalyzed Oxidation of Primary Alcohols with Molecular Oxygen, </w:t>
      </w:r>
      <w:r w:rsidRPr="0049240C">
        <w:rPr>
          <w:lang w:val="en-GB"/>
        </w:rPr>
        <w:t xml:space="preserve">Chem. Eur. J. </w:t>
      </w:r>
      <w:r w:rsidRPr="0049240C">
        <w:rPr>
          <w:b/>
          <w:lang w:val="en-GB"/>
        </w:rPr>
        <w:t>22</w:t>
      </w:r>
      <w:r w:rsidRPr="0049240C">
        <w:rPr>
          <w:lang w:val="en-GB"/>
        </w:rPr>
        <w:t>, 8814-22, 2016</w:t>
      </w:r>
    </w:p>
    <w:p w14:paraId="08939B50" w14:textId="77777777" w:rsidR="006F1781" w:rsidRPr="0049240C" w:rsidRDefault="006F1781" w:rsidP="006F1781">
      <w:pPr>
        <w:pStyle w:val="Reference"/>
        <w:rPr>
          <w:lang w:val="en-GB"/>
        </w:rPr>
      </w:pPr>
      <w:r w:rsidRPr="0049240C">
        <w:rPr>
          <w:lang w:val="en-GB"/>
        </w:rPr>
        <w:t xml:space="preserve">A. Behr, K.A. Irawadi, </w:t>
      </w:r>
      <w:r w:rsidRPr="0049240C">
        <w:rPr>
          <w:i/>
          <w:lang w:val="en-GB"/>
        </w:rPr>
        <w:t xml:space="preserve">Glycerol Oxidation with Magnetically Separable Nanocatalysts, </w:t>
      </w:r>
      <w:r w:rsidRPr="0049240C">
        <w:rPr>
          <w:lang w:val="en-GB"/>
        </w:rPr>
        <w:t xml:space="preserve">Chem. Ing. Tech., </w:t>
      </w:r>
      <w:r w:rsidRPr="0049240C">
        <w:rPr>
          <w:b/>
          <w:lang w:val="en-GB"/>
        </w:rPr>
        <w:t>87</w:t>
      </w:r>
      <w:r w:rsidRPr="0049240C">
        <w:rPr>
          <w:lang w:val="en-GB"/>
        </w:rPr>
        <w:t>, 1726-32, 2015</w:t>
      </w:r>
    </w:p>
    <w:p w14:paraId="21BA0203" w14:textId="77777777" w:rsidR="006F1781" w:rsidRPr="0049240C" w:rsidRDefault="006F1781" w:rsidP="006F1781">
      <w:pPr>
        <w:pStyle w:val="Reference"/>
        <w:rPr>
          <w:lang w:val="en-GB"/>
        </w:rPr>
      </w:pPr>
      <w:r w:rsidRPr="0049240C">
        <w:rPr>
          <w:lang w:val="en-GB"/>
        </w:rPr>
        <w:t xml:space="preserve">F. Cardona, C. Parmeggiani, </w:t>
      </w:r>
      <w:r w:rsidRPr="0049240C">
        <w:rPr>
          <w:i/>
          <w:lang w:val="en-GB"/>
        </w:rPr>
        <w:t xml:space="preserve">Transition Metal Catalysis in Aerobic Alcohol Oxidation, </w:t>
      </w:r>
      <w:r w:rsidRPr="0049240C">
        <w:rPr>
          <w:lang w:val="en-GB"/>
        </w:rPr>
        <w:t>Royal Soc. Chem., 2015</w:t>
      </w:r>
    </w:p>
    <w:p w14:paraId="77EBFE89" w14:textId="77777777" w:rsidR="006F1781" w:rsidRPr="0049240C" w:rsidRDefault="006F1781" w:rsidP="006F1781">
      <w:pPr>
        <w:pStyle w:val="Reference"/>
        <w:rPr>
          <w:lang w:val="en-GB"/>
        </w:rPr>
      </w:pPr>
      <w:r w:rsidRPr="0049240C">
        <w:rPr>
          <w:lang w:val="en-GB"/>
        </w:rPr>
        <w:t xml:space="preserve">Y. Fanyong et al., </w:t>
      </w:r>
      <w:r w:rsidRPr="0049240C">
        <w:rPr>
          <w:i/>
          <w:lang w:val="en-GB"/>
        </w:rPr>
        <w:t>Different Catalyst Systems for Baeyer-Villiger Reaction</w:t>
      </w:r>
      <w:r w:rsidRPr="0049240C">
        <w:rPr>
          <w:lang w:val="en-GB"/>
        </w:rPr>
        <w:t xml:space="preserve">, Progress Chem. </w:t>
      </w:r>
      <w:r w:rsidRPr="0049240C">
        <w:rPr>
          <w:b/>
          <w:lang w:val="en-GB"/>
        </w:rPr>
        <w:t>25</w:t>
      </w:r>
      <w:r w:rsidRPr="0049240C">
        <w:rPr>
          <w:lang w:val="en-GB"/>
        </w:rPr>
        <w:t>, 900-914, 2013</w:t>
      </w:r>
    </w:p>
    <w:p w14:paraId="3390B89E" w14:textId="77777777" w:rsidR="006F1781" w:rsidRPr="0049240C" w:rsidRDefault="006F1781" w:rsidP="006F1781">
      <w:pPr>
        <w:pStyle w:val="Reference"/>
        <w:rPr>
          <w:lang w:val="en-GB"/>
        </w:rPr>
      </w:pPr>
      <w:r w:rsidRPr="0049240C">
        <w:rPr>
          <w:lang w:val="en-GB"/>
        </w:rPr>
        <w:t xml:space="preserve">C. Parmeggiani, F. Cardona, </w:t>
      </w:r>
      <w:r w:rsidRPr="0049240C">
        <w:rPr>
          <w:i/>
          <w:lang w:val="en-GB"/>
        </w:rPr>
        <w:t xml:space="preserve">Transition metal based catalysts in the aerobic oxidation of alcohols, </w:t>
      </w:r>
      <w:r w:rsidRPr="0049240C">
        <w:rPr>
          <w:lang w:val="en-GB"/>
        </w:rPr>
        <w:t xml:space="preserve">Green Chem. </w:t>
      </w:r>
      <w:r w:rsidRPr="0049240C">
        <w:rPr>
          <w:b/>
          <w:lang w:val="en-GB"/>
        </w:rPr>
        <w:t>14</w:t>
      </w:r>
      <w:r w:rsidRPr="0049240C">
        <w:rPr>
          <w:lang w:val="en-GB"/>
        </w:rPr>
        <w:t>, 547-564, 2012</w:t>
      </w:r>
    </w:p>
    <w:p w14:paraId="52076023" w14:textId="77777777" w:rsidR="006F1781" w:rsidRPr="0049240C" w:rsidRDefault="006F1781" w:rsidP="006F1781">
      <w:pPr>
        <w:pStyle w:val="Reference"/>
        <w:rPr>
          <w:lang w:val="en-GB"/>
        </w:rPr>
      </w:pPr>
      <w:r w:rsidRPr="0049240C">
        <w:rPr>
          <w:lang w:val="en-GB"/>
        </w:rPr>
        <w:t xml:space="preserve">R.A. Michelin, P. Sgarbossa, A. Scarso, G. Strukul, </w:t>
      </w:r>
      <w:r w:rsidRPr="0049240C">
        <w:rPr>
          <w:i/>
          <w:lang w:val="en-GB"/>
        </w:rPr>
        <w:t xml:space="preserve">The Baeyer-Villiger oxidation of ketones: A paradigm for the role of soft Lewis acidity in homogeneous catalysis, </w:t>
      </w:r>
      <w:r w:rsidRPr="0049240C">
        <w:rPr>
          <w:lang w:val="en-GB"/>
        </w:rPr>
        <w:t xml:space="preserve">Coordin. Chem. Rev. </w:t>
      </w:r>
      <w:r w:rsidRPr="0049240C">
        <w:rPr>
          <w:b/>
          <w:lang w:val="en-GB"/>
        </w:rPr>
        <w:t>254</w:t>
      </w:r>
      <w:r w:rsidRPr="0049240C">
        <w:rPr>
          <w:lang w:val="en-GB"/>
        </w:rPr>
        <w:t>, 546-660, 2010</w:t>
      </w:r>
    </w:p>
    <w:p w14:paraId="7FFFF747" w14:textId="77777777" w:rsidR="006F1781" w:rsidRPr="0049240C" w:rsidRDefault="006F1781" w:rsidP="006F1781">
      <w:pPr>
        <w:pStyle w:val="Reference"/>
        <w:rPr>
          <w:lang w:val="en-GB"/>
        </w:rPr>
      </w:pPr>
      <w:r w:rsidRPr="0049240C">
        <w:rPr>
          <w:lang w:val="en-GB"/>
        </w:rPr>
        <w:t xml:space="preserve">Y.M.A. Yamada, T. Arakawa, H. Hocke, Y. Uozumi, </w:t>
      </w:r>
      <w:r w:rsidRPr="0049240C">
        <w:rPr>
          <w:i/>
          <w:lang w:val="en-GB"/>
        </w:rPr>
        <w:t xml:space="preserve">A Nanoplatinum Catalyst for Aerobic Oxidation of Alcohols in Water, </w:t>
      </w:r>
      <w:r w:rsidRPr="0049240C">
        <w:rPr>
          <w:lang w:val="en-GB"/>
        </w:rPr>
        <w:t xml:space="preserve">Angew. Chem. Int. Ed. </w:t>
      </w:r>
      <w:r w:rsidRPr="0049240C">
        <w:rPr>
          <w:b/>
          <w:lang w:val="en-GB"/>
        </w:rPr>
        <w:t>46</w:t>
      </w:r>
      <w:r w:rsidRPr="0049240C">
        <w:rPr>
          <w:lang w:val="en-GB"/>
        </w:rPr>
        <w:t>, 704-706, 2007</w:t>
      </w:r>
    </w:p>
    <w:p w14:paraId="19BE5376" w14:textId="77777777" w:rsidR="006F1781" w:rsidRPr="0049240C" w:rsidRDefault="006F1781" w:rsidP="006F1781">
      <w:pPr>
        <w:pStyle w:val="Reference"/>
        <w:rPr>
          <w:lang w:val="en-GB"/>
        </w:rPr>
      </w:pPr>
      <w:r w:rsidRPr="0049240C">
        <w:rPr>
          <w:lang w:val="en-GB"/>
        </w:rPr>
        <w:t xml:space="preserve">G. Tojo, M. Fernandez, </w:t>
      </w:r>
      <w:r w:rsidRPr="0049240C">
        <w:rPr>
          <w:i/>
          <w:lang w:val="en-GB"/>
        </w:rPr>
        <w:t>Oxidation of alcohols to aldehydes and ketones</w:t>
      </w:r>
      <w:r w:rsidRPr="0049240C">
        <w:rPr>
          <w:lang w:val="en-GB"/>
        </w:rPr>
        <w:t>, Springer, 2006</w:t>
      </w:r>
    </w:p>
    <w:p w14:paraId="3594824D" w14:textId="77777777" w:rsidR="006F1781" w:rsidRPr="0049240C" w:rsidRDefault="006F1781" w:rsidP="006F1781">
      <w:pPr>
        <w:pStyle w:val="Reference"/>
        <w:rPr>
          <w:lang w:val="en-GB"/>
        </w:rPr>
      </w:pPr>
      <w:r w:rsidRPr="0049240C">
        <w:rPr>
          <w:lang w:val="en-GB"/>
        </w:rPr>
        <w:t xml:space="preserve">I. Markó et al., </w:t>
      </w:r>
      <w:r w:rsidRPr="0049240C">
        <w:rPr>
          <w:i/>
          <w:lang w:val="en-GB"/>
        </w:rPr>
        <w:t xml:space="preserve">Efficient, ecologically benign, aerobic oxidation of alcohols, </w:t>
      </w:r>
      <w:r w:rsidRPr="0049240C">
        <w:rPr>
          <w:lang w:val="en-GB"/>
        </w:rPr>
        <w:t xml:space="preserve">Adv. Inorg. Chem. </w:t>
      </w:r>
      <w:r w:rsidRPr="0049240C">
        <w:rPr>
          <w:b/>
          <w:lang w:val="en-GB"/>
        </w:rPr>
        <w:t>56</w:t>
      </w:r>
      <w:r w:rsidRPr="0049240C">
        <w:rPr>
          <w:lang w:val="en-GB"/>
        </w:rPr>
        <w:t>, 211-240, 2004</w:t>
      </w:r>
    </w:p>
    <w:p w14:paraId="1D5792CD" w14:textId="77777777" w:rsidR="006F1781" w:rsidRPr="0049240C" w:rsidRDefault="006F1781" w:rsidP="006F1781">
      <w:pPr>
        <w:pStyle w:val="Reference"/>
        <w:rPr>
          <w:lang w:val="en-GB"/>
        </w:rPr>
      </w:pPr>
      <w:r w:rsidRPr="0049240C">
        <w:rPr>
          <w:lang w:val="en-GB"/>
        </w:rPr>
        <w:t xml:space="preserve">G.-J. ten Brink, I.W.C-E. Arends, R.A. Sheldon, </w:t>
      </w:r>
      <w:r w:rsidRPr="0049240C">
        <w:rPr>
          <w:i/>
          <w:lang w:val="en-GB"/>
        </w:rPr>
        <w:t xml:space="preserve">The Baeyer-Villiger Reaction: New Developments toward Greener Procedures, </w:t>
      </w:r>
      <w:r w:rsidRPr="0049240C">
        <w:rPr>
          <w:lang w:val="en-GB"/>
        </w:rPr>
        <w:t xml:space="preserve">Chem. Rev. </w:t>
      </w:r>
      <w:r w:rsidRPr="0049240C">
        <w:rPr>
          <w:b/>
          <w:lang w:val="en-GB"/>
        </w:rPr>
        <w:t>104</w:t>
      </w:r>
      <w:r w:rsidRPr="0049240C">
        <w:rPr>
          <w:lang w:val="en-GB"/>
        </w:rPr>
        <w:t>, 4105-4123, 2004</w:t>
      </w:r>
    </w:p>
    <w:p w14:paraId="43A7793F" w14:textId="77777777" w:rsidR="006F1781" w:rsidRPr="0049240C" w:rsidRDefault="006F1781" w:rsidP="006F1781">
      <w:pPr>
        <w:pStyle w:val="Reference"/>
        <w:rPr>
          <w:lang w:val="en-GB"/>
        </w:rPr>
      </w:pPr>
      <w:r w:rsidRPr="0049240C">
        <w:rPr>
          <w:lang w:val="en-GB"/>
        </w:rPr>
        <w:t xml:space="preserve">B.A. Steinhoff, S.R. Fix, S.S. Stahl, </w:t>
      </w:r>
      <w:r w:rsidRPr="0049240C">
        <w:rPr>
          <w:i/>
          <w:lang w:val="en-GB"/>
        </w:rPr>
        <w:t>Mechanistic Study of Alcohol Oxidation by the Pd(OAc)</w:t>
      </w:r>
      <w:r w:rsidRPr="0049240C">
        <w:rPr>
          <w:i/>
          <w:vertAlign w:val="subscript"/>
          <w:lang w:val="en-GB"/>
        </w:rPr>
        <w:t>2/</w:t>
      </w:r>
      <w:r w:rsidRPr="0049240C">
        <w:rPr>
          <w:i/>
          <w:lang w:val="en-GB"/>
        </w:rPr>
        <w:t>O</w:t>
      </w:r>
      <w:r w:rsidRPr="0049240C">
        <w:rPr>
          <w:i/>
          <w:vertAlign w:val="subscript"/>
          <w:lang w:val="en-GB"/>
        </w:rPr>
        <w:t>2</w:t>
      </w:r>
      <w:r w:rsidRPr="0049240C">
        <w:rPr>
          <w:i/>
          <w:lang w:val="en-GB"/>
        </w:rPr>
        <w:t>/DMSO Catalyst System,</w:t>
      </w:r>
      <w:r w:rsidRPr="0049240C">
        <w:rPr>
          <w:lang w:val="en-GB"/>
        </w:rPr>
        <w:t xml:space="preserve"> J. Am. Chem. Soc. </w:t>
      </w:r>
      <w:r w:rsidRPr="0049240C">
        <w:rPr>
          <w:b/>
          <w:lang w:val="en-GB"/>
        </w:rPr>
        <w:t>124</w:t>
      </w:r>
      <w:r w:rsidRPr="0049240C">
        <w:rPr>
          <w:lang w:val="en-GB"/>
        </w:rPr>
        <w:t>, 766-767, 2002</w:t>
      </w:r>
      <w:r w:rsidRPr="0049240C">
        <w:rPr>
          <w:i/>
          <w:lang w:val="en-GB"/>
        </w:rPr>
        <w:t xml:space="preserve"> </w:t>
      </w:r>
      <w:r w:rsidRPr="0049240C">
        <w:rPr>
          <w:lang w:val="en-GB"/>
        </w:rPr>
        <w:t xml:space="preserve"> </w:t>
      </w:r>
    </w:p>
    <w:p w14:paraId="2D45F7C4" w14:textId="263F8093" w:rsidR="0083219C" w:rsidRDefault="0083219C" w:rsidP="0083219C">
      <w:pPr>
        <w:spacing w:before="480" w:after="120"/>
        <w:rPr>
          <w:b/>
          <w:szCs w:val="24"/>
          <w:lang w:val="en-GB"/>
        </w:rPr>
      </w:pPr>
      <w:r>
        <w:rPr>
          <w:b/>
          <w:szCs w:val="24"/>
          <w:lang w:val="en-GB"/>
        </w:rPr>
        <w:t>Chapter 31</w:t>
      </w:r>
    </w:p>
    <w:p w14:paraId="13600F6A" w14:textId="77777777" w:rsidR="001A71E0" w:rsidRPr="00021C38" w:rsidRDefault="001A71E0" w:rsidP="001A71E0">
      <w:pPr>
        <w:widowControl w:val="0"/>
        <w:tabs>
          <w:tab w:val="left" w:pos="8364"/>
        </w:tabs>
        <w:spacing w:after="120"/>
        <w:ind w:left="-14"/>
        <w:rPr>
          <w:b/>
          <w:szCs w:val="24"/>
          <w:lang w:val="en-GB"/>
        </w:rPr>
      </w:pPr>
      <w:r w:rsidRPr="00021C38">
        <w:rPr>
          <w:b/>
          <w:szCs w:val="24"/>
          <w:lang w:val="en-GB"/>
        </w:rPr>
        <w:t>Books and reviews:</w:t>
      </w:r>
    </w:p>
    <w:p w14:paraId="673C08FB" w14:textId="77777777" w:rsidR="001A71E0" w:rsidRDefault="001A71E0" w:rsidP="001A71E0">
      <w:pPr>
        <w:pStyle w:val="Reference"/>
        <w:rPr>
          <w:lang w:val="en-GB"/>
        </w:rPr>
      </w:pPr>
      <w:r>
        <w:rPr>
          <w:lang w:val="en-GB"/>
        </w:rPr>
        <w:lastRenderedPageBreak/>
        <w:t>K.C. Hultzsch, Hydroamination – Catalysis and Applications in Organic Synthesis, Wiley-VCH, 2023</w:t>
      </w:r>
    </w:p>
    <w:p w14:paraId="05317D39" w14:textId="77777777" w:rsidR="001A71E0" w:rsidRPr="00021C38" w:rsidRDefault="001A71E0" w:rsidP="001A71E0">
      <w:pPr>
        <w:pStyle w:val="Reference"/>
        <w:rPr>
          <w:lang w:val="en-GB"/>
        </w:rPr>
      </w:pPr>
      <w:r w:rsidRPr="00021C38">
        <w:rPr>
          <w:lang w:val="en-GB"/>
        </w:rPr>
        <w:t>A. Ricci, L. Bernardi (eds.), Methodologies in Amine Synthesis – Challenges and Applications, Wiley-VCH, 2021</w:t>
      </w:r>
    </w:p>
    <w:p w14:paraId="569DA6BB" w14:textId="77777777" w:rsidR="001A71E0" w:rsidRPr="00021C38" w:rsidRDefault="001A71E0" w:rsidP="001A71E0">
      <w:pPr>
        <w:pStyle w:val="Reference"/>
        <w:rPr>
          <w:lang w:val="en-GB"/>
        </w:rPr>
      </w:pPr>
      <w:r w:rsidRPr="00021C38">
        <w:rPr>
          <w:lang w:val="en-GB"/>
        </w:rPr>
        <w:t>F. Shi, X. Cui, Catalytic Amination for N-Alkyl Amine Synthesis, Elsevier, 2018.</w:t>
      </w:r>
    </w:p>
    <w:p w14:paraId="79124885" w14:textId="77777777" w:rsidR="001A71E0" w:rsidRPr="00021C38" w:rsidRDefault="001A71E0" w:rsidP="001A71E0">
      <w:pPr>
        <w:pStyle w:val="Reference"/>
        <w:rPr>
          <w:lang w:val="en-GB"/>
        </w:rPr>
      </w:pPr>
      <w:r w:rsidRPr="00021C38">
        <w:rPr>
          <w:lang w:val="en-GB"/>
        </w:rPr>
        <w:t>S.L. McDonald, Copper-Catalyzed Electrophilic Amination of sp2 and sp3 C-H Bonds, Springer Theses, 2016</w:t>
      </w:r>
    </w:p>
    <w:p w14:paraId="4D75086F" w14:textId="77777777" w:rsidR="001A71E0" w:rsidRPr="00021C38" w:rsidRDefault="001A71E0" w:rsidP="001A71E0">
      <w:pPr>
        <w:pStyle w:val="Reference"/>
        <w:rPr>
          <w:lang w:val="en-GB"/>
        </w:rPr>
      </w:pPr>
      <w:r w:rsidRPr="00021C38">
        <w:rPr>
          <w:lang w:val="en-GB"/>
        </w:rPr>
        <w:t xml:space="preserve">L. Huang, M. Arndt, K. Gooßen, H. Heydt, L.J. Gooßen, Late Transition Metal-Catalyzed Hydroamination and Hydroamidation, Chem. Rev. </w:t>
      </w:r>
      <w:r w:rsidRPr="00021C38">
        <w:rPr>
          <w:b/>
          <w:lang w:val="en-GB"/>
        </w:rPr>
        <w:t>115</w:t>
      </w:r>
      <w:r w:rsidRPr="00021C38">
        <w:rPr>
          <w:lang w:val="en-GB"/>
        </w:rPr>
        <w:t>, 2596-2697, 2015</w:t>
      </w:r>
    </w:p>
    <w:p w14:paraId="1DD15661" w14:textId="77777777" w:rsidR="001A71E0" w:rsidRPr="00021C38" w:rsidRDefault="001A71E0" w:rsidP="001A71E0">
      <w:pPr>
        <w:pStyle w:val="Reference"/>
        <w:rPr>
          <w:lang w:val="en-GB"/>
        </w:rPr>
      </w:pPr>
      <w:r w:rsidRPr="00021C38">
        <w:rPr>
          <w:lang w:val="en-GB"/>
        </w:rPr>
        <w:t>W. Li, X. Zhang, Stereoselective Formation of Amines, Springer, 2014</w:t>
      </w:r>
    </w:p>
    <w:p w14:paraId="02EB88BB" w14:textId="77777777" w:rsidR="001A71E0" w:rsidRPr="00021C38" w:rsidRDefault="001A71E0" w:rsidP="001A71E0">
      <w:pPr>
        <w:pStyle w:val="Reference"/>
        <w:rPr>
          <w:lang w:val="en-GB"/>
        </w:rPr>
      </w:pPr>
      <w:r w:rsidRPr="00021C38">
        <w:rPr>
          <w:lang w:val="en-GB"/>
        </w:rPr>
        <w:t>M. Taillefer, D. Ma, Amination and Formation of sp2 C-N Bonds, Springer, 2013</w:t>
      </w:r>
    </w:p>
    <w:p w14:paraId="20E917F8" w14:textId="77777777" w:rsidR="001A71E0" w:rsidRPr="00021C38" w:rsidRDefault="001A71E0" w:rsidP="001A71E0">
      <w:pPr>
        <w:pStyle w:val="Reference"/>
        <w:rPr>
          <w:lang w:val="en-GB"/>
        </w:rPr>
      </w:pPr>
      <w:r w:rsidRPr="00F0664F">
        <w:rPr>
          <w:lang w:val="da-DK"/>
        </w:rPr>
        <w:t xml:space="preserve">T. J. Donohoe, et al. </w:t>
      </w:r>
      <w:r w:rsidRPr="00021C38">
        <w:rPr>
          <w:lang w:val="en-GB"/>
        </w:rPr>
        <w:t>Recent developments in methodology for the direct oxyamination of oleﬁns. Chem. Eur. J.,</w:t>
      </w:r>
      <w:r w:rsidRPr="00021C38">
        <w:rPr>
          <w:b/>
          <w:lang w:val="en-GB"/>
        </w:rPr>
        <w:t xml:space="preserve"> 17</w:t>
      </w:r>
      <w:r w:rsidRPr="00021C38">
        <w:rPr>
          <w:lang w:val="en-GB"/>
        </w:rPr>
        <w:t>, 2011, 58–76.</w:t>
      </w:r>
    </w:p>
    <w:p w14:paraId="29495B1E" w14:textId="77777777" w:rsidR="001A71E0" w:rsidRPr="00021C38" w:rsidRDefault="001A71E0" w:rsidP="001A71E0">
      <w:pPr>
        <w:pStyle w:val="Reference"/>
        <w:rPr>
          <w:lang w:val="en-GB"/>
        </w:rPr>
      </w:pPr>
      <w:r w:rsidRPr="00021C38">
        <w:rPr>
          <w:lang w:val="en-GB"/>
        </w:rPr>
        <w:t xml:space="preserve">F. Collet, C. Lescot, P. Dauban, Catalytic C.H amination: the stereoselectivity issue, Chem. Soc. Rev. </w:t>
      </w:r>
      <w:r w:rsidRPr="00021C38">
        <w:rPr>
          <w:b/>
          <w:lang w:val="en-GB"/>
        </w:rPr>
        <w:t>40</w:t>
      </w:r>
      <w:r w:rsidRPr="00021C38">
        <w:rPr>
          <w:lang w:val="en-GB"/>
        </w:rPr>
        <w:t>, 1926-36, 2011</w:t>
      </w:r>
    </w:p>
    <w:p w14:paraId="7E394617" w14:textId="77777777" w:rsidR="001A71E0" w:rsidRPr="00021C38" w:rsidRDefault="001A71E0" w:rsidP="001A71E0">
      <w:pPr>
        <w:pStyle w:val="Reference"/>
        <w:rPr>
          <w:lang w:val="en-GB"/>
        </w:rPr>
      </w:pPr>
      <w:r w:rsidRPr="00F0664F">
        <w:rPr>
          <w:lang w:val="da-DK"/>
        </w:rPr>
        <w:t xml:space="preserve">J. I. van der Vlugt. </w:t>
      </w:r>
      <w:r w:rsidRPr="00021C38">
        <w:rPr>
          <w:lang w:val="en-GB"/>
        </w:rPr>
        <w:t xml:space="preserve">Advances in selective activation and application of ammonia in homogeneous catalysis. Chem. Soc. Rev., </w:t>
      </w:r>
      <w:r w:rsidRPr="00021C38">
        <w:rPr>
          <w:b/>
          <w:lang w:val="en-GB"/>
        </w:rPr>
        <w:t>39</w:t>
      </w:r>
      <w:r w:rsidRPr="00021C38">
        <w:rPr>
          <w:lang w:val="en-GB"/>
        </w:rPr>
        <w:t>, 2010, 2302–2322.</w:t>
      </w:r>
    </w:p>
    <w:p w14:paraId="7642E965" w14:textId="77777777" w:rsidR="001A71E0" w:rsidRPr="00021C38" w:rsidRDefault="001A71E0" w:rsidP="001A71E0">
      <w:pPr>
        <w:pStyle w:val="Reference"/>
        <w:rPr>
          <w:lang w:val="en-GB"/>
        </w:rPr>
      </w:pPr>
      <w:r w:rsidRPr="003E53A1">
        <w:rPr>
          <w:lang w:val="de-DE"/>
        </w:rPr>
        <w:t xml:space="preserve">T. E. Müller, K. C. Hultzsch et al. </w:t>
      </w:r>
      <w:r w:rsidRPr="00021C38">
        <w:rPr>
          <w:lang w:val="en-GB"/>
        </w:rPr>
        <w:t xml:space="preserve">Hydroamination: Direct addition of amines to alkenes and alkynes. Chem. Rev., </w:t>
      </w:r>
      <w:r w:rsidRPr="00021C38">
        <w:rPr>
          <w:b/>
          <w:lang w:val="en-GB"/>
        </w:rPr>
        <w:t>108</w:t>
      </w:r>
      <w:r w:rsidRPr="00021C38">
        <w:rPr>
          <w:lang w:val="en-GB"/>
        </w:rPr>
        <w:t>, 2008, 3795–3892.</w:t>
      </w:r>
    </w:p>
    <w:p w14:paraId="0000D071" w14:textId="77777777" w:rsidR="001A71E0" w:rsidRPr="00021C38" w:rsidRDefault="001A71E0" w:rsidP="001A71E0">
      <w:pPr>
        <w:pStyle w:val="Reference"/>
        <w:rPr>
          <w:lang w:val="en-GB"/>
        </w:rPr>
      </w:pPr>
      <w:r w:rsidRPr="00F0664F">
        <w:rPr>
          <w:lang w:val="fr-FR"/>
        </w:rPr>
        <w:t xml:space="preserve">P. Knochel, et al. Modern amination reactions. </w:t>
      </w:r>
      <w:r w:rsidRPr="00021C38">
        <w:rPr>
          <w:lang w:val="en-GB"/>
        </w:rPr>
        <w:t>Eur. J. Org. Chem., 2007, 4166–76.</w:t>
      </w:r>
    </w:p>
    <w:p w14:paraId="3A491F32" w14:textId="77777777" w:rsidR="001A71E0" w:rsidRPr="00021C38" w:rsidRDefault="001A71E0" w:rsidP="001A71E0">
      <w:pPr>
        <w:pStyle w:val="Reference"/>
        <w:rPr>
          <w:lang w:val="en-GB"/>
        </w:rPr>
      </w:pPr>
      <w:r w:rsidRPr="00021C38">
        <w:rPr>
          <w:lang w:val="en-GB"/>
        </w:rPr>
        <w:t>E. Schulz, et al. Asymmetric hydroamination of non-activated carbon-carbon multiple bonds. Dalton Trans., 2007, 5105–5118.</w:t>
      </w:r>
    </w:p>
    <w:p w14:paraId="223E9816" w14:textId="77777777" w:rsidR="001A71E0" w:rsidRPr="00021C38" w:rsidRDefault="001A71E0" w:rsidP="001A71E0">
      <w:pPr>
        <w:pStyle w:val="Reference"/>
        <w:rPr>
          <w:lang w:val="en-GB"/>
        </w:rPr>
      </w:pPr>
      <w:r w:rsidRPr="00F0664F">
        <w:rPr>
          <w:lang w:val="da-DK"/>
        </w:rPr>
        <w:t xml:space="preserve">R. A. Widenhoefer, X. Han. </w:t>
      </w:r>
      <w:r w:rsidRPr="00021C38">
        <w:rPr>
          <w:lang w:val="en-GB"/>
        </w:rPr>
        <w:t>Gold-catalyzed hydroamination of C-C-multiple bonds. Eur. J. Org. Chem., 2006, 4555.</w:t>
      </w:r>
    </w:p>
    <w:p w14:paraId="565D39DD" w14:textId="77777777" w:rsidR="001A71E0" w:rsidRPr="00021C38" w:rsidRDefault="001A71E0" w:rsidP="001A71E0">
      <w:pPr>
        <w:pStyle w:val="Reference"/>
        <w:rPr>
          <w:lang w:val="en-GB"/>
        </w:rPr>
      </w:pPr>
      <w:r w:rsidRPr="00021C38">
        <w:rPr>
          <w:lang w:val="en-GB"/>
        </w:rPr>
        <w:t>B. Drießen-Hölscher. Aminations, in: Multiphase Homogeneous Catalysis (eds: B. Cornils, et al.), Wiley-VCH, Weinheim, 2005, Vol. 1, Chapt. 2.4.4.5, p. 238.</w:t>
      </w:r>
    </w:p>
    <w:p w14:paraId="5181C420" w14:textId="77777777" w:rsidR="001A71E0" w:rsidRPr="00021C38" w:rsidRDefault="001A71E0" w:rsidP="001A71E0">
      <w:pPr>
        <w:pStyle w:val="Reference"/>
        <w:rPr>
          <w:lang w:val="en-GB"/>
        </w:rPr>
      </w:pPr>
      <w:r w:rsidRPr="00021C38">
        <w:rPr>
          <w:lang w:val="en-GB"/>
        </w:rPr>
        <w:t>J. Tsuji. Palladium Reagents and Catalysts, Wiley, Chichester, 2004, Chapt. 8.2: Hydroamination, p. 605.</w:t>
      </w:r>
    </w:p>
    <w:p w14:paraId="7A4DEE97" w14:textId="77777777" w:rsidR="001A71E0" w:rsidRPr="00021C38" w:rsidRDefault="001A71E0" w:rsidP="001A71E0">
      <w:pPr>
        <w:pStyle w:val="Reference"/>
        <w:rPr>
          <w:color w:val="FF0000"/>
          <w:lang w:val="en-GB"/>
        </w:rPr>
      </w:pPr>
      <w:r w:rsidRPr="00021C38">
        <w:rPr>
          <w:lang w:val="en-GB"/>
        </w:rPr>
        <w:t xml:space="preserve">M. Beller, J. Seayad, A. Tillack, H. Jiao. Catalytic Markovnikov and anti-Markovnikov Functionalization of Alkenes and Alkynes: Recent Developments and Trends, Angew. Chem. Int. Ed., </w:t>
      </w:r>
      <w:r w:rsidRPr="00021C38">
        <w:rPr>
          <w:b/>
          <w:lang w:val="en-GB"/>
        </w:rPr>
        <w:t xml:space="preserve">43, </w:t>
      </w:r>
      <w:r w:rsidRPr="00021C38">
        <w:rPr>
          <w:lang w:val="en-GB"/>
        </w:rPr>
        <w:t>3368-98, 2004</w:t>
      </w:r>
    </w:p>
    <w:p w14:paraId="1AC7176F" w14:textId="77777777" w:rsidR="001A71E0" w:rsidRPr="00021C38" w:rsidRDefault="001A71E0" w:rsidP="001A71E0">
      <w:pPr>
        <w:pStyle w:val="Reference"/>
        <w:rPr>
          <w:color w:val="FF0000"/>
          <w:lang w:val="en-GB"/>
        </w:rPr>
      </w:pPr>
      <w:r w:rsidRPr="00021C38">
        <w:rPr>
          <w:lang w:val="en-GB"/>
        </w:rPr>
        <w:t>A.R. Muci, S.L. Buchwald, Practical Palladium Catalysts for C-N and CO Bond Formation, in: Cross-Coupling Reactions, (ed.: N. Miyaura), Springer, 2002, p. 131</w:t>
      </w:r>
    </w:p>
    <w:p w14:paraId="62DACB79" w14:textId="77777777" w:rsidR="001A71E0" w:rsidRPr="00021C38" w:rsidRDefault="001A71E0" w:rsidP="001A71E0">
      <w:pPr>
        <w:pStyle w:val="Reference"/>
        <w:rPr>
          <w:lang w:val="en-GB"/>
        </w:rPr>
      </w:pPr>
      <w:r w:rsidRPr="00F0664F">
        <w:rPr>
          <w:lang w:val="de-DE"/>
        </w:rPr>
        <w:t xml:space="preserve">B. F. Straub, R. G. Bergman. </w:t>
      </w:r>
      <w:r w:rsidRPr="00021C38">
        <w:rPr>
          <w:lang w:val="en-GB"/>
        </w:rPr>
        <w:t xml:space="preserve">The mechanism of hydroamination of allenes, alkynes and alkenes. Angew. Chem., </w:t>
      </w:r>
      <w:r w:rsidRPr="00021C38">
        <w:rPr>
          <w:b/>
          <w:lang w:val="en-GB"/>
        </w:rPr>
        <w:t>113</w:t>
      </w:r>
      <w:r w:rsidRPr="00021C38">
        <w:rPr>
          <w:lang w:val="en-GB"/>
        </w:rPr>
        <w:t>, 2001, 4768.</w:t>
      </w:r>
    </w:p>
    <w:p w14:paraId="7EBCCC1A" w14:textId="77777777" w:rsidR="001A71E0" w:rsidRPr="00021C38" w:rsidRDefault="001A71E0" w:rsidP="001A71E0">
      <w:pPr>
        <w:pStyle w:val="Reference"/>
        <w:rPr>
          <w:lang w:val="en-GB"/>
        </w:rPr>
      </w:pPr>
      <w:r w:rsidRPr="000901C3">
        <w:rPr>
          <w:lang w:val="de-DE"/>
        </w:rPr>
        <w:t xml:space="preserve">M. Nobis, B. Drießen-Hölscher. </w:t>
      </w:r>
      <w:r w:rsidRPr="00021C38">
        <w:rPr>
          <w:lang w:val="en-GB"/>
        </w:rPr>
        <w:t xml:space="preserve">Recent Developments in Transition Metal Catalyzed Intermolecular Hydroamination Reactions – A Breakthrough?, Angew. Chem. Int. Ed., </w:t>
      </w:r>
      <w:r w:rsidRPr="00021C38">
        <w:rPr>
          <w:b/>
          <w:lang w:val="en-GB"/>
        </w:rPr>
        <w:t>40</w:t>
      </w:r>
      <w:r w:rsidRPr="00021C38">
        <w:rPr>
          <w:lang w:val="en-GB"/>
        </w:rPr>
        <w:t>, 3983-85, 2001</w:t>
      </w:r>
    </w:p>
    <w:p w14:paraId="2BEEF7E9" w14:textId="77777777" w:rsidR="001A71E0" w:rsidRPr="00021C38" w:rsidRDefault="001A71E0" w:rsidP="001A71E0">
      <w:pPr>
        <w:widowControl w:val="0"/>
        <w:tabs>
          <w:tab w:val="left" w:pos="8364"/>
        </w:tabs>
        <w:spacing w:after="120"/>
        <w:rPr>
          <w:b/>
          <w:szCs w:val="24"/>
          <w:lang w:val="en-GB"/>
        </w:rPr>
      </w:pPr>
    </w:p>
    <w:p w14:paraId="09A95FDE" w14:textId="77777777" w:rsidR="001A71E0" w:rsidRPr="00021C38" w:rsidRDefault="001A71E0" w:rsidP="001A71E0">
      <w:pPr>
        <w:widowControl w:val="0"/>
        <w:tabs>
          <w:tab w:val="left" w:pos="8364"/>
        </w:tabs>
        <w:spacing w:after="120"/>
        <w:rPr>
          <w:b/>
          <w:szCs w:val="24"/>
          <w:lang w:val="en-GB"/>
        </w:rPr>
      </w:pPr>
      <w:r w:rsidRPr="00021C38">
        <w:rPr>
          <w:b/>
          <w:szCs w:val="24"/>
          <w:lang w:val="en-GB"/>
        </w:rPr>
        <w:t>Amination of aromatics:</w:t>
      </w:r>
    </w:p>
    <w:p w14:paraId="41CF804B" w14:textId="77777777" w:rsidR="001A71E0" w:rsidRPr="00021C38" w:rsidRDefault="001A71E0" w:rsidP="001A71E0">
      <w:pPr>
        <w:pStyle w:val="Reference"/>
        <w:rPr>
          <w:lang w:val="en-GB"/>
        </w:rPr>
      </w:pPr>
      <w:r w:rsidRPr="00021C38">
        <w:rPr>
          <w:lang w:val="en-GB"/>
        </w:rPr>
        <w:t xml:space="preserve">Q. Lemesre, T. Wiesner, R. Wiechert, E. Rodrigo, S. Triebel, H. Geneste, </w:t>
      </w:r>
      <w:r w:rsidRPr="00021C38">
        <w:rPr>
          <w:i/>
          <w:lang w:val="en-GB"/>
        </w:rPr>
        <w:t xml:space="preserve">Parallel mechanochemical optimization – Buchwald-Hartwig C-N coupling as a test case, </w:t>
      </w:r>
      <w:r w:rsidRPr="00021C38">
        <w:rPr>
          <w:lang w:val="en-GB"/>
        </w:rPr>
        <w:t xml:space="preserve">Green Chem. </w:t>
      </w:r>
      <w:r w:rsidRPr="00021C38">
        <w:rPr>
          <w:b/>
          <w:lang w:val="en-GB"/>
        </w:rPr>
        <w:t>24</w:t>
      </w:r>
      <w:r w:rsidRPr="00021C38">
        <w:rPr>
          <w:lang w:val="en-GB"/>
        </w:rPr>
        <w:t>, 5502-07, 2022</w:t>
      </w:r>
    </w:p>
    <w:p w14:paraId="5079A35F" w14:textId="77777777" w:rsidR="001A71E0" w:rsidRPr="00021C38" w:rsidRDefault="001A71E0" w:rsidP="001A71E0">
      <w:pPr>
        <w:pStyle w:val="Reference"/>
        <w:rPr>
          <w:lang w:val="en-GB"/>
        </w:rPr>
      </w:pPr>
      <w:r w:rsidRPr="00021C38">
        <w:rPr>
          <w:lang w:val="en-GB"/>
        </w:rPr>
        <w:t xml:space="preserve">B.S. Takale, F.Y. Kong, R.R. Thakore, </w:t>
      </w:r>
      <w:r w:rsidRPr="00021C38">
        <w:rPr>
          <w:i/>
          <w:lang w:val="en-GB"/>
        </w:rPr>
        <w:t xml:space="preserve">Recent Applications of Pd-Catalyzed Suzuki-Miyaura and Buchwald-Hartwig Couplings in Pharmaceutical Process Chemistry, </w:t>
      </w:r>
      <w:r w:rsidRPr="00021C38">
        <w:rPr>
          <w:lang w:val="en-GB"/>
        </w:rPr>
        <w:t xml:space="preserve">Organics, </w:t>
      </w:r>
      <w:r w:rsidRPr="00021C38">
        <w:rPr>
          <w:b/>
          <w:lang w:val="en-GB"/>
        </w:rPr>
        <w:t>3</w:t>
      </w:r>
      <w:r w:rsidRPr="00021C38">
        <w:rPr>
          <w:lang w:val="en-GB"/>
        </w:rPr>
        <w:t>, 1-21, 2022</w:t>
      </w:r>
    </w:p>
    <w:p w14:paraId="657D6374" w14:textId="77777777" w:rsidR="001A71E0" w:rsidRPr="00021C38" w:rsidRDefault="001A71E0" w:rsidP="001A71E0">
      <w:pPr>
        <w:pStyle w:val="Reference"/>
        <w:rPr>
          <w:lang w:val="en-GB"/>
        </w:rPr>
      </w:pPr>
      <w:r w:rsidRPr="00021C38">
        <w:rPr>
          <w:lang w:val="en-GB"/>
        </w:rPr>
        <w:t xml:space="preserve">D.-H. Li et al., </w:t>
      </w:r>
      <w:r w:rsidRPr="00021C38">
        <w:rPr>
          <w:i/>
          <w:lang w:val="en-GB"/>
        </w:rPr>
        <w:t xml:space="preserve">Buchwald-Hartwig Amination of Coordinating Heterocycles Enabled by Large-but-Flexible Pd-BIAN-NHC Catalysts, </w:t>
      </w:r>
      <w:r w:rsidRPr="00021C38">
        <w:rPr>
          <w:lang w:val="en-GB"/>
        </w:rPr>
        <w:t xml:space="preserve">Chem. Eur. J. </w:t>
      </w:r>
      <w:r w:rsidRPr="00021C38">
        <w:rPr>
          <w:b/>
          <w:lang w:val="en-GB"/>
        </w:rPr>
        <w:t>28</w:t>
      </w:r>
      <w:r w:rsidRPr="00021C38">
        <w:rPr>
          <w:lang w:val="en-GB"/>
        </w:rPr>
        <w:t>, e202103341, 2022</w:t>
      </w:r>
    </w:p>
    <w:p w14:paraId="165D4138" w14:textId="77777777" w:rsidR="001A71E0" w:rsidRPr="00021C38" w:rsidRDefault="001A71E0" w:rsidP="001A71E0">
      <w:pPr>
        <w:pStyle w:val="Reference"/>
        <w:rPr>
          <w:lang w:val="en-GB"/>
        </w:rPr>
      </w:pPr>
      <w:r w:rsidRPr="00021C38">
        <w:rPr>
          <w:lang w:val="en-GB"/>
        </w:rPr>
        <w:t xml:space="preserve">D.-Z. Zheng et al., </w:t>
      </w:r>
      <w:r w:rsidRPr="00021C38">
        <w:rPr>
          <w:i/>
          <w:lang w:val="en-GB"/>
        </w:rPr>
        <w:t xml:space="preserve">Buchwald-Hartwig amination of aryl esters and chlorides catalyzed by the dianisole-decorated Pd-NHC complex, </w:t>
      </w:r>
      <w:r w:rsidRPr="00021C38">
        <w:rPr>
          <w:lang w:val="en-GB"/>
        </w:rPr>
        <w:t xml:space="preserve">Org. Biomol. Chem. </w:t>
      </w:r>
      <w:r w:rsidRPr="00021C38">
        <w:rPr>
          <w:b/>
          <w:lang w:val="en-GB"/>
        </w:rPr>
        <w:t>20</w:t>
      </w:r>
      <w:r w:rsidRPr="00021C38">
        <w:rPr>
          <w:lang w:val="en-GB"/>
        </w:rPr>
        <w:t>, 2096-2101, 2022</w:t>
      </w:r>
    </w:p>
    <w:p w14:paraId="129BC049" w14:textId="77777777" w:rsidR="001A71E0" w:rsidRPr="00021C38" w:rsidRDefault="001A71E0" w:rsidP="001A71E0">
      <w:pPr>
        <w:pStyle w:val="Reference"/>
        <w:rPr>
          <w:lang w:val="en-GB"/>
        </w:rPr>
      </w:pPr>
      <w:r w:rsidRPr="00021C38">
        <w:rPr>
          <w:lang w:val="en-GB"/>
        </w:rPr>
        <w:t xml:space="preserve">J.J. Li, </w:t>
      </w:r>
      <w:r w:rsidRPr="00021C38">
        <w:rPr>
          <w:i/>
          <w:lang w:val="en-GB"/>
        </w:rPr>
        <w:t>Buchwald-Hartwig Amination</w:t>
      </w:r>
      <w:r w:rsidRPr="00021C38">
        <w:rPr>
          <w:lang w:val="en-GB"/>
        </w:rPr>
        <w:t>, in: Name Reactions, Springer Nature, 2021</w:t>
      </w:r>
    </w:p>
    <w:p w14:paraId="7C2C7A2C" w14:textId="77777777" w:rsidR="001A71E0" w:rsidRPr="00021C38" w:rsidRDefault="001A71E0" w:rsidP="001A71E0">
      <w:pPr>
        <w:pStyle w:val="Reference"/>
        <w:rPr>
          <w:lang w:val="en-GB"/>
        </w:rPr>
      </w:pPr>
      <w:r w:rsidRPr="00021C38">
        <w:rPr>
          <w:lang w:val="en-GB"/>
        </w:rPr>
        <w:t xml:space="preserve">M. Yamada, M. Arisawa et al., </w:t>
      </w:r>
      <w:r w:rsidRPr="00021C38">
        <w:rPr>
          <w:i/>
          <w:lang w:val="en-GB"/>
        </w:rPr>
        <w:t xml:space="preserve">Product selective reaction controlled by the combination of palladium nanoparticles, continuous microwave irradiation, and a co-existing solid; ligand-free Buchwald-Hartwig amination vs. aryne amination, </w:t>
      </w:r>
      <w:r w:rsidRPr="00021C38">
        <w:rPr>
          <w:lang w:val="en-GB"/>
        </w:rPr>
        <w:t xml:space="preserve">Green Chem. </w:t>
      </w:r>
      <w:r w:rsidRPr="00021C38">
        <w:rPr>
          <w:b/>
          <w:lang w:val="en-GB"/>
        </w:rPr>
        <w:t>23</w:t>
      </w:r>
      <w:r w:rsidRPr="00021C38">
        <w:rPr>
          <w:lang w:val="en-GB"/>
        </w:rPr>
        <w:t>, 8131-37, 2021</w:t>
      </w:r>
    </w:p>
    <w:p w14:paraId="5157D907" w14:textId="77777777" w:rsidR="001A71E0" w:rsidRPr="00021C38" w:rsidRDefault="001A71E0" w:rsidP="001A71E0">
      <w:pPr>
        <w:pStyle w:val="Reference"/>
        <w:rPr>
          <w:lang w:val="en-GB"/>
        </w:rPr>
      </w:pPr>
      <w:r w:rsidRPr="00021C38">
        <w:rPr>
          <w:lang w:val="en-GB"/>
        </w:rPr>
        <w:lastRenderedPageBreak/>
        <w:t xml:space="preserve">D.O. Prima, V.P. Ananikov et al., </w:t>
      </w:r>
      <w:r w:rsidRPr="00021C38">
        <w:rPr>
          <w:i/>
          <w:lang w:val="en-GB"/>
        </w:rPr>
        <w:t xml:space="preserve">Evidence for “cocktail”-type catalysis in Buchwald-Hartwig reaction. A mechanistic study, </w:t>
      </w:r>
      <w:r w:rsidRPr="00021C38">
        <w:rPr>
          <w:lang w:val="en-GB"/>
        </w:rPr>
        <w:t>Catal. Sci. Technol. DOI: 10.1039/d1cy01601f, 2021</w:t>
      </w:r>
    </w:p>
    <w:p w14:paraId="322DC2E0" w14:textId="77777777" w:rsidR="001A71E0" w:rsidRPr="00021C38" w:rsidRDefault="001A71E0" w:rsidP="001A71E0">
      <w:pPr>
        <w:pStyle w:val="Reference"/>
        <w:rPr>
          <w:lang w:val="en-GB"/>
        </w:rPr>
      </w:pPr>
      <w:r w:rsidRPr="00021C38">
        <w:rPr>
          <w:lang w:val="en-GB"/>
        </w:rPr>
        <w:t xml:space="preserve">P. Zhang, C-J. Lu, R.-R. Liu et al., </w:t>
      </w:r>
      <w:r w:rsidRPr="00021C38">
        <w:rPr>
          <w:i/>
          <w:lang w:val="en-GB"/>
        </w:rPr>
        <w:t>Enantioselektive Synthesis of Atropisomeric Biaryls by Pd-Catalyzed Asymmetric Buchwald-Hartwig Amination,</w:t>
      </w:r>
      <w:r w:rsidRPr="00021C38">
        <w:rPr>
          <w:lang w:val="en-GB"/>
        </w:rPr>
        <w:t xml:space="preserve"> Angew. Chem. Int. Ed. </w:t>
      </w:r>
      <w:r w:rsidRPr="00021C38">
        <w:rPr>
          <w:b/>
          <w:lang w:val="en-GB"/>
        </w:rPr>
        <w:t>60</w:t>
      </w:r>
      <w:r w:rsidRPr="00021C38">
        <w:rPr>
          <w:lang w:val="en-GB"/>
        </w:rPr>
        <w:t>, 21718-22, 2021</w:t>
      </w:r>
    </w:p>
    <w:p w14:paraId="2099E358" w14:textId="77777777" w:rsidR="001A71E0" w:rsidRPr="00021C38" w:rsidRDefault="001A71E0" w:rsidP="001A71E0">
      <w:pPr>
        <w:pStyle w:val="Reference"/>
        <w:rPr>
          <w:lang w:val="en-GB"/>
        </w:rPr>
      </w:pPr>
      <w:r w:rsidRPr="00021C38">
        <w:rPr>
          <w:lang w:val="en-GB"/>
        </w:rPr>
        <w:t xml:space="preserve">Y. Zhao, X. Liu, H. Lu, X. Zhu, T. Wang, G. Luo, R. Zheng, Y. Luo, </w:t>
      </w:r>
      <w:r w:rsidRPr="00021C38">
        <w:rPr>
          <w:i/>
          <w:lang w:val="en-GB"/>
        </w:rPr>
        <w:t xml:space="preserve">An optimized deep convolutional neural network for yield prediction of Buchwald-Hartwig amination, </w:t>
      </w:r>
      <w:r w:rsidRPr="00021C38">
        <w:rPr>
          <w:lang w:val="en-GB"/>
        </w:rPr>
        <w:t xml:space="preserve">Chem. Phys. </w:t>
      </w:r>
      <w:r w:rsidRPr="00021C38">
        <w:rPr>
          <w:b/>
          <w:lang w:val="en-GB"/>
        </w:rPr>
        <w:t>500</w:t>
      </w:r>
      <w:r w:rsidRPr="00021C38">
        <w:rPr>
          <w:lang w:val="en-GB"/>
        </w:rPr>
        <w:t>, 111296, 2021</w:t>
      </w:r>
    </w:p>
    <w:p w14:paraId="4AB363E3" w14:textId="77777777" w:rsidR="001A71E0" w:rsidRPr="00021C38" w:rsidRDefault="001A71E0" w:rsidP="001A71E0">
      <w:pPr>
        <w:pStyle w:val="Reference"/>
        <w:rPr>
          <w:lang w:val="en-GB"/>
        </w:rPr>
      </w:pPr>
      <w:r w:rsidRPr="00021C38">
        <w:rPr>
          <w:lang w:val="en-GB"/>
        </w:rPr>
        <w:t xml:space="preserve">M.J. Bosiak et al., </w:t>
      </w:r>
      <w:r w:rsidRPr="00021C38">
        <w:rPr>
          <w:i/>
          <w:lang w:val="en-GB"/>
        </w:rPr>
        <w:t xml:space="preserve">Buchwald-Hartwig Amination of Aryl Halides with Heterocyclic Amines, </w:t>
      </w:r>
      <w:r w:rsidRPr="00021C38">
        <w:rPr>
          <w:lang w:val="en-GB"/>
        </w:rPr>
        <w:t xml:space="preserve">J. Org. Chem. </w:t>
      </w:r>
      <w:r w:rsidRPr="00021C38">
        <w:rPr>
          <w:b/>
          <w:lang w:val="en-GB"/>
        </w:rPr>
        <w:t>86</w:t>
      </w:r>
      <w:r w:rsidRPr="00021C38">
        <w:rPr>
          <w:lang w:val="en-GB"/>
        </w:rPr>
        <w:t>, 17594-605, 2021</w:t>
      </w:r>
    </w:p>
    <w:p w14:paraId="5F0BC8CA" w14:textId="77777777" w:rsidR="001A71E0" w:rsidRPr="00021C38" w:rsidRDefault="001A71E0" w:rsidP="001A71E0">
      <w:pPr>
        <w:pStyle w:val="Reference"/>
        <w:rPr>
          <w:lang w:val="en-GB"/>
        </w:rPr>
      </w:pPr>
      <w:r w:rsidRPr="00021C38">
        <w:rPr>
          <w:lang w:val="en-GB"/>
        </w:rPr>
        <w:t xml:space="preserve">P. Lei, M. Szostak et al., </w:t>
      </w:r>
      <w:r w:rsidRPr="00021C38">
        <w:rPr>
          <w:i/>
          <w:lang w:val="en-GB"/>
        </w:rPr>
        <w:t xml:space="preserve">Green-Solvent Selection for Acyl Buchwald-Hartwig Cross-Coupling of Amides (Transamidation), </w:t>
      </w:r>
      <w:r w:rsidRPr="00021C38">
        <w:rPr>
          <w:lang w:val="en-GB"/>
        </w:rPr>
        <w:t xml:space="preserve">ACS Sustainable Chem. Eng. </w:t>
      </w:r>
      <w:r w:rsidRPr="00021C38">
        <w:rPr>
          <w:b/>
          <w:lang w:val="en-GB"/>
        </w:rPr>
        <w:t>9</w:t>
      </w:r>
      <w:r w:rsidRPr="00021C38">
        <w:rPr>
          <w:lang w:val="en-GB"/>
        </w:rPr>
        <w:t>, 14937-45, 2021</w:t>
      </w:r>
    </w:p>
    <w:p w14:paraId="6222D89A" w14:textId="77777777" w:rsidR="001A71E0" w:rsidRPr="00021C38" w:rsidRDefault="001A71E0" w:rsidP="001A71E0">
      <w:pPr>
        <w:pStyle w:val="Reference"/>
        <w:rPr>
          <w:lang w:val="en-GB"/>
        </w:rPr>
      </w:pPr>
      <w:r w:rsidRPr="00021C38">
        <w:rPr>
          <w:lang w:val="en-GB"/>
        </w:rPr>
        <w:t xml:space="preserve">S.H. Lau, B.P. Carrow et al., </w:t>
      </w:r>
      <w:r w:rsidRPr="00021C38">
        <w:rPr>
          <w:i/>
          <w:lang w:val="en-GB"/>
        </w:rPr>
        <w:t xml:space="preserve">Aryl Amination Using Soluble Weak Base Enabled by a Water-Assisted Mechanism, </w:t>
      </w:r>
      <w:r w:rsidRPr="00021C38">
        <w:rPr>
          <w:lang w:val="en-GB"/>
        </w:rPr>
        <w:t xml:space="preserve">J. Am. Chem. Soc. </w:t>
      </w:r>
      <w:r w:rsidRPr="00021C38">
        <w:rPr>
          <w:b/>
          <w:lang w:val="en-GB"/>
        </w:rPr>
        <w:t>142</w:t>
      </w:r>
      <w:r w:rsidRPr="00021C38">
        <w:rPr>
          <w:lang w:val="en-GB"/>
        </w:rPr>
        <w:t>, 20030-39, 2020</w:t>
      </w:r>
    </w:p>
    <w:p w14:paraId="6DDC895F" w14:textId="77777777" w:rsidR="001A71E0" w:rsidRPr="00021C38" w:rsidRDefault="001A71E0" w:rsidP="001A71E0">
      <w:pPr>
        <w:pStyle w:val="Reference"/>
        <w:rPr>
          <w:lang w:val="en-GB"/>
        </w:rPr>
      </w:pPr>
      <w:r w:rsidRPr="00021C38">
        <w:rPr>
          <w:lang w:val="en-GB"/>
        </w:rPr>
        <w:t xml:space="preserve">D. Han, S. Li, S. Xia, M. Su, J. Jin, </w:t>
      </w:r>
      <w:r w:rsidRPr="00021C38">
        <w:rPr>
          <w:i/>
          <w:lang w:val="en-GB"/>
        </w:rPr>
        <w:t xml:space="preserve">Nickel-Catalyzed Amination of (Hetero)aryl Halides Facilitated by a Catalytic Pyridinium Additive, </w:t>
      </w:r>
      <w:r w:rsidRPr="00021C38">
        <w:rPr>
          <w:lang w:val="en-GB"/>
        </w:rPr>
        <w:t xml:space="preserve">Chem. Eur. J. </w:t>
      </w:r>
      <w:r w:rsidRPr="00021C38">
        <w:rPr>
          <w:b/>
          <w:lang w:val="en-GB"/>
        </w:rPr>
        <w:t>26</w:t>
      </w:r>
      <w:r w:rsidRPr="00021C38">
        <w:rPr>
          <w:lang w:val="en-GB"/>
        </w:rPr>
        <w:t>, 12349-54, 2020</w:t>
      </w:r>
    </w:p>
    <w:p w14:paraId="408F0443" w14:textId="77777777" w:rsidR="001A71E0" w:rsidRPr="00021C38" w:rsidRDefault="001A71E0" w:rsidP="001A71E0">
      <w:pPr>
        <w:pStyle w:val="Reference"/>
        <w:rPr>
          <w:lang w:val="en-GB"/>
        </w:rPr>
      </w:pPr>
      <w:r w:rsidRPr="00021C38">
        <w:rPr>
          <w:lang w:val="en-GB"/>
        </w:rPr>
        <w:t xml:space="preserve">T.N. Ansari, F. Gallou, S. Handa, </w:t>
      </w:r>
      <w:r w:rsidRPr="00021C38">
        <w:rPr>
          <w:i/>
          <w:lang w:val="en-GB"/>
        </w:rPr>
        <w:t>Cross-couplings in Water – A Better Way to Assemble New Bonds,</w:t>
      </w:r>
      <w:r w:rsidRPr="00021C38">
        <w:rPr>
          <w:lang w:val="en-GB"/>
        </w:rPr>
        <w:t xml:space="preserve"> in: Organometallic Chemistry in Industry (eds.: T.J. Colacot, C.C.C. Johansson Seechurn, Chapt. 8, p. 203, Wiley-VCH, 2020</w:t>
      </w:r>
    </w:p>
    <w:p w14:paraId="49A356D4" w14:textId="77777777" w:rsidR="001A71E0" w:rsidRPr="00021C38" w:rsidRDefault="001A71E0" w:rsidP="001A71E0">
      <w:pPr>
        <w:pStyle w:val="Reference"/>
        <w:rPr>
          <w:lang w:val="en-GB"/>
        </w:rPr>
      </w:pPr>
      <w:r w:rsidRPr="00021C38">
        <w:rPr>
          <w:lang w:val="en-GB"/>
        </w:rPr>
        <w:t xml:space="preserve">P.A. Forero-Cortés, A.M. Haydl, </w:t>
      </w:r>
      <w:r w:rsidRPr="00021C38">
        <w:rPr>
          <w:i/>
          <w:lang w:val="en-GB"/>
        </w:rPr>
        <w:t>The 25</w:t>
      </w:r>
      <w:r w:rsidRPr="00021C38">
        <w:rPr>
          <w:i/>
          <w:vertAlign w:val="superscript"/>
          <w:lang w:val="en-GB"/>
        </w:rPr>
        <w:t>th</w:t>
      </w:r>
      <w:r w:rsidRPr="00021C38">
        <w:rPr>
          <w:i/>
          <w:lang w:val="en-GB"/>
        </w:rPr>
        <w:t xml:space="preserve"> Anniversary of the Buchwald-Hartwig Amination: Development, Applications, and Outlook, </w:t>
      </w:r>
      <w:r w:rsidRPr="00021C38">
        <w:rPr>
          <w:lang w:val="en-GB"/>
        </w:rPr>
        <w:t xml:space="preserve">Org. Process Res. Dev. </w:t>
      </w:r>
      <w:r w:rsidRPr="00021C38">
        <w:rPr>
          <w:b/>
          <w:lang w:val="en-GB"/>
        </w:rPr>
        <w:t>23</w:t>
      </w:r>
      <w:r w:rsidRPr="00021C38">
        <w:rPr>
          <w:lang w:val="en-GB"/>
        </w:rPr>
        <w:t>, 1478-83, 2019</w:t>
      </w:r>
    </w:p>
    <w:p w14:paraId="1A46F0B7" w14:textId="77777777" w:rsidR="001A71E0" w:rsidRPr="00021C38" w:rsidRDefault="001A71E0" w:rsidP="001A71E0">
      <w:pPr>
        <w:pStyle w:val="Reference"/>
        <w:rPr>
          <w:lang w:val="en-GB"/>
        </w:rPr>
      </w:pPr>
      <w:r w:rsidRPr="00021C38">
        <w:rPr>
          <w:lang w:val="en-GB"/>
        </w:rPr>
        <w:t xml:space="preserve">P. Ramirez-López, A. Ros, A. Romero-Arenas, J. Iglesias-Sigüenza, R. Fernández, J.M. Lassaletta, </w:t>
      </w:r>
      <w:r w:rsidRPr="00021C38">
        <w:rPr>
          <w:i/>
          <w:lang w:val="en-GB"/>
        </w:rPr>
        <w:t xml:space="preserve">Synthesis of IAN-type N,N-Ligands via Dynamic Kinetic Asymmetric Buchwald-Hartwig Amination, </w:t>
      </w:r>
      <w:r w:rsidRPr="00021C38">
        <w:rPr>
          <w:lang w:val="en-GB"/>
        </w:rPr>
        <w:t xml:space="preserve">J. Am. Chem. Soc. </w:t>
      </w:r>
      <w:r w:rsidRPr="00021C38">
        <w:rPr>
          <w:b/>
          <w:lang w:val="en-GB"/>
        </w:rPr>
        <w:t>138</w:t>
      </w:r>
      <w:r w:rsidRPr="00021C38">
        <w:rPr>
          <w:lang w:val="en-GB"/>
        </w:rPr>
        <w:t>, 12053-56, 2016</w:t>
      </w:r>
    </w:p>
    <w:p w14:paraId="2E8D4CF6" w14:textId="77777777" w:rsidR="001A71E0" w:rsidRPr="00021C38" w:rsidRDefault="001A71E0" w:rsidP="001A71E0">
      <w:pPr>
        <w:pStyle w:val="Reference"/>
        <w:rPr>
          <w:lang w:val="en-GB"/>
        </w:rPr>
      </w:pPr>
      <w:r w:rsidRPr="00021C38">
        <w:rPr>
          <w:lang w:val="en-GB"/>
        </w:rPr>
        <w:t xml:space="preserve">J. Magano, J.R. Dunetz, </w:t>
      </w:r>
      <w:r w:rsidRPr="00021C38">
        <w:rPr>
          <w:i/>
          <w:lang w:val="en-GB"/>
        </w:rPr>
        <w:t xml:space="preserve">Large-Scale Applications of Transition Metal-Catalyzed Couplings for the Synthesis of Pharmaceuticals, </w:t>
      </w:r>
      <w:r w:rsidRPr="00021C38">
        <w:rPr>
          <w:lang w:val="en-GB"/>
        </w:rPr>
        <w:t xml:space="preserve">Chem. Rev. </w:t>
      </w:r>
      <w:r w:rsidRPr="00021C38">
        <w:rPr>
          <w:b/>
          <w:lang w:val="en-GB"/>
        </w:rPr>
        <w:t>111</w:t>
      </w:r>
      <w:r w:rsidRPr="00021C38">
        <w:rPr>
          <w:lang w:val="en-GB"/>
        </w:rPr>
        <w:t>, 2177-2250, 2011</w:t>
      </w:r>
    </w:p>
    <w:p w14:paraId="7DCE40D8" w14:textId="77777777" w:rsidR="001A71E0" w:rsidRPr="00021C38" w:rsidRDefault="001A71E0" w:rsidP="001A71E0">
      <w:pPr>
        <w:pStyle w:val="Reference"/>
        <w:rPr>
          <w:lang w:val="en-GB"/>
        </w:rPr>
      </w:pPr>
      <w:r w:rsidRPr="00021C38">
        <w:rPr>
          <w:lang w:val="en-GB"/>
        </w:rPr>
        <w:t xml:space="preserve">Y. Aubin, C. Fischmeister, C.M. Thomas, J.-L. Renaud, </w:t>
      </w:r>
      <w:r w:rsidRPr="00021C38">
        <w:rPr>
          <w:i/>
          <w:lang w:val="en-GB"/>
        </w:rPr>
        <w:t xml:space="preserve">Direct amination of aryl halides with ammonia, </w:t>
      </w:r>
      <w:r w:rsidRPr="00021C38">
        <w:rPr>
          <w:lang w:val="en-GB"/>
        </w:rPr>
        <w:t xml:space="preserve">Chem. Soc. Rev. </w:t>
      </w:r>
      <w:r w:rsidRPr="00021C38">
        <w:rPr>
          <w:b/>
          <w:lang w:val="en-GB"/>
        </w:rPr>
        <w:t>39</w:t>
      </w:r>
      <w:r w:rsidRPr="00021C38">
        <w:rPr>
          <w:lang w:val="en-GB"/>
        </w:rPr>
        <w:t>, 4130-45, 2010</w:t>
      </w:r>
    </w:p>
    <w:p w14:paraId="6C9AA99C" w14:textId="77777777" w:rsidR="001A71E0" w:rsidRPr="00021C38" w:rsidRDefault="001A71E0" w:rsidP="001A71E0">
      <w:pPr>
        <w:pStyle w:val="Reference"/>
        <w:rPr>
          <w:lang w:val="en-GB"/>
        </w:rPr>
      </w:pPr>
      <w:r w:rsidRPr="00021C38">
        <w:rPr>
          <w:lang w:val="en-GB"/>
        </w:rPr>
        <w:t xml:space="preserve">N. Xia, M. Taillefer. A very simple copper catalyzed synthesis of anilines by employing aqueous ammonia. </w:t>
      </w:r>
      <w:r w:rsidRPr="00021C38">
        <w:rPr>
          <w:i/>
          <w:lang w:val="en-GB"/>
        </w:rPr>
        <w:t>Angew. Chem.</w:t>
      </w:r>
      <w:r w:rsidRPr="00021C38">
        <w:rPr>
          <w:lang w:val="en-GB"/>
        </w:rPr>
        <w:t xml:space="preserve">, </w:t>
      </w:r>
      <w:r w:rsidRPr="00021C38">
        <w:rPr>
          <w:b/>
          <w:lang w:val="en-GB"/>
        </w:rPr>
        <w:t>121</w:t>
      </w:r>
      <w:r w:rsidRPr="00021C38">
        <w:rPr>
          <w:lang w:val="en-GB"/>
        </w:rPr>
        <w:t>, 2009, 343–345.</w:t>
      </w:r>
    </w:p>
    <w:p w14:paraId="0469AB5B" w14:textId="77777777" w:rsidR="001A71E0" w:rsidRPr="00021C38" w:rsidRDefault="001A71E0" w:rsidP="001A71E0">
      <w:pPr>
        <w:pStyle w:val="Reference"/>
        <w:rPr>
          <w:lang w:val="en-GB"/>
        </w:rPr>
      </w:pPr>
      <w:r w:rsidRPr="00F0664F">
        <w:rPr>
          <w:lang w:val="da-DK"/>
        </w:rPr>
        <w:t xml:space="preserve">M. Beller, A. Börner, </w:t>
      </w:r>
      <w:r w:rsidRPr="00F0664F">
        <w:rPr>
          <w:i/>
          <w:lang w:val="da-DK"/>
        </w:rPr>
        <w:t xml:space="preserve">et al. </w:t>
      </w:r>
      <w:r w:rsidRPr="00021C38">
        <w:rPr>
          <w:lang w:val="en-GB"/>
        </w:rPr>
        <w:t xml:space="preserve">A general palladium-catalyzed amination of aryl halides with ammonia. </w:t>
      </w:r>
      <w:r w:rsidRPr="00021C38">
        <w:rPr>
          <w:i/>
          <w:lang w:val="en-GB"/>
        </w:rPr>
        <w:t>Chem. Eur. J.</w:t>
      </w:r>
      <w:r w:rsidRPr="00021C38">
        <w:rPr>
          <w:lang w:val="en-GB"/>
        </w:rPr>
        <w:t xml:space="preserve">, </w:t>
      </w:r>
      <w:r w:rsidRPr="00021C38">
        <w:rPr>
          <w:b/>
          <w:lang w:val="en-GB"/>
        </w:rPr>
        <w:t>15</w:t>
      </w:r>
      <w:r w:rsidRPr="00021C38">
        <w:rPr>
          <w:lang w:val="en-GB"/>
        </w:rPr>
        <w:t>, 2009, 4528–4533.</w:t>
      </w:r>
    </w:p>
    <w:p w14:paraId="64DF61E7" w14:textId="77777777" w:rsidR="001A71E0" w:rsidRPr="00021C38" w:rsidRDefault="001A71E0" w:rsidP="001A71E0">
      <w:pPr>
        <w:pStyle w:val="Reference"/>
        <w:rPr>
          <w:lang w:val="en-GB"/>
        </w:rPr>
      </w:pPr>
      <w:r w:rsidRPr="003E53A1">
        <w:t xml:space="preserve">D. S. Surry, S. L. Buchwald. </w:t>
      </w:r>
      <w:r w:rsidRPr="00021C38">
        <w:rPr>
          <w:lang w:val="en-GB"/>
        </w:rPr>
        <w:t xml:space="preserve">Biaryl phosphane ligands in palladium-catalyzed amination. </w:t>
      </w:r>
      <w:r w:rsidRPr="00021C38">
        <w:rPr>
          <w:i/>
          <w:lang w:val="en-GB"/>
        </w:rPr>
        <w:t>Angew. Chem. Int. Ed.</w:t>
      </w:r>
      <w:r w:rsidRPr="00021C38">
        <w:rPr>
          <w:lang w:val="en-GB"/>
        </w:rPr>
        <w:t xml:space="preserve">, </w:t>
      </w:r>
      <w:r w:rsidRPr="00021C38">
        <w:rPr>
          <w:b/>
          <w:lang w:val="en-GB"/>
        </w:rPr>
        <w:t>47</w:t>
      </w:r>
      <w:r w:rsidRPr="00021C38">
        <w:rPr>
          <w:lang w:val="en-GB"/>
        </w:rPr>
        <w:t>, 2008, 6338–6361.</w:t>
      </w:r>
    </w:p>
    <w:p w14:paraId="68BBBC53" w14:textId="77777777" w:rsidR="001A71E0" w:rsidRPr="00021C38" w:rsidRDefault="001A71E0" w:rsidP="001A71E0">
      <w:pPr>
        <w:pStyle w:val="Reference"/>
        <w:rPr>
          <w:lang w:val="en-GB"/>
        </w:rPr>
      </w:pPr>
      <w:r w:rsidRPr="00021C38">
        <w:rPr>
          <w:lang w:val="en-GB"/>
        </w:rPr>
        <w:t xml:space="preserve">J.-P. Corbet, G. Mignani, </w:t>
      </w:r>
      <w:r w:rsidRPr="00021C38">
        <w:rPr>
          <w:i/>
          <w:lang w:val="en-GB"/>
        </w:rPr>
        <w:t xml:space="preserve">Selected Patented Cross-Coupling Reaction Technologies, </w:t>
      </w:r>
      <w:r w:rsidRPr="00021C38">
        <w:rPr>
          <w:lang w:val="en-GB"/>
        </w:rPr>
        <w:t xml:space="preserve">Chem. Rev. </w:t>
      </w:r>
      <w:r w:rsidRPr="00021C38">
        <w:rPr>
          <w:b/>
          <w:lang w:val="en-GB"/>
        </w:rPr>
        <w:t>106</w:t>
      </w:r>
      <w:r w:rsidRPr="00021C38">
        <w:rPr>
          <w:lang w:val="en-GB"/>
        </w:rPr>
        <w:t>, 2651-2710, 2006</w:t>
      </w:r>
    </w:p>
    <w:p w14:paraId="05349B17" w14:textId="77777777" w:rsidR="001A71E0" w:rsidRPr="00021C38" w:rsidRDefault="001A71E0" w:rsidP="001A71E0">
      <w:pPr>
        <w:pStyle w:val="Reference"/>
        <w:rPr>
          <w:lang w:val="en-GB"/>
        </w:rPr>
      </w:pPr>
      <w:r w:rsidRPr="00F0664F">
        <w:rPr>
          <w:lang w:val="de-DE"/>
        </w:rPr>
        <w:t xml:space="preserve">S. L. Buchwald, C. Mauger, G. Mignani, U. Scholz. </w:t>
      </w:r>
      <w:r w:rsidRPr="00021C38">
        <w:rPr>
          <w:lang w:val="en-GB"/>
        </w:rPr>
        <w:t xml:space="preserve">Industrial-scale palladium-catalyzed coupling of aryl halides and amines – A personal account. Adv. </w:t>
      </w:r>
      <w:r w:rsidRPr="00021C38">
        <w:rPr>
          <w:i/>
          <w:lang w:val="en-GB"/>
        </w:rPr>
        <w:t>Synth. Catal.</w:t>
      </w:r>
      <w:r w:rsidRPr="00021C38">
        <w:rPr>
          <w:lang w:val="en-GB"/>
        </w:rPr>
        <w:t xml:space="preserve">, </w:t>
      </w:r>
      <w:r w:rsidRPr="00021C38">
        <w:rPr>
          <w:b/>
          <w:lang w:val="en-GB"/>
        </w:rPr>
        <w:t>348</w:t>
      </w:r>
      <w:r w:rsidRPr="00021C38">
        <w:rPr>
          <w:lang w:val="en-GB"/>
        </w:rPr>
        <w:t>, 2006, 23.</w:t>
      </w:r>
    </w:p>
    <w:p w14:paraId="4E2E7A27" w14:textId="77777777" w:rsidR="001A71E0" w:rsidRPr="00021C38" w:rsidRDefault="001A71E0" w:rsidP="001A71E0">
      <w:pPr>
        <w:pStyle w:val="Reference"/>
        <w:rPr>
          <w:lang w:val="en-GB"/>
        </w:rPr>
      </w:pPr>
      <w:r w:rsidRPr="00F0664F">
        <w:rPr>
          <w:lang w:val="da-DK"/>
        </w:rPr>
        <w:t xml:space="preserve">S. L. Buchwald, </w:t>
      </w:r>
      <w:r w:rsidRPr="00F0664F">
        <w:rPr>
          <w:i/>
          <w:lang w:val="da-DK"/>
        </w:rPr>
        <w:t xml:space="preserve">et al. </w:t>
      </w:r>
      <w:r w:rsidRPr="00021C38">
        <w:rPr>
          <w:lang w:val="en-GB"/>
        </w:rPr>
        <w:t xml:space="preserve">Monodentate phosphines provide highly active catalysts for Pd-catalyzed C-N-bond-forming reactions. </w:t>
      </w:r>
      <w:r w:rsidRPr="00021C38">
        <w:rPr>
          <w:i/>
          <w:lang w:val="en-GB"/>
        </w:rPr>
        <w:t>Angew. Chem.</w:t>
      </w:r>
      <w:r w:rsidRPr="00021C38">
        <w:rPr>
          <w:lang w:val="en-GB"/>
        </w:rPr>
        <w:t xml:space="preserve">, </w:t>
      </w:r>
      <w:r w:rsidRPr="00021C38">
        <w:rPr>
          <w:b/>
          <w:lang w:val="en-GB"/>
        </w:rPr>
        <w:t>118</w:t>
      </w:r>
      <w:r w:rsidRPr="00021C38">
        <w:rPr>
          <w:lang w:val="en-GB"/>
        </w:rPr>
        <w:t>, 2006, 6673.</w:t>
      </w:r>
    </w:p>
    <w:p w14:paraId="6810F7DE" w14:textId="77777777" w:rsidR="001A71E0" w:rsidRPr="00021C38" w:rsidRDefault="001A71E0" w:rsidP="001A71E0">
      <w:pPr>
        <w:pStyle w:val="Reference"/>
        <w:rPr>
          <w:lang w:val="en-GB"/>
        </w:rPr>
      </w:pPr>
      <w:r w:rsidRPr="00021C38">
        <w:rPr>
          <w:lang w:val="en-GB"/>
        </w:rPr>
        <w:t xml:space="preserve">L. Ackermann, </w:t>
      </w:r>
      <w:r w:rsidRPr="00021C38">
        <w:rPr>
          <w:i/>
          <w:lang w:val="en-GB"/>
        </w:rPr>
        <w:t xml:space="preserve">et al. </w:t>
      </w:r>
      <w:r w:rsidRPr="00021C38">
        <w:rPr>
          <w:lang w:val="en-GB"/>
        </w:rPr>
        <w:t xml:space="preserve">A Diaminochlorophosphine for Palladium-Catalyzed Arylations of Amines and Ketones, Angew. Chem. Int. Ed. </w:t>
      </w:r>
      <w:r w:rsidRPr="00021C38">
        <w:rPr>
          <w:b/>
          <w:lang w:val="en-GB"/>
        </w:rPr>
        <w:t>45</w:t>
      </w:r>
      <w:r w:rsidRPr="00021C38">
        <w:rPr>
          <w:lang w:val="en-GB"/>
        </w:rPr>
        <w:t>, 7627-30, 2006</w:t>
      </w:r>
    </w:p>
    <w:p w14:paraId="6E01E759" w14:textId="77777777" w:rsidR="001A71E0" w:rsidRPr="00021C38" w:rsidRDefault="001A71E0" w:rsidP="001A71E0">
      <w:pPr>
        <w:pStyle w:val="Reference"/>
        <w:rPr>
          <w:lang w:val="en-GB"/>
        </w:rPr>
      </w:pPr>
      <w:r w:rsidRPr="003E53A1">
        <w:rPr>
          <w:lang w:val="de-DE"/>
        </w:rPr>
        <w:t xml:space="preserve">M.J. Bhanushali, N. S. Nandurkar, M. D. Bhor, B. M. Bhanage. </w:t>
      </w:r>
      <w:r w:rsidRPr="00021C38">
        <w:rPr>
          <w:lang w:val="en-GB"/>
        </w:rPr>
        <w:t xml:space="preserve">Palladium/1,2-bis (diphenylphosphino)ethane catalysed amination of aryl halides with aliphatic/ aromatic amines. </w:t>
      </w:r>
      <w:r w:rsidRPr="00021C38">
        <w:rPr>
          <w:i/>
          <w:lang w:val="en-GB"/>
        </w:rPr>
        <w:t>J. Mol. Catal. A: Chem.</w:t>
      </w:r>
      <w:r w:rsidRPr="00021C38">
        <w:rPr>
          <w:lang w:val="en-GB"/>
        </w:rPr>
        <w:t xml:space="preserve">, </w:t>
      </w:r>
      <w:r w:rsidRPr="00021C38">
        <w:rPr>
          <w:b/>
          <w:lang w:val="en-GB"/>
        </w:rPr>
        <w:t>259</w:t>
      </w:r>
      <w:r w:rsidRPr="00021C38">
        <w:rPr>
          <w:lang w:val="en-GB"/>
        </w:rPr>
        <w:t>, 2006, 46.</w:t>
      </w:r>
    </w:p>
    <w:p w14:paraId="5A152A28" w14:textId="77777777" w:rsidR="001A71E0" w:rsidRPr="00021C38" w:rsidRDefault="001A71E0" w:rsidP="001A71E0">
      <w:pPr>
        <w:pStyle w:val="Reference"/>
        <w:rPr>
          <w:lang w:val="en-GB"/>
        </w:rPr>
      </w:pPr>
      <w:r w:rsidRPr="00F0664F">
        <w:rPr>
          <w:lang w:val="de-DE"/>
        </w:rPr>
        <w:t xml:space="preserve">H. Rao, Y. Jin, H. Fu, Y. Jiang, Y. Zhao. </w:t>
      </w:r>
      <w:r w:rsidRPr="00021C38">
        <w:rPr>
          <w:lang w:val="en-GB"/>
        </w:rPr>
        <w:t xml:space="preserve">A versatile and efﬁcient ligand for copper-catalyzed formation of C-N, C-O, and P-C bonds. </w:t>
      </w:r>
      <w:r w:rsidRPr="00021C38">
        <w:rPr>
          <w:i/>
          <w:lang w:val="en-GB"/>
        </w:rPr>
        <w:t>Chem. Eur. J.</w:t>
      </w:r>
      <w:r w:rsidRPr="00021C38">
        <w:rPr>
          <w:lang w:val="en-GB"/>
        </w:rPr>
        <w:t xml:space="preserve">, </w:t>
      </w:r>
      <w:r w:rsidRPr="00021C38">
        <w:rPr>
          <w:b/>
          <w:lang w:val="en-GB"/>
        </w:rPr>
        <w:t>12</w:t>
      </w:r>
      <w:r w:rsidRPr="00021C38">
        <w:rPr>
          <w:lang w:val="en-GB"/>
        </w:rPr>
        <w:t>, 2006, 3636.</w:t>
      </w:r>
    </w:p>
    <w:p w14:paraId="78FF1EDD" w14:textId="77777777" w:rsidR="001A71E0" w:rsidRPr="00021C38" w:rsidRDefault="001A71E0" w:rsidP="001A71E0">
      <w:pPr>
        <w:pStyle w:val="Reference"/>
        <w:rPr>
          <w:lang w:val="en-GB"/>
        </w:rPr>
      </w:pPr>
      <w:r w:rsidRPr="00021C38">
        <w:rPr>
          <w:lang w:val="en-GB"/>
        </w:rPr>
        <w:t xml:space="preserve">Q. Shen, S. Shekhar, J. P. Stambuli, J. F. Hartwig. Highly reactive, general, and long-lived catalysts for coupling heteroaryl and aryl chlorides with primary nitrogen nucleophiles. </w:t>
      </w:r>
      <w:r w:rsidRPr="00021C38">
        <w:rPr>
          <w:i/>
          <w:lang w:val="en-GB"/>
        </w:rPr>
        <w:t>Angew. Chem.</w:t>
      </w:r>
      <w:r w:rsidRPr="00021C38">
        <w:rPr>
          <w:lang w:val="en-GB"/>
        </w:rPr>
        <w:t xml:space="preserve">, </w:t>
      </w:r>
      <w:r w:rsidRPr="00021C38">
        <w:rPr>
          <w:b/>
          <w:lang w:val="en-GB"/>
        </w:rPr>
        <w:t>117</w:t>
      </w:r>
      <w:r w:rsidRPr="00021C38">
        <w:rPr>
          <w:lang w:val="en-GB"/>
        </w:rPr>
        <w:t>, 2005, 1395.</w:t>
      </w:r>
    </w:p>
    <w:p w14:paraId="6E4FF86C" w14:textId="77777777" w:rsidR="001A71E0" w:rsidRPr="00021C38" w:rsidRDefault="001A71E0" w:rsidP="001A71E0">
      <w:pPr>
        <w:pStyle w:val="Reference"/>
        <w:rPr>
          <w:lang w:val="en-GB"/>
        </w:rPr>
      </w:pPr>
      <w:r w:rsidRPr="00F0664F">
        <w:rPr>
          <w:lang w:val="de-DE"/>
        </w:rPr>
        <w:t xml:space="preserve">A. Tewari, M. Hein, A. Zapf, M. Beller. </w:t>
      </w:r>
      <w:r w:rsidRPr="00021C38">
        <w:rPr>
          <w:lang w:val="en-GB"/>
        </w:rPr>
        <w:t xml:space="preserve">Efﬁcient palladium catalysts for the amination of aryl chlorides. </w:t>
      </w:r>
      <w:r w:rsidRPr="00021C38">
        <w:rPr>
          <w:i/>
          <w:lang w:val="en-GB"/>
        </w:rPr>
        <w:t>Tetrahedron</w:t>
      </w:r>
      <w:r w:rsidRPr="00021C38">
        <w:rPr>
          <w:lang w:val="en-GB"/>
        </w:rPr>
        <w:t xml:space="preserve">, </w:t>
      </w:r>
      <w:r w:rsidRPr="00021C38">
        <w:rPr>
          <w:b/>
          <w:lang w:val="en-GB"/>
        </w:rPr>
        <w:t>61</w:t>
      </w:r>
      <w:r w:rsidRPr="00021C38">
        <w:rPr>
          <w:lang w:val="en-GB"/>
        </w:rPr>
        <w:t>, 2005, 9705.</w:t>
      </w:r>
    </w:p>
    <w:p w14:paraId="0CFA360F" w14:textId="77777777" w:rsidR="001A71E0" w:rsidRPr="00021C38" w:rsidRDefault="001A71E0" w:rsidP="001A71E0">
      <w:pPr>
        <w:pStyle w:val="Reference"/>
        <w:rPr>
          <w:lang w:val="en-GB"/>
        </w:rPr>
      </w:pPr>
      <w:r w:rsidRPr="00021C38">
        <w:rPr>
          <w:lang w:val="en-GB"/>
        </w:rPr>
        <w:t xml:space="preserve">M. Guinó, K. K. Hii. Recyclable polymer supported Pd catalysts for aryl amination reactions. </w:t>
      </w:r>
      <w:r w:rsidRPr="00021C38">
        <w:rPr>
          <w:i/>
          <w:lang w:val="en-GB"/>
        </w:rPr>
        <w:t>Tetrahedron Lett.</w:t>
      </w:r>
      <w:r w:rsidRPr="00021C38">
        <w:rPr>
          <w:lang w:val="en-GB"/>
        </w:rPr>
        <w:t xml:space="preserve">, </w:t>
      </w:r>
      <w:r w:rsidRPr="00021C38">
        <w:rPr>
          <w:b/>
          <w:lang w:val="en-GB"/>
        </w:rPr>
        <w:t>46</w:t>
      </w:r>
      <w:r w:rsidRPr="00021C38">
        <w:rPr>
          <w:lang w:val="en-GB"/>
        </w:rPr>
        <w:t>, 2005, 7363.</w:t>
      </w:r>
    </w:p>
    <w:p w14:paraId="75F8836F" w14:textId="77777777" w:rsidR="001A71E0" w:rsidRPr="00021C38" w:rsidRDefault="001A71E0" w:rsidP="001A71E0">
      <w:pPr>
        <w:pStyle w:val="Reference"/>
        <w:rPr>
          <w:lang w:val="en-GB"/>
        </w:rPr>
      </w:pPr>
      <w:r w:rsidRPr="00F0664F">
        <w:rPr>
          <w:lang w:val="de-DE"/>
        </w:rPr>
        <w:t xml:space="preserve">F. Rataboul, A. Zapf, R. Jackstell, S. Harkal, T. Riermeier, A. Monsees, U. Dingerdissen, M. Beller. </w:t>
      </w:r>
      <w:r w:rsidRPr="00021C38">
        <w:rPr>
          <w:lang w:val="en-GB"/>
        </w:rPr>
        <w:t xml:space="preserve">New ligands for a general palladium-catalyzed amination of aryl and heteroaryl chlorides. </w:t>
      </w:r>
      <w:r w:rsidRPr="00021C38">
        <w:rPr>
          <w:i/>
          <w:lang w:val="en-GB"/>
        </w:rPr>
        <w:t>Chem. Eur. J.</w:t>
      </w:r>
      <w:r w:rsidRPr="00021C38">
        <w:rPr>
          <w:lang w:val="en-GB"/>
        </w:rPr>
        <w:t xml:space="preserve">, </w:t>
      </w:r>
      <w:r w:rsidRPr="00021C38">
        <w:rPr>
          <w:b/>
          <w:lang w:val="en-GB"/>
        </w:rPr>
        <w:t>10</w:t>
      </w:r>
      <w:r w:rsidRPr="00021C38">
        <w:rPr>
          <w:lang w:val="en-GB"/>
        </w:rPr>
        <w:t>, 2004, 2983.</w:t>
      </w:r>
    </w:p>
    <w:p w14:paraId="59D73D0C" w14:textId="77777777" w:rsidR="001A71E0" w:rsidRPr="00021C38" w:rsidRDefault="001A71E0" w:rsidP="001A71E0">
      <w:pPr>
        <w:pStyle w:val="Reference"/>
        <w:rPr>
          <w:lang w:val="en-GB"/>
        </w:rPr>
      </w:pPr>
      <w:r w:rsidRPr="00021C38">
        <w:rPr>
          <w:lang w:val="en-GB"/>
        </w:rPr>
        <w:lastRenderedPageBreak/>
        <w:t xml:space="preserve">B. Schlummer, U. Scholz. Palladium-catalyzed C-N and C-O coupling – A practical guide from an industrial vantage point. </w:t>
      </w:r>
      <w:r w:rsidRPr="00021C38">
        <w:rPr>
          <w:i/>
          <w:lang w:val="en-GB"/>
        </w:rPr>
        <w:t>Adv. Synth. Catal.</w:t>
      </w:r>
      <w:r w:rsidRPr="00021C38">
        <w:rPr>
          <w:lang w:val="en-GB"/>
        </w:rPr>
        <w:t xml:space="preserve">, </w:t>
      </w:r>
      <w:r w:rsidRPr="00021C38">
        <w:rPr>
          <w:b/>
          <w:lang w:val="en-GB"/>
        </w:rPr>
        <w:t>346</w:t>
      </w:r>
      <w:r w:rsidRPr="00021C38">
        <w:rPr>
          <w:lang w:val="en-GB"/>
        </w:rPr>
        <w:t>. 2004, 1599.</w:t>
      </w:r>
    </w:p>
    <w:p w14:paraId="314DDBCA" w14:textId="77777777" w:rsidR="001A71E0" w:rsidRPr="00021C38" w:rsidRDefault="001A71E0" w:rsidP="001A71E0">
      <w:pPr>
        <w:pStyle w:val="Reference"/>
        <w:rPr>
          <w:lang w:val="en-GB"/>
        </w:rPr>
      </w:pPr>
      <w:r w:rsidRPr="003E53A1">
        <w:rPr>
          <w:lang w:val="de-DE"/>
        </w:rPr>
        <w:t xml:space="preserve">H.-U. Blaser, A. Indolese, F. Naud, U. Nettekoven, A. Schnyder. </w:t>
      </w:r>
      <w:r w:rsidRPr="00021C38">
        <w:rPr>
          <w:lang w:val="en-GB"/>
        </w:rPr>
        <w:t xml:space="preserve">Industrial R&amp;D on catalytic C-C and C-N coupling reactions. </w:t>
      </w:r>
      <w:r w:rsidRPr="00021C38">
        <w:rPr>
          <w:i/>
          <w:lang w:val="en-GB"/>
        </w:rPr>
        <w:t>Adv. Synth. Catal.</w:t>
      </w:r>
      <w:r w:rsidRPr="00021C38">
        <w:rPr>
          <w:lang w:val="en-GB"/>
        </w:rPr>
        <w:t xml:space="preserve">, </w:t>
      </w:r>
      <w:r w:rsidRPr="00021C38">
        <w:rPr>
          <w:b/>
          <w:lang w:val="en-GB"/>
        </w:rPr>
        <w:t>346</w:t>
      </w:r>
      <w:r w:rsidRPr="00021C38">
        <w:rPr>
          <w:lang w:val="en-GB"/>
        </w:rPr>
        <w:t>, 2004, 1583.</w:t>
      </w:r>
    </w:p>
    <w:p w14:paraId="12F5937A" w14:textId="77777777" w:rsidR="001A71E0" w:rsidRPr="00021C38" w:rsidRDefault="001A71E0" w:rsidP="001A71E0">
      <w:pPr>
        <w:pStyle w:val="Reference"/>
        <w:rPr>
          <w:lang w:val="en-GB"/>
        </w:rPr>
      </w:pPr>
      <w:r w:rsidRPr="00F0664F">
        <w:rPr>
          <w:lang w:val="de-DE"/>
        </w:rPr>
        <w:t xml:space="preserve">L. Jiang, S. L. Buchwald. </w:t>
      </w:r>
      <w:r w:rsidRPr="003E53A1">
        <w:rPr>
          <w:i/>
        </w:rPr>
        <w:t>Palladium-catalyzed aromatic carbon-nitrogen bond formation</w:t>
      </w:r>
      <w:r w:rsidRPr="003E53A1">
        <w:t xml:space="preserve">, in: </w:t>
      </w:r>
      <w:r w:rsidRPr="003E53A1">
        <w:rPr>
          <w:i/>
        </w:rPr>
        <w:t xml:space="preserve">Metal-Catalyzed Cross-Coupling Reactions </w:t>
      </w:r>
      <w:r w:rsidRPr="003E53A1">
        <w:t>(eds A. de Meijere, F. Dietrich), Wiley-VCH, Weinheim, 2</w:t>
      </w:r>
      <w:r w:rsidRPr="003E53A1">
        <w:rPr>
          <w:vertAlign w:val="superscript"/>
        </w:rPr>
        <w:t>nd</w:t>
      </w:r>
      <w:r w:rsidRPr="003E53A1">
        <w:t xml:space="preserve"> edn, 2004, Chapt. </w:t>
      </w:r>
      <w:r w:rsidRPr="00021C38">
        <w:rPr>
          <w:lang w:val="en-GB"/>
        </w:rPr>
        <w:t>13, p. 699.</w:t>
      </w:r>
    </w:p>
    <w:p w14:paraId="7227608C" w14:textId="77777777" w:rsidR="001A71E0" w:rsidRPr="00021C38" w:rsidRDefault="001A71E0" w:rsidP="001A71E0">
      <w:pPr>
        <w:pStyle w:val="Reference"/>
        <w:rPr>
          <w:lang w:val="en-GB"/>
        </w:rPr>
      </w:pPr>
      <w:r w:rsidRPr="00F0664F">
        <w:rPr>
          <w:lang w:val="fr-FR"/>
        </w:rPr>
        <w:t xml:space="preserve">K. Li, X. Cheng, K. K. Hii. </w:t>
      </w:r>
      <w:r w:rsidRPr="00021C38">
        <w:rPr>
          <w:lang w:val="en-GB"/>
        </w:rPr>
        <w:t xml:space="preserve">Asymmetric synthesis of </w:t>
      </w:r>
      <w:r w:rsidRPr="00021C38">
        <w:rPr>
          <w:i/>
          <w:lang w:val="en-GB"/>
        </w:rPr>
        <w:t>b</w:t>
      </w:r>
      <w:r w:rsidRPr="00021C38">
        <w:rPr>
          <w:lang w:val="en-GB"/>
        </w:rPr>
        <w:t xml:space="preserve">-amino acid and amide derivatives by catalytic conjugate addition of aromatic amines to N-alkenoylcarbamates. </w:t>
      </w:r>
      <w:r w:rsidRPr="00021C38">
        <w:rPr>
          <w:i/>
          <w:lang w:val="en-GB"/>
        </w:rPr>
        <w:t>Eur. J. Org. Chem.</w:t>
      </w:r>
      <w:r w:rsidRPr="00021C38">
        <w:rPr>
          <w:lang w:val="en-GB"/>
        </w:rPr>
        <w:t>, 2004, 959.</w:t>
      </w:r>
    </w:p>
    <w:p w14:paraId="6BAFC1A9" w14:textId="77777777" w:rsidR="001A71E0" w:rsidRPr="00021C38" w:rsidRDefault="001A71E0" w:rsidP="001A71E0">
      <w:pPr>
        <w:pStyle w:val="Reference"/>
        <w:rPr>
          <w:lang w:val="en-GB"/>
        </w:rPr>
      </w:pPr>
      <w:r w:rsidRPr="00F0664F">
        <w:rPr>
          <w:lang w:val="de-DE"/>
        </w:rPr>
        <w:t xml:space="preserve">A. Ehrentraud, A. Zapf, M. Beller. </w:t>
      </w:r>
      <w:r w:rsidRPr="00021C38">
        <w:rPr>
          <w:lang w:val="en-GB"/>
        </w:rPr>
        <w:t xml:space="preserve">A new improved catalyst for the palladium-catalyzed amination of aryl chlorides. </w:t>
      </w:r>
      <w:r w:rsidRPr="00021C38">
        <w:rPr>
          <w:i/>
          <w:lang w:val="en-GB"/>
        </w:rPr>
        <w:t>J. Mol. Catal. A: Chem.</w:t>
      </w:r>
      <w:r w:rsidRPr="00021C38">
        <w:rPr>
          <w:lang w:val="en-GB"/>
        </w:rPr>
        <w:t xml:space="preserve">, </w:t>
      </w:r>
      <w:r w:rsidRPr="00021C38">
        <w:rPr>
          <w:b/>
          <w:lang w:val="en-GB"/>
        </w:rPr>
        <w:t>182–183</w:t>
      </w:r>
      <w:r w:rsidRPr="00021C38">
        <w:rPr>
          <w:lang w:val="en-GB"/>
        </w:rPr>
        <w:t>, 2002, 515.</w:t>
      </w:r>
    </w:p>
    <w:p w14:paraId="50A55253" w14:textId="77777777" w:rsidR="001A71E0" w:rsidRPr="00021C38" w:rsidRDefault="001A71E0" w:rsidP="001A71E0">
      <w:pPr>
        <w:pStyle w:val="Reference"/>
        <w:rPr>
          <w:lang w:val="en-GB"/>
        </w:rPr>
      </w:pPr>
      <w:r w:rsidRPr="00F0664F">
        <w:rPr>
          <w:lang w:val="da-DK"/>
        </w:rPr>
        <w:t xml:space="preserve">P. N. M. van Leeuwen, </w:t>
      </w:r>
      <w:r w:rsidRPr="00F0664F">
        <w:rPr>
          <w:i/>
          <w:lang w:val="da-DK"/>
        </w:rPr>
        <w:t xml:space="preserve">et al. </w:t>
      </w:r>
      <w:r w:rsidRPr="00021C38">
        <w:rPr>
          <w:lang w:val="en-GB"/>
        </w:rPr>
        <w:t xml:space="preserve">Palladium-catalyzed amination of arylbromides and aryl triﬂates. </w:t>
      </w:r>
      <w:r w:rsidRPr="00021C38">
        <w:rPr>
          <w:i/>
          <w:lang w:val="en-GB"/>
        </w:rPr>
        <w:t>Chem. Eur. J.</w:t>
      </w:r>
      <w:r w:rsidRPr="00021C38">
        <w:rPr>
          <w:lang w:val="en-GB"/>
        </w:rPr>
        <w:t>, 7, 2001, 475.</w:t>
      </w:r>
    </w:p>
    <w:p w14:paraId="71542393" w14:textId="77777777" w:rsidR="001A71E0" w:rsidRPr="00021C38" w:rsidRDefault="001A71E0" w:rsidP="001A71E0">
      <w:pPr>
        <w:pStyle w:val="Reference"/>
        <w:rPr>
          <w:lang w:val="en-GB"/>
        </w:rPr>
      </w:pPr>
      <w:r w:rsidRPr="00F0664F">
        <w:rPr>
          <w:lang w:val="de-DE"/>
        </w:rPr>
        <w:t xml:space="preserve">B. H. Lipshutz, H. Ueda. </w:t>
      </w:r>
      <w:r w:rsidRPr="00021C38">
        <w:rPr>
          <w:lang w:val="en-GB"/>
        </w:rPr>
        <w:t xml:space="preserve">Aromatic aminations by heterogeneous Ni/C catalysis. </w:t>
      </w:r>
      <w:r w:rsidRPr="00021C38">
        <w:rPr>
          <w:i/>
          <w:lang w:val="en-GB"/>
        </w:rPr>
        <w:t>Angew. Chem.</w:t>
      </w:r>
      <w:r w:rsidRPr="00021C38">
        <w:rPr>
          <w:lang w:val="en-GB"/>
        </w:rPr>
        <w:t xml:space="preserve">, </w:t>
      </w:r>
      <w:r w:rsidRPr="00021C38">
        <w:rPr>
          <w:b/>
          <w:lang w:val="en-GB"/>
        </w:rPr>
        <w:t>112</w:t>
      </w:r>
      <w:r w:rsidRPr="00021C38">
        <w:rPr>
          <w:lang w:val="en-GB"/>
        </w:rPr>
        <w:t>, 2000, 4666.</w:t>
      </w:r>
    </w:p>
    <w:p w14:paraId="43E5AE0C" w14:textId="77777777" w:rsidR="001A71E0" w:rsidRPr="00021C38" w:rsidRDefault="001A71E0" w:rsidP="001A71E0">
      <w:pPr>
        <w:pStyle w:val="Reference"/>
        <w:rPr>
          <w:lang w:val="en-GB"/>
        </w:rPr>
      </w:pPr>
      <w:r w:rsidRPr="00021C38">
        <w:rPr>
          <w:lang w:val="en-GB"/>
        </w:rPr>
        <w:t xml:space="preserve">J. F. Hartwig. </w:t>
      </w:r>
      <w:r w:rsidRPr="00021C38">
        <w:rPr>
          <w:i/>
          <w:lang w:val="en-GB"/>
        </w:rPr>
        <w:t>Palladium-catalyzed amination of aryl halides and sulfonates</w:t>
      </w:r>
      <w:r w:rsidRPr="00021C38">
        <w:rPr>
          <w:lang w:val="en-GB"/>
        </w:rPr>
        <w:t xml:space="preserve">, in: </w:t>
      </w:r>
      <w:r w:rsidRPr="00021C38">
        <w:rPr>
          <w:i/>
          <w:lang w:val="en-GB"/>
        </w:rPr>
        <w:t xml:space="preserve">Modern Amination Methods </w:t>
      </w:r>
      <w:r w:rsidRPr="00021C38">
        <w:rPr>
          <w:lang w:val="en-GB"/>
        </w:rPr>
        <w:t>(ed. A. Ricci), Wiley-VCH, Weinheim, 2000, Chapt. 7, p. 195.</w:t>
      </w:r>
    </w:p>
    <w:p w14:paraId="5D52CEB6" w14:textId="77777777" w:rsidR="001A71E0" w:rsidRPr="00021C38" w:rsidRDefault="001A71E0" w:rsidP="001A71E0">
      <w:pPr>
        <w:pStyle w:val="Listenabsatz"/>
        <w:widowControl w:val="0"/>
        <w:tabs>
          <w:tab w:val="left" w:pos="8364"/>
        </w:tabs>
        <w:ind w:left="360"/>
        <w:rPr>
          <w:sz w:val="20"/>
          <w:szCs w:val="24"/>
          <w:lang w:val="en-GB"/>
        </w:rPr>
      </w:pPr>
    </w:p>
    <w:p w14:paraId="4CD0F97A" w14:textId="77777777" w:rsidR="001A71E0" w:rsidRPr="00021C38" w:rsidRDefault="001A71E0" w:rsidP="001A71E0">
      <w:pPr>
        <w:widowControl w:val="0"/>
        <w:tabs>
          <w:tab w:val="left" w:pos="8364"/>
        </w:tabs>
        <w:spacing w:after="120"/>
        <w:rPr>
          <w:b/>
          <w:szCs w:val="24"/>
          <w:lang w:val="en-GB"/>
        </w:rPr>
      </w:pPr>
      <w:r w:rsidRPr="00021C38">
        <w:rPr>
          <w:b/>
          <w:szCs w:val="24"/>
          <w:lang w:val="en-GB"/>
        </w:rPr>
        <w:t>Amination of alkenes:</w:t>
      </w:r>
    </w:p>
    <w:p w14:paraId="07FFA39A" w14:textId="77777777" w:rsidR="001A71E0" w:rsidRPr="00021C38" w:rsidRDefault="001A71E0" w:rsidP="001A71E0">
      <w:pPr>
        <w:pStyle w:val="Reference"/>
        <w:rPr>
          <w:lang w:val="en-GB"/>
        </w:rPr>
      </w:pPr>
      <w:r w:rsidRPr="00021C38">
        <w:rPr>
          <w:lang w:val="en-GB"/>
        </w:rPr>
        <w:t xml:space="preserve">K. Hirano, M. Miura, Hydroamination, Aminoboration, and Carboamination with Electrophilic Amination Reagents, J. Chem. Soc. </w:t>
      </w:r>
      <w:r w:rsidRPr="00021C38">
        <w:rPr>
          <w:b/>
          <w:lang w:val="en-GB"/>
        </w:rPr>
        <w:t>144</w:t>
      </w:r>
      <w:r w:rsidRPr="00021C38">
        <w:rPr>
          <w:lang w:val="en-GB"/>
        </w:rPr>
        <w:t>, 648-661, 2022</w:t>
      </w:r>
    </w:p>
    <w:p w14:paraId="7533FC18" w14:textId="77777777" w:rsidR="001A71E0" w:rsidRPr="00021C38" w:rsidRDefault="001A71E0" w:rsidP="001A71E0">
      <w:pPr>
        <w:pStyle w:val="Reference"/>
        <w:rPr>
          <w:lang w:val="en-GB"/>
        </w:rPr>
      </w:pPr>
      <w:r w:rsidRPr="00021C38">
        <w:rPr>
          <w:lang w:val="en-GB"/>
        </w:rPr>
        <w:t xml:space="preserve">S. Ma, Y. Xi, H. Fan, S. Roediger, J.F. Hartwig, Enantioselective hydroamination of unactivated terminal alkenes, Chem </w:t>
      </w:r>
      <w:r w:rsidRPr="00021C38">
        <w:rPr>
          <w:b/>
          <w:lang w:val="en-GB"/>
        </w:rPr>
        <w:t>8</w:t>
      </w:r>
      <w:r w:rsidRPr="00021C38">
        <w:rPr>
          <w:lang w:val="en-GB"/>
        </w:rPr>
        <w:t>, 532-542, 2022</w:t>
      </w:r>
    </w:p>
    <w:p w14:paraId="665B2AEA" w14:textId="77777777" w:rsidR="001A71E0" w:rsidRPr="00021C38" w:rsidRDefault="001A71E0" w:rsidP="001A71E0">
      <w:pPr>
        <w:pStyle w:val="Reference"/>
        <w:rPr>
          <w:lang w:val="en-GB"/>
        </w:rPr>
      </w:pPr>
      <w:r w:rsidRPr="00021C38">
        <w:rPr>
          <w:lang w:val="en-GB"/>
        </w:rPr>
        <w:t xml:space="preserve">S. Streiff, F. Jérôme, Hydroamination of non-activated alkenes with ammonia: a holy grail in catalysis, Chem. Soc. Rev. </w:t>
      </w:r>
      <w:r w:rsidRPr="00021C38">
        <w:rPr>
          <w:b/>
          <w:lang w:val="en-GB"/>
        </w:rPr>
        <w:t>50</w:t>
      </w:r>
      <w:r w:rsidRPr="00021C38">
        <w:rPr>
          <w:lang w:val="en-GB"/>
        </w:rPr>
        <w:t>, 1512-1521, 2021</w:t>
      </w:r>
    </w:p>
    <w:p w14:paraId="528A3922" w14:textId="77777777" w:rsidR="001A71E0" w:rsidRPr="00021C38" w:rsidRDefault="001A71E0" w:rsidP="001A71E0">
      <w:pPr>
        <w:pStyle w:val="Reference"/>
        <w:rPr>
          <w:lang w:val="en-GB"/>
        </w:rPr>
      </w:pPr>
      <w:r w:rsidRPr="00021C38">
        <w:rPr>
          <w:lang w:val="en-GB"/>
        </w:rPr>
        <w:t>A.M. Faisca Phillips (ed.), Synthetic Approaches to Nonaromatic Nitrogen Heterocycles, John Wiley, 2021</w:t>
      </w:r>
    </w:p>
    <w:p w14:paraId="1BBEBD4C" w14:textId="77777777" w:rsidR="001A71E0" w:rsidRPr="00021C38" w:rsidRDefault="001A71E0" w:rsidP="001A71E0">
      <w:pPr>
        <w:pStyle w:val="Reference"/>
        <w:rPr>
          <w:lang w:val="en-GB"/>
        </w:rPr>
      </w:pPr>
      <w:r w:rsidRPr="00021C38">
        <w:rPr>
          <w:lang w:val="en-GB"/>
        </w:rPr>
        <w:t>L. Rocard, J. Hannedouche et al., Earth-Abundant 3d Transition Metal Catalysts for Hydro</w:t>
      </w:r>
      <w:r w:rsidRPr="00021C38">
        <w:rPr>
          <w:lang w:val="en-GB"/>
        </w:rPr>
        <w:softHyphen/>
        <w:t xml:space="preserve">alkoxylation and Hydroamination of Unactivated Alkenes, Catalysts, </w:t>
      </w:r>
      <w:r w:rsidRPr="00021C38">
        <w:rPr>
          <w:b/>
          <w:lang w:val="en-GB"/>
        </w:rPr>
        <w:t>11</w:t>
      </w:r>
      <w:r w:rsidRPr="00021C38">
        <w:rPr>
          <w:lang w:val="en-GB"/>
        </w:rPr>
        <w:t>, 674, 2021 [Literature from 2012 to 2021]</w:t>
      </w:r>
    </w:p>
    <w:p w14:paraId="7F70CE51" w14:textId="77777777" w:rsidR="001A71E0" w:rsidRPr="00021C38" w:rsidRDefault="001A71E0" w:rsidP="001A71E0">
      <w:pPr>
        <w:pStyle w:val="Reference"/>
        <w:rPr>
          <w:lang w:val="en-GB"/>
        </w:rPr>
      </w:pPr>
      <w:r w:rsidRPr="00021C38">
        <w:rPr>
          <w:lang w:val="en-GB"/>
        </w:rPr>
        <w:t xml:space="preserve">J. Jeon, C. Lee, H. Seo, S. Hong, NiH-Catalyzed Proximal-Selective Hydroamination of Unactivated Alkenes, J. Am. Chem. Soc. </w:t>
      </w:r>
      <w:r w:rsidRPr="00021C38">
        <w:rPr>
          <w:b/>
          <w:lang w:val="en-GB"/>
        </w:rPr>
        <w:t>142</w:t>
      </w:r>
      <w:r w:rsidRPr="00021C38">
        <w:rPr>
          <w:lang w:val="en-GB"/>
        </w:rPr>
        <w:t>, 20470-80, 2020</w:t>
      </w:r>
    </w:p>
    <w:p w14:paraId="25A80518" w14:textId="77777777" w:rsidR="001A71E0" w:rsidRPr="00021C38" w:rsidRDefault="001A71E0" w:rsidP="001A71E0">
      <w:pPr>
        <w:pStyle w:val="Reference"/>
        <w:rPr>
          <w:lang w:val="en-GB"/>
        </w:rPr>
      </w:pPr>
      <w:r w:rsidRPr="00021C38">
        <w:rPr>
          <w:lang w:val="en-GB"/>
        </w:rPr>
        <w:t xml:space="preserve">R.Y. Liu, S.L. Buchwald, CuH-Catalyzed Olefin Functionalization: from Hydroamination to Carbonyl Addition, Acc. Chem. Res. </w:t>
      </w:r>
      <w:r w:rsidRPr="00021C38">
        <w:rPr>
          <w:b/>
          <w:lang w:val="en-GB"/>
        </w:rPr>
        <w:t>53</w:t>
      </w:r>
      <w:r w:rsidRPr="00021C38">
        <w:rPr>
          <w:lang w:val="en-GB"/>
        </w:rPr>
        <w:t>, 1229-43, 2020</w:t>
      </w:r>
    </w:p>
    <w:p w14:paraId="39D83360" w14:textId="77777777" w:rsidR="001A71E0" w:rsidRPr="00021C38" w:rsidRDefault="001A71E0" w:rsidP="001A71E0">
      <w:pPr>
        <w:pStyle w:val="Reference"/>
        <w:rPr>
          <w:lang w:val="en-GB"/>
        </w:rPr>
      </w:pPr>
      <w:r w:rsidRPr="00021C38">
        <w:rPr>
          <w:lang w:val="en-GB"/>
        </w:rPr>
        <w:t>S. Bestgen, P.W. Roesky, Intramolecular Hydroamination of Alkenes, in: Early Main Group Metal Catalysis: Concepts and Reactions (ed.: S. Harder), Chapt. 3, Wiley-VCH, 2020</w:t>
      </w:r>
    </w:p>
    <w:p w14:paraId="3637B28E" w14:textId="77777777" w:rsidR="001A71E0" w:rsidRPr="00021C38" w:rsidRDefault="001A71E0" w:rsidP="001A71E0">
      <w:pPr>
        <w:pStyle w:val="Reference"/>
        <w:rPr>
          <w:lang w:val="en-GB"/>
        </w:rPr>
      </w:pPr>
      <w:r w:rsidRPr="00021C38">
        <w:rPr>
          <w:lang w:val="en-GB"/>
        </w:rPr>
        <w:t xml:space="preserve">C.B. Roos, J. Demaerel, D.E. Graff, R.R. Knowles, Enantioselective Hydroamination of Alkenes with Sulfonamides Enabled by Proto-Coupled Electron Transfer, J. Am. Chem. Soc. </w:t>
      </w:r>
      <w:r w:rsidRPr="00021C38">
        <w:rPr>
          <w:b/>
          <w:lang w:val="en-GB"/>
        </w:rPr>
        <w:t>142</w:t>
      </w:r>
      <w:r w:rsidRPr="00021C38">
        <w:rPr>
          <w:lang w:val="en-GB"/>
        </w:rPr>
        <w:t>, 5974-79, 2020</w:t>
      </w:r>
    </w:p>
    <w:p w14:paraId="11C9D2C5" w14:textId="77777777" w:rsidR="001A71E0" w:rsidRPr="00021C38" w:rsidRDefault="001A71E0" w:rsidP="001A71E0">
      <w:pPr>
        <w:pStyle w:val="Reference"/>
        <w:rPr>
          <w:lang w:val="en-GB"/>
        </w:rPr>
      </w:pPr>
      <w:r w:rsidRPr="00021C38">
        <w:rPr>
          <w:lang w:val="en-GB"/>
        </w:rPr>
        <w:t xml:space="preserve">E.P. Vanable, K.L. Hull et al., Rhodium-Catalyzed Asymmetric Hydroamination of Allyl Amines, J. Am. Chem. Soc. </w:t>
      </w:r>
      <w:r w:rsidRPr="00021C38">
        <w:rPr>
          <w:b/>
          <w:lang w:val="en-GB"/>
        </w:rPr>
        <w:t>141</w:t>
      </w:r>
      <w:r w:rsidRPr="00021C38">
        <w:rPr>
          <w:lang w:val="en-GB"/>
        </w:rPr>
        <w:t>, 739-742, 2019</w:t>
      </w:r>
    </w:p>
    <w:p w14:paraId="06A79999" w14:textId="77777777" w:rsidR="001A71E0" w:rsidRPr="00021C38" w:rsidRDefault="001A71E0" w:rsidP="001A71E0">
      <w:pPr>
        <w:pStyle w:val="Reference"/>
        <w:rPr>
          <w:lang w:val="en-GB"/>
        </w:rPr>
      </w:pPr>
      <w:r w:rsidRPr="00021C38">
        <w:rPr>
          <w:lang w:val="en-GB"/>
        </w:rPr>
        <w:t>J. Huo, G. He, W. Chen, X. Hu, Q. Deng, D. Chen, A minireview of hydroamination catalysis: alkene and alkyne substrate selective, metal complex design,  BMC Chemistry, 13:89, 2019</w:t>
      </w:r>
    </w:p>
    <w:p w14:paraId="66BC47BD" w14:textId="77777777" w:rsidR="001A71E0" w:rsidRPr="00021C38" w:rsidRDefault="001A71E0" w:rsidP="001A71E0">
      <w:pPr>
        <w:pStyle w:val="Reference"/>
        <w:rPr>
          <w:lang w:val="en-GB"/>
        </w:rPr>
      </w:pPr>
      <w:r w:rsidRPr="00021C38">
        <w:rPr>
          <w:lang w:val="en-GB"/>
        </w:rPr>
        <w:t xml:space="preserve">J. Hannedouche, E. Schulz, Hydroamination and Hydroaminoalkylation of Alkenes by Group 3-5 Elements, Organometallics, </w:t>
      </w:r>
      <w:r w:rsidRPr="00021C38">
        <w:rPr>
          <w:b/>
          <w:lang w:val="en-GB"/>
        </w:rPr>
        <w:t>37</w:t>
      </w:r>
      <w:r w:rsidRPr="00021C38">
        <w:rPr>
          <w:lang w:val="en-GB"/>
        </w:rPr>
        <w:t>, 4313-26, 2018</w:t>
      </w:r>
    </w:p>
    <w:p w14:paraId="60191099" w14:textId="77777777" w:rsidR="001A71E0" w:rsidRPr="00021C38" w:rsidRDefault="001A71E0" w:rsidP="001A71E0">
      <w:pPr>
        <w:pStyle w:val="Reference"/>
        <w:rPr>
          <w:lang w:val="en-GB"/>
        </w:rPr>
      </w:pPr>
      <w:r w:rsidRPr="00021C38">
        <w:rPr>
          <w:lang w:val="en-GB"/>
        </w:rPr>
        <w:t>F. Shi, X. Cui, Catalytic Amination for N-Alkyl Amine Synthesis, Academic Press, 2018</w:t>
      </w:r>
    </w:p>
    <w:p w14:paraId="3C9EAFD9" w14:textId="77777777" w:rsidR="001A71E0" w:rsidRPr="00021C38" w:rsidRDefault="001A71E0" w:rsidP="001A71E0">
      <w:pPr>
        <w:pStyle w:val="Reference"/>
        <w:rPr>
          <w:lang w:val="en-GB"/>
        </w:rPr>
      </w:pPr>
      <w:r w:rsidRPr="00021C38">
        <w:rPr>
          <w:lang w:val="en-GB"/>
        </w:rPr>
        <w:t>Z. Li, T.E. Müller, Catalysis and Scope of the Hydroamination of Non-activated CC Multiple Bonds, in: Applied Homogeneous Catalysis with Organometallic Compounds (eds.: B. Cornils, W.A. Herrmann, M. Beller, R. Paciello), Wiley-VCH, Chapt. 26, p. 1379-1426, 2017</w:t>
      </w:r>
    </w:p>
    <w:p w14:paraId="2ECCF1BF" w14:textId="77777777" w:rsidR="001A71E0" w:rsidRPr="00021C38" w:rsidRDefault="001A71E0" w:rsidP="001A71E0">
      <w:pPr>
        <w:pStyle w:val="Reference"/>
        <w:rPr>
          <w:lang w:val="en-GB"/>
        </w:rPr>
      </w:pPr>
      <w:r w:rsidRPr="00021C38">
        <w:rPr>
          <w:lang w:val="en-GB"/>
        </w:rPr>
        <w:t xml:space="preserve">A.K. Gupta, K.L. Hull, Synthesis of 1,2-Diamines via Hydroamination Reactions,  Synlett, </w:t>
      </w:r>
      <w:r w:rsidRPr="00021C38">
        <w:rPr>
          <w:b/>
          <w:lang w:val="en-GB"/>
        </w:rPr>
        <w:t>26</w:t>
      </w:r>
      <w:r w:rsidRPr="00021C38">
        <w:rPr>
          <w:lang w:val="en-GB"/>
        </w:rPr>
        <w:t>, 1779-84, 2015</w:t>
      </w:r>
    </w:p>
    <w:p w14:paraId="07630508" w14:textId="77777777" w:rsidR="001A71E0" w:rsidRPr="00021C38" w:rsidRDefault="001A71E0" w:rsidP="001A71E0">
      <w:pPr>
        <w:pStyle w:val="Reference"/>
        <w:rPr>
          <w:lang w:val="en-GB"/>
        </w:rPr>
      </w:pPr>
      <w:r w:rsidRPr="00021C38">
        <w:rPr>
          <w:lang w:val="en-GB"/>
        </w:rPr>
        <w:t xml:space="preserve">Y. Miki, K. Hirano, T. Satoh, M. Miura, Copper-Catalyzed Intermolecular Regioselective Hydroamination of Styrenes with Polymethylhydrosiloxane and Hydroxylamines,  Angew. Chem. Int. Ed. </w:t>
      </w:r>
      <w:r w:rsidRPr="00021C38">
        <w:rPr>
          <w:b/>
          <w:lang w:val="en-GB"/>
        </w:rPr>
        <w:t>52</w:t>
      </w:r>
      <w:r w:rsidRPr="00021C38">
        <w:rPr>
          <w:lang w:val="en-GB"/>
        </w:rPr>
        <w:t>, 10830-34, 2013</w:t>
      </w:r>
    </w:p>
    <w:p w14:paraId="7CC4B2CF" w14:textId="77777777" w:rsidR="001A71E0" w:rsidRPr="00021C38" w:rsidRDefault="001A71E0" w:rsidP="001A71E0">
      <w:pPr>
        <w:pStyle w:val="Reference"/>
        <w:rPr>
          <w:lang w:val="en-GB"/>
        </w:rPr>
      </w:pPr>
      <w:r w:rsidRPr="00021C38">
        <w:rPr>
          <w:lang w:val="en-GB"/>
        </w:rPr>
        <w:t xml:space="preserve">S. Zhu, N. Niljianskul, S.L. Buchwald, Enantio- and Regioselective CuH-Catalyzed Hydroamination of Alkenes,  J. Am. Chem. Soc. </w:t>
      </w:r>
      <w:r w:rsidRPr="00021C38">
        <w:rPr>
          <w:b/>
          <w:lang w:val="en-GB"/>
        </w:rPr>
        <w:t>135</w:t>
      </w:r>
      <w:r w:rsidRPr="00021C38">
        <w:rPr>
          <w:lang w:val="en-GB"/>
        </w:rPr>
        <w:t>, 15746-49, 2013</w:t>
      </w:r>
    </w:p>
    <w:p w14:paraId="210CA42A" w14:textId="77777777" w:rsidR="001A71E0" w:rsidRPr="00021C38" w:rsidRDefault="001A71E0" w:rsidP="001A71E0">
      <w:pPr>
        <w:pStyle w:val="Reference"/>
        <w:rPr>
          <w:lang w:val="en-GB"/>
        </w:rPr>
      </w:pPr>
      <w:r w:rsidRPr="00021C38">
        <w:rPr>
          <w:lang w:val="en-GB"/>
        </w:rPr>
        <w:lastRenderedPageBreak/>
        <w:t>V. P. Ananikov, M. Tanaka (eds.), Hydrofunctionalization, Springer, p. 51 and p. 115, 2013</w:t>
      </w:r>
    </w:p>
    <w:p w14:paraId="7D02A78F" w14:textId="77777777" w:rsidR="001A71E0" w:rsidRPr="00021C38" w:rsidRDefault="001A71E0" w:rsidP="001A71E0">
      <w:pPr>
        <w:pStyle w:val="Reference"/>
        <w:rPr>
          <w:lang w:val="en-GB"/>
        </w:rPr>
      </w:pPr>
      <w:r w:rsidRPr="00021C38">
        <w:rPr>
          <w:lang w:val="en-GB"/>
        </w:rPr>
        <w:t xml:space="preserve">P. Cao, J. Cabrera, R. Padilla, D. Serra, F. Rominger, M. Limbach, Hydroamination of Unactivated Alkenes Catalyzed by Novel Platinum(II) N-Heterocyclic Carbene Complexes, Organometallics </w:t>
      </w:r>
      <w:r w:rsidRPr="00021C38">
        <w:rPr>
          <w:b/>
          <w:lang w:val="en-GB"/>
        </w:rPr>
        <w:t>31</w:t>
      </w:r>
      <w:r w:rsidRPr="00021C38">
        <w:rPr>
          <w:lang w:val="en-GB"/>
        </w:rPr>
        <w:t>, 921-929, 2012</w:t>
      </w:r>
    </w:p>
    <w:p w14:paraId="69E32404" w14:textId="77777777" w:rsidR="001A71E0" w:rsidRPr="00021C38" w:rsidRDefault="001A71E0" w:rsidP="001A71E0">
      <w:pPr>
        <w:pStyle w:val="Reference"/>
        <w:rPr>
          <w:lang w:val="en-GB"/>
        </w:rPr>
      </w:pPr>
      <w:r w:rsidRPr="00021C38">
        <w:rPr>
          <w:lang w:val="en-GB"/>
        </w:rPr>
        <w:t>N. Nishina, Y. Yamamoto, Late Transition Metal-Catalyzed Hydroaminations, Springer, 2012</w:t>
      </w:r>
    </w:p>
    <w:p w14:paraId="49E98C16" w14:textId="77777777" w:rsidR="001A71E0" w:rsidRPr="00021C38" w:rsidRDefault="001A71E0" w:rsidP="001A71E0">
      <w:pPr>
        <w:pStyle w:val="Reference"/>
        <w:rPr>
          <w:lang w:val="en-GB"/>
        </w:rPr>
      </w:pPr>
      <w:r w:rsidRPr="00021C38">
        <w:rPr>
          <w:lang w:val="en-GB"/>
        </w:rPr>
        <w:t xml:space="preserve">K. Manna, S. Xu, A. D. Sadow. A highly enantioselective zirconium catalyst for intramolecular alkene hydroamination. Angew. Chem., </w:t>
      </w:r>
      <w:r w:rsidRPr="00021C38">
        <w:rPr>
          <w:b/>
          <w:lang w:val="en-GB"/>
        </w:rPr>
        <w:t>123</w:t>
      </w:r>
      <w:r w:rsidRPr="00021C38">
        <w:rPr>
          <w:lang w:val="en-GB"/>
        </w:rPr>
        <w:t>, 2011, 1905–1908.</w:t>
      </w:r>
    </w:p>
    <w:p w14:paraId="1FB011A5" w14:textId="77777777" w:rsidR="001A71E0" w:rsidRPr="00021C38" w:rsidRDefault="001A71E0" w:rsidP="001A71E0">
      <w:pPr>
        <w:pStyle w:val="Reference"/>
        <w:rPr>
          <w:lang w:val="en-GB"/>
        </w:rPr>
      </w:pPr>
      <w:r w:rsidRPr="00021C38">
        <w:rPr>
          <w:lang w:val="en-GB"/>
        </w:rPr>
        <w:t xml:space="preserve">J.S. Yadav, A. Antony, T.S. Rao, B.V. Subba Reddy, Recent progress in transition metal catalysed hydrofunctionalisation of less activated olefins, J. Organomet. Chem. </w:t>
      </w:r>
      <w:r w:rsidRPr="00021C38">
        <w:rPr>
          <w:b/>
          <w:lang w:val="en-GB"/>
        </w:rPr>
        <w:t>696,</w:t>
      </w:r>
      <w:r w:rsidRPr="00021C38">
        <w:rPr>
          <w:lang w:val="en-GB"/>
        </w:rPr>
        <w:t>16-36, 2011</w:t>
      </w:r>
    </w:p>
    <w:p w14:paraId="40A19EC3" w14:textId="77777777" w:rsidR="001A71E0" w:rsidRPr="00021C38" w:rsidRDefault="001A71E0" w:rsidP="001A71E0">
      <w:pPr>
        <w:pStyle w:val="Reference"/>
        <w:rPr>
          <w:lang w:val="en-GB"/>
        </w:rPr>
      </w:pPr>
      <w:r w:rsidRPr="000901C3">
        <w:rPr>
          <w:lang w:val="de-DE"/>
        </w:rPr>
        <w:t xml:space="preserve">A. Uhe, M. Hölscher, W. Leitner. </w:t>
      </w:r>
      <w:r w:rsidRPr="00021C38">
        <w:rPr>
          <w:lang w:val="en-GB"/>
        </w:rPr>
        <w:t xml:space="preserve">Hydroamination of ethylene with ammonia. Chem. Eur. J., </w:t>
      </w:r>
      <w:r w:rsidRPr="00021C38">
        <w:rPr>
          <w:b/>
          <w:lang w:val="en-GB"/>
        </w:rPr>
        <w:t>16</w:t>
      </w:r>
      <w:r w:rsidRPr="00021C38">
        <w:rPr>
          <w:lang w:val="en-GB"/>
        </w:rPr>
        <w:t>,  9203–9214, 2010</w:t>
      </w:r>
    </w:p>
    <w:p w14:paraId="1354850C" w14:textId="77777777" w:rsidR="001A71E0" w:rsidRPr="00021C38" w:rsidRDefault="001A71E0" w:rsidP="001A71E0">
      <w:pPr>
        <w:pStyle w:val="Reference"/>
        <w:rPr>
          <w:lang w:val="en-GB"/>
        </w:rPr>
      </w:pPr>
      <w:r w:rsidRPr="00F0664F">
        <w:rPr>
          <w:lang w:val="de-DE"/>
        </w:rPr>
        <w:t xml:space="preserve">A. L. Reznichenko, H. N. Nguyen, K. C. Hultzsch. </w:t>
      </w:r>
      <w:r w:rsidRPr="00021C38">
        <w:rPr>
          <w:lang w:val="en-GB"/>
        </w:rPr>
        <w:t xml:space="preserve">Asymmetric Intermolecular Hydroamination of Unactivated Alkenes with Simple Amines, Angew. Chem. Int. Ed., </w:t>
      </w:r>
      <w:r w:rsidRPr="00021C38">
        <w:rPr>
          <w:b/>
          <w:lang w:val="en-GB"/>
        </w:rPr>
        <w:t>49</w:t>
      </w:r>
      <w:r w:rsidRPr="00021C38">
        <w:rPr>
          <w:lang w:val="en-GB"/>
        </w:rPr>
        <w:t>, 8984-87, 2010</w:t>
      </w:r>
    </w:p>
    <w:p w14:paraId="2C80C78C" w14:textId="77777777" w:rsidR="001A71E0" w:rsidRPr="00021C38" w:rsidRDefault="001A71E0" w:rsidP="001A71E0">
      <w:pPr>
        <w:pStyle w:val="Reference"/>
        <w:rPr>
          <w:lang w:val="en-GB"/>
        </w:rPr>
      </w:pPr>
      <w:r w:rsidRPr="00021C38">
        <w:rPr>
          <w:lang w:val="en-GB"/>
        </w:rPr>
        <w:t xml:space="preserve">C. Michon, F. Medina, F. Capet, P. Roussel, F. Agbossou-Niedercorn. Inter- and intramolecular hydroamination of unactivated alkenes. Adv. Synth. Catal., </w:t>
      </w:r>
      <w:r w:rsidRPr="00021C38">
        <w:rPr>
          <w:b/>
          <w:lang w:val="en-GB"/>
        </w:rPr>
        <w:t>352</w:t>
      </w:r>
      <w:r w:rsidRPr="00021C38">
        <w:rPr>
          <w:lang w:val="en-GB"/>
        </w:rPr>
        <w:t>, 2010, 3293–3305.</w:t>
      </w:r>
    </w:p>
    <w:p w14:paraId="63740373" w14:textId="77777777" w:rsidR="001A71E0" w:rsidRPr="00021C38" w:rsidRDefault="001A71E0" w:rsidP="001A71E0">
      <w:pPr>
        <w:pStyle w:val="Reference"/>
        <w:rPr>
          <w:lang w:val="en-GB"/>
        </w:rPr>
      </w:pPr>
      <w:r w:rsidRPr="00F0664F">
        <w:rPr>
          <w:lang w:val="de-DE"/>
        </w:rPr>
        <w:t xml:space="preserve">K. D. Hesp, M. Stradiotto. </w:t>
      </w:r>
      <w:r w:rsidRPr="00021C38">
        <w:rPr>
          <w:lang w:val="en-GB"/>
        </w:rPr>
        <w:t xml:space="preserve">Rhodium- and iridium-catalyzed hydroamination of alkenes. ChemCatChem, </w:t>
      </w:r>
      <w:r w:rsidRPr="00021C38">
        <w:rPr>
          <w:b/>
          <w:lang w:val="en-GB"/>
        </w:rPr>
        <w:t>2</w:t>
      </w:r>
      <w:r w:rsidRPr="00021C38">
        <w:rPr>
          <w:lang w:val="en-GB"/>
        </w:rPr>
        <w:t>, 2010, 1192–1207.</w:t>
      </w:r>
    </w:p>
    <w:p w14:paraId="74B53874" w14:textId="77777777" w:rsidR="001A71E0" w:rsidRPr="00021C38" w:rsidRDefault="001A71E0" w:rsidP="001A71E0">
      <w:pPr>
        <w:pStyle w:val="Reference"/>
        <w:rPr>
          <w:lang w:val="en-GB"/>
        </w:rPr>
      </w:pPr>
      <w:r w:rsidRPr="00F0664F">
        <w:rPr>
          <w:lang w:val="de-DE"/>
        </w:rPr>
        <w:t xml:space="preserve">X. Shen, S. L. Buchwald. </w:t>
      </w:r>
      <w:r w:rsidRPr="00021C38">
        <w:rPr>
          <w:lang w:val="en-GB"/>
        </w:rPr>
        <w:t xml:space="preserve">Rhodium-catalyzed asymmetric intramolecular hydroamination of unactivated alkenes. Angew. Chem. Int. Ed., </w:t>
      </w:r>
      <w:r w:rsidRPr="00021C38">
        <w:rPr>
          <w:b/>
          <w:lang w:val="en-GB"/>
        </w:rPr>
        <w:t>49</w:t>
      </w:r>
      <w:r w:rsidRPr="00021C38">
        <w:rPr>
          <w:lang w:val="en-GB"/>
        </w:rPr>
        <w:t>, 2010, 564–567.</w:t>
      </w:r>
    </w:p>
    <w:p w14:paraId="6743A6A2" w14:textId="77777777" w:rsidR="001A71E0" w:rsidRPr="00021C38" w:rsidRDefault="001A71E0" w:rsidP="001A71E0">
      <w:pPr>
        <w:pStyle w:val="Reference"/>
        <w:rPr>
          <w:lang w:val="en-GB"/>
        </w:rPr>
      </w:pPr>
      <w:r w:rsidRPr="00021C38">
        <w:rPr>
          <w:lang w:val="en-GB"/>
        </w:rPr>
        <w:t xml:space="preserve">M. J. Pouy, L. M. Stanley, J. F. Hartwig. Enantioselective iridium-catalyzed monoallylation of ammonia. J. Am. Chem. Soc., </w:t>
      </w:r>
      <w:r w:rsidRPr="00021C38">
        <w:rPr>
          <w:b/>
          <w:lang w:val="en-GB"/>
        </w:rPr>
        <w:t>131</w:t>
      </w:r>
      <w:r w:rsidRPr="00021C38">
        <w:rPr>
          <w:lang w:val="en-GB"/>
        </w:rPr>
        <w:t>, 2009, 11312–11313.</w:t>
      </w:r>
    </w:p>
    <w:p w14:paraId="295C95A8" w14:textId="77777777" w:rsidR="001A71E0" w:rsidRPr="00021C38" w:rsidRDefault="001A71E0" w:rsidP="001A71E0">
      <w:pPr>
        <w:pStyle w:val="Reference"/>
        <w:rPr>
          <w:lang w:val="en-GB"/>
        </w:rPr>
      </w:pPr>
      <w:r w:rsidRPr="00021C38">
        <w:rPr>
          <w:lang w:val="en-GB"/>
        </w:rPr>
        <w:t>X. Giner, C. Najera, Silver-Catalyzed Intermolecular Hydroamination of Alkenes and 1,3-Dienes, Synlett, 3211-13, 2009</w:t>
      </w:r>
    </w:p>
    <w:p w14:paraId="5FE60AB9" w14:textId="77777777" w:rsidR="001A71E0" w:rsidRPr="00021C38" w:rsidRDefault="001A71E0" w:rsidP="001A71E0">
      <w:pPr>
        <w:pStyle w:val="Reference"/>
        <w:rPr>
          <w:lang w:val="en-GB"/>
        </w:rPr>
      </w:pPr>
      <w:r w:rsidRPr="00F0664F">
        <w:rPr>
          <w:lang w:val="de-DE"/>
        </w:rPr>
        <w:t xml:space="preserve">C. Müller, R. Koch, S. Doye. </w:t>
      </w:r>
      <w:r w:rsidRPr="00021C38">
        <w:rPr>
          <w:lang w:val="en-GB"/>
        </w:rPr>
        <w:t xml:space="preserve">Mechanism of the intramolecular hydroamination of alkenes. Chem. Eur. J., </w:t>
      </w:r>
      <w:r w:rsidRPr="00021C38">
        <w:rPr>
          <w:b/>
          <w:lang w:val="en-GB"/>
        </w:rPr>
        <w:t>14</w:t>
      </w:r>
      <w:r w:rsidRPr="00021C38">
        <w:rPr>
          <w:lang w:val="en-GB"/>
        </w:rPr>
        <w:t xml:space="preserve">, 2008, 10430–10436. </w:t>
      </w:r>
    </w:p>
    <w:p w14:paraId="173639FE" w14:textId="77777777" w:rsidR="001A71E0" w:rsidRPr="00021C38" w:rsidRDefault="001A71E0" w:rsidP="001A71E0">
      <w:pPr>
        <w:pStyle w:val="Reference"/>
        <w:rPr>
          <w:lang w:val="en-GB"/>
        </w:rPr>
      </w:pPr>
      <w:r w:rsidRPr="00021C38">
        <w:rPr>
          <w:lang w:val="en-GB"/>
        </w:rPr>
        <w:t xml:space="preserve">T.E. Müller, K.C. Hultzsch, M. Yus, F. Foubelo, M. Tada, Hydroamination: Direct Addition of Amines to Alkenes and Alkynes,  Chem. Rev. </w:t>
      </w:r>
      <w:r w:rsidRPr="00021C38">
        <w:rPr>
          <w:b/>
          <w:lang w:val="en-GB"/>
        </w:rPr>
        <w:t>108</w:t>
      </w:r>
      <w:r w:rsidRPr="00021C38">
        <w:rPr>
          <w:lang w:val="en-GB"/>
        </w:rPr>
        <w:t>, 3795-3892, 2008</w:t>
      </w:r>
    </w:p>
    <w:p w14:paraId="165B9680" w14:textId="77777777" w:rsidR="001A71E0" w:rsidRPr="00021C38" w:rsidRDefault="001A71E0" w:rsidP="001A71E0">
      <w:pPr>
        <w:pStyle w:val="Reference"/>
        <w:rPr>
          <w:lang w:val="en-GB"/>
        </w:rPr>
      </w:pPr>
      <w:r w:rsidRPr="00F0664F">
        <w:rPr>
          <w:lang w:val="da-DK"/>
        </w:rPr>
        <w:t xml:space="preserve">L. L. Schafer, et al. </w:t>
      </w:r>
      <w:r w:rsidRPr="00021C38">
        <w:rPr>
          <w:lang w:val="en-GB"/>
        </w:rPr>
        <w:t xml:space="preserve">Chiral neutral zirconium amidate complexes for the asymmetric hydroamination of alkenes. Angew. Chem., </w:t>
      </w:r>
      <w:r w:rsidRPr="00021C38">
        <w:rPr>
          <w:b/>
          <w:lang w:val="en-GB"/>
        </w:rPr>
        <w:t>119</w:t>
      </w:r>
      <w:r w:rsidRPr="00021C38">
        <w:rPr>
          <w:lang w:val="en-GB"/>
        </w:rPr>
        <w:t>, 2007, 358–362.</w:t>
      </w:r>
    </w:p>
    <w:p w14:paraId="52A95C14" w14:textId="77777777" w:rsidR="001A71E0" w:rsidRPr="00021C38" w:rsidRDefault="001A71E0" w:rsidP="001A71E0">
      <w:pPr>
        <w:pStyle w:val="Reference"/>
        <w:rPr>
          <w:lang w:val="en-GB"/>
        </w:rPr>
      </w:pPr>
      <w:r w:rsidRPr="00F0664F">
        <w:rPr>
          <w:lang w:val="de-DE"/>
        </w:rPr>
        <w:t xml:space="preserve">C. F. Bender, R. A. Wiedenhoefer. </w:t>
      </w:r>
      <w:r w:rsidRPr="00021C38">
        <w:rPr>
          <w:lang w:val="en-GB"/>
        </w:rPr>
        <w:t>Gold(I)- catalyzed intramolecular hydroamination of unactivated alkenes with carboxamides. Chem. Commun., 2006, 4143.</w:t>
      </w:r>
    </w:p>
    <w:p w14:paraId="463E5238" w14:textId="77777777" w:rsidR="001A71E0" w:rsidRPr="00021C38" w:rsidRDefault="001A71E0" w:rsidP="001A71E0">
      <w:pPr>
        <w:pStyle w:val="Reference"/>
        <w:rPr>
          <w:lang w:val="en-GB"/>
        </w:rPr>
      </w:pPr>
      <w:r w:rsidRPr="00021C38">
        <w:rPr>
          <w:lang w:val="en-GB"/>
        </w:rPr>
        <w:t xml:space="preserve">D. A. Watson, M. Chiu, R. G. Bergman. Zirconium bis(amido) catalysts for asymmetric intramolecular alkene hydroamination. Organometallics, </w:t>
      </w:r>
      <w:r w:rsidRPr="00021C38">
        <w:rPr>
          <w:b/>
          <w:lang w:val="en-GB"/>
        </w:rPr>
        <w:t>25</w:t>
      </w:r>
      <w:r w:rsidRPr="00021C38">
        <w:rPr>
          <w:lang w:val="en-GB"/>
        </w:rPr>
        <w:t>, 2006, 4731.</w:t>
      </w:r>
    </w:p>
    <w:p w14:paraId="5FE4F7D9" w14:textId="77777777" w:rsidR="001A71E0" w:rsidRPr="00021C38" w:rsidRDefault="001A71E0" w:rsidP="001A71E0">
      <w:pPr>
        <w:pStyle w:val="Reference"/>
        <w:rPr>
          <w:lang w:val="en-GB"/>
        </w:rPr>
      </w:pPr>
      <w:r w:rsidRPr="000901C3">
        <w:rPr>
          <w:lang w:val="da-DK"/>
        </w:rPr>
        <w:t xml:space="preserve">T. Livingstone, P. H. Lee, et al. </w:t>
      </w:r>
      <w:r w:rsidRPr="00021C38">
        <w:rPr>
          <w:lang w:val="en-GB"/>
        </w:rPr>
        <w:t xml:space="preserve">Internal alkene hydroaminations catalyzed by zirconium(IV) complexes. Adv. Synth. Catal., </w:t>
      </w:r>
      <w:r w:rsidRPr="00021C38">
        <w:rPr>
          <w:b/>
          <w:lang w:val="en-GB"/>
        </w:rPr>
        <w:t>348</w:t>
      </w:r>
      <w:r w:rsidRPr="00021C38">
        <w:rPr>
          <w:lang w:val="en-GB"/>
        </w:rPr>
        <w:t>, 2006, 2609.</w:t>
      </w:r>
    </w:p>
    <w:p w14:paraId="6E0520F0" w14:textId="77777777" w:rsidR="001A71E0" w:rsidRPr="00021C38" w:rsidRDefault="001A71E0" w:rsidP="001A71E0">
      <w:pPr>
        <w:pStyle w:val="Reference"/>
        <w:rPr>
          <w:lang w:val="en-GB"/>
        </w:rPr>
      </w:pPr>
      <w:r w:rsidRPr="00F0664F">
        <w:rPr>
          <w:lang w:val="de-DE"/>
        </w:rPr>
        <w:t xml:space="preserve">M. Rastätter, A. Zulys, P. W. Roesky. </w:t>
      </w:r>
      <w:r w:rsidRPr="00021C38">
        <w:rPr>
          <w:lang w:val="en-GB"/>
        </w:rPr>
        <w:t>A bis (phosphinimino)methanide lanthanum amide as catalyst for the hydroamination/ cyclisation. Chem. Commun., 2006, 874.</w:t>
      </w:r>
    </w:p>
    <w:p w14:paraId="55CD809C" w14:textId="77777777" w:rsidR="001A71E0" w:rsidRPr="00021C38" w:rsidRDefault="001A71E0" w:rsidP="001A71E0">
      <w:pPr>
        <w:pStyle w:val="Reference"/>
        <w:rPr>
          <w:lang w:val="en-GB"/>
        </w:rPr>
      </w:pPr>
      <w:r w:rsidRPr="00021C38">
        <w:rPr>
          <w:lang w:val="en-GB"/>
        </w:rPr>
        <w:t xml:space="preserve">J. Vcelák, J. Cermák, M. Czakóová, J. Storch. Hydroamination of methyl methacrylate. J. Mol. Catal. A: Chem., </w:t>
      </w:r>
      <w:r w:rsidRPr="00021C38">
        <w:rPr>
          <w:b/>
          <w:lang w:val="en-GB"/>
        </w:rPr>
        <w:t>259</w:t>
      </w:r>
      <w:r w:rsidRPr="00021C38">
        <w:rPr>
          <w:lang w:val="en-GB"/>
        </w:rPr>
        <w:t>, 2006, 41.</w:t>
      </w:r>
    </w:p>
    <w:p w14:paraId="47CBD064" w14:textId="77777777" w:rsidR="001A71E0" w:rsidRPr="00021C38" w:rsidRDefault="001A71E0" w:rsidP="001A71E0">
      <w:pPr>
        <w:pStyle w:val="Reference"/>
        <w:rPr>
          <w:lang w:val="en-GB"/>
        </w:rPr>
      </w:pPr>
      <w:r w:rsidRPr="00021C38">
        <w:rPr>
          <w:lang w:val="en-GB"/>
        </w:rPr>
        <w:t xml:space="preserve">J. Zhang, C.-G. Yang, C. He. Gold(I)-catalyzed intra- and intermolecular hydroaminations of unactivated oleﬁns. J. Am. Chem. Soc., </w:t>
      </w:r>
      <w:r w:rsidRPr="00021C38">
        <w:rPr>
          <w:b/>
          <w:lang w:val="en-GB"/>
        </w:rPr>
        <w:t>128</w:t>
      </w:r>
      <w:r w:rsidRPr="00021C38">
        <w:rPr>
          <w:lang w:val="en-GB"/>
        </w:rPr>
        <w:t>, 2006, 1798.</w:t>
      </w:r>
    </w:p>
    <w:p w14:paraId="71065F7F" w14:textId="77777777" w:rsidR="001A71E0" w:rsidRPr="00021C38" w:rsidRDefault="001A71E0" w:rsidP="001A71E0">
      <w:pPr>
        <w:pStyle w:val="Reference"/>
        <w:rPr>
          <w:lang w:val="en-GB"/>
        </w:rPr>
      </w:pPr>
      <w:r w:rsidRPr="00021C38">
        <w:rPr>
          <w:lang w:val="en-GB"/>
        </w:rPr>
        <w:t xml:space="preserve">W. Lin, et al. Palladium-catalyzed intermolecular asymmetric hydroaminations. Adv. Synth. Catal., </w:t>
      </w:r>
      <w:r w:rsidRPr="00021C38">
        <w:rPr>
          <w:b/>
          <w:lang w:val="en-GB"/>
        </w:rPr>
        <w:t>348</w:t>
      </w:r>
      <w:r w:rsidRPr="00021C38">
        <w:rPr>
          <w:lang w:val="en-GB"/>
        </w:rPr>
        <w:t>, 2006, 2051.</w:t>
      </w:r>
    </w:p>
    <w:p w14:paraId="1C8A7CCE" w14:textId="77777777" w:rsidR="001A71E0" w:rsidRPr="00021C38" w:rsidRDefault="001A71E0" w:rsidP="001A71E0">
      <w:pPr>
        <w:pStyle w:val="Reference"/>
        <w:rPr>
          <w:lang w:val="en-GB"/>
        </w:rPr>
      </w:pPr>
      <w:r w:rsidRPr="00F0664F">
        <w:rPr>
          <w:lang w:val="de-DE"/>
        </w:rPr>
        <w:t xml:space="preserve">C. Müller, C. Loos, N. Schulenberg, S. Doye. </w:t>
      </w:r>
      <w:r w:rsidRPr="00021C38">
        <w:rPr>
          <w:lang w:val="en-GB"/>
        </w:rPr>
        <w:t>Neutral Ti catalysts for the intramolecular hydroamination of alkenes. Eur. J. Org. Chem., 2006, 2499.</w:t>
      </w:r>
    </w:p>
    <w:p w14:paraId="07E2B372" w14:textId="77777777" w:rsidR="001A71E0" w:rsidRPr="00021C38" w:rsidRDefault="001A71E0" w:rsidP="001A71E0">
      <w:pPr>
        <w:pStyle w:val="Reference"/>
        <w:rPr>
          <w:lang w:val="en-GB"/>
        </w:rPr>
      </w:pPr>
      <w:r w:rsidRPr="00021C38">
        <w:rPr>
          <w:lang w:val="en-GB"/>
        </w:rPr>
        <w:t>J. G. Taylor, N. Whittall, K. K. Hii. Copper-- catalyzed intermolecular hydroaminations of alkenes. Org. Lett.,</w:t>
      </w:r>
      <w:r w:rsidRPr="00021C38">
        <w:rPr>
          <w:b/>
          <w:lang w:val="en-GB"/>
        </w:rPr>
        <w:t xml:space="preserve"> 8</w:t>
      </w:r>
      <w:r w:rsidRPr="00021C38">
        <w:rPr>
          <w:lang w:val="en-GB"/>
        </w:rPr>
        <w:t>, 2006, 3561.</w:t>
      </w:r>
    </w:p>
    <w:p w14:paraId="1F0AD044" w14:textId="77777777" w:rsidR="001A71E0" w:rsidRPr="00021C38" w:rsidRDefault="001A71E0" w:rsidP="001A71E0">
      <w:pPr>
        <w:pStyle w:val="Reference"/>
        <w:rPr>
          <w:lang w:val="en-GB"/>
        </w:rPr>
      </w:pPr>
      <w:r w:rsidRPr="00021C38">
        <w:rPr>
          <w:lang w:val="en-GB"/>
        </w:rPr>
        <w:t xml:space="preserve">K. C. Hultzsch. Transition metal-catalyzed asymmetric hydroamination of alkenes. Adv. Synth. Catal., </w:t>
      </w:r>
      <w:r w:rsidRPr="00021C38">
        <w:rPr>
          <w:b/>
          <w:lang w:val="en-GB"/>
        </w:rPr>
        <w:t>347</w:t>
      </w:r>
      <w:r w:rsidRPr="00021C38">
        <w:rPr>
          <w:lang w:val="en-GB"/>
        </w:rPr>
        <w:t>, 2005, 367.</w:t>
      </w:r>
    </w:p>
    <w:p w14:paraId="7CE48EDA" w14:textId="77777777" w:rsidR="001A71E0" w:rsidRPr="00021C38" w:rsidRDefault="001A71E0" w:rsidP="001A71E0">
      <w:pPr>
        <w:pStyle w:val="Reference"/>
        <w:rPr>
          <w:lang w:val="en-GB"/>
        </w:rPr>
      </w:pPr>
      <w:r w:rsidRPr="00021C38">
        <w:rPr>
          <w:lang w:val="en-GB"/>
        </w:rPr>
        <w:t xml:space="preserve">S. Blechert, et al. Intramolecular hydroamination of functionalized alkenes and alkynes. Angew. Chem., </w:t>
      </w:r>
      <w:r w:rsidRPr="00021C38">
        <w:rPr>
          <w:b/>
          <w:lang w:val="en-GB"/>
        </w:rPr>
        <w:t>44</w:t>
      </w:r>
      <w:r w:rsidRPr="00021C38">
        <w:rPr>
          <w:lang w:val="en-GB"/>
        </w:rPr>
        <w:t>, 2005, 7794.</w:t>
      </w:r>
    </w:p>
    <w:p w14:paraId="67492C57" w14:textId="77777777" w:rsidR="001A71E0" w:rsidRPr="00021C38" w:rsidRDefault="001A71E0" w:rsidP="001A71E0">
      <w:pPr>
        <w:pStyle w:val="Reference"/>
        <w:rPr>
          <w:lang w:val="en-GB"/>
        </w:rPr>
      </w:pPr>
      <w:r w:rsidRPr="00021C38">
        <w:rPr>
          <w:lang w:val="en-GB"/>
        </w:rPr>
        <w:t xml:space="preserve">A. Del Zotto, W. Baratta, A. Felluga, P. Rigo. Addition of secondary amines to activated alkenes promoted by Pd(II) complexes. Inorg. Chim. Acta, </w:t>
      </w:r>
      <w:r w:rsidRPr="00021C38">
        <w:rPr>
          <w:b/>
          <w:lang w:val="en-GB"/>
        </w:rPr>
        <w:t>358</w:t>
      </w:r>
      <w:r w:rsidRPr="00021C38">
        <w:rPr>
          <w:lang w:val="en-GB"/>
        </w:rPr>
        <w:t>, 2005, 2749.</w:t>
      </w:r>
    </w:p>
    <w:p w14:paraId="7D36FC37" w14:textId="77777777" w:rsidR="001A71E0" w:rsidRPr="00021C38" w:rsidRDefault="001A71E0" w:rsidP="001A71E0">
      <w:pPr>
        <w:pStyle w:val="Reference"/>
        <w:rPr>
          <w:lang w:val="en-GB"/>
        </w:rPr>
      </w:pPr>
      <w:r w:rsidRPr="00F0664F">
        <w:rPr>
          <w:lang w:val="da-DK"/>
        </w:rPr>
        <w:t xml:space="preserve">D. Karshtedt, A. T. Bell, T. D. Tilley. </w:t>
      </w:r>
      <w:r w:rsidRPr="00021C38">
        <w:rPr>
          <w:lang w:val="en-GB"/>
        </w:rPr>
        <w:t xml:space="preserve">Platinum-based catalysts for the hydroamination of oleﬁns. J. Am. Chem. Soc., </w:t>
      </w:r>
      <w:r w:rsidRPr="00021C38">
        <w:rPr>
          <w:b/>
          <w:lang w:val="en-GB"/>
        </w:rPr>
        <w:t>127</w:t>
      </w:r>
      <w:r w:rsidRPr="00021C38">
        <w:rPr>
          <w:lang w:val="en-GB"/>
        </w:rPr>
        <w:t>, 2005, 12640.</w:t>
      </w:r>
    </w:p>
    <w:p w14:paraId="4176B86D" w14:textId="77777777" w:rsidR="001A71E0" w:rsidRPr="00021C38" w:rsidRDefault="001A71E0" w:rsidP="001A71E0">
      <w:pPr>
        <w:pStyle w:val="Reference"/>
        <w:rPr>
          <w:lang w:val="en-GB"/>
        </w:rPr>
      </w:pPr>
      <w:r w:rsidRPr="00F0664F">
        <w:rPr>
          <w:lang w:val="de-DE"/>
        </w:rPr>
        <w:lastRenderedPageBreak/>
        <w:t xml:space="preserve">C. F. Bender, R. A. Widenhoefer. </w:t>
      </w:r>
      <w:r w:rsidRPr="00021C38">
        <w:rPr>
          <w:lang w:val="en-GB"/>
        </w:rPr>
        <w:t xml:space="preserve">Platinum catalyzed intramolecular hydroamination of unactivated oleﬁns with secondary alkyl amines. J. Am Chem. Soc., </w:t>
      </w:r>
      <w:r w:rsidRPr="00021C38">
        <w:rPr>
          <w:b/>
          <w:lang w:val="en-GB"/>
        </w:rPr>
        <w:t>127</w:t>
      </w:r>
      <w:r w:rsidRPr="00021C38">
        <w:rPr>
          <w:lang w:val="en-GB"/>
        </w:rPr>
        <w:t>, 2005, 1070.</w:t>
      </w:r>
    </w:p>
    <w:p w14:paraId="028DFD8D" w14:textId="77777777" w:rsidR="001A71E0" w:rsidRPr="00021C38" w:rsidRDefault="001A71E0" w:rsidP="001A71E0">
      <w:pPr>
        <w:pStyle w:val="Reference"/>
        <w:rPr>
          <w:lang w:val="en-GB"/>
        </w:rPr>
      </w:pPr>
      <w:r w:rsidRPr="003E53A1">
        <w:rPr>
          <w:lang w:val="de-DE"/>
        </w:rPr>
        <w:t xml:space="preserve">L. T. Kaspar, B. Fingerhut, L. Ackermann. </w:t>
      </w:r>
      <w:r w:rsidRPr="00021C38">
        <w:rPr>
          <w:lang w:val="en-GB"/>
        </w:rPr>
        <w:t xml:space="preserve">Titanium-Catalyzed Intermolecular Hydroamination of Vinylarenes, Angew. Chem. Int. Ed., </w:t>
      </w:r>
      <w:r w:rsidRPr="00021C38">
        <w:rPr>
          <w:b/>
          <w:lang w:val="en-GB"/>
        </w:rPr>
        <w:t>44</w:t>
      </w:r>
      <w:r w:rsidRPr="00021C38">
        <w:rPr>
          <w:lang w:val="en-GB"/>
        </w:rPr>
        <w:t>, 5972-74, 2005</w:t>
      </w:r>
    </w:p>
    <w:p w14:paraId="1C44B66F" w14:textId="77777777" w:rsidR="001A71E0" w:rsidRPr="00021C38" w:rsidRDefault="001A71E0" w:rsidP="001A71E0">
      <w:pPr>
        <w:pStyle w:val="Reference"/>
        <w:rPr>
          <w:lang w:val="en-GB"/>
        </w:rPr>
      </w:pPr>
      <w:r w:rsidRPr="00021C38">
        <w:rPr>
          <w:lang w:val="en-GB"/>
        </w:rPr>
        <w:t xml:space="preserve">J. M. Janey. Recent Advances in Catalytic, Enantioselective α Aminations and α Oxygenations of Carbonyl Compounds, Angew. Chem. Int. Ed., </w:t>
      </w:r>
      <w:r w:rsidRPr="00021C38">
        <w:rPr>
          <w:b/>
          <w:lang w:val="en-GB"/>
        </w:rPr>
        <w:t>44</w:t>
      </w:r>
      <w:r w:rsidRPr="00021C38">
        <w:rPr>
          <w:lang w:val="en-GB"/>
        </w:rPr>
        <w:t>, 4292-4300, 2005</w:t>
      </w:r>
    </w:p>
    <w:p w14:paraId="13177A40" w14:textId="77777777" w:rsidR="001A71E0" w:rsidRPr="00021C38" w:rsidRDefault="001A71E0" w:rsidP="001A71E0">
      <w:pPr>
        <w:pStyle w:val="Reference"/>
        <w:rPr>
          <w:lang w:val="en-GB"/>
        </w:rPr>
      </w:pPr>
      <w:r w:rsidRPr="00021C38">
        <w:rPr>
          <w:lang w:val="en-GB"/>
        </w:rPr>
        <w:t>H. Kim, P. H. Lee, T. Livinghouse. Intramolecular alkene hydroaminations catalyzed by a bis(thiophosphinic amidate) Zr(IV) complex. Chem. Commun., 2005, 5205.</w:t>
      </w:r>
    </w:p>
    <w:p w14:paraId="06B99D07" w14:textId="77777777" w:rsidR="001A71E0" w:rsidRPr="00021C38" w:rsidRDefault="001A71E0" w:rsidP="001A71E0">
      <w:pPr>
        <w:pStyle w:val="Reference"/>
        <w:rPr>
          <w:lang w:val="en-GB"/>
        </w:rPr>
      </w:pPr>
      <w:r w:rsidRPr="00021C38">
        <w:rPr>
          <w:lang w:val="en-GB"/>
        </w:rPr>
        <w:t xml:space="preserve">K. C. Hultzsch. Catalytic asymmetric hydroamination of non-activated oleﬁns. Org. Biomol. Chem., </w:t>
      </w:r>
      <w:r w:rsidRPr="00021C38">
        <w:rPr>
          <w:b/>
          <w:lang w:val="en-GB"/>
        </w:rPr>
        <w:t>3</w:t>
      </w:r>
      <w:r w:rsidRPr="00021C38">
        <w:rPr>
          <w:lang w:val="en-GB"/>
        </w:rPr>
        <w:t>, 2005, 1819.</w:t>
      </w:r>
    </w:p>
    <w:p w14:paraId="19C9DCBA" w14:textId="77777777" w:rsidR="001A71E0" w:rsidRPr="00021C38" w:rsidRDefault="001A71E0" w:rsidP="001A71E0">
      <w:pPr>
        <w:pStyle w:val="Reference"/>
        <w:rPr>
          <w:lang w:val="en-GB"/>
        </w:rPr>
      </w:pPr>
      <w:r w:rsidRPr="00021C38">
        <w:rPr>
          <w:lang w:val="en-GB"/>
        </w:rPr>
        <w:t xml:space="preserve">J. Y. Kim, T. Livinghouse. Chelating diamide based rate enhancement of intramolecular alkene hydroaminations. Org. Lett., </w:t>
      </w:r>
      <w:r w:rsidRPr="00021C38">
        <w:rPr>
          <w:b/>
          <w:lang w:val="en-GB"/>
        </w:rPr>
        <w:t>7</w:t>
      </w:r>
      <w:r w:rsidRPr="00021C38">
        <w:rPr>
          <w:lang w:val="en-GB"/>
        </w:rPr>
        <w:t>, 2005, 4391.</w:t>
      </w:r>
    </w:p>
    <w:p w14:paraId="70259479" w14:textId="77777777" w:rsidR="001A71E0" w:rsidRPr="00021C38" w:rsidRDefault="001A71E0" w:rsidP="001A71E0">
      <w:pPr>
        <w:pStyle w:val="Reference"/>
        <w:rPr>
          <w:lang w:val="en-GB"/>
        </w:rPr>
      </w:pPr>
      <w:r w:rsidRPr="000901C3">
        <w:rPr>
          <w:lang w:val="de-DE"/>
        </w:rPr>
        <w:t xml:space="preserve">J. A. Bexrud, J. D. Berad, D. C. Leitch, L. L. Schafer. </w:t>
      </w:r>
      <w:r w:rsidRPr="00021C38">
        <w:rPr>
          <w:lang w:val="en-GB"/>
        </w:rPr>
        <w:t>Intramolecular hydroamination of unactivated oleﬁns with Ti(NMe2)4 as a precatalyst. Org. Lett., 7, 2005, 1959.</w:t>
      </w:r>
    </w:p>
    <w:p w14:paraId="6CBDDC0B" w14:textId="77777777" w:rsidR="001A71E0" w:rsidRPr="00021C38" w:rsidRDefault="001A71E0" w:rsidP="001A71E0">
      <w:pPr>
        <w:pStyle w:val="Reference"/>
        <w:rPr>
          <w:lang w:val="en-GB"/>
        </w:rPr>
      </w:pPr>
      <w:r w:rsidRPr="00021C38">
        <w:rPr>
          <w:lang w:val="en-GB"/>
        </w:rPr>
        <w:t xml:space="preserve">J. Y. Kim, T. Livinghouse. Enantioselective intramolecular alkene hydroaminations catalyzed by yttrium complexes. Org. Lett., </w:t>
      </w:r>
      <w:r w:rsidRPr="00021C38">
        <w:rPr>
          <w:b/>
          <w:lang w:val="en-GB"/>
        </w:rPr>
        <w:t>7</w:t>
      </w:r>
      <w:r w:rsidRPr="00021C38">
        <w:rPr>
          <w:lang w:val="en-GB"/>
        </w:rPr>
        <w:t>, 2005, 1737.</w:t>
      </w:r>
    </w:p>
    <w:p w14:paraId="4AAF7606" w14:textId="77777777" w:rsidR="001A71E0" w:rsidRPr="00021C38" w:rsidRDefault="001A71E0" w:rsidP="001A71E0">
      <w:pPr>
        <w:pStyle w:val="Reference"/>
        <w:rPr>
          <w:lang w:val="en-GB"/>
        </w:rPr>
      </w:pPr>
      <w:r w:rsidRPr="00F0664F">
        <w:rPr>
          <w:lang w:val="fr-FR"/>
        </w:rPr>
        <w:t xml:space="preserve">J.-J. Brunet, N. C. Chu, O. Diallo. </w:t>
      </w:r>
      <w:r w:rsidRPr="00021C38">
        <w:rPr>
          <w:lang w:val="en-GB"/>
        </w:rPr>
        <w:t xml:space="preserve">Intermolecular highly regioselective hydroaminations of alkenes. Organometallics, </w:t>
      </w:r>
      <w:r w:rsidRPr="00021C38">
        <w:rPr>
          <w:b/>
          <w:lang w:val="en-GB"/>
        </w:rPr>
        <w:t>24</w:t>
      </w:r>
      <w:r w:rsidRPr="00021C38">
        <w:rPr>
          <w:lang w:val="en-GB"/>
        </w:rPr>
        <w:t>, 2005, 3104.</w:t>
      </w:r>
    </w:p>
    <w:p w14:paraId="484FB0E7" w14:textId="77777777" w:rsidR="001A71E0" w:rsidRPr="00021C38" w:rsidRDefault="001A71E0" w:rsidP="001A71E0">
      <w:pPr>
        <w:pStyle w:val="Reference"/>
        <w:rPr>
          <w:lang w:val="en-GB"/>
        </w:rPr>
      </w:pPr>
      <w:r w:rsidRPr="00F0664F">
        <w:rPr>
          <w:lang w:val="de-DE"/>
        </w:rPr>
        <w:t xml:space="preserve">L. Ackermann, L. T. Kaspar, C. J. Gschrei. </w:t>
      </w:r>
      <w:r w:rsidRPr="00021C38">
        <w:rPr>
          <w:lang w:val="en-GB"/>
        </w:rPr>
        <w:t>TiCl</w:t>
      </w:r>
      <w:r w:rsidRPr="00021C38">
        <w:rPr>
          <w:vertAlign w:val="subscript"/>
          <w:lang w:val="en-GB"/>
        </w:rPr>
        <w:t>4</w:t>
      </w:r>
      <w:r w:rsidRPr="00021C38">
        <w:rPr>
          <w:lang w:val="en-GB"/>
        </w:rPr>
        <w:t xml:space="preserve">-catalyzed intermolecular hydroamination reactions of norbornene. Org. Lett., </w:t>
      </w:r>
      <w:r w:rsidRPr="00021C38">
        <w:rPr>
          <w:b/>
          <w:lang w:val="en-GB"/>
        </w:rPr>
        <w:t>6</w:t>
      </w:r>
      <w:r w:rsidRPr="00021C38">
        <w:rPr>
          <w:lang w:val="en-GB"/>
        </w:rPr>
        <w:t>, 204, 2515.</w:t>
      </w:r>
    </w:p>
    <w:p w14:paraId="344256E6" w14:textId="77777777" w:rsidR="001A71E0" w:rsidRPr="00021C38" w:rsidRDefault="001A71E0" w:rsidP="001A71E0">
      <w:pPr>
        <w:pStyle w:val="Reference"/>
        <w:rPr>
          <w:lang w:val="en-GB"/>
        </w:rPr>
      </w:pPr>
      <w:r w:rsidRPr="00021C38">
        <w:rPr>
          <w:lang w:val="en-GB"/>
        </w:rPr>
        <w:t>D. V. Gribkov, K. C. Hultzsch. Kinetic resolution of chiral aminoalkenes via asymmetric hydroaminations/cyclisation using binaphtholate yttrium complexes. Chem. Commun., 2004, 730.</w:t>
      </w:r>
    </w:p>
    <w:p w14:paraId="700C8C3E" w14:textId="77777777" w:rsidR="001A71E0" w:rsidRPr="00021C38" w:rsidRDefault="001A71E0" w:rsidP="001A71E0">
      <w:pPr>
        <w:pStyle w:val="Reference"/>
        <w:rPr>
          <w:lang w:val="en-GB"/>
        </w:rPr>
      </w:pPr>
      <w:r w:rsidRPr="00021C38">
        <w:rPr>
          <w:lang w:val="en-GB"/>
        </w:rPr>
        <w:t xml:space="preserve">S. Hong, T. J. Marks. Organolanthanide catalyzed hydroaminations. Acc. Chem. Res., </w:t>
      </w:r>
      <w:r w:rsidRPr="00021C38">
        <w:rPr>
          <w:b/>
          <w:lang w:val="en-GB"/>
        </w:rPr>
        <w:t>37</w:t>
      </w:r>
      <w:r w:rsidRPr="00021C38">
        <w:rPr>
          <w:lang w:val="en-GB"/>
        </w:rPr>
        <w:t>, 2004, 673.</w:t>
      </w:r>
    </w:p>
    <w:p w14:paraId="2C6D2CCC" w14:textId="77777777" w:rsidR="001A71E0" w:rsidRPr="00021C38" w:rsidRDefault="001A71E0" w:rsidP="001A71E0">
      <w:pPr>
        <w:pStyle w:val="Reference"/>
        <w:rPr>
          <w:lang w:val="en-GB"/>
        </w:rPr>
      </w:pPr>
      <w:r w:rsidRPr="00021C38">
        <w:rPr>
          <w:lang w:val="en-GB"/>
        </w:rPr>
        <w:t xml:space="preserve">P. D. Knight, I. Munslow, P. O Shaughnessy, P. Scott. </w:t>
      </w:r>
      <w:r w:rsidRPr="00F0664F">
        <w:rPr>
          <w:lang w:val="fr-FR"/>
        </w:rPr>
        <w:t xml:space="preserve">Zirconium catalysed enantioselektive hydroamination/cyclisation. </w:t>
      </w:r>
      <w:r w:rsidRPr="00021C38">
        <w:rPr>
          <w:lang w:val="en-GB"/>
        </w:rPr>
        <w:t>Chem. Commun., 2004, 894.</w:t>
      </w:r>
    </w:p>
    <w:p w14:paraId="735C54C4" w14:textId="77777777" w:rsidR="001A71E0" w:rsidRPr="00021C38" w:rsidRDefault="001A71E0" w:rsidP="001A71E0">
      <w:pPr>
        <w:pStyle w:val="Reference"/>
        <w:rPr>
          <w:lang w:val="en-GB"/>
        </w:rPr>
      </w:pPr>
      <w:r w:rsidRPr="00F0664F">
        <w:rPr>
          <w:lang w:val="da-DK"/>
        </w:rPr>
        <w:t xml:space="preserve">J.-J. Brunet, et al. </w:t>
      </w:r>
      <w:r w:rsidRPr="00021C38">
        <w:rPr>
          <w:lang w:val="en-GB"/>
        </w:rPr>
        <w:t xml:space="preserve">The ﬁrst platinum-catalyzed hydroamination of ethylene. Organometallics, </w:t>
      </w:r>
      <w:r w:rsidRPr="00021C38">
        <w:rPr>
          <w:b/>
          <w:lang w:val="en-GB"/>
        </w:rPr>
        <w:t>23</w:t>
      </w:r>
      <w:r w:rsidRPr="00021C38">
        <w:rPr>
          <w:lang w:val="en-GB"/>
        </w:rPr>
        <w:t>, 2004, 1264.</w:t>
      </w:r>
    </w:p>
    <w:p w14:paraId="382CC80F" w14:textId="77777777" w:rsidR="001A71E0" w:rsidRPr="00021C38" w:rsidRDefault="001A71E0" w:rsidP="001A71E0">
      <w:pPr>
        <w:pStyle w:val="Reference"/>
        <w:rPr>
          <w:lang w:val="en-GB"/>
        </w:rPr>
      </w:pPr>
      <w:r w:rsidRPr="00021C38">
        <w:rPr>
          <w:lang w:val="en-GB"/>
        </w:rPr>
        <w:t xml:space="preserve">J. F. Hartwig. Development of catalysts for the hydroaminations of oleﬁns. Pure Appl. Chem., </w:t>
      </w:r>
      <w:r w:rsidRPr="00021C38">
        <w:rPr>
          <w:b/>
          <w:lang w:val="en-GB"/>
        </w:rPr>
        <w:t>76</w:t>
      </w:r>
      <w:r w:rsidRPr="00021C38">
        <w:rPr>
          <w:lang w:val="en-GB"/>
        </w:rPr>
        <w:t>, 2004, 507.</w:t>
      </w:r>
    </w:p>
    <w:p w14:paraId="2903ADCF" w14:textId="77777777" w:rsidR="001A71E0" w:rsidRPr="00021C38" w:rsidRDefault="001A71E0" w:rsidP="001A71E0">
      <w:pPr>
        <w:pStyle w:val="Reference"/>
        <w:rPr>
          <w:lang w:val="en-GB"/>
        </w:rPr>
      </w:pPr>
      <w:r w:rsidRPr="00F0664F">
        <w:rPr>
          <w:lang w:val="de-DE"/>
        </w:rPr>
        <w:t xml:space="preserve">X. Wang, R. A. Widenhoefer. </w:t>
      </w:r>
      <w:r w:rsidRPr="00021C38">
        <w:rPr>
          <w:lang w:val="en-GB"/>
        </w:rPr>
        <w:t xml:space="preserve">Platinum catalyzed intermolecular hydroamination of unactivated oleﬁns with carboxamides. Organometallics, </w:t>
      </w:r>
      <w:r w:rsidRPr="00021C38">
        <w:rPr>
          <w:b/>
          <w:lang w:val="en-GB"/>
        </w:rPr>
        <w:t>23</w:t>
      </w:r>
      <w:r w:rsidRPr="00021C38">
        <w:rPr>
          <w:lang w:val="en-GB"/>
        </w:rPr>
        <w:t>, 2004, 1649.</w:t>
      </w:r>
    </w:p>
    <w:p w14:paraId="0D2FA72F" w14:textId="77777777" w:rsidR="001A71E0" w:rsidRPr="00021C38" w:rsidRDefault="001A71E0" w:rsidP="001A71E0">
      <w:pPr>
        <w:pStyle w:val="Reference"/>
        <w:rPr>
          <w:lang w:val="en-GB"/>
        </w:rPr>
      </w:pPr>
      <w:r w:rsidRPr="00021C38">
        <w:rPr>
          <w:lang w:val="en-GB"/>
        </w:rPr>
        <w:t xml:space="preserve">K. Li, P. N. Horton, M. B. Hursthouse, K. K. Hii. Air- and moisture-stable cationic (diphosphine)palladium(II) complexes as hydroaminations catalysts. J. Organometal. Chem., </w:t>
      </w:r>
      <w:r w:rsidRPr="00021C38">
        <w:rPr>
          <w:b/>
          <w:lang w:val="en-GB"/>
        </w:rPr>
        <w:t>665</w:t>
      </w:r>
      <w:r w:rsidRPr="00021C38">
        <w:rPr>
          <w:lang w:val="en-GB"/>
        </w:rPr>
        <w:t>, 2003, 250.</w:t>
      </w:r>
    </w:p>
    <w:p w14:paraId="782D6666" w14:textId="77777777" w:rsidR="001A71E0" w:rsidRPr="00021C38" w:rsidRDefault="001A71E0" w:rsidP="001A71E0">
      <w:pPr>
        <w:pStyle w:val="Reference"/>
        <w:rPr>
          <w:lang w:val="en-GB"/>
        </w:rPr>
      </w:pPr>
      <w:r w:rsidRPr="00021C38">
        <w:rPr>
          <w:lang w:val="en-GB"/>
        </w:rPr>
        <w:t>L. Fadini, A. Togni. Ni(II) complexes containing chiral tridentate phosphines as new catalysts for the hydroaminations of activated oleﬁns. Chem. Commun., 2003, 30.</w:t>
      </w:r>
    </w:p>
    <w:p w14:paraId="00BE5D55" w14:textId="77777777" w:rsidR="001A71E0" w:rsidRPr="00021C38" w:rsidRDefault="001A71E0" w:rsidP="001A71E0">
      <w:pPr>
        <w:pStyle w:val="Reference"/>
        <w:rPr>
          <w:lang w:val="en-GB"/>
        </w:rPr>
      </w:pPr>
      <w:r w:rsidRPr="00021C38">
        <w:rPr>
          <w:lang w:val="en-GB"/>
        </w:rPr>
        <w:t xml:space="preserve">P.W. Roesky, T.E. Müller, Enantioselective Catalytic Hydroamination of Alkenes, Angew. Chem. Int. Ed. </w:t>
      </w:r>
      <w:r w:rsidRPr="00021C38">
        <w:rPr>
          <w:b/>
          <w:lang w:val="en-GB"/>
        </w:rPr>
        <w:t>42</w:t>
      </w:r>
      <w:r w:rsidRPr="00021C38">
        <w:rPr>
          <w:lang w:val="en-GB"/>
        </w:rPr>
        <w:t>, 2708-10, 2003</w:t>
      </w:r>
    </w:p>
    <w:p w14:paraId="220F262D" w14:textId="77777777" w:rsidR="001A71E0" w:rsidRPr="00021C38" w:rsidRDefault="001A71E0" w:rsidP="001A71E0">
      <w:pPr>
        <w:pStyle w:val="Reference"/>
        <w:rPr>
          <w:lang w:val="en-GB"/>
        </w:rPr>
      </w:pPr>
      <w:r w:rsidRPr="00F0664F">
        <w:rPr>
          <w:lang w:val="de-DE"/>
        </w:rPr>
        <w:t xml:space="preserve">J. Penzien, R. Q. Su, T. E. Müller. </w:t>
      </w:r>
      <w:r w:rsidRPr="00021C38">
        <w:rPr>
          <w:lang w:val="en-GB"/>
        </w:rPr>
        <w:t xml:space="preserve">The role of protons in hydroamination reactions. J. Mol. Catal. A: Chem., </w:t>
      </w:r>
      <w:r w:rsidRPr="00021C38">
        <w:rPr>
          <w:b/>
          <w:lang w:val="en-GB"/>
        </w:rPr>
        <w:t>182–183</w:t>
      </w:r>
      <w:r w:rsidRPr="00021C38">
        <w:rPr>
          <w:lang w:val="en-GB"/>
        </w:rPr>
        <w:t>, 2002, 489.</w:t>
      </w:r>
    </w:p>
    <w:p w14:paraId="3A384AD7" w14:textId="77777777" w:rsidR="001A71E0" w:rsidRPr="00021C38" w:rsidRDefault="001A71E0" w:rsidP="001A71E0">
      <w:pPr>
        <w:pStyle w:val="Reference"/>
        <w:rPr>
          <w:lang w:val="en-GB"/>
        </w:rPr>
      </w:pPr>
      <w:r w:rsidRPr="00021C38">
        <w:rPr>
          <w:lang w:val="en-GB"/>
        </w:rPr>
        <w:t xml:space="preserve">S. R. Fix, J. L. Brice, S. S. Stahl. Efﬁcient intramolecular oxidative amination of oleﬁns. Angew. Chem., </w:t>
      </w:r>
      <w:r w:rsidRPr="00021C38">
        <w:rPr>
          <w:b/>
          <w:lang w:val="en-GB"/>
        </w:rPr>
        <w:t>114</w:t>
      </w:r>
      <w:r w:rsidRPr="00021C38">
        <w:rPr>
          <w:lang w:val="en-GB"/>
        </w:rPr>
        <w:t>, 2002, 172.</w:t>
      </w:r>
    </w:p>
    <w:p w14:paraId="1C9BEBD1" w14:textId="77777777" w:rsidR="001A71E0" w:rsidRPr="00021C38" w:rsidRDefault="001A71E0" w:rsidP="001A71E0">
      <w:pPr>
        <w:pStyle w:val="Reference"/>
        <w:rPr>
          <w:lang w:val="en-GB"/>
        </w:rPr>
      </w:pPr>
      <w:r w:rsidRPr="00021C38">
        <w:rPr>
          <w:lang w:val="en-GB"/>
        </w:rPr>
        <w:t>J.J. Brunet, D. Neibecker, Catalytic Hydroamination of Unsaturated Carbon-Carbon Bonds, in: A. Togni, H. Grützmacher (eds.), Catalytic Heterofunctionalization, Wiley-VCH, Chapt. 4, 2001</w:t>
      </w:r>
    </w:p>
    <w:p w14:paraId="24B27AA8" w14:textId="77777777" w:rsidR="001A71E0" w:rsidRPr="00021C38" w:rsidRDefault="001A71E0" w:rsidP="001A71E0">
      <w:pPr>
        <w:pStyle w:val="Reference"/>
        <w:rPr>
          <w:lang w:val="en-GB"/>
        </w:rPr>
      </w:pPr>
      <w:r w:rsidRPr="00021C38">
        <w:rPr>
          <w:lang w:val="en-GB"/>
        </w:rPr>
        <w:t xml:space="preserve">H. Schaffrath, W. Keim. Ruthenium mediated hydroaminations of ethylene. J. Mol. Catal. A: Chem., </w:t>
      </w:r>
      <w:r w:rsidRPr="00021C38">
        <w:rPr>
          <w:b/>
          <w:lang w:val="en-GB"/>
        </w:rPr>
        <w:t>168</w:t>
      </w:r>
      <w:r w:rsidRPr="00021C38">
        <w:rPr>
          <w:lang w:val="en-GB"/>
        </w:rPr>
        <w:t>, 2001, 9.</w:t>
      </w:r>
    </w:p>
    <w:p w14:paraId="6E184EAD" w14:textId="77777777" w:rsidR="001A71E0" w:rsidRPr="00021C38" w:rsidRDefault="001A71E0" w:rsidP="001A71E0">
      <w:pPr>
        <w:pStyle w:val="Reference"/>
        <w:rPr>
          <w:lang w:val="en-GB"/>
        </w:rPr>
      </w:pPr>
      <w:r w:rsidRPr="00021C38">
        <w:rPr>
          <w:lang w:val="en-GB"/>
        </w:rPr>
        <w:t xml:space="preserve">G. Li, et al. A novel electrophilic diamination reaction of alkenes. Angew. Chem., </w:t>
      </w:r>
      <w:r w:rsidRPr="00021C38">
        <w:rPr>
          <w:b/>
          <w:lang w:val="en-GB"/>
        </w:rPr>
        <w:t>113</w:t>
      </w:r>
      <w:r w:rsidRPr="00021C38">
        <w:rPr>
          <w:lang w:val="en-GB"/>
        </w:rPr>
        <w:t>, 2001, 4407.</w:t>
      </w:r>
    </w:p>
    <w:p w14:paraId="358F4646" w14:textId="77777777" w:rsidR="001A71E0" w:rsidRPr="00021C38" w:rsidRDefault="001A71E0" w:rsidP="001A71E0">
      <w:pPr>
        <w:pStyle w:val="Reference"/>
        <w:rPr>
          <w:lang w:val="en-GB"/>
        </w:rPr>
      </w:pPr>
      <w:r w:rsidRPr="00F0664F">
        <w:rPr>
          <w:lang w:val="de-DE"/>
        </w:rPr>
        <w:t xml:space="preserve">M. Beller, O. R. Thiel, H. Trauthwein, C. G. Hartung. </w:t>
      </w:r>
      <w:r w:rsidRPr="00021C38">
        <w:rPr>
          <w:lang w:val="en-GB"/>
        </w:rPr>
        <w:t xml:space="preserve">Amination of aromatic oleﬁns with anilines. Chem. Eur. J., </w:t>
      </w:r>
      <w:r w:rsidRPr="00021C38">
        <w:rPr>
          <w:b/>
          <w:lang w:val="en-GB"/>
        </w:rPr>
        <w:t>6</w:t>
      </w:r>
      <w:r w:rsidRPr="00021C38">
        <w:rPr>
          <w:lang w:val="en-GB"/>
        </w:rPr>
        <w:t>, 2000, 2513.</w:t>
      </w:r>
    </w:p>
    <w:p w14:paraId="5487B5FB" w14:textId="77777777" w:rsidR="001A71E0" w:rsidRPr="00021C38" w:rsidRDefault="001A71E0" w:rsidP="001A71E0">
      <w:pPr>
        <w:pStyle w:val="Reference"/>
        <w:rPr>
          <w:lang w:val="en-GB"/>
        </w:rPr>
      </w:pPr>
      <w:r w:rsidRPr="00F0664F">
        <w:rPr>
          <w:lang w:val="de-DE"/>
        </w:rPr>
        <w:t xml:space="preserve">H. M. Senn, P. E. Blöchl, A. Togni. </w:t>
      </w:r>
      <w:r w:rsidRPr="00021C38">
        <w:rPr>
          <w:lang w:val="en-GB"/>
        </w:rPr>
        <w:t xml:space="preserve">Toward an alkene hydroamination catalyst: Static and dynamic ab initio DFT studies. J. Am. Chem. Soc., </w:t>
      </w:r>
      <w:r w:rsidRPr="00021C38">
        <w:rPr>
          <w:b/>
          <w:lang w:val="en-GB"/>
        </w:rPr>
        <w:t>122</w:t>
      </w:r>
      <w:r w:rsidRPr="00021C38">
        <w:rPr>
          <w:lang w:val="en-GB"/>
        </w:rPr>
        <w:t>, 2000, 4098.</w:t>
      </w:r>
    </w:p>
    <w:p w14:paraId="755D541E" w14:textId="77777777" w:rsidR="001A71E0" w:rsidRPr="00021C38" w:rsidRDefault="001A71E0" w:rsidP="001A71E0">
      <w:pPr>
        <w:widowControl w:val="0"/>
        <w:tabs>
          <w:tab w:val="left" w:pos="8364"/>
        </w:tabs>
        <w:ind w:left="288" w:hanging="288"/>
        <w:rPr>
          <w:sz w:val="20"/>
          <w:szCs w:val="24"/>
          <w:lang w:val="en-GB"/>
        </w:rPr>
      </w:pPr>
    </w:p>
    <w:p w14:paraId="420114A9" w14:textId="77777777" w:rsidR="001A71E0" w:rsidRPr="00021C38" w:rsidRDefault="001A71E0" w:rsidP="001A71E0">
      <w:pPr>
        <w:widowControl w:val="0"/>
        <w:tabs>
          <w:tab w:val="left" w:pos="8364"/>
        </w:tabs>
        <w:ind w:left="288" w:hanging="288"/>
        <w:rPr>
          <w:b/>
          <w:szCs w:val="24"/>
          <w:lang w:val="en-GB"/>
        </w:rPr>
      </w:pPr>
      <w:r w:rsidRPr="00021C38">
        <w:rPr>
          <w:b/>
          <w:szCs w:val="24"/>
          <w:lang w:val="en-GB"/>
        </w:rPr>
        <w:t>Amination of 1,3-dienes and allenes:</w:t>
      </w:r>
    </w:p>
    <w:p w14:paraId="3E825FA0" w14:textId="77777777" w:rsidR="001A71E0" w:rsidRPr="00021C38" w:rsidRDefault="001A71E0" w:rsidP="001A71E0">
      <w:pPr>
        <w:widowControl w:val="0"/>
        <w:tabs>
          <w:tab w:val="left" w:pos="8364"/>
        </w:tabs>
        <w:ind w:left="288" w:hanging="288"/>
        <w:rPr>
          <w:b/>
          <w:sz w:val="20"/>
          <w:szCs w:val="24"/>
          <w:lang w:val="en-GB"/>
        </w:rPr>
      </w:pPr>
    </w:p>
    <w:p w14:paraId="2A9B5ADD" w14:textId="77777777" w:rsidR="001A71E0" w:rsidRPr="00021C38" w:rsidRDefault="001A71E0" w:rsidP="001A71E0">
      <w:pPr>
        <w:pStyle w:val="Reference"/>
        <w:rPr>
          <w:lang w:val="en-GB"/>
        </w:rPr>
      </w:pPr>
      <w:r w:rsidRPr="00021C38">
        <w:rPr>
          <w:lang w:val="en-GB"/>
        </w:rPr>
        <w:lastRenderedPageBreak/>
        <w:t xml:space="preserve">R.J. Harris, K. Nakafuku, A.N. Duncan, R.G. Carden, J.C. Timmerman, R.A. Widenhoefer, </w:t>
      </w:r>
      <w:r w:rsidRPr="00021C38">
        <w:rPr>
          <w:i/>
          <w:lang w:val="en-GB"/>
        </w:rPr>
        <w:t xml:space="preserve">Kinetics and mechanism of the Gold-Catalyzed Hydroamination of 1,1-Dimethylallene with N-Methylaniline, </w:t>
      </w:r>
      <w:r w:rsidRPr="00021C38">
        <w:rPr>
          <w:lang w:val="en-GB"/>
        </w:rPr>
        <w:t xml:space="preserve">Chem. Eur. J., </w:t>
      </w:r>
      <w:r w:rsidRPr="00021C38">
        <w:rPr>
          <w:b/>
          <w:lang w:val="en-GB"/>
        </w:rPr>
        <w:t>27</w:t>
      </w:r>
      <w:r w:rsidRPr="00021C38">
        <w:rPr>
          <w:lang w:val="en-GB"/>
        </w:rPr>
        <w:t>, 10377-86, 2021</w:t>
      </w:r>
    </w:p>
    <w:p w14:paraId="24F98CAE" w14:textId="77777777" w:rsidR="001A71E0" w:rsidRPr="00021C38" w:rsidRDefault="001A71E0" w:rsidP="001A71E0">
      <w:pPr>
        <w:pStyle w:val="Reference"/>
        <w:rPr>
          <w:lang w:val="en-GB"/>
        </w:rPr>
      </w:pPr>
      <w:r w:rsidRPr="00021C38">
        <w:rPr>
          <w:lang w:val="en-GB"/>
        </w:rPr>
        <w:t xml:space="preserve">F. Sha, A.R. Johnson et al., </w:t>
      </w:r>
      <w:r w:rsidRPr="00021C38">
        <w:rPr>
          <w:i/>
          <w:lang w:val="en-GB"/>
        </w:rPr>
        <w:t xml:space="preserve">Catalytic intramolecular hydroamination of aminoallenes using titanium and tantalum complexes of sterically encumbered chiral sulfonamides, </w:t>
      </w:r>
      <w:r w:rsidRPr="00021C38">
        <w:rPr>
          <w:lang w:val="en-GB"/>
        </w:rPr>
        <w:t xml:space="preserve">Dalton Trans. </w:t>
      </w:r>
      <w:r w:rsidRPr="00021C38">
        <w:rPr>
          <w:b/>
          <w:lang w:val="en-GB"/>
        </w:rPr>
        <w:t>49</w:t>
      </w:r>
      <w:r w:rsidRPr="00021C38">
        <w:rPr>
          <w:lang w:val="en-GB"/>
        </w:rPr>
        <w:t>, 12418-31, 2020</w:t>
      </w:r>
    </w:p>
    <w:p w14:paraId="1496B220" w14:textId="77777777" w:rsidR="001A71E0" w:rsidRPr="00021C38" w:rsidRDefault="001A71E0" w:rsidP="001A71E0">
      <w:pPr>
        <w:pStyle w:val="Reference"/>
        <w:rPr>
          <w:lang w:val="en-GB"/>
        </w:rPr>
      </w:pPr>
      <w:r w:rsidRPr="00021C38">
        <w:rPr>
          <w:lang w:val="en-GB"/>
        </w:rPr>
        <w:t xml:space="preserve">F. Sha, A.R. Johnson et al., </w:t>
      </w:r>
      <w:r w:rsidRPr="00021C38">
        <w:rPr>
          <w:i/>
          <w:lang w:val="en-GB"/>
        </w:rPr>
        <w:t xml:space="preserve">Catalytic intramolecular hydroamination of aminoallenes using titanium complexes of chiral tridentate, dianionic imine-diol ligands, </w:t>
      </w:r>
      <w:r w:rsidRPr="00021C38">
        <w:rPr>
          <w:lang w:val="en-GB"/>
        </w:rPr>
        <w:t xml:space="preserve">Dalton Trans. </w:t>
      </w:r>
      <w:r w:rsidRPr="00021C38">
        <w:rPr>
          <w:b/>
          <w:lang w:val="en-GB"/>
        </w:rPr>
        <w:t>48</w:t>
      </w:r>
      <w:r w:rsidRPr="00021C38">
        <w:rPr>
          <w:lang w:val="en-GB"/>
        </w:rPr>
        <w:t>, 9603-16, 2019</w:t>
      </w:r>
    </w:p>
    <w:p w14:paraId="743C30F7" w14:textId="77777777" w:rsidR="001A71E0" w:rsidRPr="00021C38" w:rsidRDefault="001A71E0" w:rsidP="001A71E0">
      <w:pPr>
        <w:pStyle w:val="Reference"/>
        <w:rPr>
          <w:lang w:val="en-GB"/>
        </w:rPr>
      </w:pPr>
      <w:r w:rsidRPr="00021C38">
        <w:rPr>
          <w:lang w:val="en-GB"/>
        </w:rPr>
        <w:t xml:space="preserve">G. Tran, W. Shao, C. Mazet, </w:t>
      </w:r>
      <w:r w:rsidRPr="00021C38">
        <w:rPr>
          <w:i/>
          <w:lang w:val="en-GB"/>
        </w:rPr>
        <w:t xml:space="preserve">Ni-Catalyzed Enantioselective Intermolecular Hydroamination of Branched 1,3-Dienes Using Primary Aliphatic Amines, </w:t>
      </w:r>
      <w:r w:rsidRPr="00021C38">
        <w:rPr>
          <w:lang w:val="en-GB"/>
        </w:rPr>
        <w:t xml:space="preserve">J. Am. Chem. Soc. </w:t>
      </w:r>
      <w:r w:rsidRPr="00021C38">
        <w:rPr>
          <w:b/>
          <w:lang w:val="en-GB"/>
        </w:rPr>
        <w:t>141</w:t>
      </w:r>
      <w:r w:rsidRPr="00021C38">
        <w:rPr>
          <w:lang w:val="en-GB"/>
        </w:rPr>
        <w:t>, 14814-22, 2019</w:t>
      </w:r>
    </w:p>
    <w:p w14:paraId="442F6E8A" w14:textId="77777777" w:rsidR="001A71E0" w:rsidRPr="00021C38" w:rsidRDefault="001A71E0" w:rsidP="001A71E0">
      <w:pPr>
        <w:pStyle w:val="Reference"/>
        <w:rPr>
          <w:lang w:val="en-GB"/>
        </w:rPr>
      </w:pPr>
      <w:r w:rsidRPr="00021C38">
        <w:rPr>
          <w:lang w:val="en-GB"/>
        </w:rPr>
        <w:t xml:space="preserve">J. Long, P. Wang, W. Wang, Y. Li, G. Yin, </w:t>
      </w:r>
      <w:r w:rsidRPr="00021C38">
        <w:rPr>
          <w:i/>
          <w:lang w:val="en-GB"/>
        </w:rPr>
        <w:t>Nickel/Brønsted Acid-Catalyzed Chemo- and Enantioselective Intermolecular Hydroamination of Conjugated Dienes,</w:t>
      </w:r>
      <w:r w:rsidRPr="00021C38">
        <w:rPr>
          <w:lang w:val="en-GB"/>
        </w:rPr>
        <w:t xml:space="preserve"> Science, </w:t>
      </w:r>
      <w:r w:rsidRPr="00021C38">
        <w:rPr>
          <w:b/>
          <w:lang w:val="en-GB"/>
        </w:rPr>
        <w:t>22</w:t>
      </w:r>
      <w:r w:rsidRPr="00021C38">
        <w:rPr>
          <w:lang w:val="en-GB"/>
        </w:rPr>
        <w:t>, 369-379, 2019</w:t>
      </w:r>
    </w:p>
    <w:p w14:paraId="6AB072E1" w14:textId="77777777" w:rsidR="001A71E0" w:rsidRPr="00021C38" w:rsidRDefault="001A71E0" w:rsidP="001A71E0">
      <w:pPr>
        <w:pStyle w:val="Reference"/>
        <w:rPr>
          <w:lang w:val="en-GB"/>
        </w:rPr>
      </w:pPr>
      <w:r w:rsidRPr="00021C38">
        <w:rPr>
          <w:lang w:val="en-GB"/>
        </w:rPr>
        <w:t xml:space="preserve">D. Berthold, A.G.A. Geissler, S. Giofré, B. Breit, </w:t>
      </w:r>
      <w:r w:rsidRPr="00021C38">
        <w:rPr>
          <w:i/>
          <w:lang w:val="en-GB"/>
        </w:rPr>
        <w:t xml:space="preserve">Rhodium-Catalyzed Asymmetric Intramolecular Hydroamination of Allenes, </w:t>
      </w:r>
      <w:r w:rsidRPr="00021C38">
        <w:rPr>
          <w:lang w:val="en-GB"/>
        </w:rPr>
        <w:t xml:space="preserve">Angew. Chem. Int. Ed. </w:t>
      </w:r>
      <w:r w:rsidRPr="00021C38">
        <w:rPr>
          <w:b/>
          <w:lang w:val="en-GB"/>
        </w:rPr>
        <w:t>58</w:t>
      </w:r>
      <w:r w:rsidRPr="00021C38">
        <w:rPr>
          <w:lang w:val="en-GB"/>
        </w:rPr>
        <w:t>, 9994-7, 2019</w:t>
      </w:r>
    </w:p>
    <w:p w14:paraId="0E341E46" w14:textId="77777777" w:rsidR="001A71E0" w:rsidRPr="00021C38" w:rsidRDefault="001A71E0" w:rsidP="001A71E0">
      <w:pPr>
        <w:pStyle w:val="Reference"/>
        <w:rPr>
          <w:lang w:val="en-GB"/>
        </w:rPr>
      </w:pPr>
      <w:r w:rsidRPr="00021C38">
        <w:rPr>
          <w:lang w:val="en-GB"/>
        </w:rPr>
        <w:t xml:space="preserve">T.A. Faßbach, R. Kirchmann, A. Behr, A.J. Vorholt, </w:t>
      </w:r>
      <w:r w:rsidRPr="00021C38">
        <w:rPr>
          <w:i/>
          <w:lang w:val="en-GB"/>
        </w:rPr>
        <w:t xml:space="preserve">Recycling of homogeneous catalysts in reactive ionic liquid – solvent-free aminofunctionalizations of alkenes, </w:t>
      </w:r>
      <w:r w:rsidRPr="00021C38">
        <w:rPr>
          <w:lang w:val="en-GB"/>
        </w:rPr>
        <w:t xml:space="preserve">Green. Chem. </w:t>
      </w:r>
      <w:r w:rsidRPr="00021C38">
        <w:rPr>
          <w:b/>
          <w:lang w:val="en-GB"/>
        </w:rPr>
        <w:t>19</w:t>
      </w:r>
      <w:r w:rsidRPr="00021C38">
        <w:rPr>
          <w:lang w:val="en-GB"/>
        </w:rPr>
        <w:t>, 5243-49, 2017</w:t>
      </w:r>
    </w:p>
    <w:p w14:paraId="007A1290" w14:textId="77777777" w:rsidR="001A71E0" w:rsidRPr="00021C38" w:rsidRDefault="001A71E0" w:rsidP="001A71E0">
      <w:pPr>
        <w:pStyle w:val="Reference"/>
        <w:rPr>
          <w:lang w:val="en-GB"/>
        </w:rPr>
      </w:pPr>
      <w:r w:rsidRPr="00021C38">
        <w:rPr>
          <w:lang w:val="en-GB"/>
        </w:rPr>
        <w:t xml:space="preserve">D. Vogelsang, J.M. Dreimann, D. Wenzel, L. Peeva, J. da Silva Burgal, A.G. Livingston, A. Behr, A.J. Vorholt, </w:t>
      </w:r>
      <w:r w:rsidRPr="00021C38">
        <w:rPr>
          <w:i/>
          <w:lang w:val="en-GB"/>
        </w:rPr>
        <w:t xml:space="preserve">Continuously Operated Hydroamination – Toward High Catalytic Performance via Organic Solvent Nanofiltration in a Membrane Reactor, </w:t>
      </w:r>
      <w:r w:rsidRPr="00021C38">
        <w:rPr>
          <w:lang w:val="en-GB"/>
        </w:rPr>
        <w:t xml:space="preserve">Ind. Eng. Chem. Res. </w:t>
      </w:r>
      <w:r w:rsidRPr="00021C38">
        <w:rPr>
          <w:b/>
          <w:lang w:val="en-GB"/>
        </w:rPr>
        <w:t>56</w:t>
      </w:r>
      <w:r w:rsidRPr="00021C38">
        <w:rPr>
          <w:lang w:val="en-GB"/>
        </w:rPr>
        <w:t>, 13634-41, 2017</w:t>
      </w:r>
    </w:p>
    <w:p w14:paraId="6626DB74" w14:textId="77777777" w:rsidR="001A71E0" w:rsidRPr="00021C38" w:rsidRDefault="001A71E0" w:rsidP="001A71E0">
      <w:pPr>
        <w:pStyle w:val="Reference"/>
        <w:rPr>
          <w:lang w:val="en-GB"/>
        </w:rPr>
      </w:pPr>
      <w:r w:rsidRPr="00021C38">
        <w:rPr>
          <w:lang w:val="en-GB"/>
        </w:rPr>
        <w:t xml:space="preserve">X.-H. Yang, A. Lu, V.M. Dong, </w:t>
      </w:r>
      <w:r w:rsidRPr="00021C38">
        <w:rPr>
          <w:i/>
          <w:lang w:val="en-GB"/>
        </w:rPr>
        <w:t xml:space="preserve">Intermolecular Hydroamination of 1,3-Dienes To Generate Homoallylic Amines, </w:t>
      </w:r>
      <w:r w:rsidRPr="00021C38">
        <w:rPr>
          <w:lang w:val="en-GB"/>
        </w:rPr>
        <w:t xml:space="preserve">J. Am. Chem. Soc. </w:t>
      </w:r>
      <w:r w:rsidRPr="00021C38">
        <w:rPr>
          <w:b/>
          <w:lang w:val="en-GB"/>
        </w:rPr>
        <w:t>139</w:t>
      </w:r>
      <w:r w:rsidRPr="00021C38">
        <w:rPr>
          <w:lang w:val="en-GB"/>
        </w:rPr>
        <w:t>, 14049-52, 2017</w:t>
      </w:r>
    </w:p>
    <w:p w14:paraId="7BBDD35F" w14:textId="77777777" w:rsidR="001A71E0" w:rsidRPr="00021C38" w:rsidRDefault="001A71E0" w:rsidP="001A71E0">
      <w:pPr>
        <w:pStyle w:val="Reference"/>
        <w:rPr>
          <w:lang w:val="en-GB"/>
        </w:rPr>
      </w:pPr>
      <w:r w:rsidRPr="00021C38">
        <w:rPr>
          <w:lang w:val="en-GB"/>
        </w:rPr>
        <w:t xml:space="preserve">L.A. Perego, R. Blieck, A. Groué, F. Monnier, M. Taillefer, I. Ciofini, L. Grimaud, </w:t>
      </w:r>
      <w:r w:rsidRPr="00021C38">
        <w:rPr>
          <w:i/>
          <w:lang w:val="en-GB"/>
        </w:rPr>
        <w:t xml:space="preserve">Copper-Catalyzed Hydroamination of Allenes, </w:t>
      </w:r>
      <w:r w:rsidRPr="00021C38">
        <w:rPr>
          <w:lang w:val="en-GB"/>
        </w:rPr>
        <w:t xml:space="preserve">ACS Catal. </w:t>
      </w:r>
      <w:r w:rsidRPr="00021C38">
        <w:rPr>
          <w:b/>
          <w:lang w:val="en-GB"/>
        </w:rPr>
        <w:t>7</w:t>
      </w:r>
      <w:r w:rsidRPr="00021C38">
        <w:rPr>
          <w:lang w:val="en-GB"/>
        </w:rPr>
        <w:t>, 4253-64, 2017</w:t>
      </w:r>
    </w:p>
    <w:p w14:paraId="3C62CDD6" w14:textId="77777777" w:rsidR="001A71E0" w:rsidRPr="00021C38" w:rsidRDefault="001A71E0" w:rsidP="001A71E0">
      <w:pPr>
        <w:pStyle w:val="Reference"/>
        <w:rPr>
          <w:lang w:val="en-GB"/>
        </w:rPr>
      </w:pPr>
      <w:r w:rsidRPr="00021C38">
        <w:rPr>
          <w:lang w:val="en-GB"/>
        </w:rPr>
        <w:t xml:space="preserve">P. Neubert, I. Meier, T. Gaide, A. Behr, </w:t>
      </w:r>
      <w:r w:rsidRPr="00021C38">
        <w:rPr>
          <w:i/>
          <w:lang w:val="en-GB"/>
        </w:rPr>
        <w:t xml:space="preserve">Additive-Free Palladium-Catalysed Hydroamination of Piperylene with Morpholine, </w:t>
      </w:r>
      <w:r w:rsidRPr="00021C38">
        <w:rPr>
          <w:lang w:val="en-GB"/>
        </w:rPr>
        <w:t xml:space="preserve">Synthesis, </w:t>
      </w:r>
      <w:r w:rsidRPr="00021C38">
        <w:rPr>
          <w:b/>
          <w:lang w:val="en-GB"/>
        </w:rPr>
        <w:t>48</w:t>
      </w:r>
      <w:r w:rsidRPr="00021C38">
        <w:rPr>
          <w:lang w:val="en-GB"/>
        </w:rPr>
        <w:t>, 2287-93, 2016</w:t>
      </w:r>
    </w:p>
    <w:p w14:paraId="357F5AFE" w14:textId="77777777" w:rsidR="001A71E0" w:rsidRPr="00021C38" w:rsidRDefault="001A71E0" w:rsidP="001A71E0">
      <w:pPr>
        <w:pStyle w:val="Reference"/>
        <w:rPr>
          <w:lang w:val="en-GB"/>
        </w:rPr>
      </w:pPr>
      <w:r w:rsidRPr="00021C38">
        <w:rPr>
          <w:lang w:val="en-GB"/>
        </w:rPr>
        <w:t xml:space="preserve">T. Färber, O. Riechert, T. Zeiner, G. Sadowski, A. Behr, A.J. Vorholt, </w:t>
      </w:r>
      <w:r w:rsidRPr="00021C38">
        <w:rPr>
          <w:i/>
          <w:lang w:val="en-GB"/>
        </w:rPr>
        <w:t xml:space="preserve">Homogeneously catalyzed hydroamination in a Taylor-Couette reactor using a thermomorphic multicomponent solvent system, </w:t>
      </w:r>
      <w:r w:rsidRPr="00021C38">
        <w:rPr>
          <w:lang w:val="en-GB"/>
        </w:rPr>
        <w:t xml:space="preserve">Chem. Eng. Res. Design, </w:t>
      </w:r>
      <w:r w:rsidRPr="00021C38">
        <w:rPr>
          <w:b/>
          <w:lang w:val="en-GB"/>
        </w:rPr>
        <w:t>112</w:t>
      </w:r>
      <w:r w:rsidRPr="00021C38">
        <w:rPr>
          <w:lang w:val="en-GB"/>
        </w:rPr>
        <w:t>, 263-73, 2016</w:t>
      </w:r>
    </w:p>
    <w:p w14:paraId="71D28A5A" w14:textId="77777777" w:rsidR="001A71E0" w:rsidRPr="00021C38" w:rsidRDefault="001A71E0" w:rsidP="001A71E0">
      <w:pPr>
        <w:pStyle w:val="Reference"/>
        <w:rPr>
          <w:lang w:val="en-GB"/>
        </w:rPr>
      </w:pPr>
      <w:r w:rsidRPr="00021C38">
        <w:rPr>
          <w:lang w:val="en-GB"/>
        </w:rPr>
        <w:t xml:space="preserve">R- Blieck. J. Bahri, M. Taillefer, F. Monnier, </w:t>
      </w:r>
      <w:r w:rsidRPr="00021C38">
        <w:rPr>
          <w:i/>
          <w:lang w:val="en-GB"/>
        </w:rPr>
        <w:t xml:space="preserve">Copper-Catalyzed Hydroamination of Terminal Allenes, </w:t>
      </w:r>
      <w:r w:rsidRPr="00021C38">
        <w:rPr>
          <w:lang w:val="en-GB"/>
        </w:rPr>
        <w:t xml:space="preserve">Org. Lett. </w:t>
      </w:r>
      <w:r w:rsidRPr="00021C38">
        <w:rPr>
          <w:b/>
          <w:lang w:val="en-GB"/>
        </w:rPr>
        <w:t>18</w:t>
      </w:r>
      <w:r w:rsidRPr="00021C38">
        <w:rPr>
          <w:lang w:val="en-GB"/>
        </w:rPr>
        <w:t>, 1482-85, 2016</w:t>
      </w:r>
    </w:p>
    <w:p w14:paraId="351294DC" w14:textId="77777777" w:rsidR="001A71E0" w:rsidRPr="00021C38" w:rsidRDefault="001A71E0" w:rsidP="001A71E0">
      <w:pPr>
        <w:pStyle w:val="Reference"/>
        <w:rPr>
          <w:lang w:val="en-GB"/>
        </w:rPr>
      </w:pPr>
      <w:r w:rsidRPr="00021C38">
        <w:rPr>
          <w:lang w:val="en-GB"/>
        </w:rPr>
        <w:t xml:space="preserve">D. Banerjee, K. Junge, M. Beller, </w:t>
      </w:r>
      <w:r w:rsidRPr="00021C38">
        <w:rPr>
          <w:i/>
          <w:lang w:val="en-GB"/>
        </w:rPr>
        <w:t xml:space="preserve">Palladium-catalysed regioselective hydroamination of 1,3-dienes: synthesis of allylic amines, </w:t>
      </w:r>
      <w:r w:rsidRPr="00021C38">
        <w:rPr>
          <w:lang w:val="en-GB"/>
        </w:rPr>
        <w:t xml:space="preserve">J. Org. Chem. Front. </w:t>
      </w:r>
      <w:r w:rsidRPr="00021C38">
        <w:rPr>
          <w:b/>
          <w:lang w:val="en-GB"/>
        </w:rPr>
        <w:t>1</w:t>
      </w:r>
      <w:r w:rsidRPr="00021C38">
        <w:rPr>
          <w:lang w:val="en-GB"/>
        </w:rPr>
        <w:t>, 368-372, 2014</w:t>
      </w:r>
    </w:p>
    <w:p w14:paraId="24E580A2" w14:textId="77777777" w:rsidR="001A71E0" w:rsidRPr="00021C38" w:rsidRDefault="001A71E0" w:rsidP="001A71E0">
      <w:pPr>
        <w:pStyle w:val="Reference"/>
        <w:rPr>
          <w:lang w:val="en-GB"/>
        </w:rPr>
      </w:pPr>
      <w:r w:rsidRPr="00021C38">
        <w:rPr>
          <w:lang w:val="en-GB"/>
        </w:rPr>
        <w:t xml:space="preserve">M.J. Goldfogel, C.C. Roberts, S.J. Meek, </w:t>
      </w:r>
      <w:r w:rsidRPr="00021C38">
        <w:rPr>
          <w:i/>
          <w:lang w:val="en-GB"/>
        </w:rPr>
        <w:t xml:space="preserve">Intermolecular Hydroamination of 1,3-Dienes Catalyzed by Bis(phosphine)carbodicarbene Rhodium Complexes, </w:t>
      </w:r>
      <w:r w:rsidRPr="00021C38">
        <w:rPr>
          <w:lang w:val="en-GB"/>
        </w:rPr>
        <w:t xml:space="preserve">J. Am. Chem. Soc. </w:t>
      </w:r>
      <w:r w:rsidRPr="00021C38">
        <w:rPr>
          <w:b/>
          <w:lang w:val="en-GB"/>
        </w:rPr>
        <w:t>136</w:t>
      </w:r>
      <w:r w:rsidRPr="00021C38">
        <w:rPr>
          <w:lang w:val="en-GB"/>
        </w:rPr>
        <w:t>, 6227-30, 2014</w:t>
      </w:r>
    </w:p>
    <w:p w14:paraId="13848FFC" w14:textId="77777777" w:rsidR="001A71E0" w:rsidRPr="00021C38" w:rsidRDefault="001A71E0" w:rsidP="001A71E0">
      <w:pPr>
        <w:pStyle w:val="Reference"/>
        <w:rPr>
          <w:lang w:val="en-GB"/>
        </w:rPr>
      </w:pPr>
      <w:r w:rsidRPr="00021C38">
        <w:rPr>
          <w:lang w:val="en-GB"/>
        </w:rPr>
        <w:t xml:space="preserve">C. Zhang, S.-Q. Zhang, H.-J. Cai, D.-M. Cui, </w:t>
      </w:r>
      <w:r w:rsidRPr="00021C38">
        <w:rPr>
          <w:i/>
          <w:lang w:val="en-GB"/>
        </w:rPr>
        <w:t xml:space="preserve">Gold-catalyzed intermolecular hydroamination of allenes with sulfonamides, </w:t>
      </w:r>
      <w:r w:rsidRPr="00021C38">
        <w:rPr>
          <w:lang w:val="en-GB"/>
        </w:rPr>
        <w:t xml:space="preserve">Beilstein J. Org. Chem. </w:t>
      </w:r>
      <w:r w:rsidRPr="00021C38">
        <w:rPr>
          <w:b/>
          <w:lang w:val="en-GB"/>
        </w:rPr>
        <w:t>9</w:t>
      </w:r>
      <w:r w:rsidRPr="00021C38">
        <w:rPr>
          <w:lang w:val="en-GB"/>
        </w:rPr>
        <w:t>, 1045-50, 2013</w:t>
      </w:r>
    </w:p>
    <w:p w14:paraId="5F9474D0" w14:textId="77777777" w:rsidR="001A71E0" w:rsidRPr="00021C38" w:rsidRDefault="001A71E0" w:rsidP="001A71E0">
      <w:pPr>
        <w:pStyle w:val="Reference"/>
        <w:rPr>
          <w:lang w:val="en-GB"/>
        </w:rPr>
      </w:pPr>
      <w:r w:rsidRPr="00021C38">
        <w:rPr>
          <w:lang w:val="en-GB"/>
        </w:rPr>
        <w:t xml:space="preserve">O. Kanno, W. Kuriyama, Z.J. Wang, F.D. Toste, </w:t>
      </w:r>
      <w:r w:rsidRPr="00021C38">
        <w:rPr>
          <w:i/>
          <w:lang w:val="en-GB"/>
        </w:rPr>
        <w:t>Regio- and Enantioselective Hydroamination of Dienes by Gold(I)/Menthol Cooperative Catalysis,</w:t>
      </w:r>
      <w:r w:rsidRPr="00021C38">
        <w:rPr>
          <w:lang w:val="en-GB"/>
        </w:rPr>
        <w:t xml:space="preserve"> Angew. Chem. Int. Ed. </w:t>
      </w:r>
      <w:r w:rsidRPr="00021C38">
        <w:rPr>
          <w:b/>
          <w:lang w:val="en-GB"/>
        </w:rPr>
        <w:t>50</w:t>
      </w:r>
      <w:r w:rsidRPr="00021C38">
        <w:rPr>
          <w:lang w:val="en-GB"/>
        </w:rPr>
        <w:t>, 9919-9922, 2011</w:t>
      </w:r>
    </w:p>
    <w:p w14:paraId="5D52273A" w14:textId="77777777" w:rsidR="001A71E0" w:rsidRPr="00021C38" w:rsidRDefault="001A71E0" w:rsidP="001A71E0">
      <w:pPr>
        <w:pStyle w:val="Reference"/>
        <w:rPr>
          <w:lang w:val="en-GB"/>
        </w:rPr>
      </w:pPr>
      <w:r w:rsidRPr="00021C38">
        <w:rPr>
          <w:lang w:val="en-GB"/>
        </w:rPr>
        <w:t xml:space="preserve">S. Tobisch. Mechanistic investigation of organolanthanide-mediated hydroamination of conjugated aminodienes. </w:t>
      </w:r>
      <w:r w:rsidRPr="00021C38">
        <w:rPr>
          <w:i/>
          <w:lang w:val="en-GB"/>
        </w:rPr>
        <w:t>Chem. Eur. J.</w:t>
      </w:r>
      <w:r w:rsidRPr="00021C38">
        <w:rPr>
          <w:lang w:val="en-GB"/>
        </w:rPr>
        <w:t xml:space="preserve">, </w:t>
      </w:r>
      <w:r w:rsidRPr="00021C38">
        <w:rPr>
          <w:b/>
          <w:lang w:val="en-GB"/>
        </w:rPr>
        <w:t>16</w:t>
      </w:r>
      <w:r w:rsidRPr="00021C38">
        <w:rPr>
          <w:lang w:val="en-GB"/>
        </w:rPr>
        <w:t>, 2010, 13814–13824.</w:t>
      </w:r>
    </w:p>
    <w:p w14:paraId="33B7C9D7" w14:textId="77777777" w:rsidR="001A71E0" w:rsidRPr="00021C38" w:rsidRDefault="001A71E0" w:rsidP="001A71E0">
      <w:pPr>
        <w:pStyle w:val="Reference"/>
        <w:rPr>
          <w:lang w:val="en-GB"/>
        </w:rPr>
      </w:pPr>
      <w:r w:rsidRPr="00021C38">
        <w:rPr>
          <w:lang w:val="en-GB"/>
        </w:rPr>
        <w:t xml:space="preserve">A. Behr, L. Johnen, N. Rentmeister, </w:t>
      </w:r>
      <w:r w:rsidRPr="00021C38">
        <w:rPr>
          <w:i/>
          <w:lang w:val="en-GB"/>
        </w:rPr>
        <w:t xml:space="preserve">Novel Palladium-Catalysed Hydroamination of Myrcene and Catalyst Separation by Thermomorphic Solvent Systems, </w:t>
      </w:r>
      <w:r w:rsidRPr="00021C38">
        <w:rPr>
          <w:lang w:val="en-GB"/>
        </w:rPr>
        <w:t xml:space="preserve">Adv. Synth. Catal. </w:t>
      </w:r>
      <w:r w:rsidRPr="00021C38">
        <w:rPr>
          <w:b/>
          <w:lang w:val="en-GB"/>
        </w:rPr>
        <w:t>352</w:t>
      </w:r>
      <w:r w:rsidRPr="00021C38">
        <w:rPr>
          <w:lang w:val="en-GB"/>
        </w:rPr>
        <w:t>, 2062-72, 2010</w:t>
      </w:r>
    </w:p>
    <w:p w14:paraId="2CC71AEB" w14:textId="77777777" w:rsidR="001A71E0" w:rsidRPr="00021C38" w:rsidRDefault="001A71E0" w:rsidP="001A71E0">
      <w:pPr>
        <w:pStyle w:val="Reference"/>
        <w:rPr>
          <w:lang w:val="en-GB"/>
        </w:rPr>
      </w:pPr>
      <w:r w:rsidRPr="00021C38">
        <w:rPr>
          <w:lang w:val="en-GB"/>
        </w:rPr>
        <w:t xml:space="preserve">A.H. Stoll, S.B. Blakey, </w:t>
      </w:r>
      <w:r w:rsidRPr="00021C38">
        <w:rPr>
          <w:i/>
          <w:lang w:val="en-GB"/>
        </w:rPr>
        <w:t xml:space="preserve">Rhodium-Catalyzed Allene Amination, </w:t>
      </w:r>
      <w:r w:rsidRPr="00021C38">
        <w:rPr>
          <w:lang w:val="en-GB"/>
        </w:rPr>
        <w:t xml:space="preserve">J. Am. Chem. Soc. </w:t>
      </w:r>
      <w:r w:rsidRPr="00021C38">
        <w:rPr>
          <w:b/>
          <w:lang w:val="en-GB"/>
        </w:rPr>
        <w:t>132</w:t>
      </w:r>
      <w:r w:rsidRPr="00021C38">
        <w:rPr>
          <w:lang w:val="en-GB"/>
        </w:rPr>
        <w:t>, 2108-10, 2010</w:t>
      </w:r>
    </w:p>
    <w:p w14:paraId="6D606CBB" w14:textId="77777777" w:rsidR="001A71E0" w:rsidRPr="00021C38" w:rsidRDefault="001A71E0" w:rsidP="001A71E0">
      <w:pPr>
        <w:pStyle w:val="Reference"/>
        <w:rPr>
          <w:lang w:val="en-GB"/>
        </w:rPr>
      </w:pPr>
      <w:r w:rsidRPr="00F0664F">
        <w:rPr>
          <w:lang w:val="de-DE"/>
        </w:rPr>
        <w:t xml:space="preserve">S. Qiu, Y. Wei, G. Liu. </w:t>
      </w:r>
      <w:r w:rsidRPr="00021C38">
        <w:rPr>
          <w:lang w:val="en-GB"/>
        </w:rPr>
        <w:t xml:space="preserve">Palladium-catalyzed intramolecular hydroamination of allenes. </w:t>
      </w:r>
      <w:r w:rsidRPr="00021C38">
        <w:rPr>
          <w:i/>
          <w:lang w:val="en-GB"/>
        </w:rPr>
        <w:t>Chem. Eur. J.</w:t>
      </w:r>
      <w:r w:rsidRPr="00021C38">
        <w:rPr>
          <w:lang w:val="en-GB"/>
        </w:rPr>
        <w:t xml:space="preserve">, </w:t>
      </w:r>
      <w:r w:rsidRPr="00021C38">
        <w:rPr>
          <w:b/>
          <w:lang w:val="en-GB"/>
        </w:rPr>
        <w:t>15</w:t>
      </w:r>
      <w:r w:rsidRPr="00021C38">
        <w:rPr>
          <w:lang w:val="en-GB"/>
        </w:rPr>
        <w:t>, 2009, 2751–2754.</w:t>
      </w:r>
    </w:p>
    <w:p w14:paraId="27382717" w14:textId="77777777" w:rsidR="001A71E0" w:rsidRPr="00021C38" w:rsidRDefault="001A71E0" w:rsidP="001A71E0">
      <w:pPr>
        <w:pStyle w:val="Reference"/>
        <w:rPr>
          <w:lang w:val="en-GB"/>
        </w:rPr>
      </w:pPr>
      <w:r w:rsidRPr="00021C38">
        <w:rPr>
          <w:lang w:val="en-GB"/>
        </w:rPr>
        <w:t xml:space="preserve">R. M. de Figueiredo. Transition-metal catalyzed diamination of oleﬁns. </w:t>
      </w:r>
      <w:r w:rsidRPr="00021C38">
        <w:rPr>
          <w:i/>
          <w:lang w:val="en-GB"/>
        </w:rPr>
        <w:t>Angew. Chem. Int. Ed.</w:t>
      </w:r>
      <w:r w:rsidRPr="00021C38">
        <w:rPr>
          <w:lang w:val="en-GB"/>
        </w:rPr>
        <w:t xml:space="preserve">, </w:t>
      </w:r>
      <w:r w:rsidRPr="00021C38">
        <w:rPr>
          <w:b/>
          <w:lang w:val="en-GB"/>
        </w:rPr>
        <w:t>48</w:t>
      </w:r>
      <w:r w:rsidRPr="00021C38">
        <w:rPr>
          <w:lang w:val="en-GB"/>
        </w:rPr>
        <w:t>, 2009, 1190–1193.</w:t>
      </w:r>
    </w:p>
    <w:p w14:paraId="30405939" w14:textId="77777777" w:rsidR="001A71E0" w:rsidRPr="00021C38" w:rsidRDefault="001A71E0" w:rsidP="001A71E0">
      <w:pPr>
        <w:pStyle w:val="Reference"/>
        <w:rPr>
          <w:lang w:val="en-GB"/>
        </w:rPr>
      </w:pPr>
      <w:r w:rsidRPr="00F0664F">
        <w:rPr>
          <w:lang w:val="da-DK"/>
        </w:rPr>
        <w:t xml:space="preserve">U. M. Dzhemilev, G. A. Tolstikov, R. I. Khusnutdinov. </w:t>
      </w:r>
      <w:r w:rsidRPr="00021C38">
        <w:rPr>
          <w:lang w:val="en-GB"/>
        </w:rPr>
        <w:t xml:space="preserve">Hydroamination of conjugated dienes. </w:t>
      </w:r>
      <w:r w:rsidRPr="00021C38">
        <w:rPr>
          <w:i/>
          <w:lang w:val="en-GB"/>
        </w:rPr>
        <w:t>Russ. J. Org. Chem.</w:t>
      </w:r>
      <w:r w:rsidRPr="00021C38">
        <w:rPr>
          <w:lang w:val="en-GB"/>
        </w:rPr>
        <w:t xml:space="preserve">, </w:t>
      </w:r>
      <w:r w:rsidRPr="00021C38">
        <w:rPr>
          <w:b/>
          <w:lang w:val="en-GB"/>
        </w:rPr>
        <w:t>45</w:t>
      </w:r>
      <w:r w:rsidRPr="00021C38">
        <w:rPr>
          <w:lang w:val="en-GB"/>
        </w:rPr>
        <w:t>, 2009, 957–987.</w:t>
      </w:r>
    </w:p>
    <w:p w14:paraId="2FABBE91" w14:textId="77777777" w:rsidR="001A71E0" w:rsidRPr="00021C38" w:rsidRDefault="001A71E0" w:rsidP="001A71E0">
      <w:pPr>
        <w:pStyle w:val="Reference"/>
        <w:rPr>
          <w:lang w:val="en-GB"/>
        </w:rPr>
      </w:pPr>
      <w:r w:rsidRPr="00021C38">
        <w:rPr>
          <w:lang w:val="en-GB"/>
        </w:rPr>
        <w:t xml:space="preserve">X. Giner, C. Najera. Silver-catalyzed inter-molecular hydroamination of alkenes and 1,3-dienes. </w:t>
      </w:r>
      <w:r w:rsidRPr="00021C38">
        <w:rPr>
          <w:i/>
          <w:lang w:val="en-GB"/>
        </w:rPr>
        <w:t>Synlett</w:t>
      </w:r>
      <w:r w:rsidRPr="00021C38">
        <w:rPr>
          <w:lang w:val="en-GB"/>
        </w:rPr>
        <w:t>, 2009, 3211–3213.</w:t>
      </w:r>
    </w:p>
    <w:p w14:paraId="6ABA98DD" w14:textId="77777777" w:rsidR="001A71E0" w:rsidRPr="00021C38" w:rsidRDefault="001A71E0" w:rsidP="001A71E0">
      <w:pPr>
        <w:pStyle w:val="Reference"/>
        <w:rPr>
          <w:lang w:val="en-GB"/>
        </w:rPr>
      </w:pPr>
      <w:r w:rsidRPr="00021C38">
        <w:rPr>
          <w:lang w:val="en-GB"/>
        </w:rPr>
        <w:t xml:space="preserve">N. Nishina, Y. Yamamoto, </w:t>
      </w:r>
      <w:r w:rsidRPr="00021C38">
        <w:rPr>
          <w:i/>
          <w:lang w:val="en-GB"/>
        </w:rPr>
        <w:t xml:space="preserve">Gold-Catalyzed Intermolecular Hydroamination of Allenes with Arylamines and Resulting High Chirality Transfer, </w:t>
      </w:r>
      <w:r w:rsidRPr="00021C38">
        <w:rPr>
          <w:lang w:val="en-GB"/>
        </w:rPr>
        <w:t xml:space="preserve">Angew. Chem. Int. Ed. </w:t>
      </w:r>
      <w:r w:rsidRPr="00021C38">
        <w:rPr>
          <w:b/>
          <w:lang w:val="en-GB"/>
        </w:rPr>
        <w:t>45</w:t>
      </w:r>
      <w:r w:rsidRPr="00021C38">
        <w:rPr>
          <w:lang w:val="en-GB"/>
        </w:rPr>
        <w:t>, 3314-17, 2006</w:t>
      </w:r>
    </w:p>
    <w:p w14:paraId="13874E79" w14:textId="77777777" w:rsidR="001A71E0" w:rsidRPr="00021C38" w:rsidRDefault="001A71E0" w:rsidP="001A71E0">
      <w:pPr>
        <w:pStyle w:val="Reference"/>
        <w:rPr>
          <w:lang w:val="en-GB"/>
        </w:rPr>
      </w:pPr>
      <w:r w:rsidRPr="00021C38">
        <w:rPr>
          <w:lang w:val="en-GB"/>
        </w:rPr>
        <w:t xml:space="preserve">A. M. Johns, M. Utsunomiya, C. D. Incarvito, J. F. Hartwig. A highly active palladium catalyst for intermolecular hydroaminations. </w:t>
      </w:r>
      <w:r w:rsidRPr="00021C38">
        <w:rPr>
          <w:i/>
          <w:lang w:val="en-GB"/>
        </w:rPr>
        <w:t>J. Am. Chem. Soc.</w:t>
      </w:r>
      <w:r w:rsidRPr="00021C38">
        <w:rPr>
          <w:lang w:val="en-GB"/>
        </w:rPr>
        <w:t xml:space="preserve">, </w:t>
      </w:r>
      <w:r w:rsidRPr="00021C38">
        <w:rPr>
          <w:b/>
          <w:lang w:val="en-GB"/>
        </w:rPr>
        <w:t>128</w:t>
      </w:r>
      <w:r w:rsidRPr="00021C38">
        <w:rPr>
          <w:lang w:val="en-GB"/>
        </w:rPr>
        <w:t>, 2006, 1828.</w:t>
      </w:r>
    </w:p>
    <w:p w14:paraId="48DA38EB" w14:textId="77777777" w:rsidR="001A71E0" w:rsidRPr="00021C38" w:rsidRDefault="001A71E0" w:rsidP="001A71E0">
      <w:pPr>
        <w:pStyle w:val="Reference"/>
        <w:rPr>
          <w:lang w:val="en-GB"/>
        </w:rPr>
      </w:pPr>
      <w:r w:rsidRPr="00021C38">
        <w:rPr>
          <w:lang w:val="en-GB"/>
        </w:rPr>
        <w:lastRenderedPageBreak/>
        <w:t xml:space="preserve">C. Brouwer, C. He. Efﬁcient gold-catalyzed hydroaminations of 1,3-dienes. </w:t>
      </w:r>
      <w:r w:rsidRPr="00021C38">
        <w:rPr>
          <w:i/>
          <w:lang w:val="en-GB"/>
        </w:rPr>
        <w:t>Angew. Chem.</w:t>
      </w:r>
      <w:r w:rsidRPr="00021C38">
        <w:rPr>
          <w:lang w:val="en-GB"/>
        </w:rPr>
        <w:t xml:space="preserve">, </w:t>
      </w:r>
      <w:r w:rsidRPr="00021C38">
        <w:rPr>
          <w:b/>
          <w:lang w:val="en-GB"/>
        </w:rPr>
        <w:t>118</w:t>
      </w:r>
      <w:r w:rsidRPr="00021C38">
        <w:rPr>
          <w:lang w:val="en-GB"/>
        </w:rPr>
        <w:t>, 2006, 1776.</w:t>
      </w:r>
    </w:p>
    <w:p w14:paraId="76C67BB7" w14:textId="77777777" w:rsidR="001A71E0" w:rsidRPr="00021C38" w:rsidRDefault="001A71E0" w:rsidP="001A71E0">
      <w:pPr>
        <w:pStyle w:val="Reference"/>
        <w:rPr>
          <w:lang w:val="en-GB"/>
        </w:rPr>
      </w:pPr>
      <w:r w:rsidRPr="00021C38">
        <w:rPr>
          <w:lang w:val="en-GB"/>
        </w:rPr>
        <w:t>H. Qin, N. Yamagiwa, S. Matsunaga, M. Shibasaki. Bismuth-catalyzed intermolecular hydro</w:t>
      </w:r>
      <w:r w:rsidRPr="00021C38">
        <w:rPr>
          <w:lang w:val="en-GB"/>
        </w:rPr>
        <w:softHyphen/>
        <w:t xml:space="preserve">aminations of 1,3-dienes with carbamates, sulfonamides and carboxamides. </w:t>
      </w:r>
      <w:r w:rsidRPr="00021C38">
        <w:rPr>
          <w:i/>
          <w:lang w:val="en-GB"/>
        </w:rPr>
        <w:t>J. Am. Chem. Soc.</w:t>
      </w:r>
      <w:r w:rsidRPr="00021C38">
        <w:rPr>
          <w:lang w:val="en-GB"/>
        </w:rPr>
        <w:t xml:space="preserve">, </w:t>
      </w:r>
      <w:r w:rsidRPr="00021C38">
        <w:rPr>
          <w:b/>
          <w:lang w:val="en-GB"/>
        </w:rPr>
        <w:t>128</w:t>
      </w:r>
      <w:r w:rsidRPr="00021C38">
        <w:rPr>
          <w:lang w:val="en-GB"/>
        </w:rPr>
        <w:t>, 2006, 1611.</w:t>
      </w:r>
    </w:p>
    <w:p w14:paraId="37850E59" w14:textId="77777777" w:rsidR="001A71E0" w:rsidRPr="00021C38" w:rsidRDefault="001A71E0" w:rsidP="001A71E0">
      <w:pPr>
        <w:pStyle w:val="Reference"/>
        <w:rPr>
          <w:lang w:val="en-GB"/>
        </w:rPr>
      </w:pPr>
      <w:r w:rsidRPr="00021C38">
        <w:rPr>
          <w:lang w:val="en-GB"/>
        </w:rPr>
        <w:t xml:space="preserve">C. S. Yi, S. Y. Yun. Ruthenium-catalyzed intermolecular coupling reactions of arylamines with ethylene and 1,3-dienes. </w:t>
      </w:r>
      <w:r w:rsidRPr="00021C38">
        <w:rPr>
          <w:i/>
          <w:lang w:val="en-GB"/>
        </w:rPr>
        <w:t>Org. Lett</w:t>
      </w:r>
      <w:r w:rsidRPr="00021C38">
        <w:rPr>
          <w:lang w:val="en-GB"/>
        </w:rPr>
        <w:t xml:space="preserve">., </w:t>
      </w:r>
      <w:r w:rsidRPr="00021C38">
        <w:rPr>
          <w:b/>
          <w:lang w:val="en-GB"/>
        </w:rPr>
        <w:t>7</w:t>
      </w:r>
      <w:r w:rsidRPr="00021C38">
        <w:rPr>
          <w:lang w:val="en-GB"/>
        </w:rPr>
        <w:t>, 2005, 2181.</w:t>
      </w:r>
    </w:p>
    <w:p w14:paraId="06843158" w14:textId="77777777" w:rsidR="001A71E0" w:rsidRPr="00021C38" w:rsidRDefault="001A71E0" w:rsidP="001A71E0">
      <w:pPr>
        <w:pStyle w:val="Reference"/>
        <w:rPr>
          <w:lang w:val="en-GB"/>
        </w:rPr>
      </w:pPr>
      <w:r w:rsidRPr="00021C38">
        <w:rPr>
          <w:lang w:val="en-GB"/>
        </w:rPr>
        <w:t xml:space="preserve">E.A. Petrushkina, N. E. Mysova, A. V. Orlinkov. Palladium(II)-catalyzed amination of isoprene with aniline. </w:t>
      </w:r>
      <w:r w:rsidRPr="00021C38">
        <w:rPr>
          <w:i/>
          <w:lang w:val="en-GB"/>
        </w:rPr>
        <w:t>Russ. J. Gen. Chem.</w:t>
      </w:r>
      <w:r w:rsidRPr="00021C38">
        <w:rPr>
          <w:lang w:val="en-GB"/>
        </w:rPr>
        <w:t xml:space="preserve">, </w:t>
      </w:r>
      <w:r w:rsidRPr="00021C38">
        <w:rPr>
          <w:b/>
          <w:lang w:val="en-GB"/>
        </w:rPr>
        <w:t>75</w:t>
      </w:r>
      <w:r w:rsidRPr="00021C38">
        <w:rPr>
          <w:lang w:val="en-GB"/>
        </w:rPr>
        <w:t>, 2005, 910.</w:t>
      </w:r>
    </w:p>
    <w:p w14:paraId="1865BB9D" w14:textId="77777777" w:rsidR="001A71E0" w:rsidRPr="00021C38" w:rsidRDefault="001A71E0" w:rsidP="001A71E0">
      <w:pPr>
        <w:pStyle w:val="Reference"/>
        <w:rPr>
          <w:lang w:val="en-GB"/>
        </w:rPr>
      </w:pPr>
      <w:r w:rsidRPr="00021C38">
        <w:rPr>
          <w:lang w:val="en-GB"/>
        </w:rPr>
        <w:t xml:space="preserve">E. A. Petrushkina, N. E. Mysova, A. V. Orlinkov. A direct amination of isoprene by aniline – catalyzed by palladium complexes. </w:t>
      </w:r>
      <w:r w:rsidRPr="00021C38">
        <w:rPr>
          <w:i/>
          <w:lang w:val="en-GB"/>
        </w:rPr>
        <w:t>Z. Anorg. Allg. Chem.</w:t>
      </w:r>
      <w:r w:rsidRPr="00021C38">
        <w:rPr>
          <w:lang w:val="en-GB"/>
        </w:rPr>
        <w:t xml:space="preserve">, </w:t>
      </w:r>
      <w:r w:rsidRPr="00021C38">
        <w:rPr>
          <w:b/>
          <w:lang w:val="en-GB"/>
        </w:rPr>
        <w:t>631</w:t>
      </w:r>
      <w:r w:rsidRPr="00021C38">
        <w:rPr>
          <w:lang w:val="en-GB"/>
        </w:rPr>
        <w:t>, 2005, 2232.</w:t>
      </w:r>
    </w:p>
    <w:p w14:paraId="11DB23D2" w14:textId="77777777" w:rsidR="001A71E0" w:rsidRPr="00021C38" w:rsidRDefault="001A71E0" w:rsidP="001A71E0">
      <w:pPr>
        <w:pStyle w:val="Reference"/>
        <w:rPr>
          <w:lang w:val="en-GB"/>
        </w:rPr>
      </w:pPr>
      <w:r w:rsidRPr="00021C38">
        <w:rPr>
          <w:lang w:val="en-GB"/>
        </w:rPr>
        <w:t xml:space="preserve">G. L. J. Bar, G. C. Lloyd-Jones, K. I. Booker- Milburn. Pd(II)-catalyzed intermolecular 1,2-diamination of conjugated dienes. </w:t>
      </w:r>
      <w:r w:rsidRPr="00021C38">
        <w:rPr>
          <w:i/>
          <w:lang w:val="en-GB"/>
        </w:rPr>
        <w:t>J. Am. Chem. Soc.</w:t>
      </w:r>
      <w:r w:rsidRPr="00021C38">
        <w:rPr>
          <w:lang w:val="en-GB"/>
        </w:rPr>
        <w:t xml:space="preserve">, </w:t>
      </w:r>
      <w:r w:rsidRPr="00021C38">
        <w:rPr>
          <w:b/>
          <w:lang w:val="en-GB"/>
        </w:rPr>
        <w:t>127</w:t>
      </w:r>
      <w:r w:rsidRPr="00021C38">
        <w:rPr>
          <w:lang w:val="en-GB"/>
        </w:rPr>
        <w:t>, 205, 7308.</w:t>
      </w:r>
    </w:p>
    <w:p w14:paraId="1EF9E218" w14:textId="77777777" w:rsidR="001A71E0" w:rsidRPr="00021C38" w:rsidRDefault="001A71E0" w:rsidP="001A71E0">
      <w:pPr>
        <w:pStyle w:val="Reference"/>
        <w:rPr>
          <w:lang w:val="en-GB"/>
        </w:rPr>
      </w:pPr>
      <w:r w:rsidRPr="00021C38">
        <w:rPr>
          <w:lang w:val="en-GB"/>
        </w:rPr>
        <w:t xml:space="preserve">S. Tobisch Organolanthanide-mediated intermolecular hydroaminations of 1,3-dienes. </w:t>
      </w:r>
      <w:r w:rsidRPr="00021C38">
        <w:rPr>
          <w:i/>
          <w:lang w:val="en-GB"/>
        </w:rPr>
        <w:t>Chem. Eur. J.</w:t>
      </w:r>
      <w:r w:rsidRPr="00021C38">
        <w:rPr>
          <w:lang w:val="en-GB"/>
        </w:rPr>
        <w:t xml:space="preserve">, </w:t>
      </w:r>
      <w:r w:rsidRPr="00021C38">
        <w:rPr>
          <w:b/>
          <w:lang w:val="en-GB"/>
        </w:rPr>
        <w:t>11</w:t>
      </w:r>
      <w:r w:rsidRPr="00021C38">
        <w:rPr>
          <w:lang w:val="en-GB"/>
        </w:rPr>
        <w:t>, 2005, 6372.</w:t>
      </w:r>
    </w:p>
    <w:p w14:paraId="73636C09" w14:textId="77777777" w:rsidR="001A71E0" w:rsidRPr="00021C38" w:rsidRDefault="001A71E0" w:rsidP="001A71E0">
      <w:pPr>
        <w:pStyle w:val="Reference"/>
        <w:rPr>
          <w:lang w:val="en-GB"/>
        </w:rPr>
      </w:pPr>
      <w:r w:rsidRPr="00021C38">
        <w:rPr>
          <w:lang w:val="en-GB"/>
        </w:rPr>
        <w:t xml:space="preserve">B.F. Straub, R.G. Bergman, </w:t>
      </w:r>
      <w:r w:rsidRPr="00021C38">
        <w:rPr>
          <w:i/>
          <w:lang w:val="en-GB"/>
        </w:rPr>
        <w:t xml:space="preserve">The Mechanism of Hydroamination of Allenes, Alkynes, and Alkenes Catalyzed by Cyclopentadienyltitanium-Imido Complexes: A Density Functional Study, </w:t>
      </w:r>
      <w:r w:rsidRPr="00021C38">
        <w:rPr>
          <w:lang w:val="en-GB"/>
        </w:rPr>
        <w:t xml:space="preserve">Angew. Chem. Int. Ed. </w:t>
      </w:r>
      <w:r w:rsidRPr="00021C38">
        <w:rPr>
          <w:b/>
          <w:lang w:val="en-GB"/>
        </w:rPr>
        <w:t>40</w:t>
      </w:r>
      <w:r w:rsidRPr="00021C38">
        <w:rPr>
          <w:lang w:val="en-GB"/>
        </w:rPr>
        <w:t>, 4632, 2001</w:t>
      </w:r>
    </w:p>
    <w:p w14:paraId="483493C0" w14:textId="77777777" w:rsidR="001A71E0" w:rsidRPr="00021C38" w:rsidRDefault="001A71E0" w:rsidP="001A71E0">
      <w:pPr>
        <w:pStyle w:val="Reference"/>
        <w:rPr>
          <w:lang w:val="en-GB"/>
        </w:rPr>
      </w:pPr>
      <w:r w:rsidRPr="00021C38">
        <w:rPr>
          <w:lang w:val="en-GB"/>
        </w:rPr>
        <w:t xml:space="preserve">T. Minami, H. Okamoto, S. Ikeda, R. Tanaka, F. Ozawa, M. Yoshifuji. Highly active catalysts for the hydroaminations of 1,3-dienes. </w:t>
      </w:r>
      <w:r w:rsidRPr="00021C38">
        <w:rPr>
          <w:i/>
          <w:lang w:val="en-GB"/>
        </w:rPr>
        <w:t>Angew. Chem.</w:t>
      </w:r>
      <w:r w:rsidRPr="00021C38">
        <w:rPr>
          <w:lang w:val="en-GB"/>
        </w:rPr>
        <w:t xml:space="preserve">, </w:t>
      </w:r>
      <w:r w:rsidRPr="00021C38">
        <w:rPr>
          <w:b/>
          <w:lang w:val="en-GB"/>
        </w:rPr>
        <w:t>113</w:t>
      </w:r>
      <w:r w:rsidRPr="00021C38">
        <w:rPr>
          <w:lang w:val="en-GB"/>
        </w:rPr>
        <w:t>, 2001, 4633.</w:t>
      </w:r>
    </w:p>
    <w:p w14:paraId="2414F79B" w14:textId="77777777" w:rsidR="001A71E0" w:rsidRPr="00021C38" w:rsidRDefault="001A71E0" w:rsidP="001A71E0">
      <w:pPr>
        <w:pStyle w:val="Reference"/>
        <w:rPr>
          <w:lang w:val="en-GB"/>
        </w:rPr>
      </w:pPr>
      <w:r w:rsidRPr="003E53A1">
        <w:rPr>
          <w:lang w:val="de-DE"/>
        </w:rPr>
        <w:t xml:space="preserve">O. Löber, M. Kawatsura, J. F. Hartwig. </w:t>
      </w:r>
      <w:r w:rsidRPr="00021C38">
        <w:rPr>
          <w:lang w:val="en-GB"/>
        </w:rPr>
        <w:t xml:space="preserve">Palladium-catalyzed hydroamination of 1,3-dienes; A colorimetric assay and enantioselective additions. </w:t>
      </w:r>
      <w:r w:rsidRPr="00021C38">
        <w:rPr>
          <w:i/>
          <w:lang w:val="en-GB"/>
        </w:rPr>
        <w:t>J. Am. Chem. Soc.</w:t>
      </w:r>
      <w:r w:rsidRPr="00021C38">
        <w:rPr>
          <w:lang w:val="en-GB"/>
        </w:rPr>
        <w:t xml:space="preserve">, </w:t>
      </w:r>
      <w:r w:rsidRPr="00021C38">
        <w:rPr>
          <w:b/>
          <w:lang w:val="en-GB"/>
        </w:rPr>
        <w:t>123</w:t>
      </w:r>
      <w:r w:rsidRPr="00021C38">
        <w:rPr>
          <w:lang w:val="en-GB"/>
        </w:rPr>
        <w:t>, 2001, 4366.</w:t>
      </w:r>
    </w:p>
    <w:p w14:paraId="536BBA64" w14:textId="77777777" w:rsidR="001A71E0" w:rsidRPr="00021C38" w:rsidRDefault="001A71E0" w:rsidP="001A71E0">
      <w:pPr>
        <w:pStyle w:val="Listenabsatz"/>
        <w:widowControl w:val="0"/>
        <w:tabs>
          <w:tab w:val="left" w:pos="8364"/>
        </w:tabs>
        <w:ind w:left="360"/>
        <w:rPr>
          <w:sz w:val="20"/>
          <w:szCs w:val="24"/>
          <w:lang w:val="en-GB"/>
        </w:rPr>
      </w:pPr>
    </w:p>
    <w:p w14:paraId="66DA7A4C" w14:textId="77777777" w:rsidR="001A71E0" w:rsidRPr="00021C38" w:rsidRDefault="001A71E0" w:rsidP="001A71E0">
      <w:pPr>
        <w:widowControl w:val="0"/>
        <w:tabs>
          <w:tab w:val="left" w:pos="8364"/>
        </w:tabs>
        <w:spacing w:after="120"/>
        <w:rPr>
          <w:b/>
          <w:szCs w:val="24"/>
          <w:lang w:val="en-GB"/>
        </w:rPr>
      </w:pPr>
      <w:r w:rsidRPr="00021C38">
        <w:rPr>
          <w:b/>
          <w:szCs w:val="24"/>
          <w:lang w:val="en-GB"/>
        </w:rPr>
        <w:t>Amination of alkynes:</w:t>
      </w:r>
    </w:p>
    <w:p w14:paraId="6692ABFE" w14:textId="77777777" w:rsidR="001A71E0" w:rsidRPr="00651B34" w:rsidRDefault="001A71E0" w:rsidP="001A71E0">
      <w:pPr>
        <w:pStyle w:val="Reference"/>
        <w:rPr>
          <w:b/>
          <w:lang w:val="en-GB"/>
        </w:rPr>
      </w:pPr>
      <w:r w:rsidRPr="00651B34">
        <w:rPr>
          <w:rStyle w:val="bold"/>
          <w:lang w:val="en-GB"/>
        </w:rPr>
        <w:t>Y. Lu</w:t>
      </w:r>
      <w:r w:rsidRPr="00651B34">
        <w:rPr>
          <w:lang w:val="en-GB"/>
        </w:rPr>
        <w:t xml:space="preserve">, </w:t>
      </w:r>
      <w:r w:rsidRPr="00651B34">
        <w:rPr>
          <w:rStyle w:val="bold"/>
          <w:lang w:val="en-GB"/>
        </w:rPr>
        <w:t>Y. Wang</w:t>
      </w:r>
      <w:r w:rsidRPr="00651B34">
        <w:rPr>
          <w:lang w:val="en-GB"/>
        </w:rPr>
        <w:t xml:space="preserve"> et al., </w:t>
      </w:r>
      <w:r w:rsidRPr="00651B34">
        <w:rPr>
          <w:rStyle w:val="titleheading"/>
          <w:i/>
          <w:lang w:val="en-GB"/>
        </w:rPr>
        <w:t>Unsupported nanoporous gold catalyst for highly selective hydroamination of alkynes</w:t>
      </w:r>
      <w:r>
        <w:rPr>
          <w:rStyle w:val="titleheading"/>
          <w:lang w:val="en-GB"/>
        </w:rPr>
        <w:t xml:space="preserve">, RSC Adv. 13, 2023, 3371-3376 </w:t>
      </w:r>
    </w:p>
    <w:p w14:paraId="23DD2F2E" w14:textId="77777777" w:rsidR="001A71E0" w:rsidRPr="00021C38" w:rsidRDefault="001A71E0" w:rsidP="001A71E0">
      <w:pPr>
        <w:pStyle w:val="Reference"/>
        <w:rPr>
          <w:szCs w:val="24"/>
          <w:lang w:val="en-GB"/>
        </w:rPr>
      </w:pPr>
      <w:r w:rsidRPr="00021C38">
        <w:rPr>
          <w:szCs w:val="24"/>
          <w:lang w:val="en-GB"/>
        </w:rPr>
        <w:t xml:space="preserve">K. Hirano, M. Miura, Hydroamination, Aminoboration, and Carboamination with Electrophilic Amination Reagents, J. Am. Chem. Soc. </w:t>
      </w:r>
      <w:r w:rsidRPr="00021C38">
        <w:rPr>
          <w:b/>
          <w:szCs w:val="24"/>
          <w:lang w:val="en-GB"/>
        </w:rPr>
        <w:t>14</w:t>
      </w:r>
      <w:r w:rsidRPr="00021C38">
        <w:rPr>
          <w:szCs w:val="24"/>
          <w:lang w:val="en-GB"/>
        </w:rPr>
        <w:t>, 648-661, 2022</w:t>
      </w:r>
    </w:p>
    <w:p w14:paraId="7767AD82" w14:textId="77777777" w:rsidR="001A71E0" w:rsidRPr="00021C38" w:rsidRDefault="001A71E0" w:rsidP="001A71E0">
      <w:pPr>
        <w:pStyle w:val="Reference"/>
        <w:rPr>
          <w:szCs w:val="24"/>
          <w:lang w:val="en-GB"/>
        </w:rPr>
      </w:pPr>
      <w:r w:rsidRPr="00021C38">
        <w:rPr>
          <w:szCs w:val="24"/>
          <w:lang w:val="en-GB"/>
        </w:rPr>
        <w:t xml:space="preserve">B. Wang, Y. Deng et al., Organic Photoredox Catalyzed Direct Hydroamination of Ynamides with Azoles, Adv. Synth. Catal. </w:t>
      </w:r>
      <w:r w:rsidRPr="00021C38">
        <w:rPr>
          <w:b/>
          <w:szCs w:val="24"/>
          <w:lang w:val="en-GB"/>
        </w:rPr>
        <w:t xml:space="preserve">364, </w:t>
      </w:r>
      <w:r w:rsidRPr="00021C38">
        <w:rPr>
          <w:szCs w:val="24"/>
          <w:lang w:val="en-GB"/>
        </w:rPr>
        <w:t>1179-84, 2022</w:t>
      </w:r>
    </w:p>
    <w:p w14:paraId="5F783E19" w14:textId="77777777" w:rsidR="001A71E0" w:rsidRPr="00021C38" w:rsidRDefault="001A71E0" w:rsidP="001A71E0">
      <w:pPr>
        <w:pStyle w:val="Reference"/>
        <w:rPr>
          <w:szCs w:val="24"/>
          <w:lang w:val="en-GB"/>
        </w:rPr>
      </w:pPr>
      <w:r w:rsidRPr="00021C38">
        <w:rPr>
          <w:szCs w:val="24"/>
          <w:lang w:val="en-GB"/>
        </w:rPr>
        <w:t>C. Erken, C. Hindemith, T. Weyhermüller, M. Hölscher, C. Werlé, W. Leitner, Hydroamination of Aromatic Alkynes to Imines Catalyzed by Pd(II)Anthraphos Complexes, ACS Omega, </w:t>
      </w:r>
      <w:r w:rsidRPr="00021C38">
        <w:rPr>
          <w:b/>
          <w:szCs w:val="24"/>
          <w:lang w:val="en-GB"/>
        </w:rPr>
        <w:t>5</w:t>
      </w:r>
      <w:r w:rsidRPr="00021C38">
        <w:rPr>
          <w:szCs w:val="24"/>
          <w:lang w:val="en-GB"/>
        </w:rPr>
        <w:t>, 8912-18, 2020</w:t>
      </w:r>
      <w:r>
        <w:rPr>
          <w:szCs w:val="24"/>
          <w:lang w:val="en-GB"/>
        </w:rPr>
        <w:t xml:space="preserve">  </w:t>
      </w:r>
    </w:p>
    <w:p w14:paraId="22F33840" w14:textId="77777777" w:rsidR="001A71E0" w:rsidRPr="00021C38" w:rsidRDefault="001A71E0" w:rsidP="001A71E0">
      <w:pPr>
        <w:pStyle w:val="Reference"/>
        <w:rPr>
          <w:szCs w:val="24"/>
          <w:lang w:val="en-GB"/>
        </w:rPr>
      </w:pPr>
      <w:r w:rsidRPr="00021C38">
        <w:rPr>
          <w:szCs w:val="24"/>
          <w:lang w:val="en-GB"/>
        </w:rPr>
        <w:t>M. Virant, B. Pinter, J. Kosmrlj et al., Pyridine Wingtip in [Pd(Py-tzNHC)</w:t>
      </w:r>
      <w:r w:rsidRPr="00021C38">
        <w:rPr>
          <w:szCs w:val="24"/>
          <w:vertAlign w:val="subscript"/>
          <w:lang w:val="en-GB"/>
        </w:rPr>
        <w:t>2</w:t>
      </w:r>
      <w:r w:rsidRPr="00021C38">
        <w:rPr>
          <w:szCs w:val="24"/>
          <w:lang w:val="en-GB"/>
        </w:rPr>
        <w:t>]</w:t>
      </w:r>
      <w:r w:rsidRPr="00021C38">
        <w:rPr>
          <w:szCs w:val="24"/>
          <w:vertAlign w:val="superscript"/>
          <w:lang w:val="en-GB"/>
        </w:rPr>
        <w:t>2+</w:t>
      </w:r>
      <w:r w:rsidRPr="00021C38">
        <w:rPr>
          <w:szCs w:val="24"/>
          <w:lang w:val="en-GB"/>
        </w:rPr>
        <w:t xml:space="preserve"> Complex Is a Proton Shuttle in the Catalytic Hydroamination of Alkynes, Org. Lett. </w:t>
      </w:r>
      <w:r w:rsidRPr="00021C38">
        <w:rPr>
          <w:b/>
          <w:szCs w:val="24"/>
          <w:lang w:val="en-GB"/>
        </w:rPr>
        <w:t>22</w:t>
      </w:r>
      <w:r w:rsidRPr="00021C38">
        <w:rPr>
          <w:szCs w:val="24"/>
          <w:lang w:val="en-GB"/>
        </w:rPr>
        <w:t>, 2157-61, 2020</w:t>
      </w:r>
    </w:p>
    <w:p w14:paraId="67C1A9B1" w14:textId="77777777" w:rsidR="001A71E0" w:rsidRPr="00021C38" w:rsidRDefault="001A71E0" w:rsidP="001A71E0">
      <w:pPr>
        <w:pStyle w:val="Reference"/>
        <w:rPr>
          <w:szCs w:val="24"/>
          <w:lang w:val="en-GB"/>
        </w:rPr>
      </w:pPr>
      <w:r w:rsidRPr="00021C38">
        <w:rPr>
          <w:szCs w:val="24"/>
          <w:lang w:val="en-GB"/>
        </w:rPr>
        <w:t xml:space="preserve">Z. Tashrifi, M. Mahdavi et al., Recent Advances in Alkyne Hydroamination as a Powerful Tool for the Construction of C-N Bonds, Asian J. Org. Chem. </w:t>
      </w:r>
      <w:r w:rsidRPr="00021C38">
        <w:rPr>
          <w:b/>
          <w:szCs w:val="24"/>
          <w:lang w:val="en-GB"/>
        </w:rPr>
        <w:t>9</w:t>
      </w:r>
      <w:r w:rsidRPr="00021C38">
        <w:rPr>
          <w:szCs w:val="24"/>
          <w:lang w:val="en-GB"/>
        </w:rPr>
        <w:t>, 969-991, 2020</w:t>
      </w:r>
    </w:p>
    <w:p w14:paraId="0B97DF38" w14:textId="77777777" w:rsidR="001A71E0" w:rsidRPr="00021C38" w:rsidRDefault="001A71E0" w:rsidP="001A71E0">
      <w:pPr>
        <w:pStyle w:val="Reference"/>
        <w:rPr>
          <w:szCs w:val="24"/>
          <w:lang w:val="en-GB"/>
        </w:rPr>
      </w:pPr>
      <w:r w:rsidRPr="00021C38">
        <w:rPr>
          <w:szCs w:val="24"/>
          <w:lang w:val="en-GB"/>
        </w:rPr>
        <w:t>J. Huo, G. He, W. Chen, X. Hu, Q. Deng, D. Chen, A minireview of hydroamination catalysis, BMC Chemistry, 13:89, 2019</w:t>
      </w:r>
    </w:p>
    <w:p w14:paraId="5C5B1ABE" w14:textId="77777777" w:rsidR="001A71E0" w:rsidRPr="00021C38" w:rsidRDefault="001A71E0" w:rsidP="001A71E0">
      <w:pPr>
        <w:pStyle w:val="Reference"/>
        <w:rPr>
          <w:szCs w:val="24"/>
          <w:lang w:val="en-GB"/>
        </w:rPr>
      </w:pPr>
      <w:r w:rsidRPr="00021C38">
        <w:rPr>
          <w:szCs w:val="24"/>
          <w:lang w:val="en-GB"/>
        </w:rPr>
        <w:t xml:space="preserve">S.-L. Shi, S.L. Buchwald, Copper-catalysed selective hydroamination reactions of alkynes, Nature Chemistry, </w:t>
      </w:r>
      <w:r w:rsidRPr="00021C38">
        <w:rPr>
          <w:b/>
          <w:szCs w:val="24"/>
          <w:lang w:val="en-GB"/>
        </w:rPr>
        <w:t>7</w:t>
      </w:r>
      <w:r w:rsidRPr="00021C38">
        <w:rPr>
          <w:szCs w:val="24"/>
          <w:lang w:val="en-GB"/>
        </w:rPr>
        <w:t>, 38-44, 2015</w:t>
      </w:r>
    </w:p>
    <w:p w14:paraId="2E1DDC17" w14:textId="77777777" w:rsidR="001A71E0" w:rsidRPr="00021C38" w:rsidRDefault="001A71E0" w:rsidP="001A71E0">
      <w:pPr>
        <w:pStyle w:val="Reference"/>
        <w:rPr>
          <w:szCs w:val="24"/>
          <w:lang w:val="en-GB"/>
        </w:rPr>
      </w:pPr>
      <w:r w:rsidRPr="00021C38">
        <w:rPr>
          <w:szCs w:val="24"/>
          <w:lang w:val="en-GB"/>
        </w:rPr>
        <w:t>J.C.-H. Yim, L.L. Schafer, Efficient Anti-Markovnikov-Selective Catalysts for Intermolecular Alkyne Hydroamination, Eur. J. Org. Chem., 6825-40, 2014</w:t>
      </w:r>
    </w:p>
    <w:p w14:paraId="4A913BDE" w14:textId="77777777" w:rsidR="001A71E0" w:rsidRPr="00021C38" w:rsidRDefault="001A71E0" w:rsidP="001A71E0">
      <w:pPr>
        <w:pStyle w:val="Reference"/>
        <w:rPr>
          <w:szCs w:val="24"/>
          <w:lang w:val="en-GB"/>
        </w:rPr>
      </w:pPr>
      <w:r w:rsidRPr="00021C38">
        <w:rPr>
          <w:szCs w:val="24"/>
          <w:lang w:val="en-GB"/>
        </w:rPr>
        <w:t xml:space="preserve">N.A. Randive, V. Kumar, V.A. Nair, A facile approach to substituted acrylates by regioselective and stereoselective addition of thiols and amines to an alkynyl ester in water, Monatsh. Chem. </w:t>
      </w:r>
      <w:r w:rsidRPr="00021C38">
        <w:rPr>
          <w:b/>
          <w:szCs w:val="24"/>
          <w:lang w:val="en-GB"/>
        </w:rPr>
        <w:t>141</w:t>
      </w:r>
      <w:r w:rsidRPr="00021C38">
        <w:rPr>
          <w:szCs w:val="24"/>
          <w:lang w:val="en-GB"/>
        </w:rPr>
        <w:t>, 1329-32, 2010</w:t>
      </w:r>
    </w:p>
    <w:p w14:paraId="40B28180" w14:textId="77777777" w:rsidR="001A71E0" w:rsidRPr="00021C38" w:rsidRDefault="001A71E0" w:rsidP="001A71E0">
      <w:pPr>
        <w:pStyle w:val="Reference"/>
        <w:rPr>
          <w:szCs w:val="24"/>
          <w:lang w:val="en-GB"/>
        </w:rPr>
      </w:pPr>
      <w:r w:rsidRPr="00021C38">
        <w:rPr>
          <w:szCs w:val="24"/>
          <w:lang w:val="en-GB"/>
        </w:rPr>
        <w:t xml:space="preserve">Q. Zheng, R. Hua, CuCl-catalyzed cycloaddition of 1,3-butadiynes with primary amines, Tetrahedron Lett., </w:t>
      </w:r>
      <w:r w:rsidRPr="00021C38">
        <w:rPr>
          <w:b/>
          <w:szCs w:val="24"/>
          <w:lang w:val="en-GB"/>
        </w:rPr>
        <w:t>51</w:t>
      </w:r>
      <w:r w:rsidRPr="00021C38">
        <w:rPr>
          <w:szCs w:val="24"/>
          <w:lang w:val="en-GB"/>
        </w:rPr>
        <w:t>, 4512-14, 2010</w:t>
      </w:r>
    </w:p>
    <w:p w14:paraId="1B1EDAC7" w14:textId="77777777" w:rsidR="001A71E0" w:rsidRPr="00021C38" w:rsidRDefault="001A71E0" w:rsidP="001A71E0">
      <w:pPr>
        <w:pStyle w:val="Reference"/>
        <w:rPr>
          <w:szCs w:val="24"/>
          <w:lang w:val="en-GB"/>
        </w:rPr>
      </w:pPr>
      <w:r w:rsidRPr="00021C38">
        <w:rPr>
          <w:szCs w:val="24"/>
          <w:lang w:val="en-GB"/>
        </w:rPr>
        <w:t xml:space="preserve">H. Liu, et al. Gold- and silver-catalyzed intramolecular hydroamination of terminal alkynes. Adv. Synth. Catal., </w:t>
      </w:r>
      <w:r w:rsidRPr="00021C38">
        <w:rPr>
          <w:b/>
          <w:szCs w:val="24"/>
          <w:lang w:val="en-GB"/>
        </w:rPr>
        <w:t>351</w:t>
      </w:r>
      <w:r w:rsidRPr="00021C38">
        <w:rPr>
          <w:szCs w:val="24"/>
          <w:lang w:val="en-GB"/>
        </w:rPr>
        <w:t>, 2009, 2770–2778.</w:t>
      </w:r>
    </w:p>
    <w:p w14:paraId="09BBBE84" w14:textId="77777777" w:rsidR="001A71E0" w:rsidRPr="00021C38" w:rsidRDefault="001A71E0" w:rsidP="001A71E0">
      <w:pPr>
        <w:pStyle w:val="Reference"/>
        <w:rPr>
          <w:szCs w:val="24"/>
          <w:lang w:val="en-GB"/>
        </w:rPr>
      </w:pPr>
      <w:r w:rsidRPr="00021C38">
        <w:rPr>
          <w:szCs w:val="24"/>
          <w:lang w:val="en-GB"/>
        </w:rPr>
        <w:t xml:space="preserve">X. Zeng, G.D. Frey, S. Kousar, G. Bertrand, A Cationic Gold(I) Complex as a General Catalyst for the Intermolecular Hydroamination of Alkynes, Chem. Eur. J. </w:t>
      </w:r>
      <w:r w:rsidRPr="00021C38">
        <w:rPr>
          <w:b/>
          <w:szCs w:val="24"/>
          <w:lang w:val="en-GB"/>
        </w:rPr>
        <w:t>15</w:t>
      </w:r>
      <w:r w:rsidRPr="00021C38">
        <w:rPr>
          <w:szCs w:val="24"/>
          <w:lang w:val="en-GB"/>
        </w:rPr>
        <w:t>, 3056-60, 2009</w:t>
      </w:r>
    </w:p>
    <w:p w14:paraId="0288869A" w14:textId="77777777" w:rsidR="001A71E0" w:rsidRPr="00021C38" w:rsidRDefault="001A71E0" w:rsidP="001A71E0">
      <w:pPr>
        <w:pStyle w:val="Reference"/>
        <w:rPr>
          <w:szCs w:val="24"/>
          <w:lang w:val="en-GB"/>
        </w:rPr>
      </w:pPr>
      <w:r w:rsidRPr="00021C38">
        <w:rPr>
          <w:szCs w:val="24"/>
          <w:lang w:val="en-GB"/>
        </w:rPr>
        <w:t xml:space="preserve">A. Leyva, A. Corma. Reusable gold(I) catalysts with unique regioselectivity for the intermolecular hydroamination of alkynes. Adv. Synth. Catal., </w:t>
      </w:r>
      <w:r w:rsidRPr="00021C38">
        <w:rPr>
          <w:b/>
          <w:szCs w:val="24"/>
          <w:lang w:val="en-GB"/>
        </w:rPr>
        <w:t>351</w:t>
      </w:r>
      <w:r w:rsidRPr="00021C38">
        <w:rPr>
          <w:szCs w:val="24"/>
          <w:lang w:val="en-GB"/>
        </w:rPr>
        <w:t>, 2009, 2876–2886.</w:t>
      </w:r>
    </w:p>
    <w:p w14:paraId="4AA081B5" w14:textId="77777777" w:rsidR="001A71E0" w:rsidRPr="00021C38" w:rsidRDefault="001A71E0" w:rsidP="001A71E0">
      <w:pPr>
        <w:pStyle w:val="Reference"/>
        <w:rPr>
          <w:szCs w:val="24"/>
          <w:lang w:val="en-GB"/>
        </w:rPr>
      </w:pPr>
      <w:r w:rsidRPr="00021C38">
        <w:rPr>
          <w:szCs w:val="24"/>
          <w:lang w:val="en-GB"/>
        </w:rPr>
        <w:lastRenderedPageBreak/>
        <w:t>X. Li, J.-Y. Wang, W. Yu, L.-M. Wu, PtCl</w:t>
      </w:r>
      <w:r w:rsidRPr="00021C38">
        <w:rPr>
          <w:szCs w:val="24"/>
          <w:vertAlign w:val="subscript"/>
          <w:lang w:val="en-GB"/>
        </w:rPr>
        <w:t>2</w:t>
      </w:r>
      <w:r w:rsidRPr="00021C38">
        <w:rPr>
          <w:szCs w:val="24"/>
          <w:lang w:val="en-GB"/>
        </w:rPr>
        <w:t xml:space="preserve">-catalyzed reactions of o-alkynylanilines with ethyl propiolate and dimethyl acetylenedicarboxylate, Tetrahedron, </w:t>
      </w:r>
      <w:r w:rsidRPr="00021C38">
        <w:rPr>
          <w:b/>
          <w:szCs w:val="24"/>
          <w:lang w:val="en-GB"/>
        </w:rPr>
        <w:t>65</w:t>
      </w:r>
      <w:r w:rsidRPr="00021C38">
        <w:rPr>
          <w:szCs w:val="24"/>
          <w:lang w:val="en-GB"/>
        </w:rPr>
        <w:t>, 1140-46, 2009</w:t>
      </w:r>
    </w:p>
    <w:p w14:paraId="0A9CECB4" w14:textId="77777777" w:rsidR="001A71E0" w:rsidRPr="00021C38" w:rsidRDefault="001A71E0" w:rsidP="001A71E0">
      <w:pPr>
        <w:pStyle w:val="Reference"/>
        <w:rPr>
          <w:szCs w:val="24"/>
          <w:lang w:val="en-GB"/>
        </w:rPr>
      </w:pPr>
      <w:r w:rsidRPr="00021C38">
        <w:rPr>
          <w:szCs w:val="24"/>
          <w:lang w:val="en-GB"/>
        </w:rPr>
        <w:t xml:space="preserve">T.E. Müller, K.C. Hultzsch, M. Yus, F. Foubelo, M. Tada, Hydroamination: Direct Addition of Amines to Alkenes and Alkynes, Chem. Rev. </w:t>
      </w:r>
      <w:r w:rsidRPr="00021C38">
        <w:rPr>
          <w:b/>
          <w:szCs w:val="24"/>
          <w:lang w:val="en-GB"/>
        </w:rPr>
        <w:t>108</w:t>
      </w:r>
      <w:r w:rsidRPr="00021C38">
        <w:rPr>
          <w:szCs w:val="24"/>
          <w:lang w:val="en-GB"/>
        </w:rPr>
        <w:t>, 3795-92, 2008</w:t>
      </w:r>
    </w:p>
    <w:p w14:paraId="413167BE" w14:textId="77777777" w:rsidR="001A71E0" w:rsidRPr="00021C38" w:rsidRDefault="001A71E0" w:rsidP="001A71E0">
      <w:pPr>
        <w:pStyle w:val="Reference"/>
        <w:rPr>
          <w:szCs w:val="24"/>
          <w:lang w:val="en-GB"/>
        </w:rPr>
      </w:pPr>
      <w:r w:rsidRPr="00021C38">
        <w:rPr>
          <w:szCs w:val="24"/>
          <w:lang w:val="en-GB"/>
        </w:rPr>
        <w:t xml:space="preserve">G. Bertrand, et al. Homogeneous catalytic hydroamination of alkynes and allenes with ammonia. Angew. Chem., </w:t>
      </w:r>
      <w:r w:rsidRPr="00021C38">
        <w:rPr>
          <w:b/>
          <w:szCs w:val="24"/>
          <w:lang w:val="en-GB"/>
        </w:rPr>
        <w:t>120</w:t>
      </w:r>
      <w:r w:rsidRPr="00021C38">
        <w:rPr>
          <w:szCs w:val="24"/>
          <w:lang w:val="en-GB"/>
        </w:rPr>
        <w:t>, 2008, 5302–5306.</w:t>
      </w:r>
    </w:p>
    <w:p w14:paraId="1F65C043" w14:textId="77777777" w:rsidR="001A71E0" w:rsidRPr="00021C38" w:rsidRDefault="001A71E0" w:rsidP="001A71E0">
      <w:pPr>
        <w:pStyle w:val="Reference"/>
        <w:rPr>
          <w:szCs w:val="24"/>
          <w:lang w:val="en-GB"/>
        </w:rPr>
      </w:pPr>
      <w:r w:rsidRPr="00021C38">
        <w:rPr>
          <w:szCs w:val="24"/>
          <w:lang w:val="en-GB"/>
        </w:rPr>
        <w:t xml:space="preserve">K. Alex, A. Tillack, N. Schwarz, M. Beller, General Zn-Catalyzed Intermolecular Hydroamination of Terminal Alkynes, ChemSusChem </w:t>
      </w:r>
      <w:r w:rsidRPr="00021C38">
        <w:rPr>
          <w:b/>
          <w:szCs w:val="24"/>
          <w:lang w:val="en-GB"/>
        </w:rPr>
        <w:t>1</w:t>
      </w:r>
      <w:r w:rsidRPr="00021C38">
        <w:rPr>
          <w:szCs w:val="24"/>
          <w:lang w:val="en-GB"/>
        </w:rPr>
        <w:t>, 333-338, 2008</w:t>
      </w:r>
    </w:p>
    <w:p w14:paraId="1D8D94D2" w14:textId="77777777" w:rsidR="001A71E0" w:rsidRPr="00021C38" w:rsidRDefault="001A71E0" w:rsidP="001A71E0">
      <w:pPr>
        <w:pStyle w:val="Reference"/>
        <w:rPr>
          <w:szCs w:val="24"/>
          <w:lang w:val="en-GB"/>
        </w:rPr>
      </w:pPr>
      <w:r w:rsidRPr="00021C38">
        <w:rPr>
          <w:szCs w:val="24"/>
          <w:lang w:val="en-GB"/>
        </w:rPr>
        <w:t xml:space="preserve">R. Severin, S. Doye. The catalytic hydroamination of alkynes. Chem. Soc. Rev., </w:t>
      </w:r>
      <w:r w:rsidRPr="00021C38">
        <w:rPr>
          <w:b/>
          <w:szCs w:val="24"/>
          <w:lang w:val="en-GB"/>
        </w:rPr>
        <w:t>36</w:t>
      </w:r>
      <w:r w:rsidRPr="00021C38">
        <w:rPr>
          <w:szCs w:val="24"/>
          <w:lang w:val="en-GB"/>
        </w:rPr>
        <w:t>, 2007, 1407–1420.</w:t>
      </w:r>
    </w:p>
    <w:p w14:paraId="5B9304E5" w14:textId="77777777" w:rsidR="001A71E0" w:rsidRPr="00021C38" w:rsidRDefault="001A71E0" w:rsidP="001A71E0">
      <w:pPr>
        <w:pStyle w:val="Reference"/>
        <w:rPr>
          <w:szCs w:val="24"/>
          <w:lang w:val="en-GB"/>
        </w:rPr>
      </w:pPr>
      <w:r w:rsidRPr="00F0664F">
        <w:rPr>
          <w:szCs w:val="24"/>
          <w:lang w:val="de-DE"/>
        </w:rPr>
        <w:t xml:space="preserve">D. Kadzmirsz, D. Hildebrandt, K. Merz, G. Dyker. </w:t>
      </w:r>
      <w:r w:rsidRPr="00021C38">
        <w:rPr>
          <w:szCs w:val="24"/>
          <w:lang w:val="en-GB"/>
        </w:rPr>
        <w:t>Isoindoles and dihydroisoquinolines by gold-catalyzed intramolecular hydroamination of alkynes. Chem. Commun., 2006, 661.</w:t>
      </w:r>
    </w:p>
    <w:p w14:paraId="322F9F68" w14:textId="77777777" w:rsidR="001A71E0" w:rsidRPr="00021C38" w:rsidRDefault="001A71E0" w:rsidP="001A71E0">
      <w:pPr>
        <w:pStyle w:val="Reference"/>
        <w:rPr>
          <w:szCs w:val="24"/>
          <w:lang w:val="en-GB"/>
        </w:rPr>
      </w:pPr>
      <w:r w:rsidRPr="003E53A1">
        <w:rPr>
          <w:szCs w:val="24"/>
          <w:lang w:val="de-DE"/>
        </w:rPr>
        <w:t xml:space="preserve">J. Sun, S. A. Kozmin. </w:t>
      </w:r>
      <w:r w:rsidRPr="00021C38">
        <w:rPr>
          <w:szCs w:val="24"/>
          <w:lang w:val="en-GB"/>
        </w:rPr>
        <w:t xml:space="preserve">Silver-catalyzed hydroamination of siloxy alkynes. Angew. Chem., </w:t>
      </w:r>
      <w:r w:rsidRPr="00021C38">
        <w:rPr>
          <w:b/>
          <w:szCs w:val="24"/>
          <w:lang w:val="en-GB"/>
        </w:rPr>
        <w:t>118</w:t>
      </w:r>
      <w:r w:rsidRPr="00021C38">
        <w:rPr>
          <w:szCs w:val="24"/>
          <w:lang w:val="en-GB"/>
        </w:rPr>
        <w:t>, 2006, 5113.</w:t>
      </w:r>
    </w:p>
    <w:p w14:paraId="680326EE" w14:textId="77777777" w:rsidR="001A71E0" w:rsidRPr="00021C38" w:rsidRDefault="001A71E0" w:rsidP="001A71E0">
      <w:pPr>
        <w:pStyle w:val="Reference"/>
        <w:rPr>
          <w:szCs w:val="24"/>
          <w:lang w:val="en-GB"/>
        </w:rPr>
      </w:pPr>
      <w:r w:rsidRPr="00021C38">
        <w:rPr>
          <w:szCs w:val="24"/>
          <w:lang w:val="en-GB"/>
        </w:rPr>
        <w:t xml:space="preserve">L. Chen. C.-J. Li. Catalyzed reactions of alkynes in water. Adv. Synth. Catal., </w:t>
      </w:r>
      <w:r w:rsidRPr="00021C38">
        <w:rPr>
          <w:b/>
          <w:szCs w:val="24"/>
          <w:lang w:val="en-GB"/>
        </w:rPr>
        <w:t>348</w:t>
      </w:r>
      <w:r w:rsidRPr="00021C38">
        <w:rPr>
          <w:szCs w:val="24"/>
          <w:lang w:val="en-GB"/>
        </w:rPr>
        <w:t>, 2006, 1459.</w:t>
      </w:r>
    </w:p>
    <w:p w14:paraId="5BF9639B" w14:textId="77777777" w:rsidR="001A71E0" w:rsidRPr="00021C38" w:rsidRDefault="001A71E0" w:rsidP="001A71E0">
      <w:pPr>
        <w:pStyle w:val="Reference"/>
        <w:rPr>
          <w:szCs w:val="24"/>
          <w:lang w:val="en-GB"/>
        </w:rPr>
      </w:pPr>
      <w:r w:rsidRPr="00F0664F">
        <w:rPr>
          <w:szCs w:val="24"/>
          <w:lang w:val="da-DK"/>
        </w:rPr>
        <w:t xml:space="preserve">K. Takaki, et al. Markovnikov hydroamination of alkynes. </w:t>
      </w:r>
      <w:r w:rsidRPr="00021C38">
        <w:rPr>
          <w:szCs w:val="24"/>
          <w:lang w:val="en-GB"/>
        </w:rPr>
        <w:t xml:space="preserve">Tetrahedron Lett., </w:t>
      </w:r>
      <w:r w:rsidRPr="00021C38">
        <w:rPr>
          <w:b/>
          <w:szCs w:val="24"/>
          <w:lang w:val="en-GB"/>
        </w:rPr>
        <w:t>47</w:t>
      </w:r>
      <w:r w:rsidRPr="00021C38">
        <w:rPr>
          <w:szCs w:val="24"/>
          <w:lang w:val="en-GB"/>
        </w:rPr>
        <w:t>, 2006, 7335.</w:t>
      </w:r>
    </w:p>
    <w:p w14:paraId="096F27C6" w14:textId="77777777" w:rsidR="001A71E0" w:rsidRPr="00021C38" w:rsidRDefault="001A71E0" w:rsidP="001A71E0">
      <w:pPr>
        <w:pStyle w:val="Reference"/>
        <w:rPr>
          <w:szCs w:val="24"/>
          <w:lang w:val="en-GB"/>
        </w:rPr>
      </w:pPr>
      <w:r w:rsidRPr="00021C38">
        <w:rPr>
          <w:szCs w:val="24"/>
          <w:lang w:val="en-GB"/>
        </w:rPr>
        <w:t xml:space="preserve">L. D. Field, B. A. Messerle, K. Q. Vuong, P. Turner. Intramolecular hydroamination with rhodium(I) and iridium(I) complexes containing a phosphine-N-heterocyclic carbene ligand. Organometallics, </w:t>
      </w:r>
      <w:r w:rsidRPr="00021C38">
        <w:rPr>
          <w:b/>
          <w:szCs w:val="24"/>
          <w:lang w:val="en-GB"/>
        </w:rPr>
        <w:t>24</w:t>
      </w:r>
      <w:r w:rsidRPr="00021C38">
        <w:rPr>
          <w:szCs w:val="24"/>
          <w:lang w:val="en-GB"/>
        </w:rPr>
        <w:t>, 2005, 4241.</w:t>
      </w:r>
    </w:p>
    <w:p w14:paraId="08559114" w14:textId="77777777" w:rsidR="001A71E0" w:rsidRPr="00021C38" w:rsidRDefault="001A71E0" w:rsidP="001A71E0">
      <w:pPr>
        <w:pStyle w:val="Reference"/>
        <w:rPr>
          <w:szCs w:val="24"/>
          <w:lang w:val="en-GB"/>
        </w:rPr>
      </w:pPr>
      <w:r w:rsidRPr="00F0664F">
        <w:rPr>
          <w:szCs w:val="24"/>
          <w:lang w:val="da-DK"/>
        </w:rPr>
        <w:t xml:space="preserve">D. A. Krogstad, et al. </w:t>
      </w:r>
      <w:r w:rsidRPr="00021C38">
        <w:rPr>
          <w:szCs w:val="24"/>
          <w:lang w:val="en-GB"/>
        </w:rPr>
        <w:t xml:space="preserve">Catalysts for the intramolecular hydroamination of 4-pentyn-1-amine in water. Inorg. Chem. Commun., </w:t>
      </w:r>
      <w:r w:rsidRPr="00021C38">
        <w:rPr>
          <w:b/>
          <w:szCs w:val="24"/>
          <w:lang w:val="en-GB"/>
        </w:rPr>
        <w:t>8</w:t>
      </w:r>
      <w:r w:rsidRPr="00021C38">
        <w:rPr>
          <w:szCs w:val="24"/>
          <w:lang w:val="en-GB"/>
        </w:rPr>
        <w:t>, 2005, 1141.</w:t>
      </w:r>
    </w:p>
    <w:p w14:paraId="55AB5DF1" w14:textId="77777777" w:rsidR="001A71E0" w:rsidRPr="00021C38" w:rsidRDefault="001A71E0" w:rsidP="001A71E0">
      <w:pPr>
        <w:pStyle w:val="Reference"/>
        <w:rPr>
          <w:szCs w:val="24"/>
          <w:lang w:val="en-GB"/>
        </w:rPr>
      </w:pPr>
      <w:r w:rsidRPr="00F0664F">
        <w:rPr>
          <w:szCs w:val="24"/>
          <w:lang w:val="da-DK"/>
        </w:rPr>
        <w:t xml:space="preserve">A. Tillack, V. Khedkar, H. Jiao, M. Beller. </w:t>
      </w:r>
      <w:r w:rsidRPr="00021C38">
        <w:rPr>
          <w:szCs w:val="24"/>
          <w:lang w:val="en-GB"/>
        </w:rPr>
        <w:t>A general study of aryloxo and alkoxo ligands in the titanium catalyzed intermolecular hydroamination of terminal alkynes. Eur. J. Org. Chem., 2005, 5001.</w:t>
      </w:r>
    </w:p>
    <w:p w14:paraId="2A3FD0CD" w14:textId="77777777" w:rsidR="001A71E0" w:rsidRPr="00021C38" w:rsidRDefault="001A71E0" w:rsidP="001A71E0">
      <w:pPr>
        <w:pStyle w:val="Reference"/>
        <w:rPr>
          <w:szCs w:val="24"/>
          <w:lang w:val="en-GB"/>
        </w:rPr>
      </w:pPr>
      <w:r w:rsidRPr="00021C38">
        <w:rPr>
          <w:szCs w:val="24"/>
          <w:lang w:val="en-GB"/>
        </w:rPr>
        <w:t xml:space="preserve">X. Li, A. R. Chianese, T. Vogel, R. H. Crabtree. Intramolecular alkyne hydroalkoxylation and hydroamination catalyzed by iridium hydrides. Org. Lett., </w:t>
      </w:r>
      <w:r w:rsidRPr="00021C38">
        <w:rPr>
          <w:b/>
          <w:szCs w:val="24"/>
          <w:lang w:val="en-GB"/>
        </w:rPr>
        <w:t>7</w:t>
      </w:r>
      <w:r w:rsidRPr="00021C38">
        <w:rPr>
          <w:szCs w:val="24"/>
          <w:lang w:val="en-GB"/>
        </w:rPr>
        <w:t>, 2005, 5437.</w:t>
      </w:r>
    </w:p>
    <w:p w14:paraId="6D3A11AD" w14:textId="77777777" w:rsidR="001A71E0" w:rsidRPr="00021C38" w:rsidRDefault="001A71E0" w:rsidP="001A71E0">
      <w:pPr>
        <w:pStyle w:val="Reference"/>
        <w:rPr>
          <w:szCs w:val="24"/>
          <w:lang w:val="en-GB"/>
        </w:rPr>
      </w:pPr>
      <w:r w:rsidRPr="00F0664F">
        <w:rPr>
          <w:szCs w:val="24"/>
          <w:lang w:val="fr-FR"/>
        </w:rPr>
        <w:t xml:space="preserve">J.-J. Brunet, N. C. Chu, O. Diallo, S. Vincendeau. </w:t>
      </w:r>
      <w:r w:rsidRPr="00021C38">
        <w:rPr>
          <w:szCs w:val="24"/>
          <w:lang w:val="en-GB"/>
        </w:rPr>
        <w:t xml:space="preserve">Platinum-catalyzed intermolecular hydroamination of terminal alkynes. J. Mol. Catal. A: Chem., </w:t>
      </w:r>
      <w:r w:rsidRPr="00021C38">
        <w:rPr>
          <w:b/>
          <w:szCs w:val="24"/>
          <w:lang w:val="en-GB"/>
        </w:rPr>
        <w:t>240</w:t>
      </w:r>
      <w:r w:rsidRPr="00021C38">
        <w:rPr>
          <w:szCs w:val="24"/>
          <w:lang w:val="en-GB"/>
        </w:rPr>
        <w:t>, 2005, 245.</w:t>
      </w:r>
    </w:p>
    <w:p w14:paraId="67C50571" w14:textId="77777777" w:rsidR="001A71E0" w:rsidRPr="00021C38" w:rsidRDefault="001A71E0" w:rsidP="001A71E0">
      <w:pPr>
        <w:pStyle w:val="Reference"/>
        <w:rPr>
          <w:szCs w:val="24"/>
          <w:lang w:val="en-GB"/>
        </w:rPr>
      </w:pPr>
      <w:r w:rsidRPr="00021C38">
        <w:rPr>
          <w:szCs w:val="24"/>
          <w:lang w:val="en-GB"/>
        </w:rPr>
        <w:t xml:space="preserve">N. Hazari, P. Mountford. Reactions and applications of titanium imido complexes. Acc. Chem. Res., </w:t>
      </w:r>
      <w:r w:rsidRPr="00021C38">
        <w:rPr>
          <w:b/>
          <w:szCs w:val="24"/>
          <w:lang w:val="en-GB"/>
        </w:rPr>
        <w:t>38</w:t>
      </w:r>
      <w:r w:rsidRPr="00021C38">
        <w:rPr>
          <w:szCs w:val="24"/>
          <w:lang w:val="en-GB"/>
        </w:rPr>
        <w:t>, 2005, 839.</w:t>
      </w:r>
    </w:p>
    <w:p w14:paraId="0C6EB9F6" w14:textId="77777777" w:rsidR="001A71E0" w:rsidRPr="00021C38" w:rsidRDefault="001A71E0" w:rsidP="001A71E0">
      <w:pPr>
        <w:pStyle w:val="Reference"/>
        <w:rPr>
          <w:szCs w:val="24"/>
          <w:lang w:val="en-GB"/>
        </w:rPr>
      </w:pPr>
      <w:r w:rsidRPr="00021C38">
        <w:rPr>
          <w:szCs w:val="24"/>
          <w:lang w:val="en-GB"/>
        </w:rPr>
        <w:t>A. L. Odom. New C-N and C-C bond forming reactions catalyzed by titanium complexes. Dalton Trans., 2005, 225.</w:t>
      </w:r>
    </w:p>
    <w:p w14:paraId="0EE0DA27" w14:textId="77777777" w:rsidR="001A71E0" w:rsidRPr="00021C38" w:rsidRDefault="001A71E0" w:rsidP="001A71E0">
      <w:pPr>
        <w:pStyle w:val="Reference"/>
        <w:rPr>
          <w:szCs w:val="24"/>
          <w:lang w:val="en-GB"/>
        </w:rPr>
      </w:pPr>
      <w:r w:rsidRPr="00021C38">
        <w:rPr>
          <w:szCs w:val="24"/>
          <w:lang w:val="en-GB"/>
        </w:rPr>
        <w:t xml:space="preserve">L. L. Anderson, J. Arnold, R. G. Bergman. Catalytic hydroamination of alkynes and norbornene. Org. Lett., </w:t>
      </w:r>
      <w:r w:rsidRPr="00021C38">
        <w:rPr>
          <w:b/>
          <w:szCs w:val="24"/>
          <w:lang w:val="en-GB"/>
        </w:rPr>
        <w:t>6</w:t>
      </w:r>
      <w:r w:rsidRPr="00021C38">
        <w:rPr>
          <w:szCs w:val="24"/>
          <w:lang w:val="en-GB"/>
        </w:rPr>
        <w:t>, 2004, 2519.</w:t>
      </w:r>
    </w:p>
    <w:p w14:paraId="631DBE17" w14:textId="77777777" w:rsidR="001A71E0" w:rsidRPr="00021C38" w:rsidRDefault="001A71E0" w:rsidP="001A71E0">
      <w:pPr>
        <w:pStyle w:val="Reference"/>
        <w:rPr>
          <w:szCs w:val="24"/>
          <w:lang w:val="en-GB"/>
        </w:rPr>
      </w:pPr>
      <w:r w:rsidRPr="00021C38">
        <w:rPr>
          <w:szCs w:val="24"/>
          <w:lang w:val="en-GB"/>
        </w:rPr>
        <w:t xml:space="preserve">S. Burling, L. D. Field, B. A. Messerle, P. Turner. Intramolecular hydroamination catalyzed by cationic rhodium and iridium complexes. Organometallics, </w:t>
      </w:r>
      <w:r w:rsidRPr="00021C38">
        <w:rPr>
          <w:b/>
          <w:szCs w:val="24"/>
          <w:lang w:val="en-GB"/>
        </w:rPr>
        <w:t>23</w:t>
      </w:r>
      <w:r w:rsidRPr="00021C38">
        <w:rPr>
          <w:szCs w:val="24"/>
          <w:lang w:val="en-GB"/>
        </w:rPr>
        <w:t>, 2004, 1714.</w:t>
      </w:r>
    </w:p>
    <w:p w14:paraId="071273D7" w14:textId="77777777" w:rsidR="001A71E0" w:rsidRPr="00021C38" w:rsidRDefault="001A71E0" w:rsidP="001A71E0">
      <w:pPr>
        <w:pStyle w:val="Reference"/>
        <w:rPr>
          <w:szCs w:val="24"/>
          <w:lang w:val="en-GB"/>
        </w:rPr>
      </w:pPr>
      <w:r w:rsidRPr="00F0664F">
        <w:rPr>
          <w:szCs w:val="24"/>
          <w:lang w:val="de-DE"/>
        </w:rPr>
        <w:t xml:space="preserve">F. Lauterwasser, P. G. Hayes, S. Bräse, W. E. Piers, L. L. Schafer. </w:t>
      </w:r>
      <w:r w:rsidRPr="00021C38">
        <w:rPr>
          <w:szCs w:val="24"/>
          <w:lang w:val="en-GB"/>
        </w:rPr>
        <w:t xml:space="preserve">Scandium-catalyzed intramolecular hydroamination. Organometallics, </w:t>
      </w:r>
      <w:r w:rsidRPr="00021C38">
        <w:rPr>
          <w:b/>
          <w:szCs w:val="24"/>
          <w:lang w:val="en-GB"/>
        </w:rPr>
        <w:t>23</w:t>
      </w:r>
      <w:r w:rsidRPr="00021C38">
        <w:rPr>
          <w:szCs w:val="24"/>
          <w:lang w:val="en-GB"/>
        </w:rPr>
        <w:t>, 2004, 2234.</w:t>
      </w:r>
    </w:p>
    <w:p w14:paraId="69F2BFC4" w14:textId="77777777" w:rsidR="001A71E0" w:rsidRPr="00021C38" w:rsidRDefault="001A71E0" w:rsidP="001A71E0">
      <w:pPr>
        <w:pStyle w:val="Reference"/>
        <w:rPr>
          <w:szCs w:val="24"/>
          <w:lang w:val="en-GB"/>
        </w:rPr>
      </w:pPr>
      <w:r w:rsidRPr="003E53A1">
        <w:rPr>
          <w:szCs w:val="24"/>
          <w:lang w:val="de-DE"/>
        </w:rPr>
        <w:t xml:space="preserve">C. Lorber, R. Choukroun, L. Vendier. </w:t>
      </w:r>
      <w:r w:rsidRPr="00021C38">
        <w:rPr>
          <w:szCs w:val="24"/>
          <w:lang w:val="en-GB"/>
        </w:rPr>
        <w:t xml:space="preserve">Hydroamination of alkynes catalyzed by imido complexes of titanium and vanadium. Organometallics, </w:t>
      </w:r>
      <w:r w:rsidRPr="00021C38">
        <w:rPr>
          <w:b/>
          <w:szCs w:val="24"/>
          <w:lang w:val="en-GB"/>
        </w:rPr>
        <w:t>23</w:t>
      </w:r>
      <w:r w:rsidRPr="00021C38">
        <w:rPr>
          <w:szCs w:val="24"/>
          <w:lang w:val="en-GB"/>
        </w:rPr>
        <w:t>, 2004, 1845.</w:t>
      </w:r>
    </w:p>
    <w:p w14:paraId="20B3B90B" w14:textId="77777777" w:rsidR="001A71E0" w:rsidRPr="00021C38" w:rsidRDefault="001A71E0" w:rsidP="001A71E0">
      <w:pPr>
        <w:pStyle w:val="Reference"/>
        <w:rPr>
          <w:szCs w:val="24"/>
          <w:lang w:val="en-GB"/>
        </w:rPr>
      </w:pPr>
      <w:r w:rsidRPr="00F0664F">
        <w:rPr>
          <w:szCs w:val="24"/>
          <w:lang w:val="de-DE"/>
        </w:rPr>
        <w:t xml:space="preserve">F. Pohlki, I. Bytschkov, H. Siebeneicher, A. Heutling, W. A. König, S. Doye. </w:t>
      </w:r>
      <w:r w:rsidRPr="00021C38">
        <w:rPr>
          <w:szCs w:val="24"/>
          <w:lang w:val="en-GB"/>
        </w:rPr>
        <w:t>Enantiomerically pure amines as substrates for the Ti-catalyzed hydroamination of alkynes. Eur. J. Org. Chem., 2004, 1967.</w:t>
      </w:r>
    </w:p>
    <w:p w14:paraId="29CE919F" w14:textId="77777777" w:rsidR="001A71E0" w:rsidRPr="00021C38" w:rsidRDefault="001A71E0" w:rsidP="001A71E0">
      <w:pPr>
        <w:pStyle w:val="Reference"/>
        <w:rPr>
          <w:szCs w:val="24"/>
          <w:lang w:val="en-GB"/>
        </w:rPr>
      </w:pPr>
      <w:r w:rsidRPr="00021C38">
        <w:rPr>
          <w:szCs w:val="24"/>
          <w:lang w:val="en-GB"/>
        </w:rPr>
        <w:t xml:space="preserve">A. Tillack, H. Jiao, I. Garcia Castro, C. G. Hartung, M. Beller. Hydroamination of terminal alkynes. Chem. Eur. J., </w:t>
      </w:r>
      <w:r w:rsidRPr="00021C38">
        <w:rPr>
          <w:b/>
          <w:szCs w:val="24"/>
          <w:lang w:val="en-GB"/>
        </w:rPr>
        <w:t>10</w:t>
      </w:r>
      <w:r w:rsidRPr="00021C38">
        <w:rPr>
          <w:szCs w:val="24"/>
          <w:lang w:val="en-GB"/>
        </w:rPr>
        <w:t>, 2004, 2409.</w:t>
      </w:r>
    </w:p>
    <w:p w14:paraId="74B54432" w14:textId="77777777" w:rsidR="001A71E0" w:rsidRPr="00021C38" w:rsidRDefault="001A71E0" w:rsidP="001A71E0">
      <w:pPr>
        <w:pStyle w:val="Reference"/>
        <w:rPr>
          <w:szCs w:val="24"/>
          <w:lang w:val="en-GB"/>
        </w:rPr>
      </w:pPr>
      <w:r w:rsidRPr="00021C38">
        <w:rPr>
          <w:szCs w:val="24"/>
          <w:lang w:val="en-GB"/>
        </w:rPr>
        <w:t xml:space="preserve">A. Tillack, I. Garcia Castro, C. G. Hartung, M. Beller. </w:t>
      </w:r>
      <w:r w:rsidRPr="007B0E80">
        <w:rPr>
          <w:szCs w:val="24"/>
          <w:lang w:val="de-DE"/>
        </w:rPr>
        <w:t xml:space="preserve">Anti-Markovnikow-Hydroaminierung terminaler Alkine. Angew. </w:t>
      </w:r>
      <w:r w:rsidRPr="00021C38">
        <w:rPr>
          <w:szCs w:val="24"/>
          <w:lang w:val="en-GB"/>
        </w:rPr>
        <w:t xml:space="preserve">Chem., </w:t>
      </w:r>
      <w:r w:rsidRPr="00021C38">
        <w:rPr>
          <w:b/>
          <w:szCs w:val="24"/>
          <w:lang w:val="en-GB"/>
        </w:rPr>
        <w:t>114</w:t>
      </w:r>
      <w:r w:rsidRPr="00021C38">
        <w:rPr>
          <w:szCs w:val="24"/>
          <w:lang w:val="en-GB"/>
        </w:rPr>
        <w:t>, 2002, 2646.</w:t>
      </w:r>
    </w:p>
    <w:p w14:paraId="69061E49" w14:textId="77777777" w:rsidR="001A71E0" w:rsidRPr="00021C38" w:rsidRDefault="001A71E0" w:rsidP="001A71E0">
      <w:pPr>
        <w:pStyle w:val="Reference"/>
        <w:rPr>
          <w:szCs w:val="24"/>
          <w:lang w:val="en-GB"/>
        </w:rPr>
      </w:pPr>
      <w:r w:rsidRPr="00F0664F">
        <w:rPr>
          <w:szCs w:val="24"/>
          <w:lang w:val="de-DE"/>
        </w:rPr>
        <w:t xml:space="preserve">V. Neff, T. E. Müller, J. A. Lercher. </w:t>
      </w:r>
      <w:r w:rsidRPr="00021C38">
        <w:rPr>
          <w:szCs w:val="24"/>
          <w:lang w:val="en-GB"/>
        </w:rPr>
        <w:t>Continuous hydroamination in a liquid-liquid two-phase system. Chem. Commun., 2002, 906.</w:t>
      </w:r>
    </w:p>
    <w:p w14:paraId="2AC4B48E" w14:textId="77777777" w:rsidR="001A71E0" w:rsidRPr="00021C38" w:rsidRDefault="001A71E0" w:rsidP="001A71E0">
      <w:pPr>
        <w:pStyle w:val="Reference"/>
        <w:rPr>
          <w:szCs w:val="24"/>
          <w:lang w:val="en-GB"/>
        </w:rPr>
      </w:pPr>
      <w:r w:rsidRPr="00021C38">
        <w:rPr>
          <w:szCs w:val="24"/>
          <w:lang w:val="en-GB"/>
        </w:rPr>
        <w:t xml:space="preserve">C. Wei, C.-J. Li. Enantioselective direct addition of terminal alkynes to imines. J. Am. Chem. Soc., </w:t>
      </w:r>
      <w:r w:rsidRPr="00021C38">
        <w:rPr>
          <w:b/>
          <w:szCs w:val="24"/>
          <w:lang w:val="en-GB"/>
        </w:rPr>
        <w:t>124</w:t>
      </w:r>
      <w:r w:rsidRPr="00021C38">
        <w:rPr>
          <w:szCs w:val="24"/>
          <w:lang w:val="en-GB"/>
        </w:rPr>
        <w:t>, 2002, 5638.</w:t>
      </w:r>
    </w:p>
    <w:p w14:paraId="574F83DA" w14:textId="77777777" w:rsidR="001A71E0" w:rsidRPr="00021C38" w:rsidRDefault="001A71E0" w:rsidP="001A71E0">
      <w:pPr>
        <w:widowControl w:val="0"/>
        <w:tabs>
          <w:tab w:val="left" w:pos="8364"/>
        </w:tabs>
        <w:rPr>
          <w:sz w:val="20"/>
          <w:szCs w:val="24"/>
          <w:lang w:val="en-GB"/>
        </w:rPr>
      </w:pPr>
    </w:p>
    <w:p w14:paraId="20821AFD" w14:textId="77777777" w:rsidR="001A71E0" w:rsidRPr="00021C38" w:rsidRDefault="001A71E0" w:rsidP="001A71E0">
      <w:pPr>
        <w:widowControl w:val="0"/>
        <w:tabs>
          <w:tab w:val="left" w:pos="8364"/>
        </w:tabs>
        <w:rPr>
          <w:sz w:val="20"/>
          <w:szCs w:val="24"/>
          <w:lang w:val="en-GB"/>
        </w:rPr>
      </w:pPr>
    </w:p>
    <w:p w14:paraId="3A5218C1" w14:textId="77777777" w:rsidR="001A71E0" w:rsidRPr="00021C38" w:rsidRDefault="001A71E0" w:rsidP="001A71E0">
      <w:pPr>
        <w:widowControl w:val="0"/>
        <w:tabs>
          <w:tab w:val="left" w:pos="8364"/>
        </w:tabs>
        <w:spacing w:after="120"/>
        <w:rPr>
          <w:b/>
          <w:szCs w:val="24"/>
          <w:lang w:val="en-GB"/>
        </w:rPr>
      </w:pPr>
      <w:r w:rsidRPr="00021C38">
        <w:rPr>
          <w:b/>
          <w:szCs w:val="24"/>
          <w:lang w:val="en-GB"/>
        </w:rPr>
        <w:t>Amination of functional groups:</w:t>
      </w:r>
    </w:p>
    <w:p w14:paraId="7A8C6A78" w14:textId="77777777" w:rsidR="001A71E0" w:rsidRPr="00462B73" w:rsidRDefault="001A71E0" w:rsidP="001A71E0">
      <w:pPr>
        <w:pStyle w:val="Reference"/>
      </w:pPr>
      <w:r w:rsidRPr="00462B73">
        <w:rPr>
          <w:lang w:val="en-GB"/>
        </w:rPr>
        <w:t xml:space="preserve">X. Liu, B. Zhu, X. Zhang, </w:t>
      </w:r>
      <w:r w:rsidRPr="00462B73">
        <w:rPr>
          <w:iCs/>
          <w:lang w:val="en-GB"/>
        </w:rPr>
        <w:t>et al.,</w:t>
      </w:r>
      <w:r w:rsidRPr="00462B73">
        <w:rPr>
          <w:lang w:val="en-GB"/>
        </w:rPr>
        <w:t xml:space="preserve"> Enantioselective synthesis of [4]helicenes by organocatalyzed intermolecular C-H amination. </w:t>
      </w:r>
      <w:r w:rsidRPr="00462B73">
        <w:rPr>
          <w:iCs/>
        </w:rPr>
        <w:t>Nat. Commun.</w:t>
      </w:r>
      <w:r w:rsidRPr="00462B73">
        <w:t xml:space="preserve"> </w:t>
      </w:r>
      <w:r w:rsidRPr="00462B73">
        <w:rPr>
          <w:b/>
          <w:bCs/>
        </w:rPr>
        <w:t>15</w:t>
      </w:r>
      <w:r w:rsidRPr="00462B73">
        <w:t>, 732 (2024).</w:t>
      </w:r>
    </w:p>
    <w:p w14:paraId="77DD6CEF" w14:textId="77777777" w:rsidR="001A71E0" w:rsidRPr="00462B73" w:rsidRDefault="001A71E0" w:rsidP="001A71E0">
      <w:pPr>
        <w:pStyle w:val="Reference"/>
        <w:rPr>
          <w:szCs w:val="24"/>
          <w:lang w:val="en-GB"/>
        </w:rPr>
      </w:pPr>
      <w:r w:rsidRPr="00462B73">
        <w:rPr>
          <w:szCs w:val="24"/>
          <w:lang w:val="en-GB"/>
        </w:rPr>
        <w:lastRenderedPageBreak/>
        <w:t xml:space="preserve">F. L, Q.-H. Fan et al., Manganese-Catalyzed Asymmetric Formal Hydroamination of Allylic Alcohols, Angew. Chem. Int. Ed. </w:t>
      </w:r>
      <w:r w:rsidRPr="00462B73">
        <w:rPr>
          <w:b/>
          <w:szCs w:val="24"/>
          <w:lang w:val="en-GB"/>
        </w:rPr>
        <w:t>61</w:t>
      </w:r>
      <w:r w:rsidRPr="00462B73">
        <w:rPr>
          <w:szCs w:val="24"/>
          <w:lang w:val="en-GB"/>
        </w:rPr>
        <w:t>, e202202972, 2022</w:t>
      </w:r>
    </w:p>
    <w:p w14:paraId="04A90A09" w14:textId="77777777" w:rsidR="001A71E0" w:rsidRPr="00462B73" w:rsidRDefault="001A71E0" w:rsidP="001A71E0">
      <w:pPr>
        <w:pStyle w:val="Reference"/>
        <w:rPr>
          <w:szCs w:val="24"/>
          <w:lang w:val="en-GB"/>
        </w:rPr>
      </w:pPr>
      <w:r w:rsidRPr="00462B73">
        <w:rPr>
          <w:szCs w:val="24"/>
          <w:lang w:val="en-GB"/>
        </w:rPr>
        <w:t xml:space="preserve">S. Kirschtowski, F. Jameel, M. Stein, A. Seidel-Morgenstern, C. Hamel, Kinetics of the reductive amination of 1-undecanal in thermomorphic multicomponent system, Chem. Eng. Sci. </w:t>
      </w:r>
      <w:r w:rsidRPr="00462B73">
        <w:rPr>
          <w:b/>
          <w:szCs w:val="24"/>
          <w:lang w:val="en-GB"/>
        </w:rPr>
        <w:t>230</w:t>
      </w:r>
      <w:r w:rsidRPr="00462B73">
        <w:rPr>
          <w:szCs w:val="24"/>
          <w:lang w:val="en-GB"/>
        </w:rPr>
        <w:t>, 116187, 2021</w:t>
      </w:r>
    </w:p>
    <w:p w14:paraId="63F29C76" w14:textId="77777777" w:rsidR="001A71E0" w:rsidRPr="00462B73" w:rsidRDefault="001A71E0" w:rsidP="001A71E0">
      <w:pPr>
        <w:pStyle w:val="Reference"/>
        <w:rPr>
          <w:szCs w:val="24"/>
          <w:lang w:val="en-GB"/>
        </w:rPr>
      </w:pPr>
      <w:r w:rsidRPr="00462B73">
        <w:rPr>
          <w:szCs w:val="24"/>
          <w:lang w:val="en-GB"/>
        </w:rPr>
        <w:t xml:space="preserve">F. Huxoll, F. Jameel, J. Bianga, T. Seidensticker, M. Stein, G. Sadowski, D. Vogt, Solvent Selection in Homogeneous Catalysis – Optimization of Kinetics and Reaction Performance, ACS Catal. </w:t>
      </w:r>
      <w:r w:rsidRPr="00462B73">
        <w:rPr>
          <w:b/>
          <w:szCs w:val="24"/>
          <w:lang w:val="en-GB"/>
        </w:rPr>
        <w:t>11</w:t>
      </w:r>
      <w:r w:rsidRPr="00462B73">
        <w:rPr>
          <w:szCs w:val="24"/>
          <w:lang w:val="en-GB"/>
        </w:rPr>
        <w:t>, 590-594, 2021</w:t>
      </w:r>
    </w:p>
    <w:p w14:paraId="6D69469D" w14:textId="77777777" w:rsidR="001A71E0" w:rsidRPr="0055308D" w:rsidRDefault="001A71E0" w:rsidP="001A71E0">
      <w:pPr>
        <w:pStyle w:val="Reference"/>
        <w:rPr>
          <w:b/>
          <w:lang w:val="en-GB"/>
        </w:rPr>
      </w:pPr>
      <w:r w:rsidRPr="0055308D">
        <w:rPr>
          <w:lang w:val="en-GB"/>
        </w:rPr>
        <w:t>R. Churro, F. Mendes, P. Araujo, M.P. Ribeiro</w:t>
      </w:r>
      <w:r>
        <w:rPr>
          <w:lang w:val="en-GB"/>
        </w:rPr>
        <w:t xml:space="preserve">, </w:t>
      </w:r>
      <w:r w:rsidRPr="0055308D">
        <w:rPr>
          <w:lang w:val="en-GB"/>
        </w:rPr>
        <w:t>Amination of Cyclohexanol over a Ni‐Based Catalyst. Part II: Catalyst Stability and Reaction Pathway, Chem. Eng. Techn. 44, 202</w:t>
      </w:r>
      <w:r>
        <w:rPr>
          <w:lang w:val="en-GB"/>
        </w:rPr>
        <w:t xml:space="preserve">1, </w:t>
      </w:r>
      <w:r w:rsidRPr="007D5071">
        <w:rPr>
          <w:color w:val="000000" w:themeColor="text1"/>
          <w:lang w:val="en-GB"/>
        </w:rPr>
        <w:t>DOI:</w:t>
      </w:r>
      <w:hyperlink r:id="rId32" w:tgtFrame="_blank" w:history="1">
        <w:r w:rsidRPr="007D5071">
          <w:rPr>
            <w:rStyle w:val="Hyperlink"/>
            <w:color w:val="000000" w:themeColor="text1"/>
            <w:lang w:val="en-GB"/>
          </w:rPr>
          <w:t>10.1002/ceat.202000120</w:t>
        </w:r>
      </w:hyperlink>
    </w:p>
    <w:p w14:paraId="7AC6D683" w14:textId="77777777" w:rsidR="001A71E0" w:rsidRPr="00B14AFF" w:rsidRDefault="001A71E0" w:rsidP="001A71E0">
      <w:pPr>
        <w:pStyle w:val="Reference"/>
        <w:rPr>
          <w:b/>
          <w:lang w:val="en-GB"/>
        </w:rPr>
      </w:pPr>
      <w:r w:rsidRPr="00B14AFF">
        <w:rPr>
          <w:lang w:val="en-GB" w:eastAsia="de-DE"/>
        </w:rPr>
        <w:t>N.U D. Reshi, V.B. Saptal, M. Beller, J.K. Bera</w:t>
      </w:r>
      <w:r w:rsidRPr="00B14AFF">
        <w:rPr>
          <w:bCs/>
          <w:lang w:val="en-GB" w:eastAsia="de-DE"/>
        </w:rPr>
        <w:t xml:space="preserve">, </w:t>
      </w:r>
      <w:r w:rsidRPr="00B14AFF">
        <w:rPr>
          <w:rStyle w:val="hlfld-title"/>
          <w:b/>
          <w:lang w:val="en-GB"/>
        </w:rPr>
        <w:t xml:space="preserve">Recent Progress in Transition-Metal-Catalyzed Asymmetric Reductive Amination, </w:t>
      </w:r>
      <w:r w:rsidRPr="00B14AFF">
        <w:rPr>
          <w:rStyle w:val="cit-title"/>
          <w:i/>
          <w:iCs/>
          <w:lang w:val="en-GB"/>
        </w:rPr>
        <w:t>ACS Catal.</w:t>
      </w:r>
      <w:r w:rsidRPr="00B14AFF">
        <w:rPr>
          <w:lang w:val="en-GB"/>
        </w:rPr>
        <w:t xml:space="preserve"> </w:t>
      </w:r>
      <w:r w:rsidRPr="00462B73">
        <w:rPr>
          <w:rStyle w:val="cit-year-info"/>
          <w:lang w:val="en-GB"/>
        </w:rPr>
        <w:t>2021</w:t>
      </w:r>
      <w:r w:rsidRPr="00462B73">
        <w:rPr>
          <w:rStyle w:val="cit-volume"/>
          <w:lang w:val="en-GB"/>
        </w:rPr>
        <w:t>, 11</w:t>
      </w:r>
      <w:r w:rsidRPr="00462B73">
        <w:rPr>
          <w:rStyle w:val="cit-issue"/>
          <w:lang w:val="en-GB"/>
        </w:rPr>
        <w:t>, 22</w:t>
      </w:r>
      <w:r w:rsidRPr="00462B73">
        <w:rPr>
          <w:rStyle w:val="cit-pagerange"/>
          <w:lang w:val="en-GB"/>
        </w:rPr>
        <w:t>, 13809–13837</w:t>
      </w:r>
    </w:p>
    <w:p w14:paraId="39206BEE" w14:textId="77777777" w:rsidR="001A71E0" w:rsidRPr="00462B73" w:rsidRDefault="001A71E0" w:rsidP="001A71E0">
      <w:pPr>
        <w:pStyle w:val="Reference"/>
        <w:rPr>
          <w:szCs w:val="24"/>
          <w:lang w:val="en-GB"/>
        </w:rPr>
      </w:pPr>
      <w:r w:rsidRPr="00462B73">
        <w:rPr>
          <w:szCs w:val="24"/>
          <w:lang w:val="en-GB"/>
        </w:rPr>
        <w:t xml:space="preserve">T. Irrgang, R. Kempe, Transition-Metal-Catalyzed Reductive Amination Employing Hydrogen, Chem. Rev. </w:t>
      </w:r>
      <w:r w:rsidRPr="00462B73">
        <w:rPr>
          <w:b/>
          <w:szCs w:val="24"/>
          <w:lang w:val="en-GB"/>
        </w:rPr>
        <w:t>120</w:t>
      </w:r>
      <w:r w:rsidRPr="00462B73">
        <w:rPr>
          <w:szCs w:val="24"/>
          <w:lang w:val="en-GB"/>
        </w:rPr>
        <w:t>, 9583-9674, 2020</w:t>
      </w:r>
    </w:p>
    <w:p w14:paraId="2BD96B8B" w14:textId="77777777" w:rsidR="001A71E0" w:rsidRPr="00462B73" w:rsidRDefault="001A71E0" w:rsidP="001A71E0">
      <w:pPr>
        <w:pStyle w:val="Reference"/>
        <w:rPr>
          <w:szCs w:val="24"/>
          <w:lang w:val="en-GB"/>
        </w:rPr>
      </w:pPr>
      <w:r w:rsidRPr="00462B73">
        <w:rPr>
          <w:szCs w:val="24"/>
          <w:lang w:val="en-GB"/>
        </w:rPr>
        <w:t xml:space="preserve">J. Bianga, N. Kopplin, J. Hülsmann, D. Vogt, T. Seidensticker, Rhodium-Catalysed Reductive Amination for the Synthesis of Tertiary Amines, Adv. Synth. Catal. </w:t>
      </w:r>
      <w:r w:rsidRPr="00462B73">
        <w:rPr>
          <w:b/>
          <w:szCs w:val="24"/>
          <w:lang w:val="en-GB"/>
        </w:rPr>
        <w:t xml:space="preserve">362, </w:t>
      </w:r>
      <w:r w:rsidRPr="00462B73">
        <w:rPr>
          <w:szCs w:val="24"/>
          <w:lang w:val="en-GB"/>
        </w:rPr>
        <w:t>4415-24, 2020</w:t>
      </w:r>
    </w:p>
    <w:p w14:paraId="4EFF846B" w14:textId="77777777" w:rsidR="001A71E0" w:rsidRPr="00462B73" w:rsidRDefault="001A71E0" w:rsidP="001A71E0">
      <w:pPr>
        <w:pStyle w:val="Reference"/>
        <w:rPr>
          <w:szCs w:val="24"/>
          <w:lang w:val="en-GB"/>
        </w:rPr>
      </w:pPr>
      <w:r w:rsidRPr="00462B73">
        <w:rPr>
          <w:szCs w:val="24"/>
          <w:lang w:val="en-GB"/>
        </w:rPr>
        <w:t xml:space="preserve">K.U. Künnemann, J. Bianga, R. Scheel, T. Seidensticker, J.M. Dreimann, D. Vogt, Process Development for the Rhodium-Catalyzed Reductive Amination in a Thermomorphic Multiphase System, Org. Proc. Res. Dev. </w:t>
      </w:r>
      <w:r w:rsidRPr="00462B73">
        <w:rPr>
          <w:b/>
          <w:szCs w:val="24"/>
          <w:lang w:val="en-GB"/>
        </w:rPr>
        <w:t>24</w:t>
      </w:r>
      <w:r w:rsidRPr="00462B73">
        <w:rPr>
          <w:szCs w:val="24"/>
          <w:lang w:val="en-GB"/>
        </w:rPr>
        <w:t>, 41-49, 2020</w:t>
      </w:r>
    </w:p>
    <w:p w14:paraId="3B87DD4E" w14:textId="77777777" w:rsidR="001A71E0" w:rsidRPr="00462B73" w:rsidRDefault="001A71E0" w:rsidP="001A71E0">
      <w:pPr>
        <w:pStyle w:val="Reference"/>
        <w:rPr>
          <w:szCs w:val="24"/>
          <w:lang w:val="en-GB"/>
        </w:rPr>
      </w:pPr>
      <w:r w:rsidRPr="00462B73">
        <w:rPr>
          <w:szCs w:val="24"/>
          <w:lang w:val="en-GB"/>
        </w:rPr>
        <w:t xml:space="preserve">K. Murugesan, P.C.J. Kamer, M. Beller, R.V. Jagadeesh et al., Catalytic reductive aminations using molecular hydrogen for synthesis of different kinds of amines, Chem. Soc. Rev. </w:t>
      </w:r>
      <w:r w:rsidRPr="00462B73">
        <w:rPr>
          <w:b/>
          <w:szCs w:val="24"/>
          <w:lang w:val="en-GB"/>
        </w:rPr>
        <w:t>49</w:t>
      </w:r>
      <w:r w:rsidRPr="00462B73">
        <w:rPr>
          <w:szCs w:val="24"/>
          <w:lang w:val="en-GB"/>
        </w:rPr>
        <w:t>, 6273-6328, 2020</w:t>
      </w:r>
    </w:p>
    <w:p w14:paraId="6641CA68" w14:textId="77777777" w:rsidR="001A71E0" w:rsidRPr="00462B73" w:rsidRDefault="001A71E0" w:rsidP="001A71E0">
      <w:pPr>
        <w:pStyle w:val="Reference"/>
        <w:rPr>
          <w:szCs w:val="24"/>
          <w:lang w:val="en-GB"/>
        </w:rPr>
      </w:pPr>
      <w:r w:rsidRPr="00462B73">
        <w:rPr>
          <w:szCs w:val="24"/>
          <w:lang w:val="en-GB"/>
        </w:rPr>
        <w:t xml:space="preserve">K.U. Künnemann, N. Gumbiowski, P. Müller, Y, Jirmann, J.M. Dreimann, D. Vogt, Chemometrics in the Homogeneously Catalyzed Reductive Amination, Ind. Eng. Chem. Res. </w:t>
      </w:r>
      <w:r w:rsidRPr="00462B73">
        <w:rPr>
          <w:b/>
          <w:szCs w:val="24"/>
          <w:lang w:val="en-GB"/>
        </w:rPr>
        <w:t>59</w:t>
      </w:r>
      <w:r w:rsidRPr="00462B73">
        <w:rPr>
          <w:szCs w:val="24"/>
          <w:lang w:val="en-GB"/>
        </w:rPr>
        <w:t>, 9055-65, 2020</w:t>
      </w:r>
    </w:p>
    <w:p w14:paraId="04FEE628" w14:textId="77777777" w:rsidR="001A71E0" w:rsidRPr="00E208D5" w:rsidRDefault="001A71E0" w:rsidP="001A71E0">
      <w:pPr>
        <w:pStyle w:val="Reference"/>
        <w:rPr>
          <w:b/>
          <w:lang w:val="en-GB"/>
        </w:rPr>
      </w:pPr>
      <w:r w:rsidRPr="00E208D5">
        <w:rPr>
          <w:lang w:val="en-GB"/>
        </w:rPr>
        <w:t xml:space="preserve">T. Ghosh, M. Ernst, A.S. K. Hashmi, T. Schaub, Ruthenium Catalyzed Direct Asymmetric Reductive Amination of Simple Aliphatic Ketones Using Ammonium Iodide and Hydrogen, </w:t>
      </w:r>
      <w:r w:rsidRPr="00E208D5">
        <w:rPr>
          <w:rStyle w:val="Hervorhebung"/>
          <w:lang w:val="en-GB"/>
        </w:rPr>
        <w:t xml:space="preserve">Eur. J. Org. </w:t>
      </w:r>
      <w:r w:rsidRPr="00E208D5">
        <w:rPr>
          <w:rStyle w:val="Hervorhebung"/>
        </w:rPr>
        <w:t xml:space="preserve">Chem. </w:t>
      </w:r>
      <w:r w:rsidRPr="00E208D5">
        <w:rPr>
          <w:rStyle w:val="Fett"/>
          <w:b w:val="0"/>
        </w:rPr>
        <w:t>2020</w:t>
      </w:r>
      <w:r w:rsidRPr="00E208D5">
        <w:t xml:space="preserve">, </w:t>
      </w:r>
      <w:r w:rsidRPr="00E208D5">
        <w:rPr>
          <w:rStyle w:val="Hervorhebung"/>
        </w:rPr>
        <w:t>30</w:t>
      </w:r>
      <w:r w:rsidRPr="00E208D5">
        <w:t>, 4796-4800</w:t>
      </w:r>
    </w:p>
    <w:p w14:paraId="41D02F00" w14:textId="77777777" w:rsidR="001A71E0" w:rsidRPr="00462B73" w:rsidRDefault="001A71E0" w:rsidP="001A71E0">
      <w:pPr>
        <w:pStyle w:val="Reference"/>
        <w:rPr>
          <w:szCs w:val="24"/>
          <w:lang w:val="en-GB"/>
        </w:rPr>
      </w:pPr>
      <w:r w:rsidRPr="00462B73">
        <w:rPr>
          <w:szCs w:val="24"/>
          <w:lang w:val="en-GB"/>
        </w:rPr>
        <w:t xml:space="preserve">O.I. Afanasyev, E. Kuchuk, D.L. Usanov, D. Chusov, Reductive Amination in the Synthesis of Pharmaceuticals, Chem. Rev. </w:t>
      </w:r>
      <w:r w:rsidRPr="00462B73">
        <w:rPr>
          <w:b/>
          <w:szCs w:val="24"/>
          <w:lang w:val="en-GB"/>
        </w:rPr>
        <w:t>119</w:t>
      </w:r>
      <w:r w:rsidRPr="00462B73">
        <w:rPr>
          <w:szCs w:val="24"/>
          <w:lang w:val="en-GB"/>
        </w:rPr>
        <w:t>, 11857-11911, 2019</w:t>
      </w:r>
    </w:p>
    <w:p w14:paraId="6AA7DBC1" w14:textId="77777777" w:rsidR="001A71E0" w:rsidRPr="00D3232D" w:rsidRDefault="001A71E0" w:rsidP="001A71E0">
      <w:pPr>
        <w:pStyle w:val="Reference"/>
        <w:rPr>
          <w:b/>
          <w:lang w:val="en-GB"/>
        </w:rPr>
      </w:pPr>
      <w:r w:rsidRPr="00D3232D">
        <w:rPr>
          <w:lang w:val="en-GB"/>
        </w:rPr>
        <w:t xml:space="preserve">K. Murugesan, M. Beller, R.V. Jagadeesh et al., Homogeneous cobalt-catalyzed reductive amination for synthesis of functionalized primary amines, </w:t>
      </w:r>
      <w:hyperlink r:id="rId33" w:history="1">
        <w:r w:rsidRPr="00D3232D">
          <w:rPr>
            <w:rStyle w:val="Hyperlink"/>
            <w:color w:val="000000" w:themeColor="text1"/>
            <w:lang w:val="en-GB"/>
          </w:rPr>
          <w:t>Nat</w:t>
        </w:r>
        <w:r>
          <w:rPr>
            <w:rStyle w:val="Hyperlink"/>
            <w:color w:val="000000" w:themeColor="text1"/>
            <w:lang w:val="en-GB"/>
          </w:rPr>
          <w:t>.</w:t>
        </w:r>
        <w:r w:rsidRPr="00D3232D">
          <w:rPr>
            <w:rStyle w:val="Hyperlink"/>
            <w:color w:val="000000" w:themeColor="text1"/>
            <w:lang w:val="en-GB"/>
          </w:rPr>
          <w:t xml:space="preserve"> Commun.</w:t>
        </w:r>
      </w:hyperlink>
      <w:r w:rsidRPr="00D3232D">
        <w:rPr>
          <w:lang w:val="en-GB"/>
        </w:rPr>
        <w:t xml:space="preserve"> </w:t>
      </w:r>
      <w:r w:rsidRPr="00D16F41">
        <w:rPr>
          <w:lang w:val="en-GB"/>
        </w:rPr>
        <w:t>2019, 10, 5443.</w:t>
      </w:r>
    </w:p>
    <w:p w14:paraId="44A66343" w14:textId="77777777" w:rsidR="001A71E0" w:rsidRPr="00462B73" w:rsidRDefault="001A71E0" w:rsidP="001A71E0">
      <w:pPr>
        <w:pStyle w:val="Reference"/>
        <w:rPr>
          <w:szCs w:val="24"/>
          <w:lang w:val="en-GB"/>
        </w:rPr>
      </w:pPr>
      <w:r w:rsidRPr="00462B73">
        <w:rPr>
          <w:szCs w:val="24"/>
          <w:lang w:val="en-GB"/>
        </w:rPr>
        <w:t>D. Pingen, J.B. Schwaderer, J. Walter, J. Wen, G. Murray, D. Vogt, S. Mecking, Diamines for Polymer Materials via Direct Amination of Lipid- and Lignocellulose-based Alcohols with NH</w:t>
      </w:r>
      <w:r w:rsidRPr="00462B73">
        <w:rPr>
          <w:szCs w:val="24"/>
          <w:vertAlign w:val="subscript"/>
          <w:lang w:val="en-GB"/>
        </w:rPr>
        <w:t>3</w:t>
      </w:r>
      <w:r w:rsidRPr="00462B73">
        <w:rPr>
          <w:szCs w:val="24"/>
          <w:lang w:val="en-GB"/>
        </w:rPr>
        <w:t xml:space="preserve">, ChemCatChem </w:t>
      </w:r>
      <w:r w:rsidRPr="00462B73">
        <w:rPr>
          <w:b/>
          <w:szCs w:val="24"/>
          <w:lang w:val="en-GB"/>
        </w:rPr>
        <w:t>10</w:t>
      </w:r>
      <w:r w:rsidRPr="00462B73">
        <w:rPr>
          <w:szCs w:val="24"/>
          <w:lang w:val="en-GB"/>
        </w:rPr>
        <w:t>, 3037-33, 2018</w:t>
      </w:r>
    </w:p>
    <w:p w14:paraId="3E3AED9D" w14:textId="77777777" w:rsidR="001A71E0" w:rsidRPr="00462B73" w:rsidRDefault="001A71E0" w:rsidP="001A71E0">
      <w:pPr>
        <w:pStyle w:val="Reference"/>
        <w:rPr>
          <w:szCs w:val="24"/>
          <w:lang w:val="en-GB"/>
        </w:rPr>
      </w:pPr>
      <w:r w:rsidRPr="00462B73">
        <w:rPr>
          <w:szCs w:val="24"/>
          <w:lang w:val="en-GB"/>
        </w:rPr>
        <w:t>F. Shi, X. Cui, Catalytic Amination for N-Alkyl Amine Synthesis, Elsevier, Chapt. 1, 2018</w:t>
      </w:r>
    </w:p>
    <w:p w14:paraId="75BA6591" w14:textId="77777777" w:rsidR="001A71E0" w:rsidRPr="00462B73" w:rsidRDefault="001A71E0" w:rsidP="001A71E0">
      <w:pPr>
        <w:pStyle w:val="Reference"/>
        <w:rPr>
          <w:szCs w:val="24"/>
          <w:lang w:val="en-GB"/>
        </w:rPr>
      </w:pPr>
      <w:r w:rsidRPr="00462B73">
        <w:rPr>
          <w:szCs w:val="24"/>
          <w:lang w:val="en-GB"/>
        </w:rPr>
        <w:t>T. Senthamarai, K. Murugesan, J. Schneidewind, N.V. Kalevaru, W. Baumann, H. Neumann, P.C.J. Kamer, M. Beller, R.V. Jagadeesh, Simple ruthenium-catalyzed reductive amination enables the synthesis of a broad range of primary amines, Nature Commun. (2018)9:4123, 2018</w:t>
      </w:r>
    </w:p>
    <w:p w14:paraId="0AD75B19" w14:textId="77777777" w:rsidR="001A71E0" w:rsidRPr="00462B73" w:rsidRDefault="001A71E0" w:rsidP="001A71E0">
      <w:pPr>
        <w:pStyle w:val="Reference"/>
        <w:rPr>
          <w:lang w:val="en-GB"/>
        </w:rPr>
      </w:pPr>
      <w:r w:rsidRPr="00462B73">
        <w:t xml:space="preserve">J. Gallardo-Donaire, M. Hermsen, J. Wysocki, F. Rominger, O. Trapp, A.S.K. Hashmi, A. Schäfer, P. Comba, T. Schaub, </w:t>
      </w:r>
      <w:r w:rsidRPr="00462B73">
        <w:rPr>
          <w:rStyle w:val="Hervorhebung"/>
          <w:bCs/>
        </w:rPr>
        <w:t>Asymmetric reductive amination of alkyl-aryl ketones</w:t>
      </w:r>
      <w:r w:rsidRPr="00462B73">
        <w:rPr>
          <w:rStyle w:val="Hervorhebung"/>
          <w:b/>
          <w:bCs/>
        </w:rPr>
        <w:t xml:space="preserve">, </w:t>
      </w:r>
      <w:r w:rsidRPr="00462B73">
        <w:rPr>
          <w:rStyle w:val="Hervorhebung"/>
        </w:rPr>
        <w:t xml:space="preserve">JACS </w:t>
      </w:r>
      <w:r w:rsidRPr="00462B73">
        <w:rPr>
          <w:rStyle w:val="Fett"/>
        </w:rPr>
        <w:t>2018</w:t>
      </w:r>
      <w:r w:rsidRPr="00462B73">
        <w:t xml:space="preserve">, </w:t>
      </w:r>
      <w:r w:rsidRPr="00462B73">
        <w:rPr>
          <w:rStyle w:val="Hervorhebung"/>
        </w:rPr>
        <w:t>140</w:t>
      </w:r>
      <w:r w:rsidRPr="00462B73">
        <w:t>, 355-361</w:t>
      </w:r>
    </w:p>
    <w:p w14:paraId="02CE8575" w14:textId="77777777" w:rsidR="001A71E0" w:rsidRPr="00462B73" w:rsidRDefault="001A71E0" w:rsidP="001A71E0">
      <w:pPr>
        <w:pStyle w:val="Reference"/>
        <w:rPr>
          <w:szCs w:val="24"/>
          <w:lang w:val="en-GB"/>
        </w:rPr>
      </w:pPr>
      <w:r w:rsidRPr="00462B73">
        <w:rPr>
          <w:szCs w:val="24"/>
          <w:lang w:val="en-GB"/>
        </w:rPr>
        <w:t xml:space="preserve">B. Emayavaramban, M. Roy, B. Sundararaju, Iron-Catalyzed Allylic Amination Directly from Allyl Alcohols, Chem. Eur. J. </w:t>
      </w:r>
      <w:r w:rsidRPr="00462B73">
        <w:rPr>
          <w:b/>
          <w:szCs w:val="24"/>
          <w:lang w:val="en-GB"/>
        </w:rPr>
        <w:t>22</w:t>
      </w:r>
      <w:r w:rsidRPr="00462B73">
        <w:rPr>
          <w:szCs w:val="24"/>
          <w:lang w:val="en-GB"/>
        </w:rPr>
        <w:t>, 3952-55, 2016</w:t>
      </w:r>
    </w:p>
    <w:p w14:paraId="47E295E5" w14:textId="77777777" w:rsidR="001A71E0" w:rsidRDefault="001A71E0" w:rsidP="001A71E0">
      <w:pPr>
        <w:pStyle w:val="Reference"/>
        <w:rPr>
          <w:lang w:val="en-GB"/>
        </w:rPr>
      </w:pPr>
      <w:r w:rsidRPr="00462B73">
        <w:rPr>
          <w:lang w:val="en-GB"/>
        </w:rPr>
        <w:t xml:space="preserve">J. Gallardo-Donaire, M. Ernst, O. Trapp, T. Schaub, </w:t>
      </w:r>
      <w:r w:rsidRPr="00462B73">
        <w:rPr>
          <w:rStyle w:val="Hervorhebung"/>
          <w:bCs/>
        </w:rPr>
        <w:t>Reductive amination of ketones,</w:t>
      </w:r>
      <w:r w:rsidRPr="00462B73">
        <w:rPr>
          <w:rStyle w:val="Hervorhebung"/>
          <w:b/>
          <w:bCs/>
        </w:rPr>
        <w:t xml:space="preserve"> </w:t>
      </w:r>
      <w:r w:rsidRPr="00462B73">
        <w:rPr>
          <w:rStyle w:val="Hervorhebung"/>
        </w:rPr>
        <w:t>Adv. Synth. Catal.</w:t>
      </w:r>
      <w:r w:rsidRPr="00462B73">
        <w:t xml:space="preserve"> </w:t>
      </w:r>
      <w:r w:rsidRPr="00462B73">
        <w:rPr>
          <w:rStyle w:val="Fett"/>
        </w:rPr>
        <w:t>2016</w:t>
      </w:r>
      <w:r w:rsidRPr="00462B73">
        <w:t xml:space="preserve">, </w:t>
      </w:r>
      <w:r w:rsidRPr="00462B73">
        <w:rPr>
          <w:rStyle w:val="Hervorhebung"/>
        </w:rPr>
        <w:t>358</w:t>
      </w:r>
      <w:r w:rsidRPr="00462B73">
        <w:t>, 358-363.</w:t>
      </w:r>
    </w:p>
    <w:p w14:paraId="5A9D5B77" w14:textId="77777777" w:rsidR="001A71E0" w:rsidRPr="008571C4" w:rsidRDefault="001A71E0" w:rsidP="001A71E0">
      <w:pPr>
        <w:pStyle w:val="Reference"/>
        <w:rPr>
          <w:lang w:val="en-GB"/>
        </w:rPr>
      </w:pPr>
      <w:r w:rsidRPr="008571C4">
        <w:rPr>
          <w:szCs w:val="24"/>
          <w:lang w:val="en-GB"/>
        </w:rPr>
        <w:t xml:space="preserve">A. Behr, A. Wintzer, C. Lübke, M. Müller, Synthesis of primary amines from the renewable compound citronellal via biphasic reductive amination, J. Mol. Catal. A: Chem. </w:t>
      </w:r>
      <w:r w:rsidRPr="008571C4">
        <w:rPr>
          <w:b/>
          <w:szCs w:val="24"/>
          <w:lang w:val="en-GB"/>
        </w:rPr>
        <w:t>404-405</w:t>
      </w:r>
      <w:r w:rsidRPr="008571C4">
        <w:rPr>
          <w:szCs w:val="24"/>
          <w:lang w:val="en-GB"/>
        </w:rPr>
        <w:t>, 74-82, 2015</w:t>
      </w:r>
    </w:p>
    <w:p w14:paraId="61CADCF0" w14:textId="77777777" w:rsidR="001A71E0" w:rsidRPr="00462B73" w:rsidRDefault="001A71E0" w:rsidP="001A71E0">
      <w:pPr>
        <w:pStyle w:val="Reference"/>
        <w:rPr>
          <w:szCs w:val="24"/>
          <w:lang w:val="en-GB"/>
        </w:rPr>
      </w:pPr>
      <w:r w:rsidRPr="00462B73">
        <w:rPr>
          <w:szCs w:val="24"/>
          <w:lang w:val="en-GB"/>
        </w:rPr>
        <w:t xml:space="preserve">H.-J. Pan, T.W. Ng, Y. Zhao, Iron-catalyzed amination of alcohols assisted by Lewis acid,  Chem- Commun. </w:t>
      </w:r>
      <w:r w:rsidRPr="00462B73">
        <w:rPr>
          <w:b/>
          <w:szCs w:val="24"/>
          <w:lang w:val="en-GB"/>
        </w:rPr>
        <w:t>51</w:t>
      </w:r>
      <w:r w:rsidRPr="00462B73">
        <w:rPr>
          <w:szCs w:val="24"/>
          <w:lang w:val="en-GB"/>
        </w:rPr>
        <w:t>, 11907-10, 2015</w:t>
      </w:r>
    </w:p>
    <w:p w14:paraId="3E8AD4EE" w14:textId="77777777" w:rsidR="001A71E0" w:rsidRPr="00462B73" w:rsidRDefault="001A71E0" w:rsidP="001A71E0">
      <w:pPr>
        <w:pStyle w:val="Reference"/>
        <w:rPr>
          <w:lang w:val="en-GB"/>
        </w:rPr>
      </w:pPr>
      <w:r w:rsidRPr="00462B73">
        <w:rPr>
          <w:lang w:val="en-GB"/>
        </w:rPr>
        <w:t xml:space="preserve">E.J. Derrah, M. Hanauer, P.N. Plessow, M. Schelwies, M.K. da Silva, T. Schaub, </w:t>
      </w:r>
      <w:r w:rsidRPr="00462B73">
        <w:rPr>
          <w:rStyle w:val="Hervorhebung"/>
          <w:bCs/>
        </w:rPr>
        <w:t>Alcohol Amination with a Ru-Triphos catalyst</w:t>
      </w:r>
      <w:r w:rsidRPr="00462B73">
        <w:rPr>
          <w:rStyle w:val="Hervorhebung"/>
          <w:b/>
          <w:bCs/>
        </w:rPr>
        <w:t xml:space="preserve">, </w:t>
      </w:r>
      <w:r w:rsidRPr="00462B73">
        <w:rPr>
          <w:rStyle w:val="Hervorhebung"/>
        </w:rPr>
        <w:t xml:space="preserve">Organometallics, </w:t>
      </w:r>
      <w:r w:rsidRPr="00462B73">
        <w:rPr>
          <w:rStyle w:val="Fett"/>
        </w:rPr>
        <w:t>2015</w:t>
      </w:r>
      <w:r w:rsidRPr="00462B73">
        <w:t xml:space="preserve">, </w:t>
      </w:r>
      <w:r w:rsidRPr="00462B73">
        <w:rPr>
          <w:rStyle w:val="Hervorhebung"/>
        </w:rPr>
        <w:t>34</w:t>
      </w:r>
      <w:r w:rsidRPr="00462B73">
        <w:t>, 1872-1881</w:t>
      </w:r>
    </w:p>
    <w:p w14:paraId="6F177DF5" w14:textId="77777777" w:rsidR="001A71E0" w:rsidRPr="00462B73" w:rsidRDefault="001A71E0" w:rsidP="001A71E0">
      <w:pPr>
        <w:pStyle w:val="Reference"/>
        <w:rPr>
          <w:szCs w:val="24"/>
          <w:lang w:val="en-GB"/>
        </w:rPr>
      </w:pPr>
      <w:r w:rsidRPr="00462B73">
        <w:rPr>
          <w:szCs w:val="24"/>
          <w:lang w:val="en-GB"/>
        </w:rPr>
        <w:t xml:space="preserve">D. Pingen, M. Lutz, D. Vogt, Mechanistic Study on the Ruthenium-Catalyzed Direct Amination of Alcohols, Organometallics </w:t>
      </w:r>
      <w:r w:rsidRPr="00462B73">
        <w:rPr>
          <w:b/>
          <w:szCs w:val="24"/>
          <w:lang w:val="en-GB"/>
        </w:rPr>
        <w:t>33</w:t>
      </w:r>
      <w:r w:rsidRPr="00462B73">
        <w:rPr>
          <w:szCs w:val="24"/>
          <w:lang w:val="en-GB"/>
        </w:rPr>
        <w:t>, 1623-29, 2014</w:t>
      </w:r>
    </w:p>
    <w:p w14:paraId="7348157D" w14:textId="77777777" w:rsidR="001A71E0" w:rsidRPr="00462B73" w:rsidRDefault="001A71E0" w:rsidP="001A71E0">
      <w:pPr>
        <w:pStyle w:val="Reference"/>
        <w:rPr>
          <w:szCs w:val="24"/>
          <w:lang w:val="en-GB"/>
        </w:rPr>
      </w:pPr>
      <w:r w:rsidRPr="00462B73">
        <w:rPr>
          <w:szCs w:val="24"/>
          <w:lang w:val="en-GB"/>
        </w:rPr>
        <w:t>D. Pingen, T. Lebl, M. Lutz, G.S. Nichol, P.C.J. Kamer, D. Vogt, Catalytic Activity and Fluxional Behavior of Complexes Based on RuCl(CO)(PPh</w:t>
      </w:r>
      <w:r w:rsidRPr="00462B73">
        <w:rPr>
          <w:szCs w:val="24"/>
          <w:vertAlign w:val="subscript"/>
          <w:lang w:val="en-GB"/>
        </w:rPr>
        <w:t>3</w:t>
      </w:r>
      <w:r w:rsidRPr="00462B73">
        <w:rPr>
          <w:szCs w:val="24"/>
          <w:lang w:val="en-GB"/>
        </w:rPr>
        <w:t>)</w:t>
      </w:r>
      <w:r w:rsidRPr="00462B73">
        <w:rPr>
          <w:szCs w:val="24"/>
          <w:vertAlign w:val="subscript"/>
          <w:lang w:val="en-GB"/>
        </w:rPr>
        <w:t>3</w:t>
      </w:r>
      <w:r w:rsidRPr="00462B73">
        <w:rPr>
          <w:szCs w:val="24"/>
          <w:lang w:val="en-GB"/>
        </w:rPr>
        <w:t xml:space="preserve"> and Xantphos-Type Ligands, Organometallics </w:t>
      </w:r>
      <w:r w:rsidRPr="00462B73">
        <w:rPr>
          <w:b/>
          <w:szCs w:val="24"/>
          <w:lang w:val="en-GB"/>
        </w:rPr>
        <w:t>33</w:t>
      </w:r>
      <w:r w:rsidRPr="00462B73">
        <w:rPr>
          <w:szCs w:val="24"/>
          <w:lang w:val="en-GB"/>
        </w:rPr>
        <w:t>, 2798-2805, 2014</w:t>
      </w:r>
    </w:p>
    <w:p w14:paraId="2F6D556C" w14:textId="77777777" w:rsidR="001A71E0" w:rsidRPr="00E208D5" w:rsidRDefault="001A71E0" w:rsidP="001A71E0">
      <w:pPr>
        <w:pStyle w:val="Reference"/>
        <w:rPr>
          <w:b/>
          <w:lang w:val="en-GB"/>
        </w:rPr>
      </w:pPr>
      <w:r w:rsidRPr="00E208D5">
        <w:rPr>
          <w:lang w:val="en-GB"/>
        </w:rPr>
        <w:lastRenderedPageBreak/>
        <w:t>X. Ye, P. N. Plessow, M. K. Brinks, M. Schelwies, T. Schaub, F. Rominger, R. Paciello, M. Limbach, P. Hofmann, Alcohol amination with ammonia catalyzed by an acridine-based ruthenium pincer complex: a mechanistic study,</w:t>
      </w:r>
      <w:r w:rsidRPr="00E208D5">
        <w:rPr>
          <w:rStyle w:val="Hervorhebung"/>
          <w:bCs/>
          <w:lang w:val="en-GB"/>
        </w:rPr>
        <w:t xml:space="preserve"> </w:t>
      </w:r>
      <w:r w:rsidRPr="00E208D5">
        <w:rPr>
          <w:rStyle w:val="Hervorhebung"/>
          <w:lang w:val="en-GB"/>
        </w:rPr>
        <w:t xml:space="preserve">J. Am. </w:t>
      </w:r>
      <w:r w:rsidRPr="00E208D5">
        <w:rPr>
          <w:rStyle w:val="Hervorhebung"/>
        </w:rPr>
        <w:t xml:space="preserve">Chem. Soc. </w:t>
      </w:r>
      <w:r w:rsidRPr="00E208D5">
        <w:rPr>
          <w:rStyle w:val="Fett"/>
          <w:b w:val="0"/>
        </w:rPr>
        <w:t>2014</w:t>
      </w:r>
      <w:r w:rsidRPr="00E208D5">
        <w:t xml:space="preserve">, </w:t>
      </w:r>
      <w:r w:rsidRPr="00E208D5">
        <w:rPr>
          <w:rStyle w:val="Hervorhebung"/>
        </w:rPr>
        <w:t>136</w:t>
      </w:r>
      <w:r w:rsidRPr="00E208D5">
        <w:t>, 5923-5929.</w:t>
      </w:r>
    </w:p>
    <w:p w14:paraId="1072D133" w14:textId="77777777" w:rsidR="001A71E0" w:rsidRPr="00462B73" w:rsidRDefault="001A71E0" w:rsidP="001A71E0">
      <w:pPr>
        <w:pStyle w:val="Reference"/>
        <w:rPr>
          <w:szCs w:val="24"/>
          <w:lang w:val="en-GB"/>
        </w:rPr>
      </w:pPr>
      <w:r w:rsidRPr="00462B73">
        <w:rPr>
          <w:szCs w:val="24"/>
          <w:lang w:val="en-GB"/>
        </w:rPr>
        <w:t xml:space="preserve">S. Bähn, S. Imm, L. Neubert, M. Zhang, H. Neumann, M. Beller, The Catalytic Amination of Alcohols [Review], ChemCatChem </w:t>
      </w:r>
      <w:r w:rsidRPr="00462B73">
        <w:rPr>
          <w:b/>
          <w:szCs w:val="24"/>
          <w:lang w:val="en-GB"/>
        </w:rPr>
        <w:t>3</w:t>
      </w:r>
      <w:r w:rsidRPr="00462B73">
        <w:rPr>
          <w:szCs w:val="24"/>
          <w:lang w:val="en-GB"/>
        </w:rPr>
        <w:t>, 1853-64, 2011</w:t>
      </w:r>
    </w:p>
    <w:p w14:paraId="1FD05783" w14:textId="77777777" w:rsidR="001A71E0" w:rsidRPr="00462B73" w:rsidRDefault="001A71E0" w:rsidP="001A71E0">
      <w:pPr>
        <w:pStyle w:val="Reference"/>
        <w:rPr>
          <w:szCs w:val="24"/>
          <w:lang w:val="en-GB"/>
        </w:rPr>
      </w:pPr>
      <w:r w:rsidRPr="003E53A1">
        <w:rPr>
          <w:szCs w:val="24"/>
          <w:lang w:val="de-DE"/>
        </w:rPr>
        <w:t xml:space="preserve">D. Pingen, C. Müller, D. Vogt. </w:t>
      </w:r>
      <w:r w:rsidRPr="00462B73">
        <w:rPr>
          <w:szCs w:val="24"/>
          <w:lang w:val="en-GB"/>
        </w:rPr>
        <w:t xml:space="preserve">Direct Amination of Secondary Alcohols Using Ammonia. Angew. Chem. Int. Ed., </w:t>
      </w:r>
      <w:r w:rsidRPr="00462B73">
        <w:rPr>
          <w:b/>
          <w:szCs w:val="24"/>
          <w:lang w:val="en-GB"/>
        </w:rPr>
        <w:t>49</w:t>
      </w:r>
      <w:r w:rsidRPr="00462B73">
        <w:rPr>
          <w:szCs w:val="24"/>
          <w:lang w:val="en-GB"/>
        </w:rPr>
        <w:t>, 8130-33, 2010</w:t>
      </w:r>
    </w:p>
    <w:p w14:paraId="16BA0918" w14:textId="77777777" w:rsidR="001A71E0" w:rsidRDefault="001A71E0" w:rsidP="001A71E0">
      <w:pPr>
        <w:pStyle w:val="Reference"/>
        <w:rPr>
          <w:szCs w:val="24"/>
          <w:lang w:val="en-GB"/>
        </w:rPr>
      </w:pPr>
      <w:r w:rsidRPr="00462B73">
        <w:rPr>
          <w:szCs w:val="24"/>
          <w:lang w:val="en-GB"/>
        </w:rPr>
        <w:t xml:space="preserve">M. Beller, et al. An Efficient and General Synthesis of Primary Amines by Ruthenium-Catalyzed Amination of Secondary Alcohols with Ammonia. Angew. Chem. Int. Ed., </w:t>
      </w:r>
      <w:r w:rsidRPr="00462B73">
        <w:rPr>
          <w:b/>
          <w:szCs w:val="24"/>
          <w:lang w:val="en-GB"/>
        </w:rPr>
        <w:t>49</w:t>
      </w:r>
      <w:r w:rsidRPr="00462B73">
        <w:rPr>
          <w:szCs w:val="24"/>
          <w:lang w:val="en-GB"/>
        </w:rPr>
        <w:t>, 8126-29, 2010</w:t>
      </w:r>
    </w:p>
    <w:p w14:paraId="79FBA2A6" w14:textId="77777777" w:rsidR="001A71E0" w:rsidRPr="008571C4" w:rsidRDefault="001A71E0" w:rsidP="001A71E0">
      <w:pPr>
        <w:pStyle w:val="Reference"/>
        <w:rPr>
          <w:szCs w:val="24"/>
          <w:lang w:val="en-GB"/>
        </w:rPr>
      </w:pPr>
      <w:r w:rsidRPr="008571C4">
        <w:rPr>
          <w:szCs w:val="24"/>
          <w:lang w:val="en-GB"/>
        </w:rPr>
        <w:t xml:space="preserve">A. Börner, et al. Amination of aliphatic alcohols and diols with an iridium pincer catalyst. ChemCatChem, </w:t>
      </w:r>
      <w:r w:rsidRPr="008571C4">
        <w:rPr>
          <w:b/>
          <w:szCs w:val="24"/>
          <w:lang w:val="en-GB"/>
        </w:rPr>
        <w:t>2</w:t>
      </w:r>
      <w:r w:rsidRPr="008571C4">
        <w:rPr>
          <w:szCs w:val="24"/>
          <w:lang w:val="en-GB"/>
        </w:rPr>
        <w:t xml:space="preserve">, 2010, 640–643. </w:t>
      </w:r>
    </w:p>
    <w:p w14:paraId="459BBEB4" w14:textId="77777777" w:rsidR="001A71E0" w:rsidRPr="00462B73" w:rsidRDefault="001A71E0" w:rsidP="001A71E0">
      <w:pPr>
        <w:pStyle w:val="Reference"/>
        <w:rPr>
          <w:szCs w:val="24"/>
          <w:lang w:val="en-GB"/>
        </w:rPr>
      </w:pPr>
      <w:r w:rsidRPr="00462B73">
        <w:rPr>
          <w:szCs w:val="24"/>
          <w:lang w:val="en-GB"/>
        </w:rPr>
        <w:t xml:space="preserve">D. Steinhuebel, Y. Sun, K. Matsumara, N. Sayo, T. Saito, Direct Asymmetric Reductive Amination, J. Am. Chem. Soc. </w:t>
      </w:r>
      <w:r w:rsidRPr="00462B73">
        <w:rPr>
          <w:b/>
          <w:szCs w:val="24"/>
          <w:lang w:val="en-GB"/>
        </w:rPr>
        <w:t>131</w:t>
      </w:r>
      <w:r w:rsidRPr="00462B73">
        <w:rPr>
          <w:szCs w:val="24"/>
          <w:lang w:val="en-GB"/>
        </w:rPr>
        <w:t>, 11316-7, 2009</w:t>
      </w:r>
    </w:p>
    <w:p w14:paraId="02EFD7BC" w14:textId="77777777" w:rsidR="001A71E0" w:rsidRPr="00462B73" w:rsidRDefault="001A71E0" w:rsidP="001A71E0">
      <w:pPr>
        <w:pStyle w:val="Reference"/>
        <w:rPr>
          <w:szCs w:val="24"/>
          <w:lang w:val="en-GB"/>
        </w:rPr>
      </w:pPr>
      <w:r w:rsidRPr="00462B73">
        <w:rPr>
          <w:szCs w:val="24"/>
          <w:lang w:val="en-GB"/>
        </w:rPr>
        <w:t>K.-I. Fujita, Y. Enoki, R. Yamaguchi. Cp</w:t>
      </w:r>
      <w:r w:rsidRPr="00021C38">
        <w:rPr>
          <w:rFonts w:ascii="Symbol" w:eastAsia="Symbol" w:hAnsi="Symbol" w:cs="Symbol"/>
          <w:lang w:val="en-GB"/>
        </w:rPr>
        <w:t>*</w:t>
      </w:r>
      <w:r w:rsidRPr="00462B73">
        <w:rPr>
          <w:szCs w:val="24"/>
          <w:lang w:val="en-GB"/>
        </w:rPr>
        <w:t xml:space="preserve">Ir-catalyzed N-alkylation of amines with alcohols. Tetrahedron, </w:t>
      </w:r>
      <w:r w:rsidRPr="00462B73">
        <w:rPr>
          <w:b/>
          <w:szCs w:val="24"/>
          <w:lang w:val="en-GB"/>
        </w:rPr>
        <w:t>64</w:t>
      </w:r>
      <w:r w:rsidRPr="00462B73">
        <w:rPr>
          <w:szCs w:val="24"/>
          <w:lang w:val="en-GB"/>
        </w:rPr>
        <w:t>, 2008, 1943–1954.</w:t>
      </w:r>
    </w:p>
    <w:p w14:paraId="463400B1" w14:textId="77777777" w:rsidR="001A71E0" w:rsidRPr="00462B73" w:rsidRDefault="001A71E0" w:rsidP="001A71E0">
      <w:pPr>
        <w:pStyle w:val="Reference"/>
        <w:rPr>
          <w:szCs w:val="24"/>
          <w:lang w:val="en-GB"/>
        </w:rPr>
      </w:pPr>
      <w:r w:rsidRPr="00462B73">
        <w:rPr>
          <w:szCs w:val="24"/>
          <w:lang w:val="en-GB"/>
        </w:rPr>
        <w:t xml:space="preserve">C. Gunanathan, D. Milstein. Selective synthesis of primary amines directly from alcohols and ammonia. Angew. Chem., </w:t>
      </w:r>
      <w:r w:rsidRPr="00462B73">
        <w:rPr>
          <w:b/>
          <w:szCs w:val="24"/>
          <w:lang w:val="en-GB"/>
        </w:rPr>
        <w:t>120</w:t>
      </w:r>
      <w:r w:rsidRPr="00462B73">
        <w:rPr>
          <w:szCs w:val="24"/>
          <w:lang w:val="en-GB"/>
        </w:rPr>
        <w:t>, 2008, 8789–8792.</w:t>
      </w:r>
    </w:p>
    <w:p w14:paraId="540B6563" w14:textId="77777777" w:rsidR="001A71E0" w:rsidRDefault="001A71E0" w:rsidP="001A71E0">
      <w:pPr>
        <w:pStyle w:val="Reference"/>
        <w:rPr>
          <w:szCs w:val="24"/>
          <w:lang w:val="en-GB"/>
        </w:rPr>
      </w:pPr>
      <w:r w:rsidRPr="00462B73">
        <w:rPr>
          <w:szCs w:val="24"/>
          <w:lang w:val="en-GB"/>
        </w:rPr>
        <w:t xml:space="preserve">R.P. Tripathi, S.S. Verma, J. Pandey, V.K. Tiwari, Recent Development on Catalytic Amination and Applications, Current Org. Chem. </w:t>
      </w:r>
      <w:r w:rsidRPr="00462B73">
        <w:rPr>
          <w:b/>
          <w:szCs w:val="24"/>
          <w:lang w:val="en-GB"/>
        </w:rPr>
        <w:t>12</w:t>
      </w:r>
      <w:r w:rsidRPr="00462B73">
        <w:rPr>
          <w:szCs w:val="24"/>
          <w:lang w:val="en-GB"/>
        </w:rPr>
        <w:t>, 1093-1115, 2008</w:t>
      </w:r>
    </w:p>
    <w:p w14:paraId="543D64B3" w14:textId="77777777" w:rsidR="001A71E0" w:rsidRPr="008571C4" w:rsidRDefault="001A71E0" w:rsidP="001A71E0">
      <w:pPr>
        <w:pStyle w:val="Reference"/>
        <w:rPr>
          <w:szCs w:val="24"/>
          <w:lang w:val="en-GB"/>
        </w:rPr>
      </w:pPr>
      <w:r w:rsidRPr="003E53A1">
        <w:rPr>
          <w:szCs w:val="24"/>
        </w:rPr>
        <w:t xml:space="preserve">A. Tillack, D. Hollmann, D. Michalik, M. Beller. </w:t>
      </w:r>
      <w:r w:rsidRPr="008571C4">
        <w:rPr>
          <w:szCs w:val="24"/>
          <w:lang w:val="en-GB"/>
        </w:rPr>
        <w:t xml:space="preserve">A novel ruthenium-catalyzed amination of primary and secondary alcohols. Tetrahedron Lett., </w:t>
      </w:r>
      <w:r w:rsidRPr="008571C4">
        <w:rPr>
          <w:b/>
          <w:szCs w:val="24"/>
          <w:lang w:val="en-GB"/>
        </w:rPr>
        <w:t>47</w:t>
      </w:r>
      <w:r w:rsidRPr="008571C4">
        <w:rPr>
          <w:szCs w:val="24"/>
          <w:lang w:val="en-GB"/>
        </w:rPr>
        <w:t>, 2006, 8881.</w:t>
      </w:r>
    </w:p>
    <w:p w14:paraId="524D09C8" w14:textId="77777777" w:rsidR="001A71E0" w:rsidRPr="00462B73" w:rsidRDefault="001A71E0" w:rsidP="001A71E0">
      <w:pPr>
        <w:pStyle w:val="Reference"/>
        <w:rPr>
          <w:szCs w:val="24"/>
          <w:lang w:val="en-GB"/>
        </w:rPr>
      </w:pPr>
      <w:r w:rsidRPr="00462B73">
        <w:rPr>
          <w:szCs w:val="24"/>
          <w:lang w:val="en-GB"/>
        </w:rPr>
        <w:t xml:space="preserve">V.I. Tararov, A. Börner, Approaching Highly Enantioselective Reductive Amination, SYNLETT </w:t>
      </w:r>
      <w:r w:rsidRPr="00462B73">
        <w:rPr>
          <w:b/>
          <w:szCs w:val="24"/>
          <w:lang w:val="en-GB"/>
        </w:rPr>
        <w:t xml:space="preserve">2, </w:t>
      </w:r>
      <w:r w:rsidRPr="00462B73">
        <w:rPr>
          <w:szCs w:val="24"/>
          <w:lang w:val="en-GB"/>
        </w:rPr>
        <w:t>203-211, 2005</w:t>
      </w:r>
    </w:p>
    <w:p w14:paraId="707D26EE" w14:textId="77777777" w:rsidR="001A71E0" w:rsidRPr="00462B73" w:rsidRDefault="001A71E0" w:rsidP="001A71E0">
      <w:pPr>
        <w:pStyle w:val="Reference"/>
        <w:rPr>
          <w:szCs w:val="24"/>
          <w:lang w:val="en-GB"/>
        </w:rPr>
      </w:pPr>
      <w:r w:rsidRPr="00462B73">
        <w:rPr>
          <w:szCs w:val="24"/>
          <w:lang w:val="en-GB"/>
        </w:rPr>
        <w:t xml:space="preserve">J. M. Janey. Recent Advances in Catalytic, Enantioselective α Aminations and α Oxygenations of Carbonyl Compounds, Angew. Chem. Int. Ed., </w:t>
      </w:r>
      <w:r w:rsidRPr="00462B73">
        <w:rPr>
          <w:b/>
          <w:szCs w:val="24"/>
          <w:lang w:val="en-GB"/>
        </w:rPr>
        <w:t>44</w:t>
      </w:r>
      <w:r w:rsidRPr="00462B73">
        <w:rPr>
          <w:szCs w:val="24"/>
          <w:lang w:val="en-GB"/>
        </w:rPr>
        <w:t>, 4292-4300, 2005</w:t>
      </w:r>
    </w:p>
    <w:p w14:paraId="0C4B5A2C" w14:textId="77777777" w:rsidR="001A71E0" w:rsidRPr="00462B73" w:rsidRDefault="001A71E0" w:rsidP="001A71E0">
      <w:pPr>
        <w:pStyle w:val="Reference"/>
        <w:rPr>
          <w:szCs w:val="24"/>
          <w:lang w:val="en-GB"/>
        </w:rPr>
      </w:pPr>
      <w:r w:rsidRPr="00462B73">
        <w:rPr>
          <w:szCs w:val="24"/>
          <w:lang w:val="en-GB"/>
        </w:rPr>
        <w:t xml:space="preserve">J. Barluenga, F. Aznar, P. Moriel, C. Valdés. Palladium-catalyzed aminations of 1-bromo- and 1-chloro-1,3-butadienes. Adv. Synth. Catal., </w:t>
      </w:r>
      <w:r w:rsidRPr="00462B73">
        <w:rPr>
          <w:b/>
          <w:szCs w:val="24"/>
          <w:lang w:val="en-GB"/>
        </w:rPr>
        <w:t>346</w:t>
      </w:r>
      <w:r w:rsidRPr="00462B73">
        <w:rPr>
          <w:szCs w:val="24"/>
          <w:lang w:val="en-GB"/>
        </w:rPr>
        <w:t>, 2004, 1679.</w:t>
      </w:r>
    </w:p>
    <w:p w14:paraId="41CEF811" w14:textId="77777777" w:rsidR="001A71E0" w:rsidRPr="00462B73" w:rsidRDefault="001A71E0" w:rsidP="001A71E0">
      <w:pPr>
        <w:pStyle w:val="Reference"/>
        <w:rPr>
          <w:szCs w:val="24"/>
          <w:lang w:val="en-GB"/>
        </w:rPr>
      </w:pPr>
      <w:r w:rsidRPr="00462B73">
        <w:rPr>
          <w:szCs w:val="24"/>
          <w:lang w:val="de-DE"/>
        </w:rPr>
        <w:t xml:space="preserve">V. I. Tararov, R. Kadyrov, T. H. Riermeier, A. Börner. </w:t>
      </w:r>
      <w:r w:rsidRPr="00462B73">
        <w:rPr>
          <w:szCs w:val="24"/>
          <w:lang w:val="en-GB"/>
        </w:rPr>
        <w:t>On the reductive amination of aldehydes and ketones catalyzed by homogeneous Rh/I) complexes. Chem. Commun., 2000, 1867-68.</w:t>
      </w:r>
    </w:p>
    <w:p w14:paraId="42736430" w14:textId="47B40A2A" w:rsidR="0083219C" w:rsidRDefault="0083219C" w:rsidP="0083219C">
      <w:pPr>
        <w:spacing w:before="480" w:after="120"/>
        <w:rPr>
          <w:b/>
          <w:szCs w:val="24"/>
          <w:lang w:val="en-GB"/>
        </w:rPr>
      </w:pPr>
      <w:r>
        <w:rPr>
          <w:b/>
          <w:szCs w:val="24"/>
          <w:lang w:val="en-GB"/>
        </w:rPr>
        <w:t>Chapter 32</w:t>
      </w:r>
    </w:p>
    <w:p w14:paraId="451FBFD7" w14:textId="77777777" w:rsidR="002F06BA" w:rsidRPr="00743FD8" w:rsidRDefault="002F06BA" w:rsidP="002F06BA">
      <w:pPr>
        <w:spacing w:before="240"/>
        <w:rPr>
          <w:b/>
          <w:lang w:val="en-GB"/>
        </w:rPr>
      </w:pPr>
      <w:r w:rsidRPr="00743FD8">
        <w:rPr>
          <w:b/>
          <w:lang w:val="en-GB"/>
        </w:rPr>
        <w:t>Literature to Hydrosilylations</w:t>
      </w:r>
    </w:p>
    <w:p w14:paraId="6E0F6CB3" w14:textId="77777777" w:rsidR="002F06BA" w:rsidRDefault="002F06BA" w:rsidP="002F06BA">
      <w:pPr>
        <w:pStyle w:val="Reference"/>
        <w:rPr>
          <w:lang w:val="en-GB"/>
        </w:rPr>
      </w:pPr>
      <w:r>
        <w:rPr>
          <w:lang w:val="en-GB"/>
        </w:rPr>
        <w:t xml:space="preserve">J. Jose, T.V. Mathew, Cobalt-Catalyzed Hydrosilylation across Carbon-Carbon, Carbon-Oxygen, and Carbon-Nitrogen Multiple Bonds – A Comprehensive Review, ChemCatChem </w:t>
      </w:r>
      <w:r w:rsidRPr="00395833">
        <w:rPr>
          <w:lang w:val="en-GB"/>
        </w:rPr>
        <w:t>2024</w:t>
      </w:r>
      <w:r>
        <w:rPr>
          <w:lang w:val="en-GB"/>
        </w:rPr>
        <w:t>, e202301563</w:t>
      </w:r>
    </w:p>
    <w:p w14:paraId="60CA07CF" w14:textId="77777777" w:rsidR="002F06BA" w:rsidRPr="00395833" w:rsidRDefault="002F06BA" w:rsidP="002F06BA">
      <w:pPr>
        <w:pStyle w:val="Reference"/>
        <w:rPr>
          <w:lang w:val="en-GB"/>
        </w:rPr>
      </w:pPr>
      <w:r w:rsidRPr="00395833">
        <w:rPr>
          <w:lang w:val="en-GB"/>
        </w:rPr>
        <w:t>R. Kumar, R.K. Meher, H. Karmakar, T.K. Panda, Hydrosi</w:t>
      </w:r>
      <w:r>
        <w:rPr>
          <w:lang w:val="en-GB"/>
        </w:rPr>
        <w:t>lylation of nitriles and tertiary amides using a zinc precursor,</w:t>
      </w:r>
      <w:r w:rsidRPr="00395833">
        <w:rPr>
          <w:iCs/>
        </w:rPr>
        <w:t xml:space="preserve"> </w:t>
      </w:r>
      <w:r w:rsidRPr="00395833">
        <w:rPr>
          <w:rStyle w:val="Fett"/>
          <w:b w:val="0"/>
          <w:iCs/>
        </w:rPr>
        <w:t>Org. Biomol. Chem.</w:t>
      </w:r>
      <w:r>
        <w:t xml:space="preserve">, </w:t>
      </w:r>
      <w:r>
        <w:rPr>
          <w:rStyle w:val="Fett"/>
        </w:rPr>
        <w:t>22</w:t>
      </w:r>
      <w:r>
        <w:t xml:space="preserve">, 3053-3058, 2024 </w:t>
      </w:r>
      <w:r>
        <w:rPr>
          <w:lang w:val="en-GB"/>
        </w:rPr>
        <w:t xml:space="preserve"> </w:t>
      </w:r>
    </w:p>
    <w:p w14:paraId="419A88E9" w14:textId="77777777" w:rsidR="002F06BA" w:rsidRPr="0004763A" w:rsidRDefault="002F06BA" w:rsidP="002F06BA">
      <w:pPr>
        <w:pStyle w:val="Reference"/>
        <w:rPr>
          <w:lang w:val="en-GB"/>
        </w:rPr>
      </w:pPr>
      <w:r w:rsidRPr="0004763A">
        <w:rPr>
          <w:lang w:val="en-GB"/>
        </w:rPr>
        <w:t>B. Marciniec, H. Maciejewski (Eds.), Perspectives of H</w:t>
      </w:r>
      <w:r>
        <w:rPr>
          <w:lang w:val="en-GB"/>
        </w:rPr>
        <w:t>ydrosilylation Reactions, Springer, 2023</w:t>
      </w:r>
    </w:p>
    <w:p w14:paraId="60831E05" w14:textId="77777777" w:rsidR="002F06BA" w:rsidRDefault="002F06BA" w:rsidP="002F06BA">
      <w:pPr>
        <w:pStyle w:val="Reference"/>
        <w:rPr>
          <w:lang w:val="en-GB"/>
        </w:rPr>
      </w:pPr>
      <w:r>
        <w:rPr>
          <w:lang w:val="en-GB"/>
        </w:rPr>
        <w:t xml:space="preserve">I.F. Yu, J.W. Wilson, J.F. Hartwig, Transition-Metal-Catalyzed Silylation and Borylation of C-H Bonds for the Synthesis and Functionalization of Complex Molecules, </w:t>
      </w:r>
      <w:r w:rsidRPr="00B55435">
        <w:rPr>
          <w:lang w:val="en-GB"/>
        </w:rPr>
        <w:t>Chem. Rev.</w:t>
      </w:r>
      <w:r>
        <w:rPr>
          <w:b/>
          <w:lang w:val="en-GB"/>
        </w:rPr>
        <w:t>123</w:t>
      </w:r>
      <w:r>
        <w:rPr>
          <w:lang w:val="en-GB"/>
        </w:rPr>
        <w:t>, 2023, 11619-663</w:t>
      </w:r>
    </w:p>
    <w:p w14:paraId="21239BAE" w14:textId="77777777" w:rsidR="002F06BA" w:rsidRPr="00743FD8" w:rsidRDefault="002F06BA" w:rsidP="002F06BA">
      <w:pPr>
        <w:pStyle w:val="Reference"/>
        <w:rPr>
          <w:lang w:val="en-GB"/>
        </w:rPr>
      </w:pPr>
      <w:r w:rsidRPr="00743FD8">
        <w:rPr>
          <w:lang w:val="en-GB"/>
        </w:rPr>
        <w:t xml:space="preserve">J.-W. Park, Cobalt-catalyzed alkyne hydrosilylation as a new frontier to selectively access silyl-hydrocarbons, Chem. Comm. </w:t>
      </w:r>
      <w:r w:rsidRPr="00743FD8">
        <w:rPr>
          <w:b/>
          <w:lang w:val="en-GB"/>
        </w:rPr>
        <w:t>58</w:t>
      </w:r>
      <w:r w:rsidRPr="00743FD8">
        <w:rPr>
          <w:lang w:val="en-GB"/>
        </w:rPr>
        <w:t>, 491-504, 2022</w:t>
      </w:r>
    </w:p>
    <w:p w14:paraId="6E183155" w14:textId="77777777" w:rsidR="002F06BA" w:rsidRPr="00743FD8" w:rsidRDefault="002F06BA" w:rsidP="002F06BA">
      <w:pPr>
        <w:pStyle w:val="Reference"/>
        <w:rPr>
          <w:lang w:val="en-GB"/>
        </w:rPr>
      </w:pPr>
      <w:r w:rsidRPr="00743FD8">
        <w:rPr>
          <w:lang w:val="en-GB"/>
        </w:rPr>
        <w:t xml:space="preserve">E. E. Ondar, J.V. Burykina, V.P. Ananikov, Evidence for the “cocktail” nature of platinum catalyzed alkyne and alkene hydrosilylation reactions, Catal. Sci. Technol. </w:t>
      </w:r>
      <w:r w:rsidRPr="00743FD8">
        <w:rPr>
          <w:b/>
          <w:lang w:val="en-GB"/>
        </w:rPr>
        <w:t>12</w:t>
      </w:r>
      <w:r w:rsidRPr="00743FD8">
        <w:rPr>
          <w:lang w:val="en-GB"/>
        </w:rPr>
        <w:t>, 1173-1186, 2022</w:t>
      </w:r>
    </w:p>
    <w:p w14:paraId="312982E4" w14:textId="77777777" w:rsidR="002F06BA" w:rsidRPr="00743FD8" w:rsidRDefault="002F06BA" w:rsidP="002F06BA">
      <w:pPr>
        <w:pStyle w:val="Reference"/>
        <w:rPr>
          <w:lang w:val="en-GB"/>
        </w:rPr>
      </w:pPr>
      <w:r w:rsidRPr="00743FD8">
        <w:rPr>
          <w:lang w:val="en-GB"/>
        </w:rPr>
        <w:t xml:space="preserve">P. He, M.-Y. Hu, X.-Y. Zhang, S.-F. Zhu, Transition Metal Catalyzed Stereo- and Regioselective Hydrosilylation of Unsymmetrical Alkynes, Synthesis, </w:t>
      </w:r>
      <w:r w:rsidRPr="00743FD8">
        <w:rPr>
          <w:b/>
          <w:lang w:val="en-GB"/>
        </w:rPr>
        <w:t>54</w:t>
      </w:r>
      <w:r w:rsidRPr="00743FD8">
        <w:rPr>
          <w:lang w:val="en-GB"/>
        </w:rPr>
        <w:t xml:space="preserve">, 49-66, 2022 </w:t>
      </w:r>
    </w:p>
    <w:p w14:paraId="208F25CB" w14:textId="77777777" w:rsidR="002F06BA" w:rsidRPr="00743FD8" w:rsidRDefault="002F06BA" w:rsidP="002F06BA">
      <w:pPr>
        <w:pStyle w:val="Reference"/>
        <w:rPr>
          <w:lang w:val="en-GB"/>
        </w:rPr>
      </w:pPr>
      <w:r w:rsidRPr="00743FD8">
        <w:rPr>
          <w:lang w:val="en-GB"/>
        </w:rPr>
        <w:t xml:space="preserve">F. Ye, L.-W. Xu, A Glimpse and Perspective of Current Organosilicon Chemistry from the View of Hydrosilylation and Synthesis of Silicon-Stereogenic Silanes, Synlett, </w:t>
      </w:r>
      <w:r w:rsidRPr="00743FD8">
        <w:rPr>
          <w:b/>
          <w:lang w:val="en-GB"/>
        </w:rPr>
        <w:t>32</w:t>
      </w:r>
      <w:r w:rsidRPr="00743FD8">
        <w:rPr>
          <w:lang w:val="en-GB"/>
        </w:rPr>
        <w:t>, 1281-88, 2021</w:t>
      </w:r>
    </w:p>
    <w:p w14:paraId="2EA9A2BB" w14:textId="77777777" w:rsidR="002F06BA" w:rsidRPr="00743FD8" w:rsidRDefault="002F06BA" w:rsidP="002F06BA">
      <w:pPr>
        <w:pStyle w:val="Reference"/>
        <w:rPr>
          <w:lang w:val="en-GB"/>
        </w:rPr>
      </w:pPr>
      <w:r w:rsidRPr="00743FD8">
        <w:rPr>
          <w:lang w:val="en-GB"/>
        </w:rPr>
        <w:t>K. Inomata, Y. Naganawa, Z.A. Wang, K. Sakamoto, K. Matsumoto, K. Sato, Y. Nakajima, Selective hydrosilylation of allyl chloride with trichlorosilane, Communications Chemistry, 4:63, 2021</w:t>
      </w:r>
    </w:p>
    <w:p w14:paraId="3CD4AC70" w14:textId="77777777" w:rsidR="002F06BA" w:rsidRPr="00743FD8" w:rsidRDefault="002F06BA" w:rsidP="002F06BA">
      <w:pPr>
        <w:pStyle w:val="Reference"/>
        <w:rPr>
          <w:lang w:val="en-GB"/>
        </w:rPr>
      </w:pPr>
      <w:r w:rsidRPr="00743FD8">
        <w:rPr>
          <w:lang w:val="en-GB"/>
        </w:rPr>
        <w:t xml:space="preserve">L.D. de Almeida, H. Wang, K. Junge, X. Cui, M. Beller, Recent Advances in Catalytic Hydrosilylations: Developments beyond Traditional Platinum Catalysts, Angew. Chem., Int. Ed., </w:t>
      </w:r>
      <w:r w:rsidRPr="00743FD8">
        <w:rPr>
          <w:b/>
          <w:lang w:val="en-GB"/>
        </w:rPr>
        <w:t>60</w:t>
      </w:r>
      <w:r w:rsidRPr="00743FD8">
        <w:rPr>
          <w:lang w:val="en-GB"/>
        </w:rPr>
        <w:t>, 550-564, 2021</w:t>
      </w:r>
    </w:p>
    <w:p w14:paraId="45E8099F" w14:textId="77777777" w:rsidR="002F06BA" w:rsidRPr="006760D5" w:rsidRDefault="002F06BA" w:rsidP="002F06BA">
      <w:pPr>
        <w:pStyle w:val="Reference"/>
        <w:rPr>
          <w:lang w:val="en-GB"/>
        </w:rPr>
      </w:pPr>
      <w:r w:rsidRPr="006760D5">
        <w:rPr>
          <w:lang w:val="en-GB"/>
        </w:rPr>
        <w:lastRenderedPageBreak/>
        <w:t xml:space="preserve">R.Y. Lukin et al., Platinum-Catalyzed Hydrosilylation in Polymer Chemistry, Polymers, </w:t>
      </w:r>
      <w:r w:rsidRPr="006760D5">
        <w:rPr>
          <w:b/>
          <w:lang w:val="en-GB"/>
        </w:rPr>
        <w:t>12</w:t>
      </w:r>
      <w:r w:rsidRPr="006760D5">
        <w:rPr>
          <w:lang w:val="en-GB"/>
        </w:rPr>
        <w:t>, 2174, 2020</w:t>
      </w:r>
    </w:p>
    <w:p w14:paraId="71C5F6CB" w14:textId="77777777" w:rsidR="002F06BA" w:rsidRPr="00743FD8" w:rsidRDefault="002F06BA" w:rsidP="002F06BA">
      <w:pPr>
        <w:pStyle w:val="Reference"/>
        <w:rPr>
          <w:lang w:val="en-GB"/>
        </w:rPr>
      </w:pPr>
      <w:r w:rsidRPr="00743FD8">
        <w:rPr>
          <w:lang w:val="en-GB"/>
        </w:rPr>
        <w:t xml:space="preserve">K. Kucinski, G. Hreczycho, Hydrosilylation and hydroboration in a sustainable manner: from Earth-abundant catalysts to catalyst-free solutions, Green. Chem. </w:t>
      </w:r>
      <w:r w:rsidRPr="00743FD8">
        <w:rPr>
          <w:b/>
          <w:lang w:val="en-GB"/>
        </w:rPr>
        <w:t>22</w:t>
      </w:r>
      <w:r w:rsidRPr="00743FD8">
        <w:rPr>
          <w:lang w:val="en-GB"/>
        </w:rPr>
        <w:t>, 5210-24, 2020</w:t>
      </w:r>
    </w:p>
    <w:p w14:paraId="5299C860" w14:textId="77777777" w:rsidR="002F06BA" w:rsidRPr="00743FD8" w:rsidRDefault="002F06BA" w:rsidP="002F06BA">
      <w:pPr>
        <w:pStyle w:val="Reference"/>
        <w:rPr>
          <w:lang w:val="en-GB"/>
        </w:rPr>
      </w:pPr>
      <w:r w:rsidRPr="00743FD8">
        <w:rPr>
          <w:lang w:val="en-GB"/>
        </w:rPr>
        <w:t xml:space="preserve">J. Chen, J. Guo, Z. Lu, Recent Advances in Hydrometallation of Alkenes and Alkynes via the First-Row Transition Metal Catalysis, Chin. J. Chem. </w:t>
      </w:r>
      <w:r w:rsidRPr="00743FD8">
        <w:rPr>
          <w:b/>
          <w:lang w:val="en-GB"/>
        </w:rPr>
        <w:t>36</w:t>
      </w:r>
      <w:r w:rsidRPr="00743FD8">
        <w:rPr>
          <w:lang w:val="en-GB"/>
        </w:rPr>
        <w:t>, 1075-1109, 2018</w:t>
      </w:r>
    </w:p>
    <w:p w14:paraId="70A8E3D0" w14:textId="77777777" w:rsidR="002F06BA" w:rsidRPr="00743FD8" w:rsidRDefault="002F06BA" w:rsidP="002F06BA">
      <w:pPr>
        <w:pStyle w:val="Reference"/>
        <w:rPr>
          <w:lang w:val="en-GB"/>
        </w:rPr>
      </w:pPr>
      <w:r w:rsidRPr="00743FD8">
        <w:rPr>
          <w:lang w:val="en-GB"/>
        </w:rPr>
        <w:t xml:space="preserve">J.V. Obligacion, P.J. Chirik, Earth-abundant transition metal catalysts for alkene hydrosilylation and hydroboration, Nature Rev. Chem. </w:t>
      </w:r>
      <w:r w:rsidRPr="00743FD8">
        <w:rPr>
          <w:b/>
          <w:lang w:val="en-GB"/>
        </w:rPr>
        <w:t>2</w:t>
      </w:r>
      <w:r w:rsidRPr="00743FD8">
        <w:rPr>
          <w:lang w:val="en-GB"/>
        </w:rPr>
        <w:t>, 15-34, 2018</w:t>
      </w:r>
    </w:p>
    <w:p w14:paraId="1A3893B5" w14:textId="77777777" w:rsidR="002F06BA" w:rsidRDefault="002F06BA" w:rsidP="002F06BA">
      <w:pPr>
        <w:pStyle w:val="Reference"/>
        <w:rPr>
          <w:lang w:val="en-GB"/>
        </w:rPr>
      </w:pPr>
      <w:r w:rsidRPr="00743FD8">
        <w:rPr>
          <w:lang w:val="en-GB"/>
        </w:rPr>
        <w:t xml:space="preserve">T.K. Meister, K. Riener, P. Gigler, J. Stohrer, W. A. Herrmann, F. E. Kühn, Platinum Catalysis Revisited – Unraveling Principles of Catalytic Olefin Hydrosilylation, ACS Catal. </w:t>
      </w:r>
      <w:r w:rsidRPr="00743FD8">
        <w:rPr>
          <w:b/>
          <w:lang w:val="en-GB"/>
        </w:rPr>
        <w:t>6</w:t>
      </w:r>
      <w:r w:rsidRPr="00743FD8">
        <w:rPr>
          <w:lang w:val="en-GB"/>
        </w:rPr>
        <w:t>, 1274-84, 2016</w:t>
      </w:r>
    </w:p>
    <w:p w14:paraId="07874506" w14:textId="77777777" w:rsidR="002F06BA" w:rsidRPr="00743FD8" w:rsidRDefault="002F06BA" w:rsidP="002F06BA">
      <w:pPr>
        <w:pStyle w:val="Reference"/>
        <w:rPr>
          <w:lang w:val="en-GB"/>
        </w:rPr>
      </w:pPr>
      <w:r>
        <w:rPr>
          <w:lang w:val="en-GB"/>
        </w:rPr>
        <w:t xml:space="preserve">C. </w:t>
      </w:r>
      <w:r w:rsidRPr="00B55435">
        <w:rPr>
          <w:lang w:val="en-GB"/>
        </w:rPr>
        <w:t>Cheng,</w:t>
      </w:r>
      <w:r>
        <w:rPr>
          <w:lang w:val="en-GB"/>
        </w:rPr>
        <w:t xml:space="preserve"> J.F. </w:t>
      </w:r>
      <w:r w:rsidRPr="00B55435">
        <w:rPr>
          <w:lang w:val="en-GB"/>
        </w:rPr>
        <w:t>Hartwig, Catalytic</w:t>
      </w:r>
      <w:r>
        <w:rPr>
          <w:lang w:val="en-GB"/>
        </w:rPr>
        <w:t xml:space="preserve"> </w:t>
      </w:r>
      <w:r w:rsidRPr="00B55435">
        <w:rPr>
          <w:lang w:val="en-GB"/>
        </w:rPr>
        <w:t>Silylation</w:t>
      </w:r>
      <w:r>
        <w:rPr>
          <w:lang w:val="en-GB"/>
        </w:rPr>
        <w:t xml:space="preserve"> </w:t>
      </w:r>
      <w:r w:rsidRPr="00B55435">
        <w:rPr>
          <w:lang w:val="en-GB"/>
        </w:rPr>
        <w:t>of Unactivated</w:t>
      </w:r>
      <w:r>
        <w:rPr>
          <w:lang w:val="en-GB"/>
        </w:rPr>
        <w:t xml:space="preserve"> </w:t>
      </w:r>
      <w:r w:rsidRPr="00B55435">
        <w:rPr>
          <w:lang w:val="en-GB"/>
        </w:rPr>
        <w:t>C-</w:t>
      </w:r>
      <w:r>
        <w:rPr>
          <w:lang w:val="en-GB"/>
        </w:rPr>
        <w:t xml:space="preserve">H </w:t>
      </w:r>
      <w:r w:rsidRPr="00B55435">
        <w:rPr>
          <w:lang w:val="en-GB"/>
        </w:rPr>
        <w:t>Bonds.</w:t>
      </w:r>
      <w:r>
        <w:rPr>
          <w:lang w:val="en-GB"/>
        </w:rPr>
        <w:t xml:space="preserve"> </w:t>
      </w:r>
      <w:r w:rsidRPr="00B55435">
        <w:rPr>
          <w:lang w:val="en-GB"/>
        </w:rPr>
        <w:t>Chem.</w:t>
      </w:r>
      <w:r>
        <w:rPr>
          <w:lang w:val="en-GB"/>
        </w:rPr>
        <w:t xml:space="preserve"> </w:t>
      </w:r>
      <w:r w:rsidRPr="00B55435">
        <w:rPr>
          <w:lang w:val="en-GB"/>
        </w:rPr>
        <w:t>Rev.</w:t>
      </w:r>
      <w:r>
        <w:rPr>
          <w:lang w:val="en-GB"/>
        </w:rPr>
        <w:t xml:space="preserve"> </w:t>
      </w:r>
      <w:r w:rsidRPr="00B55435">
        <w:rPr>
          <w:lang w:val="en-GB"/>
        </w:rPr>
        <w:t>2015,</w:t>
      </w:r>
      <w:r>
        <w:rPr>
          <w:lang w:val="en-GB"/>
        </w:rPr>
        <w:t xml:space="preserve"> </w:t>
      </w:r>
      <w:r w:rsidRPr="00B55435">
        <w:rPr>
          <w:b/>
          <w:lang w:val="en-GB"/>
        </w:rPr>
        <w:t>115</w:t>
      </w:r>
      <w:r w:rsidRPr="00B55435">
        <w:rPr>
          <w:lang w:val="en-GB"/>
        </w:rPr>
        <w:t>,</w:t>
      </w:r>
      <w:r>
        <w:rPr>
          <w:lang w:val="en-GB"/>
        </w:rPr>
        <w:t xml:space="preserve"> </w:t>
      </w:r>
      <w:r w:rsidRPr="00B55435">
        <w:rPr>
          <w:lang w:val="en-GB"/>
        </w:rPr>
        <w:t>8946−8975.</w:t>
      </w:r>
    </w:p>
    <w:p w14:paraId="6B6FA87B" w14:textId="77777777" w:rsidR="002F06BA" w:rsidRPr="00743FD8" w:rsidRDefault="002F06BA" w:rsidP="002F06BA">
      <w:pPr>
        <w:pStyle w:val="Reference"/>
        <w:rPr>
          <w:lang w:val="en-GB"/>
        </w:rPr>
      </w:pPr>
      <w:r w:rsidRPr="00743FD8">
        <w:rPr>
          <w:lang w:val="en-GB"/>
        </w:rPr>
        <w:t xml:space="preserve">A. Behr, S. Reyer, Y. Brunsch, V. Manz, Specific Polar Solvents as Organocatalysts for the Hydrosilylation of Isoprene, Synthesis, </w:t>
      </w:r>
      <w:r w:rsidRPr="00743FD8">
        <w:rPr>
          <w:b/>
          <w:lang w:val="en-GB"/>
        </w:rPr>
        <w:t>44</w:t>
      </w:r>
      <w:r w:rsidRPr="00743FD8">
        <w:rPr>
          <w:lang w:val="en-GB"/>
        </w:rPr>
        <w:t>, 575-578, 2012</w:t>
      </w:r>
    </w:p>
    <w:p w14:paraId="359F6474" w14:textId="77777777" w:rsidR="002F06BA" w:rsidRPr="00743FD8" w:rsidRDefault="002F06BA" w:rsidP="002F06BA">
      <w:pPr>
        <w:pStyle w:val="Reference"/>
        <w:rPr>
          <w:lang w:val="en-GB"/>
        </w:rPr>
      </w:pPr>
      <w:r w:rsidRPr="00743FD8">
        <w:rPr>
          <w:lang w:val="en-GB"/>
        </w:rPr>
        <w:t>B. Marciniec (ed.), Hydrosilylation: A Comprehensive Review on Recent Advances, Springer, 2010</w:t>
      </w:r>
    </w:p>
    <w:p w14:paraId="3EDD9407" w14:textId="77777777" w:rsidR="002F06BA" w:rsidRPr="00743FD8" w:rsidRDefault="002F06BA" w:rsidP="002F06BA">
      <w:pPr>
        <w:pStyle w:val="Reference"/>
        <w:rPr>
          <w:lang w:val="en-GB"/>
        </w:rPr>
      </w:pPr>
      <w:r w:rsidRPr="00743FD8">
        <w:rPr>
          <w:lang w:val="en-GB"/>
        </w:rPr>
        <w:t xml:space="preserve">A. Behr, F. Naendrup, D. Obst, Platinum-Catalysed Hydrosilylation of Unsaturated Fatty Acid Esters, </w:t>
      </w:r>
      <w:r w:rsidRPr="00743FD8">
        <w:rPr>
          <w:rStyle w:val="Hervorhebung"/>
          <w:lang w:val="en-GB"/>
        </w:rPr>
        <w:t>Adv. Synth. Catal</w:t>
      </w:r>
      <w:r w:rsidRPr="00743FD8">
        <w:rPr>
          <w:lang w:val="en-GB"/>
        </w:rPr>
        <w:t xml:space="preserve">. </w:t>
      </w:r>
      <w:r w:rsidRPr="00743FD8">
        <w:rPr>
          <w:b/>
          <w:lang w:val="en-GB"/>
        </w:rPr>
        <w:t>344</w:t>
      </w:r>
      <w:r w:rsidRPr="00743FD8">
        <w:rPr>
          <w:lang w:val="en-GB"/>
        </w:rPr>
        <w:t>, 1142-1145, 2002</w:t>
      </w:r>
    </w:p>
    <w:p w14:paraId="55849ADF" w14:textId="77777777" w:rsidR="002F06BA" w:rsidRPr="00743FD8" w:rsidRDefault="002F06BA" w:rsidP="002F06BA">
      <w:pPr>
        <w:pStyle w:val="Reference"/>
        <w:rPr>
          <w:lang w:val="en-GB"/>
        </w:rPr>
      </w:pPr>
      <w:r w:rsidRPr="00743FD8">
        <w:rPr>
          <w:lang w:val="en-GB"/>
        </w:rPr>
        <w:t xml:space="preserve">A. Behr, F. Naendrup, D. Obst, The synthesis of silicon oleochemicals by hydrosilylation of unsaturated fatty acid derivates, </w:t>
      </w:r>
      <w:r w:rsidRPr="00743FD8">
        <w:rPr>
          <w:rStyle w:val="Hervorhebung"/>
          <w:lang w:val="en-GB"/>
        </w:rPr>
        <w:t>Eur. J. Lipid Sci. Technol.</w:t>
      </w:r>
      <w:r w:rsidRPr="00743FD8">
        <w:rPr>
          <w:lang w:val="en-GB"/>
        </w:rPr>
        <w:t xml:space="preserve">  </w:t>
      </w:r>
      <w:r w:rsidRPr="00743FD8">
        <w:rPr>
          <w:b/>
          <w:lang w:val="en-GB"/>
        </w:rPr>
        <w:t>104</w:t>
      </w:r>
      <w:r w:rsidRPr="00743FD8">
        <w:rPr>
          <w:lang w:val="en-GB"/>
        </w:rPr>
        <w:t>, 161-166, 2002</w:t>
      </w:r>
    </w:p>
    <w:p w14:paraId="5B363E0B" w14:textId="77777777" w:rsidR="002F06BA" w:rsidRPr="00743FD8" w:rsidRDefault="002F06BA" w:rsidP="002F06BA">
      <w:pPr>
        <w:pStyle w:val="Reference"/>
        <w:rPr>
          <w:lang w:val="en-GB"/>
        </w:rPr>
      </w:pPr>
      <w:r w:rsidRPr="00743FD8">
        <w:rPr>
          <w:lang w:val="en-GB"/>
        </w:rPr>
        <w:t>J. Tang, T. Hayashi, Asymmetric Hydrosilylation</w:t>
      </w:r>
      <w:r w:rsidRPr="00743FD8">
        <w:rPr>
          <w:b/>
          <w:lang w:val="en-GB"/>
        </w:rPr>
        <w:t xml:space="preserve">, </w:t>
      </w:r>
      <w:r w:rsidRPr="00743FD8">
        <w:rPr>
          <w:lang w:val="en-GB"/>
        </w:rPr>
        <w:t>in: A. Togni, H. Grützmacher (eds.),</w:t>
      </w:r>
      <w:r w:rsidRPr="00743FD8">
        <w:rPr>
          <w:b/>
          <w:lang w:val="en-GB"/>
        </w:rPr>
        <w:t xml:space="preserve"> </w:t>
      </w:r>
      <w:r w:rsidRPr="00743FD8">
        <w:rPr>
          <w:lang w:val="en-GB"/>
        </w:rPr>
        <w:t xml:space="preserve">Catalytic Heterofunctionalization, Chapt. 3, Wiley-VCH, 2001  </w:t>
      </w:r>
    </w:p>
    <w:p w14:paraId="4AF70E74" w14:textId="77777777" w:rsidR="002F06BA" w:rsidRPr="00743FD8" w:rsidRDefault="002F06BA" w:rsidP="002F06BA">
      <w:pPr>
        <w:pStyle w:val="Reference"/>
        <w:rPr>
          <w:lang w:val="en-GB"/>
        </w:rPr>
      </w:pPr>
      <w:r w:rsidRPr="00743FD8">
        <w:rPr>
          <w:lang w:val="en-GB"/>
        </w:rPr>
        <w:t xml:space="preserve">A. Behr, N. Toslu, Hydrosilylation Reactions in Single and Two Phases, Chem. Eng. Technol. </w:t>
      </w:r>
      <w:r w:rsidRPr="00743FD8">
        <w:rPr>
          <w:b/>
          <w:lang w:val="en-GB"/>
        </w:rPr>
        <w:t>23</w:t>
      </w:r>
      <w:r w:rsidRPr="00743FD8">
        <w:rPr>
          <w:lang w:val="en-GB"/>
        </w:rPr>
        <w:t>, 122-125, 2000</w:t>
      </w:r>
    </w:p>
    <w:p w14:paraId="02F2458C" w14:textId="77777777" w:rsidR="002F06BA" w:rsidRPr="00743FD8" w:rsidRDefault="002F06BA" w:rsidP="002F06BA">
      <w:pPr>
        <w:spacing w:before="240"/>
        <w:rPr>
          <w:b/>
          <w:lang w:val="en-GB"/>
        </w:rPr>
      </w:pPr>
      <w:r w:rsidRPr="00743FD8">
        <w:rPr>
          <w:b/>
          <w:lang w:val="en-GB"/>
        </w:rPr>
        <w:t>Literature to Hydroborations</w:t>
      </w:r>
    </w:p>
    <w:p w14:paraId="2362B153" w14:textId="77777777" w:rsidR="002F06BA" w:rsidRPr="005716A8" w:rsidRDefault="002F06BA" w:rsidP="002F06BA">
      <w:pPr>
        <w:pStyle w:val="Reference"/>
        <w:rPr>
          <w:lang w:val="en-GB"/>
        </w:rPr>
      </w:pPr>
      <w:r w:rsidRPr="005716A8">
        <w:rPr>
          <w:lang w:val="en-GB"/>
        </w:rPr>
        <w:t>J. Wen, Y. Huang, Y. Zhang, H. Grützmacher, P. Hu, Cobalt catalyzed pra</w:t>
      </w:r>
      <w:r>
        <w:rPr>
          <w:lang w:val="en-GB"/>
        </w:rPr>
        <w:t xml:space="preserve">ctical hydroboration of terminal alkynes with time-dependent stereoselectivity, Nature Commun. </w:t>
      </w:r>
      <w:r>
        <w:rPr>
          <w:b/>
          <w:lang w:val="en-GB"/>
        </w:rPr>
        <w:t>15</w:t>
      </w:r>
      <w:r>
        <w:rPr>
          <w:lang w:val="en-GB"/>
        </w:rPr>
        <w:t>, 2208, 2024</w:t>
      </w:r>
    </w:p>
    <w:p w14:paraId="1C39901A" w14:textId="77777777" w:rsidR="002F06BA" w:rsidRDefault="002F06BA" w:rsidP="002F06BA">
      <w:pPr>
        <w:pStyle w:val="Reference"/>
        <w:rPr>
          <w:lang w:val="en-GB"/>
        </w:rPr>
      </w:pPr>
      <w:r>
        <w:rPr>
          <w:lang w:val="en-GB"/>
        </w:rPr>
        <w:t xml:space="preserve">L.A. Grose, D. Willcox, Olefin hydroboration catalyzed by an iron-borane complex, Chem. Commun. </w:t>
      </w:r>
      <w:r>
        <w:rPr>
          <w:b/>
          <w:lang w:val="en-GB"/>
        </w:rPr>
        <w:t>59</w:t>
      </w:r>
      <w:r>
        <w:rPr>
          <w:lang w:val="en-GB"/>
        </w:rPr>
        <w:t>, 7427-30, 2023</w:t>
      </w:r>
    </w:p>
    <w:p w14:paraId="675A02D8" w14:textId="77777777" w:rsidR="002F06BA" w:rsidRDefault="002F06BA" w:rsidP="002F06BA">
      <w:pPr>
        <w:pStyle w:val="Reference"/>
        <w:rPr>
          <w:lang w:val="en-GB"/>
        </w:rPr>
      </w:pPr>
      <w:r>
        <w:rPr>
          <w:lang w:val="en-GB"/>
        </w:rPr>
        <w:t xml:space="preserve">I.F. Yu, J.W. Wilson, J.F. Hartwig, Transition-Metal-Catalyzed Silylation and Borylation of C-H Bonds for the Synthesis and Functionalization of Complex Molecules, </w:t>
      </w:r>
      <w:r w:rsidRPr="00B55435">
        <w:rPr>
          <w:lang w:val="en-GB"/>
        </w:rPr>
        <w:t>Chem. Rev.</w:t>
      </w:r>
      <w:r>
        <w:rPr>
          <w:b/>
          <w:lang w:val="en-GB"/>
        </w:rPr>
        <w:t>123</w:t>
      </w:r>
      <w:r>
        <w:rPr>
          <w:lang w:val="en-GB"/>
        </w:rPr>
        <w:t>, 2023, 11619-663</w:t>
      </w:r>
    </w:p>
    <w:p w14:paraId="032C0AAA" w14:textId="77777777" w:rsidR="002F06BA" w:rsidRPr="00743FD8" w:rsidRDefault="002F06BA" w:rsidP="002F06BA">
      <w:pPr>
        <w:pStyle w:val="Reference"/>
        <w:rPr>
          <w:lang w:val="en-GB"/>
        </w:rPr>
      </w:pPr>
      <w:r w:rsidRPr="00743FD8">
        <w:rPr>
          <w:lang w:val="en-GB"/>
        </w:rPr>
        <w:t xml:space="preserve">K. Saha, S. Ghosh, Hydroboration reactions using transition metal borane and borate complexes: an overview, Dalton Trans. </w:t>
      </w:r>
      <w:r w:rsidRPr="00743FD8">
        <w:rPr>
          <w:b/>
          <w:lang w:val="en-GB"/>
        </w:rPr>
        <w:t>51</w:t>
      </w:r>
      <w:r w:rsidRPr="00743FD8">
        <w:rPr>
          <w:lang w:val="en-GB"/>
        </w:rPr>
        <w:t>, 2631-40, 2022</w:t>
      </w:r>
    </w:p>
    <w:p w14:paraId="4BA1C857" w14:textId="77777777" w:rsidR="002F06BA" w:rsidRPr="00743FD8" w:rsidRDefault="002F06BA" w:rsidP="002F06BA">
      <w:pPr>
        <w:pStyle w:val="Reference"/>
        <w:rPr>
          <w:lang w:val="en-GB"/>
        </w:rPr>
      </w:pPr>
      <w:r w:rsidRPr="00743FD8">
        <w:rPr>
          <w:lang w:val="en-GB"/>
        </w:rPr>
        <w:t xml:space="preserve">G.S. Kumar, S. Moorthy, H. Karmakar, S.K. Singh, T.K. Panda, Neosilyllithium-Catalyzed Hydroboration of Alkynes and Alkenes in the Presence of Pinacolborane, Eur. J. Inorg. Chem. E202100895m, 2022 </w:t>
      </w:r>
    </w:p>
    <w:p w14:paraId="188F8E5F" w14:textId="77777777" w:rsidR="002F06BA" w:rsidRDefault="002F06BA" w:rsidP="002F06BA">
      <w:pPr>
        <w:pStyle w:val="Reference"/>
        <w:rPr>
          <w:lang w:val="en-GB"/>
        </w:rPr>
      </w:pPr>
      <w:r w:rsidRPr="00743FD8">
        <w:rPr>
          <w:lang w:val="en-GB"/>
        </w:rPr>
        <w:t xml:space="preserve">H. Ding, W. Gao, T. Yu, Z. Wang, F. Gou, S. Ding, Hydroboration and Diboration of Internal Alkynes under Iridium Catalysis, J. Org. Chem. </w:t>
      </w:r>
      <w:r w:rsidRPr="00743FD8">
        <w:rPr>
          <w:b/>
          <w:lang w:val="en-GB"/>
        </w:rPr>
        <w:t xml:space="preserve">87, </w:t>
      </w:r>
      <w:r w:rsidRPr="00743FD8">
        <w:rPr>
          <w:lang w:val="en-GB"/>
        </w:rPr>
        <w:t>1526-36, 2022</w:t>
      </w:r>
    </w:p>
    <w:p w14:paraId="5655980B" w14:textId="77777777" w:rsidR="002F06BA" w:rsidRPr="00A67F42" w:rsidRDefault="002F06BA" w:rsidP="002F06BA">
      <w:pPr>
        <w:pStyle w:val="Reference"/>
        <w:rPr>
          <w:lang w:val="en-GB"/>
        </w:rPr>
      </w:pPr>
      <w:r w:rsidRPr="00A67F42">
        <w:rPr>
          <w:lang w:val="en-GB"/>
        </w:rPr>
        <w:t xml:space="preserve">A. Das, T.K. Panda, Metal-Free Catalytic </w:t>
      </w:r>
      <w:r>
        <w:rPr>
          <w:lang w:val="en-GB"/>
        </w:rPr>
        <w:t xml:space="preserve">Hydroboration of Unsaturated Compounds, ChemCatChem </w:t>
      </w:r>
      <w:r>
        <w:rPr>
          <w:b/>
          <w:lang w:val="en-GB"/>
        </w:rPr>
        <w:t>15</w:t>
      </w:r>
      <w:r>
        <w:rPr>
          <w:lang w:val="en-GB"/>
        </w:rPr>
        <w:t>, e202201011, 2022</w:t>
      </w:r>
    </w:p>
    <w:p w14:paraId="2CB6CD6A" w14:textId="77777777" w:rsidR="002F06BA" w:rsidRPr="00743FD8" w:rsidRDefault="002F06BA" w:rsidP="002F06BA">
      <w:pPr>
        <w:pStyle w:val="Reference"/>
        <w:rPr>
          <w:lang w:val="en-GB"/>
        </w:rPr>
      </w:pPr>
      <w:r w:rsidRPr="00743FD8">
        <w:rPr>
          <w:lang w:val="en-GB"/>
        </w:rPr>
        <w:t xml:space="preserve">S. Rej, A. Das, T.K. Panda, Overview of Regioselective and Stereoselective Catalytic Hydroboration of Alkynes, Adv. Synth. Catal. </w:t>
      </w:r>
      <w:r w:rsidRPr="00743FD8">
        <w:rPr>
          <w:b/>
          <w:lang w:val="en-GB"/>
        </w:rPr>
        <w:t>363</w:t>
      </w:r>
      <w:r w:rsidRPr="00743FD8">
        <w:rPr>
          <w:lang w:val="en-GB"/>
        </w:rPr>
        <w:t>, 4818-40, 2021</w:t>
      </w:r>
    </w:p>
    <w:p w14:paraId="7BF3392A" w14:textId="77777777" w:rsidR="002F06BA" w:rsidRPr="00743FD8" w:rsidRDefault="002F06BA" w:rsidP="002F06BA">
      <w:pPr>
        <w:pStyle w:val="Reference"/>
        <w:rPr>
          <w:lang w:val="en-GB"/>
        </w:rPr>
      </w:pPr>
      <w:r w:rsidRPr="00743FD8">
        <w:rPr>
          <w:lang w:val="en-GB"/>
        </w:rPr>
        <w:t xml:space="preserve">S. Weber, D. Zobernig, B. Stöger, L.E. Veiros, K, Kirchner, Hydroboration of Terminal Alkenes and trans-1,2-Diboration of Terminal Alkynes Catalyzed by a Manganese(I) Alkyl Complex, Angew. Chem., Int. Ed. </w:t>
      </w:r>
      <w:r w:rsidRPr="00743FD8">
        <w:rPr>
          <w:b/>
          <w:lang w:val="en-GB"/>
        </w:rPr>
        <w:t>60</w:t>
      </w:r>
      <w:r w:rsidRPr="00743FD8">
        <w:rPr>
          <w:lang w:val="en-GB"/>
        </w:rPr>
        <w:t>, 24488-24492, 2021</w:t>
      </w:r>
    </w:p>
    <w:p w14:paraId="3CE50269" w14:textId="77777777" w:rsidR="002F06BA" w:rsidRPr="00743FD8" w:rsidRDefault="002F06BA" w:rsidP="002F06BA">
      <w:pPr>
        <w:pStyle w:val="Reference"/>
        <w:rPr>
          <w:lang w:val="en-GB"/>
        </w:rPr>
      </w:pPr>
      <w:r w:rsidRPr="00743FD8">
        <w:rPr>
          <w:lang w:val="en-GB"/>
        </w:rPr>
        <w:t>K. Nie, Y. Han, C. Wang, X. Cheng, Rare-earth metal-catalyzed hydroboration of unsaturated compounds, Appl. Organomet. Chem. C6570, 2021</w:t>
      </w:r>
    </w:p>
    <w:p w14:paraId="389A3D41" w14:textId="77777777" w:rsidR="002F06BA" w:rsidRPr="00743FD8" w:rsidRDefault="002F06BA" w:rsidP="002F06BA">
      <w:pPr>
        <w:pStyle w:val="Reference"/>
        <w:rPr>
          <w:lang w:val="en-GB"/>
        </w:rPr>
      </w:pPr>
      <w:r w:rsidRPr="00743FD8">
        <w:rPr>
          <w:lang w:val="en-GB"/>
        </w:rPr>
        <w:t xml:space="preserve">S. Garhwal, A.A. Kroeger, R. Thenarukandiyil, N. Fridman, A. Karton, G. de Ruiter, Manganese-Catalyzed Hydroboration of Terminal Olefins and Metal-Dependant Selectivity in Internal Olefin Isomerization-Hydroboration, Inorg. Chem. </w:t>
      </w:r>
      <w:r w:rsidRPr="00743FD8">
        <w:rPr>
          <w:b/>
          <w:lang w:val="en-GB"/>
        </w:rPr>
        <w:t>60</w:t>
      </w:r>
      <w:r w:rsidRPr="00743FD8">
        <w:rPr>
          <w:lang w:val="en-GB"/>
        </w:rPr>
        <w:t>, 494-504, 2021</w:t>
      </w:r>
    </w:p>
    <w:p w14:paraId="102CA88E" w14:textId="77777777" w:rsidR="002F06BA" w:rsidRPr="00743FD8" w:rsidRDefault="002F06BA" w:rsidP="002F06BA">
      <w:pPr>
        <w:pStyle w:val="Reference"/>
        <w:rPr>
          <w:lang w:val="en-GB"/>
        </w:rPr>
      </w:pPr>
      <w:r w:rsidRPr="00743FD8">
        <w:rPr>
          <w:lang w:val="en-GB"/>
        </w:rPr>
        <w:t xml:space="preserve">R. Wang, S. Park, Recent Advances in Metal-Catalyzed Asymmetric Hydroboration of Ketones, ChemCatChem, </w:t>
      </w:r>
      <w:r w:rsidRPr="00743FD8">
        <w:rPr>
          <w:b/>
          <w:lang w:val="en-GB"/>
        </w:rPr>
        <w:t>13</w:t>
      </w:r>
      <w:r w:rsidRPr="00743FD8">
        <w:rPr>
          <w:lang w:val="en-GB"/>
        </w:rPr>
        <w:t>, 1898-1919, 2021</w:t>
      </w:r>
    </w:p>
    <w:p w14:paraId="1C4AFD12" w14:textId="77777777" w:rsidR="002F06BA" w:rsidRPr="00743FD8" w:rsidRDefault="002F06BA" w:rsidP="002F06BA">
      <w:pPr>
        <w:pStyle w:val="Reference"/>
        <w:rPr>
          <w:lang w:val="en-GB"/>
        </w:rPr>
      </w:pPr>
      <w:r w:rsidRPr="00743FD8">
        <w:rPr>
          <w:lang w:val="en-GB"/>
        </w:rPr>
        <w:t xml:space="preserve">J. Chen, X. Shen, Z. Lu, Cobalt-Catalyzed Markovnikov-Type Selective Hydroboration of Terminal Alkynes, Angew. Chem., Int. Ed. </w:t>
      </w:r>
      <w:r w:rsidRPr="00743FD8">
        <w:rPr>
          <w:b/>
          <w:lang w:val="en-GB"/>
        </w:rPr>
        <w:t>60</w:t>
      </w:r>
      <w:r w:rsidRPr="00743FD8">
        <w:rPr>
          <w:lang w:val="en-GB"/>
        </w:rPr>
        <w:t>, 690-694, 2021</w:t>
      </w:r>
    </w:p>
    <w:p w14:paraId="03DB58D6" w14:textId="77777777" w:rsidR="002F06BA" w:rsidRPr="00743FD8" w:rsidRDefault="002F06BA" w:rsidP="002F06BA">
      <w:pPr>
        <w:pStyle w:val="Reference"/>
        <w:rPr>
          <w:lang w:val="en-GB"/>
        </w:rPr>
      </w:pPr>
      <w:r w:rsidRPr="00743FD8">
        <w:rPr>
          <w:lang w:val="en-GB"/>
        </w:rPr>
        <w:lastRenderedPageBreak/>
        <w:t>J. Bhattacharjee, A. Harinath, K. Bano, T.K. Panda, Highly Chemoselective Hydroboration of Alkynes and Nitriles Catalyzed by Group 4 Metal Amidophosphine-Borane Complexes, ACS Omega,1595-1606, 2020</w:t>
      </w:r>
    </w:p>
    <w:p w14:paraId="10EBAD30" w14:textId="77777777" w:rsidR="002F06BA" w:rsidRPr="00743FD8" w:rsidRDefault="002F06BA" w:rsidP="002F06BA">
      <w:pPr>
        <w:pStyle w:val="Reference"/>
        <w:rPr>
          <w:lang w:val="en-GB"/>
        </w:rPr>
      </w:pPr>
      <w:r w:rsidRPr="00743FD8">
        <w:rPr>
          <w:lang w:val="en-GB"/>
        </w:rPr>
        <w:t xml:space="preserve">K. Kucinski, G. Hreczycho, Hydrosilylation and hydroboration in a sustainable manner: from Earth-abundant catalysts to catalyst-free solutions, Green Chem., </w:t>
      </w:r>
      <w:r w:rsidRPr="00743FD8">
        <w:rPr>
          <w:b/>
          <w:lang w:val="en-GB"/>
        </w:rPr>
        <w:t>22</w:t>
      </w:r>
      <w:r w:rsidRPr="00743FD8">
        <w:rPr>
          <w:lang w:val="en-GB"/>
        </w:rPr>
        <w:t xml:space="preserve">, 5210-24. 2020 </w:t>
      </w:r>
    </w:p>
    <w:p w14:paraId="3C5FBAB1" w14:textId="77777777" w:rsidR="002F06BA" w:rsidRPr="00743FD8" w:rsidRDefault="002F06BA" w:rsidP="002F06BA">
      <w:pPr>
        <w:pStyle w:val="Reference"/>
        <w:rPr>
          <w:lang w:val="en-GB"/>
        </w:rPr>
      </w:pPr>
      <w:r w:rsidRPr="00743FD8">
        <w:rPr>
          <w:lang w:val="en-GB"/>
        </w:rPr>
        <w:t>S. Gomosta, K. Saha, U. Kaur, K. Pathak, T. Roisnel, A.K. Phukan, S. Ghosh, Hydroboration of Alkynes: η</w:t>
      </w:r>
      <w:r w:rsidRPr="00743FD8">
        <w:rPr>
          <w:vertAlign w:val="superscript"/>
          <w:lang w:val="en-GB"/>
        </w:rPr>
        <w:t>4</w:t>
      </w:r>
      <w:r w:rsidRPr="00743FD8">
        <w:rPr>
          <w:lang w:val="en-GB"/>
        </w:rPr>
        <w:t>-Alkene-Borane versus η</w:t>
      </w:r>
      <w:r w:rsidRPr="00743FD8">
        <w:rPr>
          <w:vertAlign w:val="superscript"/>
          <w:lang w:val="en-GB"/>
        </w:rPr>
        <w:t>4</w:t>
      </w:r>
      <w:r w:rsidRPr="00743FD8">
        <w:rPr>
          <w:lang w:val="en-GB"/>
        </w:rPr>
        <w:t xml:space="preserve">-E-Boratabutadiene, Inorg. Chem. </w:t>
      </w:r>
      <w:r w:rsidRPr="00743FD8">
        <w:rPr>
          <w:b/>
          <w:lang w:val="en-GB"/>
        </w:rPr>
        <w:t>58</w:t>
      </w:r>
      <w:r w:rsidRPr="00743FD8">
        <w:rPr>
          <w:lang w:val="en-GB"/>
        </w:rPr>
        <w:t>, 9992-9997, 2019</w:t>
      </w:r>
    </w:p>
    <w:p w14:paraId="3F89F13E" w14:textId="77777777" w:rsidR="002F06BA" w:rsidRPr="00743FD8" w:rsidRDefault="002F06BA" w:rsidP="002F06BA">
      <w:pPr>
        <w:pStyle w:val="Reference"/>
        <w:rPr>
          <w:lang w:val="en-GB"/>
        </w:rPr>
      </w:pPr>
      <w:r w:rsidRPr="00743FD8">
        <w:rPr>
          <w:lang w:val="en-GB"/>
        </w:rPr>
        <w:t xml:space="preserve">S. Mandal, S. Mandal, K. Geetharani, Zinc-Catalysed Hydroboration of Terminal Alkynes, Chem. Asian J. </w:t>
      </w:r>
      <w:r w:rsidRPr="00743FD8">
        <w:rPr>
          <w:b/>
          <w:lang w:val="en-GB"/>
        </w:rPr>
        <w:t>14</w:t>
      </w:r>
      <w:r w:rsidRPr="00743FD8">
        <w:rPr>
          <w:lang w:val="en-GB"/>
        </w:rPr>
        <w:t>, 4553-56, 2019</w:t>
      </w:r>
    </w:p>
    <w:p w14:paraId="29F8A24E" w14:textId="77777777" w:rsidR="002F06BA" w:rsidRPr="00743FD8" w:rsidRDefault="002F06BA" w:rsidP="002F06BA">
      <w:pPr>
        <w:pStyle w:val="Reference"/>
        <w:rPr>
          <w:lang w:val="en-GB"/>
        </w:rPr>
      </w:pPr>
      <w:r w:rsidRPr="00743FD8">
        <w:rPr>
          <w:lang w:val="en-GB"/>
        </w:rPr>
        <w:t xml:space="preserve">M.L. Shegavi, S.K. Bose, Recent advances in the catalytic hydroboration of carbonyl compounds, Catal. Sci. Technol. </w:t>
      </w:r>
      <w:r w:rsidRPr="00743FD8">
        <w:rPr>
          <w:b/>
          <w:lang w:val="en-GB"/>
        </w:rPr>
        <w:t>9</w:t>
      </w:r>
      <w:r w:rsidRPr="00743FD8">
        <w:rPr>
          <w:lang w:val="en-GB"/>
        </w:rPr>
        <w:t>, 3307-36, 2019</w:t>
      </w:r>
    </w:p>
    <w:p w14:paraId="42774874" w14:textId="77777777" w:rsidR="002F06BA" w:rsidRPr="00743FD8" w:rsidRDefault="002F06BA" w:rsidP="002F06BA">
      <w:pPr>
        <w:pStyle w:val="Reference"/>
        <w:rPr>
          <w:lang w:val="en-GB"/>
        </w:rPr>
      </w:pPr>
      <w:r w:rsidRPr="00743FD8">
        <w:rPr>
          <w:lang w:val="en-GB"/>
        </w:rPr>
        <w:t xml:space="preserve">J.V. Obligacion, P.J. Chirik, Earth-abundant transition metal catalysts for alkene hydrosilylation and hydroboration, Nature Rev. Chem. </w:t>
      </w:r>
      <w:r w:rsidRPr="00743FD8">
        <w:rPr>
          <w:b/>
          <w:lang w:val="en-GB"/>
        </w:rPr>
        <w:t>2</w:t>
      </w:r>
      <w:r w:rsidRPr="00743FD8">
        <w:rPr>
          <w:lang w:val="en-GB"/>
        </w:rPr>
        <w:t>, 15-34, 2018</w:t>
      </w:r>
    </w:p>
    <w:p w14:paraId="752353DE" w14:textId="77777777" w:rsidR="002F06BA" w:rsidRPr="00743FD8" w:rsidRDefault="002F06BA" w:rsidP="002F06BA">
      <w:pPr>
        <w:pStyle w:val="Reference"/>
        <w:rPr>
          <w:lang w:val="en-GB"/>
        </w:rPr>
      </w:pPr>
      <w:r w:rsidRPr="00743FD8">
        <w:rPr>
          <w:lang w:val="en-GB"/>
        </w:rPr>
        <w:t xml:space="preserve">R.S. Anju, B. Mondal, K. Saha, B. Varghese, S. Ghosh, Hydroboration of Alkynes with Zwitterionic Ruthenium-Borate Complexes: Novel Vinylborane Complexes, Chem. Eur. J., </w:t>
      </w:r>
      <w:r w:rsidRPr="00743FD8">
        <w:rPr>
          <w:b/>
          <w:lang w:val="en-GB"/>
        </w:rPr>
        <w:t>21</w:t>
      </w:r>
      <w:r w:rsidRPr="00743FD8">
        <w:rPr>
          <w:lang w:val="en-GB"/>
        </w:rPr>
        <w:t>, 11393-400, 2015</w:t>
      </w:r>
    </w:p>
    <w:p w14:paraId="675561A9" w14:textId="77777777" w:rsidR="002F06BA" w:rsidRPr="00743FD8" w:rsidRDefault="002F06BA" w:rsidP="002F06BA">
      <w:pPr>
        <w:pStyle w:val="Reference"/>
        <w:rPr>
          <w:lang w:val="en-GB"/>
        </w:rPr>
      </w:pPr>
      <w:r w:rsidRPr="00743FD8">
        <w:rPr>
          <w:lang w:val="en-GB"/>
        </w:rPr>
        <w:t xml:space="preserve">S. Lee, D. Li, J. Yun, Copper-Catalyzed Synthesis of 1,1-Diborylalkanes through Regioselective Dihydroboration of Terminal Alkynes, Chem. Asian J. </w:t>
      </w:r>
      <w:r w:rsidRPr="00743FD8">
        <w:rPr>
          <w:b/>
          <w:lang w:val="en-GB"/>
        </w:rPr>
        <w:t>9</w:t>
      </w:r>
      <w:r w:rsidRPr="00743FD8">
        <w:rPr>
          <w:lang w:val="en-GB"/>
        </w:rPr>
        <w:t>, 2440.43, 2014</w:t>
      </w:r>
    </w:p>
    <w:p w14:paraId="51906D88" w14:textId="77777777" w:rsidR="002F06BA" w:rsidRPr="00974C06" w:rsidRDefault="002F06BA" w:rsidP="002F06BA">
      <w:pPr>
        <w:pStyle w:val="Reference"/>
        <w:rPr>
          <w:lang w:val="de-DE"/>
        </w:rPr>
      </w:pPr>
      <w:r w:rsidRPr="00974C06">
        <w:rPr>
          <w:lang w:val="de-DE"/>
        </w:rPr>
        <w:t>G. Weitzel, Ligandensynthese nach dem Baukasten-Prinzip - Modularer Aufbau neuartiger Ligandensysteme und deren Anwendung in der asymmetrischen Hydroborierung, Dr. Hut, 2014</w:t>
      </w:r>
    </w:p>
    <w:p w14:paraId="2CC6CBC8" w14:textId="77777777" w:rsidR="002F06BA" w:rsidRPr="00743FD8" w:rsidRDefault="002F06BA" w:rsidP="002F06BA">
      <w:pPr>
        <w:pStyle w:val="Reference"/>
        <w:rPr>
          <w:lang w:val="en-GB"/>
        </w:rPr>
      </w:pPr>
      <w:r w:rsidRPr="00743FD8">
        <w:rPr>
          <w:lang w:val="en-GB"/>
        </w:rPr>
        <w:t xml:space="preserve">K. Semba, T. Fujihara, J. Tera, Y. Tsuji, Copper-Catalyzed Highly Regio- and Stereoselective Directed Hydroboration of Unsymmetrical Internal Alkynes, Chem. Eur. J., </w:t>
      </w:r>
      <w:r w:rsidRPr="00743FD8">
        <w:rPr>
          <w:b/>
          <w:lang w:val="en-GB"/>
        </w:rPr>
        <w:t>18</w:t>
      </w:r>
      <w:r w:rsidRPr="00743FD8">
        <w:rPr>
          <w:lang w:val="en-GB"/>
        </w:rPr>
        <w:t>, 4179-4184, 2012</w:t>
      </w:r>
    </w:p>
    <w:p w14:paraId="6184752C" w14:textId="77777777" w:rsidR="002F06BA" w:rsidRPr="00743FD8" w:rsidRDefault="002F06BA" w:rsidP="002F06BA">
      <w:pPr>
        <w:pStyle w:val="Reference"/>
        <w:rPr>
          <w:lang w:val="en-GB"/>
        </w:rPr>
      </w:pPr>
      <w:r w:rsidRPr="00743FD8">
        <w:rPr>
          <w:lang w:val="en-GB"/>
        </w:rPr>
        <w:t>R.S. Dhillon, Hydroboration and Organic Synthesis, Springer, 2007</w:t>
      </w:r>
    </w:p>
    <w:p w14:paraId="318FF7B2" w14:textId="77777777" w:rsidR="002F06BA" w:rsidRPr="00743FD8" w:rsidRDefault="002F06BA" w:rsidP="002F06BA">
      <w:pPr>
        <w:pStyle w:val="Reference"/>
        <w:rPr>
          <w:lang w:val="en-GB"/>
        </w:rPr>
      </w:pPr>
      <w:r w:rsidRPr="00743FD8">
        <w:rPr>
          <w:lang w:val="en-GB"/>
        </w:rPr>
        <w:t>N. Miyaura, Hydroboration, Diboration, Silylboration and Stannylboration, in: Catalytic Heterofunctionalization (Eds.: A. Togni, H. Grützmacher), Wiley-VCH, 2001</w:t>
      </w:r>
    </w:p>
    <w:p w14:paraId="7B1E31EA" w14:textId="77777777" w:rsidR="002F06BA" w:rsidRPr="00743FD8" w:rsidRDefault="002F06BA" w:rsidP="002F06BA">
      <w:pPr>
        <w:pStyle w:val="Reference"/>
        <w:rPr>
          <w:lang w:val="en-GB"/>
        </w:rPr>
      </w:pPr>
      <w:r w:rsidRPr="00743FD8">
        <w:rPr>
          <w:lang w:val="en-GB"/>
        </w:rPr>
        <w:t>S. Demay, F. Volant, P. Knochel, New C</w:t>
      </w:r>
      <w:r w:rsidRPr="00743FD8">
        <w:rPr>
          <w:vertAlign w:val="subscript"/>
          <w:lang w:val="en-GB"/>
        </w:rPr>
        <w:t>2</w:t>
      </w:r>
      <w:r w:rsidRPr="00743FD8">
        <w:rPr>
          <w:lang w:val="en-GB"/>
        </w:rPr>
        <w:t xml:space="preserve">-Symmetrical 1,2-Diphosphanes for the Efficient Rhodium-Catalyzed Asymmetric Hydroboration of Styrene Derivatives, Angew. Chem., Int. Ed. </w:t>
      </w:r>
      <w:r w:rsidRPr="00743FD8">
        <w:rPr>
          <w:b/>
          <w:lang w:val="en-GB"/>
        </w:rPr>
        <w:t>40</w:t>
      </w:r>
      <w:r w:rsidRPr="00743FD8">
        <w:rPr>
          <w:lang w:val="en-GB"/>
        </w:rPr>
        <w:t>, 1235, 2001</w:t>
      </w:r>
    </w:p>
    <w:p w14:paraId="506DDE6F" w14:textId="77777777" w:rsidR="002F06BA" w:rsidRPr="00743FD8" w:rsidRDefault="002F06BA" w:rsidP="002F06BA">
      <w:pPr>
        <w:pStyle w:val="Reference"/>
        <w:rPr>
          <w:lang w:val="en-GB"/>
        </w:rPr>
      </w:pPr>
      <w:r w:rsidRPr="00743FD8">
        <w:rPr>
          <w:lang w:val="en-GB"/>
        </w:rPr>
        <w:t xml:space="preserve">E. Fernandez, K. Maeda, M. W. Hooper, J.M. Brown, Catalytic Asymmetric Hydroboration/Amination and Alkylamination with Rhodium Complexes of 1,1’-(2-Diarylphosphino-1-naphthyl)isoquinoline, Chem. Eur. J. </w:t>
      </w:r>
      <w:r w:rsidRPr="00743FD8">
        <w:rPr>
          <w:b/>
          <w:lang w:val="en-GB"/>
        </w:rPr>
        <w:t>6</w:t>
      </w:r>
      <w:r w:rsidRPr="00743FD8">
        <w:rPr>
          <w:lang w:val="en-GB"/>
        </w:rPr>
        <w:t>, 1840, 2000</w:t>
      </w:r>
    </w:p>
    <w:p w14:paraId="21FB2F0E" w14:textId="77777777" w:rsidR="002F06BA" w:rsidRPr="00CD585C" w:rsidRDefault="002F06BA" w:rsidP="002F06BA">
      <w:pPr>
        <w:spacing w:before="240"/>
        <w:rPr>
          <w:lang w:val="en-GB"/>
        </w:rPr>
      </w:pPr>
      <w:r w:rsidRPr="00743FD8">
        <w:rPr>
          <w:b/>
          <w:lang w:val="en-GB"/>
        </w:rPr>
        <w:t>Literature to Hydrations and Hydroalkoxylations</w:t>
      </w:r>
    </w:p>
    <w:p w14:paraId="3C48E0B0" w14:textId="77777777" w:rsidR="002F06BA" w:rsidRPr="00713E27" w:rsidRDefault="002F06BA" w:rsidP="002F06BA">
      <w:pPr>
        <w:pStyle w:val="Reference"/>
        <w:rPr>
          <w:lang w:val="en-GB"/>
        </w:rPr>
      </w:pPr>
      <w:r w:rsidRPr="00713E27">
        <w:rPr>
          <w:lang w:val="en-GB"/>
        </w:rPr>
        <w:t>Y. Wang, Z. Li et al., Titanium-catalyzed highly stereoselective a</w:t>
      </w:r>
      <w:r>
        <w:rPr>
          <w:lang w:val="en-GB"/>
        </w:rPr>
        <w:t xml:space="preserve">nt-Markovnikov intermolecular hydroalkoxylation of alkynes to prepare Z-enol ethers, Org. Biomolec. Chem. </w:t>
      </w:r>
      <w:r w:rsidRPr="00713E27">
        <w:rPr>
          <w:b/>
          <w:lang w:val="en-GB"/>
        </w:rPr>
        <w:t>21</w:t>
      </w:r>
      <w:r>
        <w:rPr>
          <w:b/>
          <w:lang w:val="en-GB"/>
        </w:rPr>
        <w:t xml:space="preserve">, </w:t>
      </w:r>
      <w:r w:rsidRPr="00713E27">
        <w:rPr>
          <w:lang w:val="en-GB"/>
        </w:rPr>
        <w:t>9422-9427, 2023</w:t>
      </w:r>
    </w:p>
    <w:p w14:paraId="52E0870B" w14:textId="77777777" w:rsidR="002F06BA" w:rsidRPr="00743FD8" w:rsidRDefault="002F06BA" w:rsidP="002F06BA">
      <w:pPr>
        <w:pStyle w:val="Reference"/>
        <w:rPr>
          <w:lang w:val="en-GB"/>
        </w:rPr>
      </w:pPr>
      <w:r w:rsidRPr="00743FD8">
        <w:rPr>
          <w:lang w:val="en-GB"/>
        </w:rPr>
        <w:t>J.L. Kennemur, R. Maji, M.J. Scharf, B. List, Catalytic Asymmetric Hydroalkox</w:t>
      </w:r>
      <w:bookmarkStart w:id="1" w:name="bau005"/>
      <w:r>
        <w:rPr>
          <w:lang w:val="en-GB"/>
        </w:rPr>
        <w:t>ylation of C-C- Multiple Bonds, Chem. Rev. 121, 14649-681, 2021</w:t>
      </w:r>
    </w:p>
    <w:p w14:paraId="0AA9994D" w14:textId="77777777" w:rsidR="002F06BA" w:rsidRPr="00743FD8" w:rsidRDefault="002F06BA" w:rsidP="002F06BA">
      <w:pPr>
        <w:pStyle w:val="Reference"/>
        <w:rPr>
          <w:lang w:val="en-GB"/>
        </w:rPr>
      </w:pPr>
      <w:hyperlink r:id="rId34" w:anchor="!" w:history="1">
        <w:r w:rsidRPr="00743FD8">
          <w:rPr>
            <w:rStyle w:val="text"/>
            <w:lang w:val="en-GB"/>
          </w:rPr>
          <w:t>R. Salvio</w:t>
        </w:r>
      </w:hyperlink>
      <w:bookmarkStart w:id="2" w:name="bau010"/>
      <w:bookmarkEnd w:id="1"/>
      <w:r>
        <w:rPr>
          <w:rStyle w:val="text"/>
          <w:lang w:val="en-GB"/>
        </w:rPr>
        <w:t>,</w:t>
      </w:r>
      <w:r w:rsidRPr="00743FD8">
        <w:rPr>
          <w:lang w:val="en-GB"/>
        </w:rPr>
        <w:t xml:space="preserve"> </w:t>
      </w:r>
      <w:hyperlink r:id="rId35" w:anchor="!" w:history="1">
        <w:r w:rsidRPr="00743FD8">
          <w:rPr>
            <w:rStyle w:val="text"/>
            <w:lang w:val="en-GB"/>
          </w:rPr>
          <w:t>M. Bassetti</w:t>
        </w:r>
      </w:hyperlink>
      <w:bookmarkEnd w:id="2"/>
      <w:r w:rsidRPr="00743FD8">
        <w:rPr>
          <w:lang w:val="en-GB"/>
        </w:rPr>
        <w:t xml:space="preserve"> Sustainable hydration of alkynes promoted by first row transition metal complexes. Background, highlights and perspectives, </w:t>
      </w:r>
      <w:hyperlink r:id="rId36" w:tooltip="Go to Inorganica Chimica Acta on ScienceDirect" w:history="1">
        <w:r w:rsidRPr="00743FD8">
          <w:rPr>
            <w:rStyle w:val="Hyperlink"/>
            <w:color w:val="auto"/>
            <w:lang w:val="en-GB"/>
          </w:rPr>
          <w:t>Inorg. Chim. Acta</w:t>
        </w:r>
      </w:hyperlink>
      <w:r w:rsidRPr="00743FD8">
        <w:rPr>
          <w:lang w:val="en-GB"/>
        </w:rPr>
        <w:t xml:space="preserve">, </w:t>
      </w:r>
      <w:r w:rsidRPr="00743FD8">
        <w:rPr>
          <w:b/>
          <w:lang w:val="en-GB"/>
        </w:rPr>
        <w:t>522</w:t>
      </w:r>
      <w:r w:rsidRPr="00743FD8">
        <w:rPr>
          <w:lang w:val="en-GB"/>
        </w:rPr>
        <w:t>, 120288, 2021</w:t>
      </w:r>
    </w:p>
    <w:p w14:paraId="276ACC75" w14:textId="77777777" w:rsidR="002F06BA" w:rsidRPr="00743FD8" w:rsidRDefault="002F06BA" w:rsidP="002F06BA">
      <w:pPr>
        <w:pStyle w:val="Reference"/>
        <w:rPr>
          <w:lang w:val="en-GB"/>
        </w:rPr>
      </w:pPr>
      <w:r w:rsidRPr="00743FD8">
        <w:rPr>
          <w:lang w:val="en-GB"/>
        </w:rPr>
        <w:t>Y. Zhou, X. Xu, H. Sun, G. Tao, X.-Y. Chang, X. Xing, B. Chen, C. Xu, Development of highly efficient platinum catalysts for hydroalkoxylation and hydroamination of unactivated alkenes, Nature Communications, 12:1953 (2021)</w:t>
      </w:r>
    </w:p>
    <w:p w14:paraId="473261CC" w14:textId="77777777" w:rsidR="002F06BA" w:rsidRPr="00743FD8" w:rsidRDefault="002F06BA" w:rsidP="002F06BA">
      <w:pPr>
        <w:pStyle w:val="Reference"/>
        <w:rPr>
          <w:lang w:val="en-GB"/>
        </w:rPr>
      </w:pPr>
      <w:r w:rsidRPr="00743FD8">
        <w:rPr>
          <w:lang w:val="en-GB"/>
        </w:rPr>
        <w:t xml:space="preserve">S.K. Nanda, R. Mallik, Transition Metal –Catalyzed Hydroalkoxylation of Alkynes: An Overview, Chem. Eur. J. </w:t>
      </w:r>
      <w:r w:rsidRPr="00743FD8">
        <w:rPr>
          <w:b/>
          <w:lang w:val="en-GB"/>
        </w:rPr>
        <w:t>27</w:t>
      </w:r>
      <w:r w:rsidRPr="00743FD8">
        <w:rPr>
          <w:lang w:val="en-GB"/>
        </w:rPr>
        <w:t>, 15571-604, 2021</w:t>
      </w:r>
    </w:p>
    <w:p w14:paraId="72DE98E9" w14:textId="77777777" w:rsidR="002F06BA" w:rsidRPr="00743FD8" w:rsidRDefault="002F06BA" w:rsidP="002F06BA">
      <w:pPr>
        <w:pStyle w:val="Reference"/>
        <w:rPr>
          <w:lang w:val="en-GB"/>
        </w:rPr>
      </w:pPr>
      <w:r w:rsidRPr="00743FD8">
        <w:rPr>
          <w:lang w:val="en-GB"/>
        </w:rPr>
        <w:t xml:space="preserve">A. Gomez-Herrera, I.I. Hashim, M. Porré, F. Nahra, C.S.J. Cazin, Au(i)-Catalyzed Hydration of 1-Iodoalkynes Leading to α-Iodoketones, Eur. J. Org. Chem. 6790-6794, 2020 </w:t>
      </w:r>
    </w:p>
    <w:p w14:paraId="609D1FA0" w14:textId="77777777" w:rsidR="002F06BA" w:rsidRPr="00743FD8" w:rsidRDefault="002F06BA" w:rsidP="002F06BA">
      <w:pPr>
        <w:pStyle w:val="Reference"/>
        <w:rPr>
          <w:lang w:val="en-GB"/>
        </w:rPr>
      </w:pPr>
      <w:r w:rsidRPr="00743FD8">
        <w:rPr>
          <w:lang w:val="en-GB"/>
        </w:rPr>
        <w:t xml:space="preserve">V.P. Ananikov, M. Tanaka (eds.), Hydrofunctionalization, Springer, 2013 </w:t>
      </w:r>
    </w:p>
    <w:p w14:paraId="06D31612" w14:textId="77777777" w:rsidR="002F06BA" w:rsidRPr="00743FD8" w:rsidRDefault="002F06BA" w:rsidP="002F06BA">
      <w:pPr>
        <w:pStyle w:val="Reference"/>
        <w:rPr>
          <w:lang w:val="en-GB"/>
        </w:rPr>
      </w:pPr>
      <w:r w:rsidRPr="00743FD8">
        <w:rPr>
          <w:lang w:val="en-GB"/>
        </w:rPr>
        <w:t xml:space="preserve">A. Behr, L. Johnen, P. Neubert, A sustainable route from the renewable myrcene to methyl ethers via direct hydroalkoxylation, Catal. Sci. Technol, </w:t>
      </w:r>
      <w:r w:rsidRPr="00743FD8">
        <w:rPr>
          <w:b/>
          <w:lang w:val="en-GB"/>
        </w:rPr>
        <w:t>2</w:t>
      </w:r>
      <w:r w:rsidRPr="00743FD8">
        <w:rPr>
          <w:lang w:val="en-GB"/>
        </w:rPr>
        <w:t>, 88-92, 2012</w:t>
      </w:r>
    </w:p>
    <w:p w14:paraId="6B0254F4" w14:textId="77777777" w:rsidR="002F06BA" w:rsidRPr="00743FD8" w:rsidRDefault="002F06BA" w:rsidP="002F06BA">
      <w:pPr>
        <w:pStyle w:val="Reference"/>
        <w:rPr>
          <w:lang w:val="en-GB"/>
        </w:rPr>
      </w:pPr>
      <w:r w:rsidRPr="00743FD8">
        <w:rPr>
          <w:lang w:val="en-GB"/>
        </w:rPr>
        <w:t xml:space="preserve">X. Ma, Y. He, P. Wang, M. Lu, The hydration of nitriles catalyzed by simple transition metal salt of the fourth period with the aid of acetaldoxime, Appl. Organomet. Chem. </w:t>
      </w:r>
      <w:r w:rsidRPr="00743FD8">
        <w:rPr>
          <w:b/>
          <w:lang w:val="en-GB"/>
        </w:rPr>
        <w:t>26</w:t>
      </w:r>
      <w:r w:rsidRPr="00743FD8">
        <w:rPr>
          <w:lang w:val="en-GB"/>
        </w:rPr>
        <w:t>, 377-382, 2012</w:t>
      </w:r>
    </w:p>
    <w:p w14:paraId="5381F91E" w14:textId="77777777" w:rsidR="002F06BA" w:rsidRPr="00743FD8" w:rsidRDefault="002F06BA" w:rsidP="002F06BA">
      <w:pPr>
        <w:pStyle w:val="Reference"/>
        <w:rPr>
          <w:lang w:val="en-GB"/>
        </w:rPr>
      </w:pPr>
      <w:r w:rsidRPr="00743FD8">
        <w:rPr>
          <w:lang w:val="en-GB"/>
        </w:rPr>
        <w:t xml:space="preserve">C.J. Weiss, T.J. Marks, Organo-f-element catalysts for efficient and highly selective hydroalkoxylation and Hydrothiolation, Dalton Trans. </w:t>
      </w:r>
      <w:r w:rsidRPr="00743FD8">
        <w:rPr>
          <w:b/>
          <w:lang w:val="en-GB"/>
        </w:rPr>
        <w:t>39</w:t>
      </w:r>
      <w:r w:rsidRPr="00743FD8">
        <w:rPr>
          <w:lang w:val="en-GB"/>
        </w:rPr>
        <w:t xml:space="preserve">, 6576-88, 2010 </w:t>
      </w:r>
    </w:p>
    <w:p w14:paraId="3C3EE411" w14:textId="77777777" w:rsidR="002F06BA" w:rsidRPr="00743FD8" w:rsidRDefault="002F06BA" w:rsidP="002F06BA">
      <w:pPr>
        <w:pStyle w:val="Reference"/>
        <w:rPr>
          <w:lang w:val="en-GB"/>
        </w:rPr>
      </w:pPr>
      <w:r w:rsidRPr="00743FD8">
        <w:rPr>
          <w:lang w:val="en-GB"/>
        </w:rPr>
        <w:t>L. Hintermann, A. Labonne, Catalytic Hydration of Alkynes and its Application in Synthesis, Synthesis,</w:t>
      </w:r>
      <w:r w:rsidRPr="00743FD8">
        <w:rPr>
          <w:b/>
          <w:lang w:val="en-GB"/>
        </w:rPr>
        <w:t>8</w:t>
      </w:r>
      <w:r w:rsidRPr="00743FD8">
        <w:rPr>
          <w:lang w:val="en-GB"/>
        </w:rPr>
        <w:t>, 1121-50, 2007</w:t>
      </w:r>
    </w:p>
    <w:p w14:paraId="53C036CB" w14:textId="77777777" w:rsidR="002F06BA" w:rsidRPr="00743FD8" w:rsidRDefault="002F06BA" w:rsidP="002F06BA">
      <w:pPr>
        <w:pStyle w:val="Reference"/>
        <w:rPr>
          <w:lang w:val="en-GB"/>
        </w:rPr>
      </w:pPr>
      <w:r w:rsidRPr="00743FD8">
        <w:rPr>
          <w:lang w:val="en-GB"/>
        </w:rPr>
        <w:t>K. Tani, Y. Kataoka, O-H Activation and Addition to Unsaturated Systems, in: Catalytic Heterofunctionalization (eds.: A. Togni, H. Grützmacher), Chapt. 6, Wiley-VCH, 2001</w:t>
      </w:r>
    </w:p>
    <w:p w14:paraId="1002E2B0" w14:textId="77777777" w:rsidR="002F06BA" w:rsidRPr="00743FD8" w:rsidRDefault="002F06BA" w:rsidP="002F06BA">
      <w:pPr>
        <w:spacing w:before="240"/>
        <w:rPr>
          <w:b/>
          <w:lang w:val="en-GB"/>
        </w:rPr>
      </w:pPr>
      <w:r w:rsidRPr="00743FD8">
        <w:rPr>
          <w:b/>
          <w:lang w:val="en-GB"/>
        </w:rPr>
        <w:lastRenderedPageBreak/>
        <w:t>Literature to Hydrozirconations</w:t>
      </w:r>
    </w:p>
    <w:p w14:paraId="59BF44B7" w14:textId="77777777" w:rsidR="002F06BA" w:rsidRPr="00A031A3" w:rsidRDefault="002F06BA" w:rsidP="002F06BA">
      <w:pPr>
        <w:pStyle w:val="Reference"/>
        <w:rPr>
          <w:lang w:val="en-GB"/>
        </w:rPr>
      </w:pPr>
      <w:r w:rsidRPr="00A031A3">
        <w:rPr>
          <w:lang w:val="en-GB"/>
        </w:rPr>
        <w:t>R.A. Kehner, A.E. Lubaev, M.</w:t>
      </w:r>
      <w:r>
        <w:rPr>
          <w:lang w:val="en-GB"/>
        </w:rPr>
        <w:t xml:space="preserve">D. Rathnayake, R. Loden, G. Zhang, L. Bayeh-Romero, </w:t>
      </w:r>
      <w:r>
        <w:rPr>
          <w:i/>
          <w:lang w:val="en-GB"/>
        </w:rPr>
        <w:t>Selective zirconocene hydride-catalyzed semi-hydrogenation of terminal alkynes,</w:t>
      </w:r>
      <w:r>
        <w:rPr>
          <w:lang w:val="en-GB"/>
        </w:rPr>
        <w:t xml:space="preserve"> Tetrahedron, </w:t>
      </w:r>
      <w:r>
        <w:rPr>
          <w:b/>
          <w:lang w:val="en-GB"/>
        </w:rPr>
        <w:t>133</w:t>
      </w:r>
      <w:r>
        <w:rPr>
          <w:lang w:val="en-GB"/>
        </w:rPr>
        <w:t>, 133267, 2023</w:t>
      </w:r>
    </w:p>
    <w:p w14:paraId="19BC04F6" w14:textId="77777777" w:rsidR="002F06BA" w:rsidRPr="00743FD8" w:rsidRDefault="002F06BA" w:rsidP="002F06BA">
      <w:pPr>
        <w:pStyle w:val="Reference"/>
        <w:rPr>
          <w:lang w:val="en-GB"/>
        </w:rPr>
      </w:pPr>
      <w:r w:rsidRPr="00743FD8">
        <w:rPr>
          <w:lang w:val="en-GB"/>
        </w:rPr>
        <w:t xml:space="preserve">I. Némethová, R. Sebesta, </w:t>
      </w:r>
      <w:r w:rsidRPr="00743FD8">
        <w:rPr>
          <w:i/>
          <w:lang w:val="en-GB"/>
        </w:rPr>
        <w:t xml:space="preserve">Are Organozirconium Reagents Applicable in Current Organic Synthesis?, </w:t>
      </w:r>
      <w:r w:rsidRPr="00743FD8">
        <w:rPr>
          <w:lang w:val="en-GB"/>
        </w:rPr>
        <w:t xml:space="preserve">Synthesis, </w:t>
      </w:r>
      <w:r w:rsidRPr="00743FD8">
        <w:rPr>
          <w:b/>
          <w:lang w:val="en-GB"/>
        </w:rPr>
        <w:t>53</w:t>
      </w:r>
      <w:r w:rsidRPr="00743FD8">
        <w:rPr>
          <w:lang w:val="en-GB"/>
        </w:rPr>
        <w:t>, 447-460, 2021</w:t>
      </w:r>
    </w:p>
    <w:p w14:paraId="5D171B18" w14:textId="77777777" w:rsidR="002F06BA" w:rsidRPr="00743FD8" w:rsidRDefault="002F06BA" w:rsidP="002F06BA">
      <w:pPr>
        <w:pStyle w:val="Reference"/>
        <w:rPr>
          <w:lang w:val="en-GB"/>
        </w:rPr>
      </w:pPr>
      <w:r w:rsidRPr="00743FD8">
        <w:rPr>
          <w:lang w:val="en-GB"/>
        </w:rPr>
        <w:t xml:space="preserve">C. Yang, C. Jiang, X. Qi, </w:t>
      </w:r>
      <w:r w:rsidRPr="00743FD8">
        <w:rPr>
          <w:i/>
          <w:lang w:val="en-GB"/>
        </w:rPr>
        <w:t>Alkylzirconocenes in Organic Synthesis: An Overview</w:t>
      </w:r>
      <w:r w:rsidRPr="00743FD8">
        <w:rPr>
          <w:lang w:val="en-GB"/>
        </w:rPr>
        <w:t xml:space="preserve">, Synthesis, </w:t>
      </w:r>
      <w:r w:rsidRPr="00743FD8">
        <w:rPr>
          <w:b/>
          <w:lang w:val="en-GB"/>
        </w:rPr>
        <w:t>53</w:t>
      </w:r>
      <w:r w:rsidRPr="00743FD8">
        <w:rPr>
          <w:lang w:val="en-GB"/>
        </w:rPr>
        <w:t>, 1061-76, 2021</w:t>
      </w:r>
    </w:p>
    <w:p w14:paraId="5A775DBB" w14:textId="77777777" w:rsidR="002F06BA" w:rsidRPr="00743FD8" w:rsidRDefault="002F06BA" w:rsidP="002F06BA">
      <w:pPr>
        <w:pStyle w:val="Reference"/>
        <w:rPr>
          <w:lang w:val="en-GB"/>
        </w:rPr>
      </w:pPr>
      <w:r w:rsidRPr="00743FD8">
        <w:rPr>
          <w:lang w:val="en-GB"/>
        </w:rPr>
        <w:t xml:space="preserve">D.L.J. Pinheiro, P.P. de Castro, G.W. Amarante, </w:t>
      </w:r>
      <w:r w:rsidRPr="00743FD8">
        <w:rPr>
          <w:i/>
          <w:lang w:val="en-GB"/>
        </w:rPr>
        <w:t xml:space="preserve">Recent Developments and Synthetic Applications of Nucleophilic Zirconocene Complexes from Schwartz’s Reagent, </w:t>
      </w:r>
      <w:r w:rsidRPr="00743FD8">
        <w:rPr>
          <w:lang w:val="en-GB"/>
        </w:rPr>
        <w:t xml:space="preserve">Eur. J. Org. Chem. </w:t>
      </w:r>
      <w:r w:rsidRPr="00743FD8">
        <w:rPr>
          <w:b/>
          <w:lang w:val="en-GB"/>
        </w:rPr>
        <w:t>47</w:t>
      </w:r>
      <w:r w:rsidRPr="00743FD8">
        <w:rPr>
          <w:lang w:val="en-GB"/>
        </w:rPr>
        <w:t>, 4828-44, 2018</w:t>
      </w:r>
    </w:p>
    <w:p w14:paraId="3053ABFF" w14:textId="77777777" w:rsidR="002F06BA" w:rsidRPr="00743FD8" w:rsidRDefault="002F06BA" w:rsidP="002F06BA">
      <w:pPr>
        <w:pStyle w:val="Reference"/>
        <w:rPr>
          <w:lang w:val="en-GB"/>
        </w:rPr>
      </w:pPr>
      <w:r w:rsidRPr="00743FD8">
        <w:rPr>
          <w:lang w:val="en-GB"/>
        </w:rPr>
        <w:t xml:space="preserve">M.M. Wieclaw, S. Stecko, </w:t>
      </w:r>
      <w:r w:rsidRPr="00743FD8">
        <w:rPr>
          <w:i/>
          <w:lang w:val="en-GB"/>
        </w:rPr>
        <w:t xml:space="preserve">Hydrozirconation of C=X Functionalities with Schwartz’s Reagent, </w:t>
      </w:r>
      <w:r w:rsidRPr="00743FD8">
        <w:rPr>
          <w:lang w:val="en-GB"/>
        </w:rPr>
        <w:t xml:space="preserve">Eur. J. Org. Chem. </w:t>
      </w:r>
      <w:r w:rsidRPr="00743FD8">
        <w:rPr>
          <w:b/>
          <w:lang w:val="en-GB"/>
        </w:rPr>
        <w:t>47</w:t>
      </w:r>
      <w:r w:rsidRPr="00743FD8">
        <w:rPr>
          <w:lang w:val="en-GB"/>
        </w:rPr>
        <w:t>, 6601-23, 2018</w:t>
      </w:r>
    </w:p>
    <w:p w14:paraId="14FA200B" w14:textId="77777777" w:rsidR="002F06BA" w:rsidRPr="00743FD8" w:rsidRDefault="002F06BA" w:rsidP="002F06BA">
      <w:pPr>
        <w:pStyle w:val="Reference"/>
        <w:rPr>
          <w:lang w:val="en-GB"/>
        </w:rPr>
      </w:pPr>
      <w:r w:rsidRPr="00743FD8">
        <w:rPr>
          <w:lang w:val="en-GB"/>
        </w:rPr>
        <w:t xml:space="preserve">D. Zhang, J.M. Ready, </w:t>
      </w:r>
      <w:r w:rsidRPr="00743FD8">
        <w:rPr>
          <w:i/>
          <w:lang w:val="en-GB"/>
        </w:rPr>
        <w:t xml:space="preserve">Directed Hydrozirconation of Propargylic Alcohols, </w:t>
      </w:r>
      <w:r w:rsidRPr="00743FD8">
        <w:rPr>
          <w:lang w:val="en-GB"/>
        </w:rPr>
        <w:t xml:space="preserve">J. Am. Chem. Soc. </w:t>
      </w:r>
      <w:r w:rsidRPr="00743FD8">
        <w:rPr>
          <w:b/>
          <w:lang w:val="en-GB"/>
        </w:rPr>
        <w:t>129</w:t>
      </w:r>
      <w:r w:rsidRPr="00743FD8">
        <w:rPr>
          <w:lang w:val="en-GB"/>
        </w:rPr>
        <w:t>, 12088-89, 2007</w:t>
      </w:r>
    </w:p>
    <w:p w14:paraId="5AAC07A2" w14:textId="77777777" w:rsidR="002F06BA" w:rsidRPr="00743FD8" w:rsidRDefault="002F06BA" w:rsidP="002F06BA">
      <w:pPr>
        <w:pStyle w:val="Reference"/>
        <w:rPr>
          <w:lang w:val="en-GB"/>
        </w:rPr>
      </w:pPr>
      <w:r w:rsidRPr="00743FD8">
        <w:rPr>
          <w:lang w:val="en-GB"/>
        </w:rPr>
        <w:t xml:space="preserve">A. Igau, </w:t>
      </w:r>
      <w:r w:rsidRPr="00743FD8">
        <w:rPr>
          <w:i/>
          <w:lang w:val="en-GB"/>
        </w:rPr>
        <w:t>Hydrozirconation</w:t>
      </w:r>
      <w:r w:rsidRPr="00743FD8">
        <w:rPr>
          <w:lang w:val="en-GB"/>
        </w:rPr>
        <w:t>, in: Catalytic Heterofunctionalization (eds.: A. Togni, H. Grützmacher), Chapt. 8, p. 253, Wiley-VCH, 2001</w:t>
      </w:r>
    </w:p>
    <w:p w14:paraId="14ADB030" w14:textId="77777777" w:rsidR="002F06BA" w:rsidRPr="00743FD8" w:rsidRDefault="002F06BA" w:rsidP="002F06BA">
      <w:pPr>
        <w:spacing w:before="240"/>
        <w:rPr>
          <w:b/>
          <w:lang w:val="en-GB"/>
        </w:rPr>
      </w:pPr>
      <w:r w:rsidRPr="00743FD8">
        <w:rPr>
          <w:b/>
          <w:lang w:val="en-GB"/>
        </w:rPr>
        <w:t>Literature to Hydroaluminations</w:t>
      </w:r>
    </w:p>
    <w:p w14:paraId="664CEF36" w14:textId="77777777" w:rsidR="002F06BA" w:rsidRPr="00743FD8" w:rsidRDefault="002F06BA" w:rsidP="002F06BA">
      <w:pPr>
        <w:pStyle w:val="Reference"/>
        <w:rPr>
          <w:lang w:val="en-GB"/>
        </w:rPr>
      </w:pPr>
      <w:r w:rsidRPr="00743FD8">
        <w:rPr>
          <w:lang w:val="en-GB"/>
        </w:rPr>
        <w:t xml:space="preserve">J. Walkowiak, J. Szyling, A. Franczyk, R.L. Melen, </w:t>
      </w:r>
      <w:r w:rsidRPr="00743FD8">
        <w:rPr>
          <w:i/>
          <w:lang w:val="en-GB"/>
        </w:rPr>
        <w:t>Hydroelementation of diynes,</w:t>
      </w:r>
      <w:r w:rsidRPr="00743FD8">
        <w:rPr>
          <w:lang w:val="en-GB"/>
        </w:rPr>
        <w:t xml:space="preserve"> Chem. Soc. Rev. </w:t>
      </w:r>
      <w:r w:rsidRPr="00743FD8">
        <w:rPr>
          <w:b/>
          <w:lang w:val="en-GB"/>
        </w:rPr>
        <w:t>51</w:t>
      </w:r>
      <w:r w:rsidRPr="00743FD8">
        <w:rPr>
          <w:lang w:val="en-GB"/>
        </w:rPr>
        <w:t>, 869-994, 2022</w:t>
      </w:r>
    </w:p>
    <w:p w14:paraId="3081D94A" w14:textId="77777777" w:rsidR="002F06BA" w:rsidRPr="00743FD8" w:rsidRDefault="002F06BA" w:rsidP="002F06BA">
      <w:pPr>
        <w:pStyle w:val="Reference"/>
        <w:rPr>
          <w:lang w:val="en-GB"/>
        </w:rPr>
      </w:pPr>
      <w:r w:rsidRPr="00743FD8">
        <w:rPr>
          <w:lang w:val="en-GB"/>
        </w:rPr>
        <w:t xml:space="preserve">Y. Chen, W. Jiang, B. Li, G. Fu, S. Chen, H. Zhu, </w:t>
      </w:r>
      <w:r w:rsidRPr="00743FD8">
        <w:rPr>
          <w:i/>
          <w:lang w:val="en-GB"/>
        </w:rPr>
        <w:t xml:space="preserve">Reaction of an N/Al FLP-based aluminium hydride toward alkynes, </w:t>
      </w:r>
      <w:r w:rsidRPr="00743FD8">
        <w:rPr>
          <w:lang w:val="en-GB"/>
        </w:rPr>
        <w:t xml:space="preserve">Dalton Trans, </w:t>
      </w:r>
      <w:r w:rsidRPr="00743FD8">
        <w:rPr>
          <w:b/>
          <w:lang w:val="en-GB"/>
        </w:rPr>
        <w:t>48</w:t>
      </w:r>
      <w:r w:rsidRPr="00743FD8">
        <w:rPr>
          <w:lang w:val="en-GB"/>
        </w:rPr>
        <w:t>, 9152-60, 2019</w:t>
      </w:r>
    </w:p>
    <w:p w14:paraId="0079AA3A" w14:textId="77777777" w:rsidR="002F06BA" w:rsidRPr="00743FD8" w:rsidRDefault="002F06BA" w:rsidP="002F06BA">
      <w:pPr>
        <w:pStyle w:val="Reference"/>
        <w:rPr>
          <w:lang w:val="en-GB"/>
        </w:rPr>
      </w:pPr>
      <w:r w:rsidRPr="00743FD8">
        <w:rPr>
          <w:lang w:val="en-GB"/>
        </w:rPr>
        <w:t xml:space="preserve">D.S. Müller, V. Werner, S. Akyol, H.-G. Schmalz, I. Marek, </w:t>
      </w:r>
      <w:r w:rsidRPr="00743FD8">
        <w:rPr>
          <w:i/>
          <w:lang w:val="en-GB"/>
        </w:rPr>
        <w:t xml:space="preserve">Tandem Hydroalumination/Cu-Catalyzed Asymmetric Vinyl Metalation as a New Access to Enantioenriched Vinycyclopropane Derivatives, </w:t>
      </w:r>
      <w:r w:rsidRPr="00743FD8">
        <w:rPr>
          <w:lang w:val="en-GB"/>
        </w:rPr>
        <w:t xml:space="preserve">Org. Lett. </w:t>
      </w:r>
      <w:r w:rsidRPr="00743FD8">
        <w:rPr>
          <w:b/>
          <w:lang w:val="en-GB"/>
        </w:rPr>
        <w:t>19</w:t>
      </w:r>
      <w:r w:rsidRPr="00743FD8">
        <w:rPr>
          <w:lang w:val="en-GB"/>
        </w:rPr>
        <w:t>, 3970-73, 2017</w:t>
      </w:r>
    </w:p>
    <w:p w14:paraId="56842B57" w14:textId="77777777" w:rsidR="002F06BA" w:rsidRPr="00743FD8" w:rsidRDefault="002F06BA" w:rsidP="002F06BA">
      <w:pPr>
        <w:pStyle w:val="Reference"/>
        <w:rPr>
          <w:lang w:val="en-GB"/>
        </w:rPr>
      </w:pPr>
      <w:r w:rsidRPr="00743FD8">
        <w:rPr>
          <w:lang w:val="en-GB"/>
        </w:rPr>
        <w:t xml:space="preserve">R. Sun, J. Liu, S. Yang, M. Chen, N. Sun, H. Chen, X. Xie, X. You, S. Li, Y. Liu, </w:t>
      </w:r>
      <w:r w:rsidRPr="00743FD8">
        <w:rPr>
          <w:i/>
          <w:lang w:val="en-GB"/>
        </w:rPr>
        <w:t>Cp</w:t>
      </w:r>
      <w:r w:rsidRPr="00743FD8">
        <w:rPr>
          <w:i/>
          <w:vertAlign w:val="subscript"/>
          <w:lang w:val="en-GB"/>
        </w:rPr>
        <w:t>2</w:t>
      </w:r>
      <w:r w:rsidRPr="00743FD8">
        <w:rPr>
          <w:i/>
          <w:lang w:val="en-GB"/>
        </w:rPr>
        <w:t>TiCl</w:t>
      </w:r>
      <w:r w:rsidRPr="00743FD8">
        <w:rPr>
          <w:i/>
          <w:vertAlign w:val="subscript"/>
          <w:lang w:val="en-GB"/>
        </w:rPr>
        <w:t>2</w:t>
      </w:r>
      <w:r w:rsidRPr="00743FD8">
        <w:rPr>
          <w:i/>
          <w:lang w:val="en-GB"/>
        </w:rPr>
        <w:t xml:space="preserve">-catalyzed cis-hydroalumination of Propargylic amines with Red-Al, </w:t>
      </w:r>
      <w:r w:rsidRPr="00743FD8">
        <w:rPr>
          <w:lang w:val="en-GB"/>
        </w:rPr>
        <w:t xml:space="preserve">Chem. Commun. </w:t>
      </w:r>
      <w:r w:rsidRPr="00743FD8">
        <w:rPr>
          <w:b/>
          <w:lang w:val="en-GB"/>
        </w:rPr>
        <w:t xml:space="preserve">51, </w:t>
      </w:r>
      <w:r w:rsidRPr="00743FD8">
        <w:rPr>
          <w:lang w:val="en-GB"/>
        </w:rPr>
        <w:t>6426-29, 2015</w:t>
      </w:r>
    </w:p>
    <w:p w14:paraId="277F9242" w14:textId="77777777" w:rsidR="002F06BA" w:rsidRPr="00743FD8" w:rsidRDefault="002F06BA" w:rsidP="002F06BA">
      <w:pPr>
        <w:pStyle w:val="Reference"/>
        <w:rPr>
          <w:lang w:val="en-GB"/>
        </w:rPr>
      </w:pPr>
      <w:r w:rsidRPr="00743FD8">
        <w:rPr>
          <w:lang w:val="en-GB"/>
        </w:rPr>
        <w:t xml:space="preserve">P. Andrews, C.M. Latham, M. Magre, D. Willcox, S. Woodward, </w:t>
      </w:r>
      <w:r w:rsidRPr="00743FD8">
        <w:rPr>
          <w:i/>
          <w:lang w:val="en-GB"/>
        </w:rPr>
        <w:t xml:space="preserve">Efficient hydroalumination of terminal alkynes and cross-coupling of the derived alanes, </w:t>
      </w:r>
      <w:r w:rsidRPr="00743FD8">
        <w:rPr>
          <w:lang w:val="en-GB"/>
        </w:rPr>
        <w:t xml:space="preserve">Chem. Commun. </w:t>
      </w:r>
      <w:r w:rsidRPr="00743FD8">
        <w:rPr>
          <w:b/>
          <w:lang w:val="en-GB"/>
        </w:rPr>
        <w:t>49</w:t>
      </w:r>
      <w:r w:rsidRPr="00743FD8">
        <w:rPr>
          <w:lang w:val="en-GB"/>
        </w:rPr>
        <w:t>, 1488-90, 2013</w:t>
      </w:r>
    </w:p>
    <w:p w14:paraId="641AB143" w14:textId="77777777" w:rsidR="002F06BA" w:rsidRPr="00743FD8" w:rsidRDefault="002F06BA" w:rsidP="002F06BA">
      <w:pPr>
        <w:pStyle w:val="Reference"/>
        <w:rPr>
          <w:lang w:val="en-GB"/>
        </w:rPr>
      </w:pPr>
      <w:r w:rsidRPr="00743FD8">
        <w:rPr>
          <w:lang w:val="en-GB"/>
        </w:rPr>
        <w:t xml:space="preserve">F. Gao, A.H. Hoveyda, </w:t>
      </w:r>
      <w:r w:rsidRPr="00743FD8">
        <w:rPr>
          <w:i/>
          <w:lang w:val="en-GB"/>
        </w:rPr>
        <w:t xml:space="preserve">α-Selective Ni-Catalyzed Hydroalumination of Aryl- and Alkyl-Substituted Terminal Alkynes, </w:t>
      </w:r>
      <w:r w:rsidRPr="00743FD8">
        <w:rPr>
          <w:lang w:val="en-GB"/>
        </w:rPr>
        <w:t xml:space="preserve">J. Am. Chem. Soc. </w:t>
      </w:r>
      <w:r w:rsidRPr="00743FD8">
        <w:rPr>
          <w:b/>
          <w:lang w:val="en-GB"/>
        </w:rPr>
        <w:t xml:space="preserve">132, </w:t>
      </w:r>
      <w:r w:rsidRPr="00743FD8">
        <w:rPr>
          <w:lang w:val="en-GB"/>
        </w:rPr>
        <w:t>10961-63, 2010</w:t>
      </w:r>
    </w:p>
    <w:p w14:paraId="6F0F3586" w14:textId="77777777" w:rsidR="002F06BA" w:rsidRPr="00743FD8" w:rsidRDefault="002F06BA" w:rsidP="002F06BA">
      <w:pPr>
        <w:pStyle w:val="Reference"/>
        <w:rPr>
          <w:lang w:val="en-GB"/>
        </w:rPr>
      </w:pPr>
      <w:r w:rsidRPr="00743FD8">
        <w:rPr>
          <w:lang w:val="en-GB"/>
        </w:rPr>
        <w:t xml:space="preserve">W. Uhl, </w:t>
      </w:r>
      <w:r w:rsidRPr="00743FD8">
        <w:rPr>
          <w:i/>
          <w:lang w:val="en-GB"/>
        </w:rPr>
        <w:t xml:space="preserve">Hydroalumination and hydrogallation of alkynes: New insights into the course of well-known reactions, </w:t>
      </w:r>
      <w:r w:rsidRPr="00743FD8">
        <w:rPr>
          <w:lang w:val="en-GB"/>
        </w:rPr>
        <w:t xml:space="preserve">Coord. Chem. Rev. </w:t>
      </w:r>
      <w:r w:rsidRPr="00743FD8">
        <w:rPr>
          <w:b/>
          <w:lang w:val="en-GB"/>
        </w:rPr>
        <w:t xml:space="preserve">252, </w:t>
      </w:r>
      <w:r w:rsidRPr="00743FD8">
        <w:rPr>
          <w:lang w:val="en-GB"/>
        </w:rPr>
        <w:t>1540-63, 2008</w:t>
      </w:r>
    </w:p>
    <w:p w14:paraId="35853BE2" w14:textId="77777777" w:rsidR="002F06BA" w:rsidRPr="00743FD8" w:rsidRDefault="002F06BA" w:rsidP="002F06BA">
      <w:pPr>
        <w:pStyle w:val="Reference"/>
        <w:rPr>
          <w:lang w:val="en-GB"/>
        </w:rPr>
      </w:pPr>
      <w:r w:rsidRPr="00743FD8">
        <w:rPr>
          <w:lang w:val="en-GB"/>
        </w:rPr>
        <w:t xml:space="preserve">H.-S. Lee, G.-Y. Lee, </w:t>
      </w:r>
      <w:r w:rsidRPr="00743FD8">
        <w:rPr>
          <w:i/>
          <w:lang w:val="en-GB"/>
        </w:rPr>
        <w:t>Hydroalumination of Alkenes and Alkynes with LiAlH</w:t>
      </w:r>
      <w:r w:rsidRPr="00743FD8">
        <w:rPr>
          <w:i/>
          <w:vertAlign w:val="subscript"/>
          <w:lang w:val="en-GB"/>
        </w:rPr>
        <w:t>4</w:t>
      </w:r>
      <w:r w:rsidRPr="00743FD8">
        <w:rPr>
          <w:i/>
          <w:lang w:val="en-GB"/>
        </w:rPr>
        <w:t xml:space="preserve"> Catalyzed by [C</w:t>
      </w:r>
      <w:r w:rsidRPr="00743FD8">
        <w:rPr>
          <w:i/>
          <w:vertAlign w:val="subscript"/>
          <w:lang w:val="en-GB"/>
        </w:rPr>
        <w:t>5</w:t>
      </w:r>
      <w:r w:rsidRPr="00743FD8">
        <w:rPr>
          <w:i/>
          <w:lang w:val="en-GB"/>
        </w:rPr>
        <w:t>(CH</w:t>
      </w:r>
      <w:r w:rsidRPr="00743FD8">
        <w:rPr>
          <w:i/>
          <w:vertAlign w:val="subscript"/>
          <w:lang w:val="en-GB"/>
        </w:rPr>
        <w:t>3</w:t>
      </w:r>
      <w:r w:rsidRPr="00743FD8">
        <w:rPr>
          <w:i/>
          <w:lang w:val="en-GB"/>
        </w:rPr>
        <w:t>)</w:t>
      </w:r>
      <w:r w:rsidRPr="00743FD8">
        <w:rPr>
          <w:i/>
          <w:vertAlign w:val="subscript"/>
          <w:lang w:val="en-GB"/>
        </w:rPr>
        <w:t>5</w:t>
      </w:r>
      <w:r w:rsidRPr="00743FD8">
        <w:rPr>
          <w:i/>
          <w:lang w:val="en-GB"/>
        </w:rPr>
        <w:t>]</w:t>
      </w:r>
      <w:r w:rsidRPr="00743FD8">
        <w:rPr>
          <w:i/>
          <w:vertAlign w:val="subscript"/>
          <w:lang w:val="en-GB"/>
        </w:rPr>
        <w:t>2</w:t>
      </w:r>
      <w:r w:rsidRPr="00743FD8">
        <w:rPr>
          <w:i/>
          <w:lang w:val="en-GB"/>
        </w:rPr>
        <w:t>TiCl</w:t>
      </w:r>
      <w:r w:rsidRPr="00743FD8">
        <w:rPr>
          <w:i/>
          <w:vertAlign w:val="subscript"/>
          <w:lang w:val="en-GB"/>
        </w:rPr>
        <w:t>2</w:t>
      </w:r>
      <w:r w:rsidRPr="00743FD8">
        <w:rPr>
          <w:i/>
          <w:lang w:val="en-GB"/>
        </w:rPr>
        <w:t xml:space="preserve">, </w:t>
      </w:r>
      <w:r w:rsidRPr="00743FD8">
        <w:rPr>
          <w:lang w:val="en-GB"/>
        </w:rPr>
        <w:t xml:space="preserve">J. Korean Chem. Soc. </w:t>
      </w:r>
      <w:r w:rsidRPr="00743FD8">
        <w:rPr>
          <w:b/>
          <w:lang w:val="en-GB"/>
        </w:rPr>
        <w:t>49</w:t>
      </w:r>
      <w:r w:rsidRPr="00743FD8">
        <w:rPr>
          <w:lang w:val="en-GB"/>
        </w:rPr>
        <w:t>, 321-324, 2005</w:t>
      </w:r>
    </w:p>
    <w:p w14:paraId="53571DA6" w14:textId="77777777" w:rsidR="002F06BA" w:rsidRPr="00743FD8" w:rsidRDefault="002F06BA" w:rsidP="002F06BA">
      <w:pPr>
        <w:pStyle w:val="Reference"/>
        <w:rPr>
          <w:lang w:val="en-GB"/>
        </w:rPr>
      </w:pPr>
      <w:r w:rsidRPr="00743FD8">
        <w:rPr>
          <w:lang w:val="en-GB"/>
        </w:rPr>
        <w:t xml:space="preserve">M. Dahlmann, M. Lautens, </w:t>
      </w:r>
      <w:r w:rsidRPr="00743FD8">
        <w:rPr>
          <w:i/>
          <w:lang w:val="en-GB"/>
        </w:rPr>
        <w:t>Metal-Catalyzed Hydroalumination Reactions</w:t>
      </w:r>
      <w:r w:rsidRPr="00743FD8">
        <w:rPr>
          <w:lang w:val="en-GB"/>
        </w:rPr>
        <w:t>, in: Catalytic Heterofunctionalization (eds.: A. Togni, H. Grützmacher), Chapt. 2, p. 47, Wiley-VCH, 2001</w:t>
      </w:r>
    </w:p>
    <w:p w14:paraId="75B5C2A7" w14:textId="77777777" w:rsidR="002F06BA" w:rsidRPr="00743FD8" w:rsidRDefault="002F06BA" w:rsidP="002F06BA">
      <w:pPr>
        <w:spacing w:before="240"/>
        <w:rPr>
          <w:b/>
          <w:lang w:val="en-GB"/>
        </w:rPr>
      </w:pPr>
      <w:r w:rsidRPr="00743FD8">
        <w:rPr>
          <w:b/>
          <w:lang w:val="en-GB"/>
        </w:rPr>
        <w:t>Literature to Hydrostannations</w:t>
      </w:r>
    </w:p>
    <w:p w14:paraId="58F96D2A" w14:textId="77777777" w:rsidR="002F06BA" w:rsidRPr="00743FD8" w:rsidRDefault="002F06BA" w:rsidP="002F06BA">
      <w:pPr>
        <w:pStyle w:val="Reference"/>
        <w:rPr>
          <w:lang w:val="en-GB"/>
        </w:rPr>
      </w:pPr>
      <w:r w:rsidRPr="00743FD8">
        <w:rPr>
          <w:lang w:val="en-GB"/>
        </w:rPr>
        <w:t xml:space="preserve">R. Melot, T.J. Saiegh, A. Fürstner, </w:t>
      </w:r>
      <w:r w:rsidRPr="00743FD8">
        <w:rPr>
          <w:i/>
          <w:lang w:val="en-GB"/>
        </w:rPr>
        <w:t xml:space="preserve">Regioselective trans-Hydrostannation of Boron-Capped Alkynes, </w:t>
      </w:r>
      <w:r w:rsidRPr="00743FD8">
        <w:rPr>
          <w:lang w:val="en-GB"/>
        </w:rPr>
        <w:t xml:space="preserve">Chem. Europ. J. </w:t>
      </w:r>
      <w:r w:rsidRPr="00743FD8">
        <w:rPr>
          <w:b/>
          <w:lang w:val="en-GB"/>
        </w:rPr>
        <w:t>27</w:t>
      </w:r>
      <w:r w:rsidRPr="00743FD8">
        <w:rPr>
          <w:lang w:val="en-GB"/>
        </w:rPr>
        <w:t>, 17002-11, 2021</w:t>
      </w:r>
    </w:p>
    <w:p w14:paraId="73DDBEB2" w14:textId="77777777" w:rsidR="002F06BA" w:rsidRPr="006760D5" w:rsidRDefault="002F06BA" w:rsidP="002F06BA">
      <w:pPr>
        <w:pStyle w:val="Reference"/>
        <w:rPr>
          <w:lang w:val="en-GB"/>
        </w:rPr>
      </w:pPr>
      <w:r w:rsidRPr="006760D5">
        <w:rPr>
          <w:lang w:val="en-GB"/>
        </w:rPr>
        <w:t xml:space="preserve">M. Alami, A. Hamze, O. Provot, </w:t>
      </w:r>
      <w:r w:rsidRPr="006760D5">
        <w:rPr>
          <w:i/>
          <w:lang w:val="en-GB"/>
        </w:rPr>
        <w:t xml:space="preserve">Hydrostannation of Alkynes, </w:t>
      </w:r>
      <w:r w:rsidRPr="006760D5">
        <w:rPr>
          <w:lang w:val="en-GB"/>
        </w:rPr>
        <w:t xml:space="preserve">ACS Catal. </w:t>
      </w:r>
      <w:r w:rsidRPr="006760D5">
        <w:rPr>
          <w:b/>
          <w:lang w:val="en-GB"/>
        </w:rPr>
        <w:t>9</w:t>
      </w:r>
      <w:r w:rsidRPr="006760D5">
        <w:rPr>
          <w:lang w:val="en-GB"/>
        </w:rPr>
        <w:t>, 3437-66, 2019</w:t>
      </w:r>
    </w:p>
    <w:p w14:paraId="1CE995B9" w14:textId="77777777" w:rsidR="002F06BA" w:rsidRPr="00743FD8" w:rsidRDefault="002F06BA" w:rsidP="002F06BA">
      <w:pPr>
        <w:pStyle w:val="Reference"/>
        <w:rPr>
          <w:lang w:val="en-GB"/>
        </w:rPr>
      </w:pPr>
      <w:r w:rsidRPr="00743FD8">
        <w:rPr>
          <w:lang w:val="en-GB"/>
        </w:rPr>
        <w:t xml:space="preserve">S. Gupta, Y. Do, J.H. Lee, M. Lee, J. Han, Y.H. Rhee, J. Park, </w:t>
      </w:r>
      <w:r w:rsidRPr="00743FD8">
        <w:rPr>
          <w:i/>
          <w:lang w:val="en-GB"/>
        </w:rPr>
        <w:t xml:space="preserve">Novel Catalyst System for Hydrostannation of Alkynes, </w:t>
      </w:r>
      <w:r w:rsidRPr="00743FD8">
        <w:rPr>
          <w:lang w:val="en-GB"/>
        </w:rPr>
        <w:t xml:space="preserve">Chem. Eur. J., </w:t>
      </w:r>
      <w:r w:rsidRPr="00743FD8">
        <w:rPr>
          <w:b/>
          <w:lang w:val="en-GB"/>
        </w:rPr>
        <w:t>20</w:t>
      </w:r>
      <w:r w:rsidRPr="00743FD8">
        <w:rPr>
          <w:lang w:val="en-GB"/>
        </w:rPr>
        <w:t>, 1267-71, 2014</w:t>
      </w:r>
    </w:p>
    <w:p w14:paraId="482192C7" w14:textId="77777777" w:rsidR="002F06BA" w:rsidRPr="00743FD8" w:rsidRDefault="002F06BA" w:rsidP="002F06BA">
      <w:pPr>
        <w:pStyle w:val="Reference"/>
        <w:rPr>
          <w:lang w:val="en-GB"/>
        </w:rPr>
      </w:pPr>
      <w:r w:rsidRPr="00743FD8">
        <w:rPr>
          <w:lang w:val="en-GB"/>
        </w:rPr>
        <w:t xml:space="preserve">M.S. Oderinde, R.D.J. Froese, M.G. Organ, </w:t>
      </w:r>
      <w:r w:rsidRPr="00743FD8">
        <w:rPr>
          <w:i/>
          <w:lang w:val="en-GB"/>
        </w:rPr>
        <w:t xml:space="preserve">2,2‘-Azobis(2-methylpropionitrile)-Mediated Hydrostannylation: Reaction Mechanism, </w:t>
      </w:r>
      <w:r w:rsidRPr="00743FD8">
        <w:rPr>
          <w:lang w:val="en-GB"/>
        </w:rPr>
        <w:t xml:space="preserve">Angew. Chm., Int. Ed. </w:t>
      </w:r>
      <w:r w:rsidRPr="00743FD8">
        <w:rPr>
          <w:b/>
          <w:lang w:val="en-GB"/>
        </w:rPr>
        <w:t>52</w:t>
      </w:r>
      <w:r w:rsidRPr="00743FD8">
        <w:rPr>
          <w:lang w:val="en-GB"/>
        </w:rPr>
        <w:t>, 11334-38, 2013</w:t>
      </w:r>
    </w:p>
    <w:p w14:paraId="4B08BB74" w14:textId="77777777" w:rsidR="002F06BA" w:rsidRPr="00743FD8" w:rsidRDefault="002F06BA" w:rsidP="002F06BA">
      <w:pPr>
        <w:spacing w:before="240"/>
        <w:rPr>
          <w:b/>
          <w:lang w:val="en-GB"/>
        </w:rPr>
      </w:pPr>
      <w:r w:rsidRPr="00743FD8">
        <w:rPr>
          <w:b/>
          <w:lang w:val="en-GB"/>
        </w:rPr>
        <w:t>Literature to Hydrogermylations</w:t>
      </w:r>
    </w:p>
    <w:p w14:paraId="290C1ED8" w14:textId="77777777" w:rsidR="002F06BA" w:rsidRPr="00743FD8" w:rsidRDefault="002F06BA" w:rsidP="002F06BA">
      <w:pPr>
        <w:pStyle w:val="Reference"/>
        <w:rPr>
          <w:lang w:val="en-GB"/>
        </w:rPr>
      </w:pPr>
      <w:r w:rsidRPr="00743FD8">
        <w:rPr>
          <w:lang w:val="en-GB"/>
        </w:rPr>
        <w:t xml:space="preserve">A.E. Queen, A. Selmani, F. Schoenebeck, Hydrogermylation of Alkenes via Organophotoredox-Initiated HAT Catalysis, Org. Lett. </w:t>
      </w:r>
      <w:r w:rsidRPr="00743FD8">
        <w:rPr>
          <w:b/>
          <w:lang w:val="en-GB"/>
        </w:rPr>
        <w:t>24</w:t>
      </w:r>
      <w:r w:rsidRPr="00743FD8">
        <w:rPr>
          <w:lang w:val="en-GB"/>
        </w:rPr>
        <w:t>, 406-409, 2022</w:t>
      </w:r>
    </w:p>
    <w:p w14:paraId="510805CE" w14:textId="77777777" w:rsidR="002F06BA" w:rsidRPr="00743FD8" w:rsidRDefault="002F06BA" w:rsidP="002F06BA">
      <w:pPr>
        <w:pStyle w:val="Reference"/>
        <w:rPr>
          <w:lang w:val="en-GB"/>
        </w:rPr>
      </w:pPr>
      <w:r w:rsidRPr="00743FD8">
        <w:rPr>
          <w:lang w:val="en-GB"/>
        </w:rPr>
        <w:t xml:space="preserve">M. R. Radzhabov, N.P. Mankad, Cobalt-Catalyzed (E)-β-Selective Hydrogermylation of Terminal Alkynes, Org. Lett. </w:t>
      </w:r>
      <w:r w:rsidRPr="00743FD8">
        <w:rPr>
          <w:b/>
          <w:lang w:val="en-GB"/>
        </w:rPr>
        <w:t>23</w:t>
      </w:r>
      <w:r w:rsidRPr="00743FD8">
        <w:rPr>
          <w:lang w:val="en-GB"/>
        </w:rPr>
        <w:t>, 3221-3226, 2021</w:t>
      </w:r>
    </w:p>
    <w:p w14:paraId="3BD398A9" w14:textId="77777777" w:rsidR="002F06BA" w:rsidRPr="00743FD8" w:rsidRDefault="002F06BA" w:rsidP="002F06BA">
      <w:pPr>
        <w:pStyle w:val="Reference"/>
        <w:rPr>
          <w:lang w:val="en-GB"/>
        </w:rPr>
      </w:pPr>
      <w:r w:rsidRPr="00743FD8">
        <w:rPr>
          <w:lang w:val="en-GB"/>
        </w:rPr>
        <w:lastRenderedPageBreak/>
        <w:t xml:space="preserve">V. Debrauwer, A. Turlik, L. Rummler, A. Prescimone, N. Blanchard, K.N. Houk, V. Bizet, Ligand-Controlled Regiodivergent Palladium-Catalyzed Hydrogermylation of Ynamides, J. Am. Chem. Soc. </w:t>
      </w:r>
      <w:r w:rsidRPr="00743FD8">
        <w:rPr>
          <w:b/>
          <w:lang w:val="en-GB"/>
        </w:rPr>
        <w:t>142</w:t>
      </w:r>
      <w:r w:rsidRPr="00743FD8">
        <w:rPr>
          <w:lang w:val="en-GB"/>
        </w:rPr>
        <w:t>, 11153-64, 2020</w:t>
      </w:r>
    </w:p>
    <w:p w14:paraId="3F9469A8" w14:textId="77777777" w:rsidR="002F06BA" w:rsidRPr="00743FD8" w:rsidRDefault="002F06BA" w:rsidP="002F06BA">
      <w:pPr>
        <w:pStyle w:val="Reference"/>
        <w:rPr>
          <w:lang w:val="en-GB"/>
        </w:rPr>
      </w:pPr>
      <w:r w:rsidRPr="00743FD8">
        <w:rPr>
          <w:lang w:val="en-GB"/>
        </w:rPr>
        <w:t>M. Tolzmann, L. Schürmann, A. Hepp, W. Uhl, M. Layh, Hydrosilylation and Hydrogermylation of CO</w:t>
      </w:r>
      <w:r w:rsidRPr="00743FD8">
        <w:rPr>
          <w:vertAlign w:val="subscript"/>
          <w:lang w:val="en-GB"/>
        </w:rPr>
        <w:t>2</w:t>
      </w:r>
      <w:r w:rsidRPr="00743FD8">
        <w:rPr>
          <w:lang w:val="en-GB"/>
        </w:rPr>
        <w:t xml:space="preserve"> and CS</w:t>
      </w:r>
      <w:r w:rsidRPr="00743FD8">
        <w:rPr>
          <w:vertAlign w:val="subscript"/>
          <w:lang w:val="en-GB"/>
        </w:rPr>
        <w:t>2</w:t>
      </w:r>
      <w:r w:rsidRPr="00743FD8">
        <w:rPr>
          <w:lang w:val="en-GB"/>
        </w:rPr>
        <w:t xml:space="preserve"> by Al and Ga Functionalized Silanes and Germanes: Cooperative Reactivity with Formation of Silyl Formates and Disilylacetals, Eur. J. Inorg. Chem. </w:t>
      </w:r>
      <w:r w:rsidRPr="00743FD8">
        <w:rPr>
          <w:b/>
          <w:lang w:val="en-GB"/>
        </w:rPr>
        <w:t>42</w:t>
      </w:r>
      <w:r w:rsidRPr="00743FD8">
        <w:rPr>
          <w:lang w:val="en-GB"/>
        </w:rPr>
        <w:t xml:space="preserve">, 4024-36, 2020 </w:t>
      </w:r>
    </w:p>
    <w:p w14:paraId="3BA618D7" w14:textId="77777777" w:rsidR="002F06BA" w:rsidRPr="00743FD8" w:rsidRDefault="002F06BA" w:rsidP="002F06BA">
      <w:pPr>
        <w:pStyle w:val="Reference"/>
        <w:rPr>
          <w:lang w:val="en-GB"/>
        </w:rPr>
      </w:pPr>
      <w:r w:rsidRPr="00743FD8">
        <w:rPr>
          <w:lang w:val="en-GB"/>
        </w:rPr>
        <w:t xml:space="preserve">R. Kawtharani, M. Elmasri, K. Cherry, J. Jaquemin, M. Abarbri, Highly Regio- and Stereoselective Hydrogermylation of Fluorinated Alkyl Propiolate, SynOpen </w:t>
      </w:r>
      <w:r w:rsidRPr="00743FD8">
        <w:rPr>
          <w:b/>
          <w:lang w:val="en-GB"/>
        </w:rPr>
        <w:t>3</w:t>
      </w:r>
      <w:r w:rsidRPr="00743FD8">
        <w:rPr>
          <w:lang w:val="en-GB"/>
        </w:rPr>
        <w:t>, 4-10, 2019</w:t>
      </w:r>
    </w:p>
    <w:p w14:paraId="6E13BC88" w14:textId="77777777" w:rsidR="002F06BA" w:rsidRPr="00743FD8" w:rsidRDefault="002F06BA" w:rsidP="002F06BA">
      <w:pPr>
        <w:pStyle w:val="Reference"/>
        <w:rPr>
          <w:lang w:val="en-GB"/>
        </w:rPr>
      </w:pPr>
      <w:r w:rsidRPr="00743FD8">
        <w:rPr>
          <w:lang w:val="en-GB"/>
        </w:rPr>
        <w:t>S. Keess, M. Oestreich, Access to Fully Alkylated Germanes by B(C</w:t>
      </w:r>
      <w:r w:rsidRPr="00743FD8">
        <w:rPr>
          <w:vertAlign w:val="subscript"/>
          <w:lang w:val="en-GB"/>
        </w:rPr>
        <w:t>6</w:t>
      </w:r>
      <w:r w:rsidRPr="00743FD8">
        <w:rPr>
          <w:lang w:val="en-GB"/>
        </w:rPr>
        <w:t>F</w:t>
      </w:r>
      <w:r w:rsidRPr="00743FD8">
        <w:rPr>
          <w:vertAlign w:val="subscript"/>
          <w:lang w:val="en-GB"/>
        </w:rPr>
        <w:t>5</w:t>
      </w:r>
      <w:r w:rsidRPr="00743FD8">
        <w:rPr>
          <w:lang w:val="en-GB"/>
        </w:rPr>
        <w:t>]</w:t>
      </w:r>
      <w:r w:rsidRPr="00743FD8">
        <w:rPr>
          <w:vertAlign w:val="subscript"/>
          <w:lang w:val="en-GB"/>
        </w:rPr>
        <w:t>3</w:t>
      </w:r>
      <w:r w:rsidRPr="00743FD8">
        <w:rPr>
          <w:lang w:val="en-GB"/>
        </w:rPr>
        <w:t xml:space="preserve">-Catalyzed Transfer Hydrogermylation of Alkenes, Org. Lett. </w:t>
      </w:r>
      <w:r w:rsidRPr="00743FD8">
        <w:rPr>
          <w:b/>
          <w:lang w:val="en-GB"/>
        </w:rPr>
        <w:t>19</w:t>
      </w:r>
      <w:r w:rsidRPr="00743FD8">
        <w:rPr>
          <w:lang w:val="en-GB"/>
        </w:rPr>
        <w:t>, 1898-1901, 2017</w:t>
      </w:r>
    </w:p>
    <w:p w14:paraId="063491BD" w14:textId="77777777" w:rsidR="002F06BA" w:rsidRPr="00743FD8" w:rsidRDefault="002F06BA" w:rsidP="002F06BA">
      <w:pPr>
        <w:pStyle w:val="Reference"/>
        <w:rPr>
          <w:lang w:val="en-GB"/>
        </w:rPr>
      </w:pPr>
      <w:r w:rsidRPr="00743FD8">
        <w:rPr>
          <w:lang w:val="en-GB"/>
        </w:rPr>
        <w:t xml:space="preserve">S. Schweizer, C. Tresse, P. Bisseret, J. Lalevée, G. Evano, N. Blanchard, Stereodivergent Hydrogermylations of </w:t>
      </w:r>
      <w:r w:rsidRPr="006760D5">
        <w:rPr>
          <w:lang w:val="en-GB"/>
        </w:rPr>
        <w:t>α</w:t>
      </w:r>
      <w:r w:rsidRPr="00743FD8">
        <w:rPr>
          <w:lang w:val="en-GB"/>
        </w:rPr>
        <w:t xml:space="preserve">-Trifluoromethylated Alkynes and Their Applications in Cross-Coupling Reactions, Org. Lett. </w:t>
      </w:r>
      <w:r w:rsidRPr="00743FD8">
        <w:rPr>
          <w:b/>
          <w:lang w:val="en-GB"/>
        </w:rPr>
        <w:t>17</w:t>
      </w:r>
      <w:r w:rsidRPr="00743FD8">
        <w:rPr>
          <w:lang w:val="en-GB"/>
        </w:rPr>
        <w:t>, 1794-97, 2015</w:t>
      </w:r>
    </w:p>
    <w:p w14:paraId="29C7BB88" w14:textId="77777777" w:rsidR="002F06BA" w:rsidRPr="00743FD8" w:rsidRDefault="002F06BA" w:rsidP="002F06BA">
      <w:pPr>
        <w:pStyle w:val="Reference"/>
        <w:rPr>
          <w:lang w:val="en-GB"/>
        </w:rPr>
      </w:pPr>
      <w:r w:rsidRPr="00743FD8">
        <w:rPr>
          <w:lang w:val="en-GB"/>
        </w:rPr>
        <w:t xml:space="preserve">M. Itazaki, M. Kamitani, H. Nakazawa, Trans-selective hydrogermylation of alkynes promoted by methyliron and bis(germyl)hydridoiron complexes as a catalyst precursor, Chem. Commun. </w:t>
      </w:r>
      <w:r w:rsidRPr="00743FD8">
        <w:rPr>
          <w:b/>
          <w:lang w:val="en-GB"/>
        </w:rPr>
        <w:t>47</w:t>
      </w:r>
      <w:r w:rsidRPr="00743FD8">
        <w:rPr>
          <w:lang w:val="en-GB"/>
        </w:rPr>
        <w:t>, 7854-56, 2011</w:t>
      </w:r>
    </w:p>
    <w:p w14:paraId="7549A6DF" w14:textId="086A2935" w:rsidR="0083219C" w:rsidRDefault="0083219C" w:rsidP="0083219C">
      <w:pPr>
        <w:spacing w:before="480" w:after="120"/>
        <w:rPr>
          <w:b/>
          <w:szCs w:val="24"/>
          <w:lang w:val="en-GB"/>
        </w:rPr>
      </w:pPr>
      <w:r>
        <w:rPr>
          <w:b/>
          <w:szCs w:val="24"/>
          <w:lang w:val="en-GB"/>
        </w:rPr>
        <w:t>Chatper 33</w:t>
      </w:r>
    </w:p>
    <w:p w14:paraId="16E9524C" w14:textId="7590E063" w:rsidR="000231A8" w:rsidRPr="00C95697" w:rsidRDefault="000231A8" w:rsidP="000231A8">
      <w:pPr>
        <w:rPr>
          <w:b/>
        </w:rPr>
      </w:pPr>
      <w:r w:rsidRPr="00C95697">
        <w:rPr>
          <w:b/>
        </w:rPr>
        <w:t>Books and reviews</w:t>
      </w:r>
    </w:p>
    <w:p w14:paraId="1006EA4E" w14:textId="77777777" w:rsidR="000231A8" w:rsidRPr="00825FE9" w:rsidRDefault="000231A8" w:rsidP="00C95697">
      <w:pPr>
        <w:pStyle w:val="Reference"/>
      </w:pPr>
      <w:r w:rsidRPr="00825FE9">
        <w:t xml:space="preserve">W. Ma, B. Liu, D. Wang, J. Zhao, Lu Zhang, Lei Zhang, </w:t>
      </w:r>
      <w:r w:rsidRPr="00825FE9">
        <w:rPr>
          <w:i/>
        </w:rPr>
        <w:t xml:space="preserve">Catalytic Isomerization of Olefins and Their Derivatives: A Brief Overview, </w:t>
      </w:r>
      <w:r w:rsidRPr="00825FE9">
        <w:t>in: Alkenes (eds.: R. Davarnejad, B. Sajjadi), InTech, 2021</w:t>
      </w:r>
    </w:p>
    <w:p w14:paraId="74576AC1" w14:textId="77777777" w:rsidR="000231A8" w:rsidRPr="00825FE9" w:rsidRDefault="000231A8" w:rsidP="00C95697">
      <w:pPr>
        <w:pStyle w:val="Reference"/>
      </w:pPr>
      <w:r w:rsidRPr="00825FE9">
        <w:t xml:space="preserve">D. Fiorito, S. Scaringi, C. Mazet, Transition metal- catalyzed alkene isomerization as an enabling technology in tandem, sequential and domino processes, Chem. Soc. Rev. </w:t>
      </w:r>
      <w:r w:rsidRPr="00825FE9">
        <w:rPr>
          <w:b/>
        </w:rPr>
        <w:t>50</w:t>
      </w:r>
      <w:r w:rsidRPr="00825FE9">
        <w:t>, 1391-1406, 2021</w:t>
      </w:r>
    </w:p>
    <w:p w14:paraId="58A765B3" w14:textId="77777777" w:rsidR="000231A8" w:rsidRPr="00825FE9" w:rsidRDefault="000231A8" w:rsidP="00C95697">
      <w:pPr>
        <w:pStyle w:val="Reference"/>
      </w:pPr>
      <w:r w:rsidRPr="00825FE9">
        <w:t xml:space="preserve">C. Praveen, Regio- and Site-selective Molecular Rearrangements by Homogeneous Gold Catalysis, Asian J. Org. Chem. </w:t>
      </w:r>
      <w:r w:rsidRPr="00825FE9">
        <w:rPr>
          <w:b/>
        </w:rPr>
        <w:t>9</w:t>
      </w:r>
      <w:r w:rsidRPr="00825FE9">
        <w:t>, 1953-98, 2020</w:t>
      </w:r>
    </w:p>
    <w:p w14:paraId="28F559F9" w14:textId="77777777" w:rsidR="000231A8" w:rsidRPr="00825FE9" w:rsidRDefault="000231A8" w:rsidP="00C95697">
      <w:pPr>
        <w:pStyle w:val="Reference"/>
      </w:pPr>
      <w:r w:rsidRPr="00825FE9">
        <w:t xml:space="preserve">C.R. Larsen, D.B. Grotjahn, </w:t>
      </w:r>
      <w:r w:rsidRPr="00825FE9">
        <w:rPr>
          <w:i/>
        </w:rPr>
        <w:t xml:space="preserve">The Value and Application of Transition Metal Catalyzed Alkene Isomerization in Industry, </w:t>
      </w:r>
      <w:r w:rsidRPr="00825FE9">
        <w:t>in: Applied Homogeneous Catalysis with Organometallic Compounds: A Comprehensive handbook in Four Volumes (eds.: B. Cornils, W.A. Herrmann, M. Beller, R. Paciello), Chapt. 25, Wiley-VCH, 2018</w:t>
      </w:r>
    </w:p>
    <w:p w14:paraId="6789660B" w14:textId="77777777" w:rsidR="000231A8" w:rsidRPr="00825FE9" w:rsidRDefault="000231A8" w:rsidP="00C95697">
      <w:pPr>
        <w:pStyle w:val="Reference"/>
      </w:pPr>
      <w:r w:rsidRPr="00825FE9">
        <w:t xml:space="preserve">M. Hassam, A. Taher, G.E. Arnott, I.R. Green, W.A.L. van Otterlo, </w:t>
      </w:r>
      <w:r w:rsidRPr="00825FE9">
        <w:rPr>
          <w:i/>
        </w:rPr>
        <w:t xml:space="preserve">Isomerization of Allylbenzenes, </w:t>
      </w:r>
      <w:r w:rsidRPr="00825FE9">
        <w:t xml:space="preserve">Chem. Rev. </w:t>
      </w:r>
      <w:r w:rsidRPr="00825FE9">
        <w:rPr>
          <w:b/>
        </w:rPr>
        <w:t>115</w:t>
      </w:r>
      <w:r w:rsidRPr="00825FE9">
        <w:t>, 5462-5569, 2015</w:t>
      </w:r>
    </w:p>
    <w:p w14:paraId="1D1CA3DE" w14:textId="77777777" w:rsidR="000231A8" w:rsidRPr="00825FE9" w:rsidRDefault="000231A8" w:rsidP="00C95697">
      <w:pPr>
        <w:pStyle w:val="Reference"/>
      </w:pPr>
      <w:r w:rsidRPr="00F063F1">
        <w:rPr>
          <w:lang w:val="de-DE"/>
        </w:rPr>
        <w:t xml:space="preserve">S. Grimme, M. Steinmetz, M. Korth. </w:t>
      </w:r>
      <w:r w:rsidRPr="00825FE9">
        <w:t xml:space="preserve">How to compute isomerization energies of organic molecules. </w:t>
      </w:r>
      <w:r w:rsidRPr="00825FE9">
        <w:rPr>
          <w:i/>
        </w:rPr>
        <w:t>J. Org. Chem.,</w:t>
      </w:r>
      <w:r w:rsidRPr="00825FE9">
        <w:t xml:space="preserve"> </w:t>
      </w:r>
      <w:r w:rsidRPr="00825FE9">
        <w:rPr>
          <w:b/>
        </w:rPr>
        <w:t>72</w:t>
      </w:r>
      <w:r w:rsidRPr="00825FE9">
        <w:t>, 2118–2126, 2007</w:t>
      </w:r>
    </w:p>
    <w:p w14:paraId="6EC73664" w14:textId="77777777" w:rsidR="000231A8" w:rsidRPr="00825FE9" w:rsidRDefault="000231A8" w:rsidP="00C95697">
      <w:pPr>
        <w:pStyle w:val="Reference"/>
      </w:pPr>
      <w:r w:rsidRPr="00F063F1">
        <w:rPr>
          <w:lang w:val="de-DE"/>
        </w:rPr>
        <w:t xml:space="preserve">P. W. N. M. van Leeuwen. </w:t>
      </w:r>
      <w:r w:rsidRPr="00825FE9">
        <w:rPr>
          <w:i/>
        </w:rPr>
        <w:t>Isomerisation, in: Homogeneous Catalysis,</w:t>
      </w:r>
      <w:r w:rsidRPr="00825FE9">
        <w:t xml:space="preserve"> Kluwer Academic Publishers, Dordrecht, Chapt. 5</w:t>
      </w:r>
      <w:r w:rsidRPr="00825FE9">
        <w:rPr>
          <w:i/>
        </w:rPr>
        <w:t>,</w:t>
      </w:r>
      <w:r w:rsidRPr="00825FE9">
        <w:t xml:space="preserve"> p. 101, 2004</w:t>
      </w:r>
    </w:p>
    <w:p w14:paraId="6B7E83C0" w14:textId="77777777" w:rsidR="000231A8" w:rsidRDefault="000231A8" w:rsidP="00C95697">
      <w:pPr>
        <w:pStyle w:val="Reference"/>
      </w:pPr>
      <w:r w:rsidRPr="00825FE9">
        <w:t>S. Bhaduri, D. Mukesh. Homogeneous Catalysis, Wiley-Interscience, New York, Chapt. 7.2: Isomerization of alkenes; Chapt. 9.3.2: Asymmetric isomerization and mechanism, 2000</w:t>
      </w:r>
    </w:p>
    <w:p w14:paraId="1A228C74" w14:textId="77777777" w:rsidR="000231A8" w:rsidRPr="00C95697" w:rsidRDefault="000231A8" w:rsidP="000231A8">
      <w:pPr>
        <w:pStyle w:val="Listenabsatz"/>
        <w:ind w:left="360"/>
      </w:pPr>
    </w:p>
    <w:p w14:paraId="3A730985" w14:textId="51FD290E" w:rsidR="000231A8" w:rsidRPr="00C95697" w:rsidRDefault="000231A8" w:rsidP="000231A8">
      <w:pPr>
        <w:rPr>
          <w:b/>
        </w:rPr>
      </w:pPr>
      <w:r w:rsidRPr="00C95697">
        <w:rPr>
          <w:b/>
        </w:rPr>
        <w:t>Isomerisation of alkenes and dienes</w:t>
      </w:r>
    </w:p>
    <w:p w14:paraId="6A4102D0" w14:textId="77777777" w:rsidR="000231A8" w:rsidRPr="00CA0B57" w:rsidRDefault="000231A8" w:rsidP="000231A8">
      <w:pPr>
        <w:rPr>
          <w:b/>
          <w:u w:val="single"/>
        </w:rPr>
      </w:pPr>
    </w:p>
    <w:p w14:paraId="5B15DB0C" w14:textId="77777777" w:rsidR="000231A8" w:rsidRPr="00825FE9" w:rsidRDefault="000231A8" w:rsidP="00C95697">
      <w:pPr>
        <w:pStyle w:val="Reference"/>
      </w:pPr>
      <w:r w:rsidRPr="00825FE9">
        <w:t>S. Sanz-Navarro, et al., Parts-per-million of ruthenium catalyze the selective chain-walking reaction of terminal alkenes, Nature Commun. 13:2831, 2022</w:t>
      </w:r>
    </w:p>
    <w:p w14:paraId="7081545E" w14:textId="77777777" w:rsidR="000231A8" w:rsidRPr="00825FE9" w:rsidRDefault="000231A8" w:rsidP="00C95697">
      <w:pPr>
        <w:pStyle w:val="Reference"/>
      </w:pPr>
      <w:r w:rsidRPr="00825FE9">
        <w:t xml:space="preserve">Y. Zhao, C.-F. Liu, L.Q. Hao Lin, A.S.C. Chan, M.J. Koh, Stereoselective Synthesis if Trisubstituted Alkenes by Nickel-Catalyzed Benzylation and Alkene Isomerization, Angew. Chem. Int. Ed. </w:t>
      </w:r>
      <w:r w:rsidRPr="00825FE9">
        <w:rPr>
          <w:b/>
        </w:rPr>
        <w:t>61</w:t>
      </w:r>
      <w:r w:rsidRPr="00825FE9">
        <w:t>, e202202674, 2022</w:t>
      </w:r>
    </w:p>
    <w:p w14:paraId="2C8E8167" w14:textId="77777777" w:rsidR="000231A8" w:rsidRPr="00825FE9" w:rsidRDefault="000231A8" w:rsidP="00C95697">
      <w:pPr>
        <w:pStyle w:val="Reference"/>
      </w:pPr>
      <w:r w:rsidRPr="00825FE9">
        <w:t xml:space="preserve">K. Zhao, R.R. Knowles, </w:t>
      </w:r>
      <w:r w:rsidRPr="00825FE9">
        <w:rPr>
          <w:i/>
        </w:rPr>
        <w:t xml:space="preserve">Contra-Thermodynamic Positional Isomerization of Olefins, </w:t>
      </w:r>
      <w:r w:rsidRPr="00825FE9">
        <w:t xml:space="preserve">J. Am. Chem. Soc. </w:t>
      </w:r>
      <w:r w:rsidRPr="00825FE9">
        <w:rPr>
          <w:b/>
        </w:rPr>
        <w:t>144</w:t>
      </w:r>
      <w:r w:rsidRPr="00825FE9">
        <w:t>, 137-144, 2022</w:t>
      </w:r>
    </w:p>
    <w:p w14:paraId="72070B94" w14:textId="77777777" w:rsidR="000231A8" w:rsidRPr="00825FE9" w:rsidRDefault="000231A8" w:rsidP="00C95697">
      <w:pPr>
        <w:pStyle w:val="Reference"/>
      </w:pPr>
      <w:r w:rsidRPr="00825FE9">
        <w:t>T. Nevesely, M. Wienhold, J.J. Molloy, R. Gilmour, Advances in the E-</w:t>
      </w:r>
      <w:r w:rsidRPr="00825FE9">
        <w:rPr>
          <w:vertAlign w:val="subscript"/>
        </w:rPr>
        <w:t>&gt;</w:t>
      </w:r>
      <w:r w:rsidRPr="00825FE9">
        <w:t xml:space="preserve">Z Isomerization of Alkenes Using Small Molecule Photocatalysts, Chem. Rev. </w:t>
      </w:r>
      <w:r w:rsidRPr="00825FE9">
        <w:rPr>
          <w:b/>
        </w:rPr>
        <w:t>122</w:t>
      </w:r>
      <w:r w:rsidRPr="00825FE9">
        <w:t>, 2650-94, 2022</w:t>
      </w:r>
    </w:p>
    <w:p w14:paraId="135431B1" w14:textId="77777777" w:rsidR="000231A8" w:rsidRPr="00825FE9" w:rsidRDefault="000231A8" w:rsidP="00C95697">
      <w:pPr>
        <w:pStyle w:val="Reference"/>
      </w:pPr>
      <w:r w:rsidRPr="00825FE9">
        <w:t xml:space="preserve">S. Zhang, M. Findlater, </w:t>
      </w:r>
      <w:r w:rsidRPr="00825FE9">
        <w:rPr>
          <w:i/>
        </w:rPr>
        <w:t xml:space="preserve">Cobalt-Catalyzed Isomerization of Alkenes, </w:t>
      </w:r>
      <w:r w:rsidRPr="00825FE9">
        <w:t xml:space="preserve">Synthesis, </w:t>
      </w:r>
      <w:r w:rsidRPr="00825FE9">
        <w:rPr>
          <w:b/>
        </w:rPr>
        <w:t>53</w:t>
      </w:r>
      <w:r w:rsidRPr="00825FE9">
        <w:t>, 2787-97, 2021</w:t>
      </w:r>
    </w:p>
    <w:p w14:paraId="20030FC5" w14:textId="77777777" w:rsidR="000231A8" w:rsidRPr="00825FE9" w:rsidRDefault="000231A8" w:rsidP="00C95697">
      <w:pPr>
        <w:pStyle w:val="Reference"/>
      </w:pPr>
      <w:r w:rsidRPr="00825FE9">
        <w:t xml:space="preserve">C.-F. Liu et al., Olefin functionalization/isomerization enables stereoselective alkene synthesis,  Nature Catalysis, </w:t>
      </w:r>
      <w:r w:rsidRPr="00825FE9">
        <w:rPr>
          <w:b/>
        </w:rPr>
        <w:t>4</w:t>
      </w:r>
      <w:r w:rsidRPr="00825FE9">
        <w:t>, 674-683, 2021</w:t>
      </w:r>
    </w:p>
    <w:p w14:paraId="3080C272" w14:textId="77777777" w:rsidR="000231A8" w:rsidRPr="00825FE9" w:rsidRDefault="000231A8" w:rsidP="00C95697">
      <w:pPr>
        <w:pStyle w:val="Reference"/>
      </w:pPr>
      <w:r w:rsidRPr="00825FE9">
        <w:lastRenderedPageBreak/>
        <w:t xml:space="preserve">D. Kim, G. Pillon, D.J. Diprimio, P.L. Holland, Highly Z-selective Double Bond Transposition in Simple Alkenes and Allylarenes through a Spin-Accelerated Allyl Mechanism, J. Am. Chem. Soc. </w:t>
      </w:r>
      <w:r w:rsidRPr="00825FE9">
        <w:rPr>
          <w:b/>
        </w:rPr>
        <w:t>143</w:t>
      </w:r>
      <w:r w:rsidRPr="00825FE9">
        <w:t>, 3070-74, 2021</w:t>
      </w:r>
    </w:p>
    <w:p w14:paraId="56B06D00" w14:textId="77777777" w:rsidR="000231A8" w:rsidRPr="00825FE9" w:rsidRDefault="000231A8" w:rsidP="00C95697">
      <w:pPr>
        <w:pStyle w:val="Reference"/>
      </w:pPr>
      <w:r w:rsidRPr="00825FE9">
        <w:t xml:space="preserve">J. Zhao, B. Cheng, C. Chen, Z. Lu, </w:t>
      </w:r>
      <w:r w:rsidRPr="00825FE9">
        <w:rPr>
          <w:i/>
        </w:rPr>
        <w:t xml:space="preserve">Cobalt-Catalyzed Migrational Isomerization of Styrenes, </w:t>
      </w:r>
      <w:r w:rsidRPr="00825FE9">
        <w:t xml:space="preserve">Org. Lett. </w:t>
      </w:r>
      <w:r w:rsidRPr="00825FE9">
        <w:rPr>
          <w:b/>
        </w:rPr>
        <w:t>22</w:t>
      </w:r>
      <w:r w:rsidRPr="00825FE9">
        <w:t>, 837-41, 2020</w:t>
      </w:r>
    </w:p>
    <w:p w14:paraId="49526DD2" w14:textId="77777777" w:rsidR="000231A8" w:rsidRPr="00825FE9" w:rsidRDefault="000231A8" w:rsidP="00C95697">
      <w:pPr>
        <w:pStyle w:val="Reference"/>
      </w:pPr>
      <w:r w:rsidRPr="00825FE9">
        <w:t xml:space="preserve">W. Ren, F. Sun, J. Chu, Y. Shi, A Pd-Catalyzed Site-Controlled Isomerization of Terminal Olefins, Org. Lett. </w:t>
      </w:r>
      <w:r w:rsidRPr="00825FE9">
        <w:rPr>
          <w:b/>
        </w:rPr>
        <w:t>22</w:t>
      </w:r>
      <w:r w:rsidRPr="00825FE9">
        <w:t>, 1868-73, 2020</w:t>
      </w:r>
    </w:p>
    <w:p w14:paraId="7A4BDC70" w14:textId="77777777" w:rsidR="000231A8" w:rsidRPr="00825FE9" w:rsidRDefault="000231A8" w:rsidP="00C95697">
      <w:pPr>
        <w:pStyle w:val="Reference"/>
      </w:pPr>
      <w:r w:rsidRPr="00825FE9">
        <w:t xml:space="preserve">X. Yu, H. Zhao, P. Li, M.J. Koh, </w:t>
      </w:r>
      <w:r w:rsidRPr="00825FE9">
        <w:rPr>
          <w:i/>
        </w:rPr>
        <w:t xml:space="preserve">Iron-Catalyzed Tunable and Site-Selective Olefin Transposition, </w:t>
      </w:r>
      <w:r w:rsidRPr="00825FE9">
        <w:t xml:space="preserve">J. Am. Chem. Soc. </w:t>
      </w:r>
      <w:r w:rsidRPr="00825FE9">
        <w:rPr>
          <w:b/>
        </w:rPr>
        <w:t>142</w:t>
      </w:r>
      <w:r w:rsidRPr="00825FE9">
        <w:t>, 18223-230, 2020</w:t>
      </w:r>
    </w:p>
    <w:p w14:paraId="4B54BC02" w14:textId="77777777" w:rsidR="000231A8" w:rsidRPr="00825FE9" w:rsidRDefault="000231A8" w:rsidP="00C95697">
      <w:pPr>
        <w:pStyle w:val="Reference"/>
      </w:pPr>
      <w:r w:rsidRPr="00825FE9">
        <w:t xml:space="preserve">H. Liu, M. Xu, C. Cai, J. Chen, Y. Gu, Y. Xia, </w:t>
      </w:r>
      <w:r w:rsidRPr="00825FE9">
        <w:rPr>
          <w:i/>
        </w:rPr>
        <w:t xml:space="preserve">Cobalt-Catalyzed Z to E Isomerization of Alkenes, </w:t>
      </w:r>
      <w:r w:rsidRPr="00825FE9">
        <w:t xml:space="preserve">Org. Lett. </w:t>
      </w:r>
      <w:r w:rsidRPr="00825FE9">
        <w:rPr>
          <w:b/>
        </w:rPr>
        <w:t>22</w:t>
      </w:r>
      <w:r w:rsidRPr="00825FE9">
        <w:t>, 1193-98, 2020</w:t>
      </w:r>
    </w:p>
    <w:p w14:paraId="0CBD745E" w14:textId="77777777" w:rsidR="000231A8" w:rsidRPr="00825FE9" w:rsidRDefault="000231A8" w:rsidP="00C95697">
      <w:pPr>
        <w:pStyle w:val="Reference"/>
      </w:pPr>
      <w:r w:rsidRPr="00825FE9">
        <w:t xml:space="preserve">T. Kochi, S. Kanno, F. Kakiuchi, Nondissociative chain walking as a strategy in catalytic organic synthesis, Tetrahedron Lett. </w:t>
      </w:r>
      <w:r w:rsidRPr="00825FE9">
        <w:rPr>
          <w:b/>
        </w:rPr>
        <w:t>60</w:t>
      </w:r>
      <w:r w:rsidRPr="00825FE9">
        <w:t>, 150938, 2019</w:t>
      </w:r>
    </w:p>
    <w:p w14:paraId="5B25F33E" w14:textId="77777777" w:rsidR="000231A8" w:rsidRPr="00825FE9" w:rsidRDefault="000231A8" w:rsidP="00C95697">
      <w:pPr>
        <w:pStyle w:val="Reference"/>
      </w:pPr>
      <w:r w:rsidRPr="00825FE9">
        <w:t xml:space="preserve">H. Sommer, F. Juliá-Hernández, R. Martin, I. Marek, </w:t>
      </w:r>
      <w:r w:rsidRPr="00825FE9">
        <w:rPr>
          <w:i/>
        </w:rPr>
        <w:t xml:space="preserve">Walking Metals for Remote Functionalization, </w:t>
      </w:r>
      <w:r w:rsidRPr="00825FE9">
        <w:t xml:space="preserve">ACS Cent. Sci., </w:t>
      </w:r>
      <w:r w:rsidRPr="00825FE9">
        <w:rPr>
          <w:b/>
        </w:rPr>
        <w:t>4</w:t>
      </w:r>
      <w:r w:rsidRPr="00825FE9">
        <w:t>, 153-165, 2018</w:t>
      </w:r>
    </w:p>
    <w:p w14:paraId="59F17B19" w14:textId="77777777" w:rsidR="000231A8" w:rsidRPr="00825FE9" w:rsidRDefault="000231A8" w:rsidP="00C95697">
      <w:pPr>
        <w:pStyle w:val="Reference"/>
      </w:pPr>
      <w:r w:rsidRPr="00825FE9">
        <w:t xml:space="preserve">Y. Al-Jawaheri, M. Turner, M.C. Kimber, </w:t>
      </w:r>
      <w:r w:rsidRPr="00825FE9">
        <w:rPr>
          <w:i/>
        </w:rPr>
        <w:t xml:space="preserve">Enabling the Rearrangement of Unactivated Allenes to 1,3-Dienes, </w:t>
      </w:r>
      <w:r w:rsidRPr="00825FE9">
        <w:t xml:space="preserve">Synthesis, </w:t>
      </w:r>
      <w:r w:rsidRPr="00825FE9">
        <w:rPr>
          <w:b/>
        </w:rPr>
        <w:t>50</w:t>
      </w:r>
      <w:r w:rsidRPr="00825FE9">
        <w:t>, 2329-36, 2018</w:t>
      </w:r>
    </w:p>
    <w:p w14:paraId="200C454D" w14:textId="77777777" w:rsidR="000231A8" w:rsidRPr="00825FE9" w:rsidRDefault="000231A8" w:rsidP="00C95697">
      <w:pPr>
        <w:pStyle w:val="Reference"/>
      </w:pPr>
      <w:r w:rsidRPr="00825FE9">
        <w:t>A. Elhage, A.E. Lanterna, J.C. Scaiano, Tunable Photocatalytic Activity of Palladium-Decorated TiO</w:t>
      </w:r>
      <w:r w:rsidRPr="00825FE9">
        <w:rPr>
          <w:vertAlign w:val="subscript"/>
        </w:rPr>
        <w:t>2</w:t>
      </w:r>
      <w:r w:rsidRPr="00825FE9">
        <w:t xml:space="preserve">: Non-Hydrogen-Mediated Hydrogenation or Isomerization of Benzyl-Substituted Alkenes, ACS Catal. </w:t>
      </w:r>
      <w:r w:rsidRPr="00825FE9">
        <w:rPr>
          <w:b/>
        </w:rPr>
        <w:t>7</w:t>
      </w:r>
      <w:r w:rsidRPr="00825FE9">
        <w:t>, 250-256, 2017</w:t>
      </w:r>
    </w:p>
    <w:p w14:paraId="11CB5EF0" w14:textId="77777777" w:rsidR="000231A8" w:rsidRPr="00825FE9" w:rsidRDefault="000231A8" w:rsidP="00C95697">
      <w:pPr>
        <w:pStyle w:val="Reference"/>
      </w:pPr>
      <w:r w:rsidRPr="00825FE9">
        <w:t xml:space="preserve">S.W.M. Crossley, F. Barabé, R.A. Shenvi, </w:t>
      </w:r>
      <w:r w:rsidRPr="00825FE9">
        <w:rPr>
          <w:i/>
        </w:rPr>
        <w:t xml:space="preserve">Simple, Chemoselective Catalytic Olefin Isomerization, </w:t>
      </w:r>
      <w:r w:rsidRPr="00825FE9">
        <w:t xml:space="preserve">J. Am. Chem. Soc. </w:t>
      </w:r>
      <w:r w:rsidRPr="00825FE9">
        <w:rPr>
          <w:b/>
        </w:rPr>
        <w:t>136</w:t>
      </w:r>
      <w:r w:rsidRPr="00825FE9">
        <w:t>, 16788-91, 2014</w:t>
      </w:r>
    </w:p>
    <w:p w14:paraId="4205C6FF" w14:textId="77777777" w:rsidR="000231A8" w:rsidRPr="00825FE9" w:rsidRDefault="000231A8" w:rsidP="00C95697">
      <w:pPr>
        <w:pStyle w:val="Reference"/>
      </w:pPr>
      <w:r w:rsidRPr="00825FE9">
        <w:t xml:space="preserve">J.R. Clark, J.R. Griffiths, S.T. Diver, Ruthenium Hydride-Promoted Dienyl Isomerization: Access to Highly Substituted 1,3-Dienes, J. Am. Chem. Soc. </w:t>
      </w:r>
      <w:r w:rsidRPr="00825FE9">
        <w:rPr>
          <w:b/>
        </w:rPr>
        <w:t>135</w:t>
      </w:r>
      <w:r w:rsidRPr="00825FE9">
        <w:t>, 3327-30, 2013</w:t>
      </w:r>
    </w:p>
    <w:p w14:paraId="72B00C1C" w14:textId="77777777" w:rsidR="000231A8" w:rsidRPr="00825FE9" w:rsidRDefault="000231A8" w:rsidP="00C95697">
      <w:pPr>
        <w:pStyle w:val="Reference"/>
      </w:pPr>
      <w:r w:rsidRPr="00825FE9">
        <w:t xml:space="preserve">C.R. Larsen, D.B. Grotjahn, </w:t>
      </w:r>
      <w:r w:rsidRPr="00825FE9">
        <w:rPr>
          <w:i/>
        </w:rPr>
        <w:t xml:space="preserve">Stereoselective Alkene Isomerization over One Position, </w:t>
      </w:r>
      <w:r w:rsidRPr="00825FE9">
        <w:t xml:space="preserve">J. Am. Chem. Soc. </w:t>
      </w:r>
      <w:r w:rsidRPr="00825FE9">
        <w:rPr>
          <w:b/>
        </w:rPr>
        <w:t>134</w:t>
      </w:r>
      <w:r w:rsidRPr="00825FE9">
        <w:t>, 10357-60, 2012</w:t>
      </w:r>
    </w:p>
    <w:p w14:paraId="66CD8874" w14:textId="77777777" w:rsidR="000231A8" w:rsidRPr="00825FE9" w:rsidRDefault="000231A8" w:rsidP="00C95697">
      <w:pPr>
        <w:pStyle w:val="Reference"/>
      </w:pPr>
      <w:r w:rsidRPr="00F063F1">
        <w:rPr>
          <w:lang w:val="da-DK"/>
        </w:rPr>
        <w:t xml:space="preserve">T. J. Donohoe, T. J. C. O. Riordan, C. P. Rosa. </w:t>
      </w:r>
      <w:r w:rsidRPr="00825FE9">
        <w:rPr>
          <w:i/>
        </w:rPr>
        <w:t>Ruthenium-Catalyzed Isomerization of Terminal Olefins: Applications to Synthesis,</w:t>
      </w:r>
      <w:r w:rsidRPr="00825FE9">
        <w:t xml:space="preserve"> Angew. Chem. Int. Ed., </w:t>
      </w:r>
      <w:r w:rsidRPr="00825FE9">
        <w:rPr>
          <w:b/>
        </w:rPr>
        <w:t>48</w:t>
      </w:r>
      <w:r w:rsidRPr="00825FE9">
        <w:t>, 1014-17, 2009</w:t>
      </w:r>
    </w:p>
    <w:p w14:paraId="75F8B4C3" w14:textId="77777777" w:rsidR="000231A8" w:rsidRPr="00825FE9" w:rsidRDefault="000231A8" w:rsidP="00C95697">
      <w:pPr>
        <w:pStyle w:val="Reference"/>
      </w:pPr>
      <w:r w:rsidRPr="00825FE9">
        <w:t>C. J. Yue, Y. Liu, R. He. Olefins isomerisation by hydride-complexes of ruthenium</w:t>
      </w:r>
      <w:r w:rsidRPr="00825FE9">
        <w:rPr>
          <w:i/>
        </w:rPr>
        <w:t>. J. Mol. Catal. A: Chem.,</w:t>
      </w:r>
      <w:r w:rsidRPr="00825FE9">
        <w:t xml:space="preserve"> </w:t>
      </w:r>
      <w:r w:rsidRPr="00825FE9">
        <w:rPr>
          <w:b/>
        </w:rPr>
        <w:t>259</w:t>
      </w:r>
      <w:r w:rsidRPr="00825FE9">
        <w:t>, 2006, 17.</w:t>
      </w:r>
    </w:p>
    <w:p w14:paraId="613B88E2" w14:textId="77777777" w:rsidR="000231A8" w:rsidRPr="00825FE9" w:rsidRDefault="000231A8" w:rsidP="00C95697">
      <w:pPr>
        <w:pStyle w:val="Reference"/>
      </w:pPr>
      <w:r w:rsidRPr="00F063F1">
        <w:rPr>
          <w:lang w:val="da-DK"/>
        </w:rPr>
        <w:t xml:space="preserve">K. L. Bray, </w:t>
      </w:r>
      <w:r w:rsidRPr="00F063F1">
        <w:rPr>
          <w:i/>
          <w:lang w:val="da-DK"/>
        </w:rPr>
        <w:t>et al</w:t>
      </w:r>
      <w:r w:rsidRPr="00F063F1">
        <w:rPr>
          <w:lang w:val="da-DK"/>
        </w:rPr>
        <w:t xml:space="preserve">. </w:t>
      </w:r>
      <w:r w:rsidRPr="00825FE9">
        <w:t xml:space="preserve">Mechanism of cycloisomerization of 1,6-heptadienes. </w:t>
      </w:r>
      <w:r w:rsidRPr="00825FE9">
        <w:rPr>
          <w:i/>
        </w:rPr>
        <w:t>Chemistry,</w:t>
      </w:r>
      <w:r w:rsidRPr="00825FE9">
        <w:t xml:space="preserve"> </w:t>
      </w:r>
      <w:r w:rsidRPr="00825FE9">
        <w:rPr>
          <w:b/>
        </w:rPr>
        <w:t>12</w:t>
      </w:r>
      <w:r w:rsidRPr="00825FE9">
        <w:t>, 2006, 8650.</w:t>
      </w:r>
    </w:p>
    <w:p w14:paraId="43FF439B" w14:textId="77777777" w:rsidR="000231A8" w:rsidRPr="00825FE9" w:rsidRDefault="000231A8" w:rsidP="00C95697">
      <w:pPr>
        <w:pStyle w:val="Reference"/>
      </w:pPr>
      <w:r w:rsidRPr="00F063F1">
        <w:rPr>
          <w:lang w:val="da-DK"/>
        </w:rPr>
        <w:t xml:space="preserve">I.J.S. Fairlamb, </w:t>
      </w:r>
      <w:r w:rsidRPr="00F063F1">
        <w:rPr>
          <w:i/>
          <w:lang w:val="da-DK"/>
        </w:rPr>
        <w:t>et al</w:t>
      </w:r>
      <w:r w:rsidRPr="00F063F1">
        <w:rPr>
          <w:lang w:val="da-DK"/>
        </w:rPr>
        <w:t xml:space="preserve">. </w:t>
      </w:r>
      <w:r w:rsidRPr="00825FE9">
        <w:t xml:space="preserve">Palladium(II)-catalysed cycloisomerisation of 1,6-dienes. </w:t>
      </w:r>
      <w:r w:rsidRPr="00825FE9">
        <w:rPr>
          <w:i/>
        </w:rPr>
        <w:t>Adv. Synth. Catal.,</w:t>
      </w:r>
      <w:r w:rsidRPr="00825FE9">
        <w:t xml:space="preserve"> </w:t>
      </w:r>
      <w:r w:rsidRPr="00825FE9">
        <w:rPr>
          <w:b/>
        </w:rPr>
        <w:t>348</w:t>
      </w:r>
      <w:r w:rsidRPr="00825FE9">
        <w:t>, 2006, 2515.</w:t>
      </w:r>
    </w:p>
    <w:p w14:paraId="32D174AA" w14:textId="77777777" w:rsidR="000231A8" w:rsidRPr="00825FE9" w:rsidRDefault="000231A8" w:rsidP="00C95697">
      <w:pPr>
        <w:pStyle w:val="Reference"/>
      </w:pPr>
      <w:r w:rsidRPr="00825FE9">
        <w:t xml:space="preserve">C. Boeing, G. Francio, W. Leitner. Cationic nickel complexes with weakly coordinating counterions and their application in the asymmetric cycloisomerisation of 1,6-dienes. </w:t>
      </w:r>
      <w:r w:rsidRPr="00825FE9">
        <w:rPr>
          <w:i/>
        </w:rPr>
        <w:t>Adv. Synth. Catal.,</w:t>
      </w:r>
      <w:r w:rsidRPr="00825FE9">
        <w:t xml:space="preserve"> </w:t>
      </w:r>
      <w:r w:rsidRPr="00825FE9">
        <w:rPr>
          <w:b/>
        </w:rPr>
        <w:t>347</w:t>
      </w:r>
      <w:r w:rsidRPr="00825FE9">
        <w:t>, 2005, 1537.</w:t>
      </w:r>
    </w:p>
    <w:p w14:paraId="2875720E" w14:textId="77777777" w:rsidR="000231A8" w:rsidRPr="00825FE9" w:rsidRDefault="000231A8" w:rsidP="00C95697">
      <w:pPr>
        <w:pStyle w:val="Reference"/>
      </w:pPr>
      <w:r w:rsidRPr="00F063F1">
        <w:rPr>
          <w:lang w:val="da-DK"/>
        </w:rPr>
        <w:t xml:space="preserve">I.J.S. Fairlamb, </w:t>
      </w:r>
      <w:r w:rsidRPr="00F063F1">
        <w:rPr>
          <w:i/>
          <w:lang w:val="da-DK"/>
        </w:rPr>
        <w:t>et al</w:t>
      </w:r>
      <w:r w:rsidRPr="00F063F1">
        <w:rPr>
          <w:lang w:val="da-DK"/>
        </w:rPr>
        <w:t xml:space="preserve">. </w:t>
      </w:r>
      <w:r w:rsidRPr="00825FE9">
        <w:t xml:space="preserve">A novel Pd(II) precatalyst for 1,6-diene cycloisomerisation. </w:t>
      </w:r>
      <w:r w:rsidRPr="00825FE9">
        <w:rPr>
          <w:i/>
        </w:rPr>
        <w:t>J. Organometal. Chem.,</w:t>
      </w:r>
      <w:r w:rsidRPr="00825FE9">
        <w:t xml:space="preserve"> </w:t>
      </w:r>
      <w:r w:rsidRPr="00825FE9">
        <w:rPr>
          <w:b/>
        </w:rPr>
        <w:t>690</w:t>
      </w:r>
      <w:r w:rsidRPr="00825FE9">
        <w:t>, 2005, 4462.</w:t>
      </w:r>
    </w:p>
    <w:p w14:paraId="3CA543D3" w14:textId="77777777" w:rsidR="000231A8" w:rsidRPr="00825FE9" w:rsidRDefault="000231A8" w:rsidP="00C95697">
      <w:pPr>
        <w:pStyle w:val="Reference"/>
      </w:pPr>
      <w:r w:rsidRPr="003D3DA2">
        <w:rPr>
          <w:lang w:val="de-DE"/>
        </w:rPr>
        <w:t xml:space="preserve">C.-H. Chuang, M. Lien. </w:t>
      </w:r>
      <w:r w:rsidRPr="00825FE9">
        <w:t xml:space="preserve">Computational study on the effects of substituents and functional groups in the isomerization of 1- and 2-substituted propenes. </w:t>
      </w:r>
      <w:r w:rsidRPr="00825FE9">
        <w:rPr>
          <w:i/>
        </w:rPr>
        <w:t>Eur. J. Org. Chem.,</w:t>
      </w:r>
      <w:r w:rsidRPr="00825FE9">
        <w:t xml:space="preserve"> 2004, 1432.</w:t>
      </w:r>
    </w:p>
    <w:p w14:paraId="2B27CD18" w14:textId="77777777" w:rsidR="000231A8" w:rsidRPr="00825FE9" w:rsidRDefault="000231A8" w:rsidP="00C95697">
      <w:pPr>
        <w:pStyle w:val="Reference"/>
      </w:pPr>
      <w:r w:rsidRPr="00F063F1">
        <w:rPr>
          <w:lang w:val="da-DK"/>
        </w:rPr>
        <w:t xml:space="preserve">S. G. Nelson, </w:t>
      </w:r>
      <w:r w:rsidRPr="00F063F1">
        <w:rPr>
          <w:i/>
          <w:lang w:val="da-DK"/>
        </w:rPr>
        <w:t>et al</w:t>
      </w:r>
      <w:r w:rsidRPr="00F063F1">
        <w:rPr>
          <w:lang w:val="da-DK"/>
        </w:rPr>
        <w:t xml:space="preserve">. </w:t>
      </w:r>
      <w:r w:rsidRPr="00825FE9">
        <w:t xml:space="preserve">Catalyzed olefin isomerization. </w:t>
      </w:r>
      <w:r w:rsidRPr="00825FE9">
        <w:rPr>
          <w:i/>
        </w:rPr>
        <w:t>J. Am. Chem. Soc.,</w:t>
      </w:r>
      <w:r w:rsidRPr="00825FE9">
        <w:t xml:space="preserve"> </w:t>
      </w:r>
      <w:r w:rsidRPr="00825FE9">
        <w:rPr>
          <w:b/>
        </w:rPr>
        <w:t>125</w:t>
      </w:r>
      <w:r w:rsidRPr="00825FE9">
        <w:t>, 2003, 13000.</w:t>
      </w:r>
    </w:p>
    <w:p w14:paraId="30F3EA96" w14:textId="77777777" w:rsidR="000231A8" w:rsidRPr="00825FE9" w:rsidRDefault="000231A8" w:rsidP="00C95697">
      <w:pPr>
        <w:pStyle w:val="Reference"/>
      </w:pPr>
      <w:r w:rsidRPr="00F063F1">
        <w:rPr>
          <w:lang w:val="da-DK"/>
        </w:rPr>
        <w:t xml:space="preserve">J. C. Sworen, </w:t>
      </w:r>
      <w:r w:rsidRPr="00F063F1">
        <w:rPr>
          <w:i/>
          <w:lang w:val="da-DK"/>
        </w:rPr>
        <w:t>et al</w:t>
      </w:r>
      <w:r w:rsidRPr="00F063F1">
        <w:rPr>
          <w:lang w:val="da-DK"/>
        </w:rPr>
        <w:t xml:space="preserve">. </w:t>
      </w:r>
      <w:r w:rsidRPr="00825FE9">
        <w:t xml:space="preserve">Competing ruthenium catalyzed metathesis condensation and isomerization of allylic olefins. </w:t>
      </w:r>
      <w:r w:rsidRPr="00825FE9">
        <w:rPr>
          <w:i/>
        </w:rPr>
        <w:t>J. Mol. Catal. A: Chem.,</w:t>
      </w:r>
      <w:r w:rsidRPr="00825FE9">
        <w:t xml:space="preserve"> </w:t>
      </w:r>
      <w:r w:rsidRPr="00825FE9">
        <w:rPr>
          <w:b/>
        </w:rPr>
        <w:t>194</w:t>
      </w:r>
      <w:r w:rsidRPr="00825FE9">
        <w:t>, 2003, 69.</w:t>
      </w:r>
    </w:p>
    <w:p w14:paraId="187B404E" w14:textId="77777777" w:rsidR="000231A8" w:rsidRPr="00825FE9" w:rsidRDefault="000231A8" w:rsidP="00C95697">
      <w:pPr>
        <w:pStyle w:val="Reference"/>
      </w:pPr>
      <w:r w:rsidRPr="00F063F1">
        <w:rPr>
          <w:lang w:val="fr-FR"/>
        </w:rPr>
        <w:t xml:space="preserve">T. C. Morril, C. A. de Souza. </w:t>
      </w:r>
      <w:r w:rsidRPr="00825FE9">
        <w:t xml:space="preserve">Efficient hydride-assisted isomerization of alkenes via rhodium catalysis. </w:t>
      </w:r>
      <w:r w:rsidRPr="00825FE9">
        <w:rPr>
          <w:i/>
        </w:rPr>
        <w:t>Organometallics,</w:t>
      </w:r>
      <w:r w:rsidRPr="00825FE9">
        <w:t xml:space="preserve"> </w:t>
      </w:r>
      <w:r w:rsidRPr="00825FE9">
        <w:rPr>
          <w:b/>
        </w:rPr>
        <w:t>22</w:t>
      </w:r>
      <w:r w:rsidRPr="00825FE9">
        <w:t>, 2003, 1626.</w:t>
      </w:r>
    </w:p>
    <w:p w14:paraId="4B5EB292" w14:textId="77777777" w:rsidR="000231A8" w:rsidRPr="00825FE9" w:rsidRDefault="000231A8" w:rsidP="00C95697">
      <w:pPr>
        <w:pStyle w:val="Reference"/>
      </w:pPr>
      <w:r w:rsidRPr="00F063F1">
        <w:rPr>
          <w:lang w:val="da-DK"/>
        </w:rPr>
        <w:t xml:space="preserve">M. Mirza-Aghayan, </w:t>
      </w:r>
      <w:r w:rsidRPr="00F063F1">
        <w:rPr>
          <w:i/>
          <w:lang w:val="da-DK"/>
        </w:rPr>
        <w:t>et al</w:t>
      </w:r>
      <w:r w:rsidRPr="00F063F1">
        <w:rPr>
          <w:lang w:val="da-DK"/>
        </w:rPr>
        <w:t xml:space="preserve">. </w:t>
      </w:r>
      <w:r w:rsidRPr="00825FE9">
        <w:t xml:space="preserve">A novel and efficient method for double bond isomerisation. </w:t>
      </w:r>
      <w:r w:rsidRPr="00825FE9">
        <w:rPr>
          <w:i/>
        </w:rPr>
        <w:t>J. Organomet. Chem.,</w:t>
      </w:r>
      <w:r w:rsidRPr="00825FE9">
        <w:t xml:space="preserve"> </w:t>
      </w:r>
      <w:r w:rsidRPr="00825FE9">
        <w:rPr>
          <w:b/>
        </w:rPr>
        <w:t>678</w:t>
      </w:r>
      <w:r w:rsidRPr="00825FE9">
        <w:t>, 2003, 1.</w:t>
      </w:r>
    </w:p>
    <w:p w14:paraId="0AF57AC3" w14:textId="77777777" w:rsidR="000231A8" w:rsidRPr="00825FE9" w:rsidRDefault="000231A8" w:rsidP="00C95697">
      <w:pPr>
        <w:pStyle w:val="Reference"/>
      </w:pPr>
      <w:r w:rsidRPr="00F063F1">
        <w:rPr>
          <w:lang w:val="da-DK"/>
        </w:rPr>
        <w:t xml:space="preserve">I. R. Baxendale, </w:t>
      </w:r>
      <w:r w:rsidRPr="00F063F1">
        <w:rPr>
          <w:i/>
          <w:lang w:val="da-DK"/>
        </w:rPr>
        <w:t>et al</w:t>
      </w:r>
      <w:r w:rsidRPr="00F063F1">
        <w:rPr>
          <w:lang w:val="da-DK"/>
        </w:rPr>
        <w:t xml:space="preserve">. </w:t>
      </w:r>
      <w:r w:rsidRPr="00825FE9">
        <w:t xml:space="preserve">A polymer-supported iridium catalyst for the stereoselective isomerisation of double bonds. </w:t>
      </w:r>
      <w:r w:rsidRPr="00825FE9">
        <w:rPr>
          <w:i/>
        </w:rPr>
        <w:t>Synlett,</w:t>
      </w:r>
      <w:r w:rsidRPr="00825FE9">
        <w:t xml:space="preserve"> 2002, 516.</w:t>
      </w:r>
    </w:p>
    <w:p w14:paraId="067337A7" w14:textId="77777777" w:rsidR="000231A8" w:rsidRPr="00825FE9" w:rsidRDefault="000231A8" w:rsidP="00C95697">
      <w:pPr>
        <w:pStyle w:val="Reference"/>
      </w:pPr>
      <w:r w:rsidRPr="00F063F1">
        <w:rPr>
          <w:lang w:val="da-DK"/>
        </w:rPr>
        <w:t xml:space="preserve">I.J. S. Fairlamb, </w:t>
      </w:r>
      <w:r w:rsidRPr="00F063F1">
        <w:rPr>
          <w:i/>
          <w:lang w:val="da-DK"/>
        </w:rPr>
        <w:t>et al</w:t>
      </w:r>
      <w:r w:rsidRPr="00F063F1">
        <w:rPr>
          <w:lang w:val="da-DK"/>
        </w:rPr>
        <w:t xml:space="preserve">. </w:t>
      </w:r>
      <w:r w:rsidRPr="00825FE9">
        <w:t xml:space="preserve">Cycloisomerisation of modified terpenoid 1,6-enynes. </w:t>
      </w:r>
      <w:r w:rsidRPr="00825FE9">
        <w:rPr>
          <w:i/>
        </w:rPr>
        <w:t>Tetrahedron Lett.,</w:t>
      </w:r>
      <w:r w:rsidRPr="00825FE9">
        <w:t xml:space="preserve"> </w:t>
      </w:r>
      <w:r w:rsidRPr="00825FE9">
        <w:rPr>
          <w:b/>
        </w:rPr>
        <w:t>43</w:t>
      </w:r>
      <w:r w:rsidRPr="00825FE9">
        <w:t>, 2002, 5327.</w:t>
      </w:r>
    </w:p>
    <w:p w14:paraId="0D2AA69C" w14:textId="77777777" w:rsidR="000231A8" w:rsidRPr="00825FE9" w:rsidRDefault="000231A8" w:rsidP="00C95697">
      <w:pPr>
        <w:pStyle w:val="Reference"/>
      </w:pPr>
      <w:r w:rsidRPr="00825FE9">
        <w:t xml:space="preserve">A. Salvini, F. Piacenti, P. Frediani, A. Devescovi, M. Caporali. Isomerization of olefins by phosphine-substituted ruthenium complexes. </w:t>
      </w:r>
      <w:r w:rsidRPr="00825FE9">
        <w:rPr>
          <w:i/>
        </w:rPr>
        <w:t>J. Organometal. Chem.,</w:t>
      </w:r>
      <w:r w:rsidRPr="00825FE9">
        <w:t xml:space="preserve"> </w:t>
      </w:r>
      <w:r w:rsidRPr="00825FE9">
        <w:rPr>
          <w:b/>
        </w:rPr>
        <w:t>625</w:t>
      </w:r>
      <w:r w:rsidRPr="00825FE9">
        <w:t>, 2001, 255.</w:t>
      </w:r>
    </w:p>
    <w:p w14:paraId="38467734" w14:textId="77777777" w:rsidR="000231A8" w:rsidRDefault="000231A8" w:rsidP="00C95697">
      <w:pPr>
        <w:pStyle w:val="Reference"/>
      </w:pPr>
      <w:r w:rsidRPr="003D3DA2">
        <w:rPr>
          <w:lang w:val="de-DE"/>
        </w:rPr>
        <w:t xml:space="preserve">H. Wakamatsu, M. Nishida, N. Adachi, M. Mori. </w:t>
      </w:r>
      <w:r w:rsidRPr="00825FE9">
        <w:t>Isomerization reaction of olefin using RuClH(CO)(PPh</w:t>
      </w:r>
      <w:r w:rsidRPr="00825FE9">
        <w:rPr>
          <w:vertAlign w:val="subscript"/>
        </w:rPr>
        <w:t>3</w:t>
      </w:r>
      <w:r w:rsidRPr="00825FE9">
        <w:t>)</w:t>
      </w:r>
      <w:r w:rsidRPr="00825FE9">
        <w:rPr>
          <w:vertAlign w:val="subscript"/>
        </w:rPr>
        <w:t>3</w:t>
      </w:r>
      <w:r w:rsidRPr="00825FE9">
        <w:t xml:space="preserve">. </w:t>
      </w:r>
      <w:r w:rsidRPr="00825FE9">
        <w:rPr>
          <w:i/>
        </w:rPr>
        <w:t>J. Org. Chem.,</w:t>
      </w:r>
      <w:r w:rsidRPr="00825FE9">
        <w:t xml:space="preserve"> </w:t>
      </w:r>
      <w:r w:rsidRPr="00825FE9">
        <w:rPr>
          <w:b/>
        </w:rPr>
        <w:t>65</w:t>
      </w:r>
      <w:r w:rsidRPr="00825FE9">
        <w:t>, 2000, 3966.</w:t>
      </w:r>
    </w:p>
    <w:p w14:paraId="0257D924" w14:textId="77777777" w:rsidR="000231A8" w:rsidRPr="00825FE9" w:rsidRDefault="000231A8" w:rsidP="000231A8">
      <w:pPr>
        <w:pStyle w:val="Listenabsatz"/>
        <w:ind w:left="360"/>
      </w:pPr>
    </w:p>
    <w:p w14:paraId="7F31E5FC" w14:textId="781CEF00" w:rsidR="000231A8" w:rsidRPr="00C95697" w:rsidRDefault="000231A8" w:rsidP="000231A8">
      <w:pPr>
        <w:rPr>
          <w:b/>
        </w:rPr>
      </w:pPr>
      <w:r w:rsidRPr="00C95697">
        <w:rPr>
          <w:b/>
        </w:rPr>
        <w:lastRenderedPageBreak/>
        <w:t>Isomerisation of functionalised alkenes</w:t>
      </w:r>
    </w:p>
    <w:p w14:paraId="3850DF53" w14:textId="77777777" w:rsidR="000231A8" w:rsidRPr="00825FE9" w:rsidRDefault="000231A8" w:rsidP="000231A8">
      <w:pPr>
        <w:pStyle w:val="Reference"/>
      </w:pPr>
      <w:r w:rsidRPr="00825FE9">
        <w:t xml:space="preserve">D. Dylong, P.J.C. Hausoul, R. Palkovits, M. Eisenacher, </w:t>
      </w:r>
      <w:r w:rsidRPr="00825FE9">
        <w:rPr>
          <w:i/>
        </w:rPr>
        <w:t xml:space="preserve">Synthesis of (-)-menthol: Industrial synthesis routes and recent development, </w:t>
      </w:r>
      <w:r w:rsidRPr="00825FE9">
        <w:t>Flavour Fragr. J. 200:37:195-209, 2022</w:t>
      </w:r>
    </w:p>
    <w:p w14:paraId="1194376A" w14:textId="77777777" w:rsidR="000231A8" w:rsidRPr="00825FE9" w:rsidRDefault="000231A8" w:rsidP="000231A8">
      <w:pPr>
        <w:pStyle w:val="Reference"/>
      </w:pPr>
      <w:r w:rsidRPr="00825FE9">
        <w:t xml:space="preserve">G. Huang, M. Ke, Y. Tao, F. Chen, Specific Z-Selectivity in the Oxidative Isomerization of Allyl Ethers, J. Org. Chem. </w:t>
      </w:r>
      <w:r w:rsidRPr="00825FE9">
        <w:rPr>
          <w:b/>
        </w:rPr>
        <w:t>85</w:t>
      </w:r>
      <w:r w:rsidRPr="00825FE9">
        <w:t>, 5321-29, 2020</w:t>
      </w:r>
    </w:p>
    <w:p w14:paraId="7E1EA330" w14:textId="77777777" w:rsidR="000231A8" w:rsidRPr="00825FE9" w:rsidRDefault="000231A8" w:rsidP="000231A8">
      <w:pPr>
        <w:pStyle w:val="Reference"/>
      </w:pPr>
      <w:r w:rsidRPr="00825FE9">
        <w:t xml:space="preserve">V. Goldbach, P. Roesle, S. Mecking, </w:t>
      </w:r>
      <w:r w:rsidRPr="00825FE9">
        <w:rPr>
          <w:i/>
        </w:rPr>
        <w:t xml:space="preserve">Catalytic Isomerizing ω-Functionalization of Fatty Acids, </w:t>
      </w:r>
      <w:r w:rsidRPr="00825FE9">
        <w:t xml:space="preserve">ACS Catal. </w:t>
      </w:r>
      <w:r w:rsidRPr="00825FE9">
        <w:rPr>
          <w:b/>
        </w:rPr>
        <w:t>5</w:t>
      </w:r>
      <w:r w:rsidRPr="00825FE9">
        <w:t>, 5951-72, 2015</w:t>
      </w:r>
    </w:p>
    <w:p w14:paraId="786765CA" w14:textId="77777777" w:rsidR="000231A8" w:rsidRPr="00825FE9" w:rsidRDefault="000231A8" w:rsidP="000231A8">
      <w:pPr>
        <w:pStyle w:val="Reference"/>
      </w:pPr>
      <w:r w:rsidRPr="00825FE9">
        <w:t xml:space="preserve">Z. Wang, Y. Wang, L. Zhang, Soft Propargylic Deprotonation: Designed Ligand Enables Au-Catalyzed Isomerization of Alkynes to 1,3-Dienes,  J. Am. Chem. Soc. </w:t>
      </w:r>
      <w:r w:rsidRPr="00825FE9">
        <w:rPr>
          <w:b/>
        </w:rPr>
        <w:t>136</w:t>
      </w:r>
      <w:r w:rsidRPr="00825FE9">
        <w:t>, 8887-90, 2014</w:t>
      </w:r>
    </w:p>
    <w:p w14:paraId="31B8F23E" w14:textId="77777777" w:rsidR="000231A8" w:rsidRPr="00825FE9" w:rsidRDefault="000231A8" w:rsidP="000231A8">
      <w:pPr>
        <w:pStyle w:val="Reference"/>
      </w:pPr>
      <w:r w:rsidRPr="00825FE9">
        <w:t xml:space="preserve">A. Behr, H. Witte, Z. Bayrak, </w:t>
      </w:r>
      <w:r w:rsidRPr="00825FE9">
        <w:rPr>
          <w:i/>
        </w:rPr>
        <w:t xml:space="preserve">Homogeneous metal complex catalyzed conjugation of methyl linoleate, </w:t>
      </w:r>
      <w:r w:rsidRPr="00825FE9">
        <w:t xml:space="preserve">Eur. J. Lipid Sci. Technol., </w:t>
      </w:r>
      <w:r w:rsidRPr="00825FE9">
        <w:rPr>
          <w:b/>
        </w:rPr>
        <w:t>115</w:t>
      </w:r>
      <w:r w:rsidRPr="00825FE9">
        <w:t>, 721-728, 2013</w:t>
      </w:r>
    </w:p>
    <w:p w14:paraId="1F31F1BE" w14:textId="77777777" w:rsidR="000231A8" w:rsidRPr="00825FE9" w:rsidRDefault="000231A8" w:rsidP="000231A8">
      <w:pPr>
        <w:pStyle w:val="Reference"/>
      </w:pPr>
      <w:r w:rsidRPr="00825FE9">
        <w:t>M. Urbala, The effectiveness of ruthenium(II) complexes and ruthenium trichloride as pre-catalysts in solvent-free isomerization of model alkyl allyl ether</w:t>
      </w:r>
      <w:r w:rsidRPr="00825FE9">
        <w:tab/>
        <w:t xml:space="preserve">, Appl. Catal. A: Gen. </w:t>
      </w:r>
      <w:r w:rsidRPr="00825FE9">
        <w:rPr>
          <w:b/>
        </w:rPr>
        <w:t>377</w:t>
      </w:r>
      <w:r w:rsidRPr="00825FE9">
        <w:t>, 27-34, 2010</w:t>
      </w:r>
    </w:p>
    <w:p w14:paraId="5A13C8DC" w14:textId="77777777" w:rsidR="000231A8" w:rsidRPr="00825FE9" w:rsidRDefault="000231A8" w:rsidP="000231A8">
      <w:pPr>
        <w:pStyle w:val="Reference"/>
      </w:pPr>
      <w:r w:rsidRPr="00825FE9">
        <w:t xml:space="preserve">S. Krompiec, N. Kuznik, M. Urbala, J. Rzepa. Isomerization of alkyl allyl and allyl silyl ethers catalyzed by ruthenium complexes. J. Mol. Catal. A: Chem., </w:t>
      </w:r>
      <w:r w:rsidRPr="00825FE9">
        <w:rPr>
          <w:b/>
        </w:rPr>
        <w:t>248</w:t>
      </w:r>
      <w:r w:rsidRPr="00825FE9">
        <w:t>, 2006, 198.</w:t>
      </w:r>
    </w:p>
    <w:p w14:paraId="440D7AA9" w14:textId="77777777" w:rsidR="000231A8" w:rsidRPr="00825FE9" w:rsidRDefault="000231A8" w:rsidP="000231A8">
      <w:pPr>
        <w:pStyle w:val="Reference"/>
      </w:pPr>
      <w:r w:rsidRPr="00825FE9">
        <w:t xml:space="preserve">S. K. Sharma, V. K. Srivastava, R. V. Jasra. Selective double bond isomerization of allyl phenyl ethers catalyzed by ruthenium metal complexes. </w:t>
      </w:r>
      <w:r w:rsidRPr="00825FE9">
        <w:rPr>
          <w:i/>
        </w:rPr>
        <w:t>J. Mol. Catal. A: Chem.,</w:t>
      </w:r>
      <w:r w:rsidRPr="00825FE9">
        <w:t xml:space="preserve"> </w:t>
      </w:r>
      <w:r w:rsidRPr="00825FE9">
        <w:rPr>
          <w:b/>
        </w:rPr>
        <w:t>245</w:t>
      </w:r>
      <w:r w:rsidRPr="00825FE9">
        <w:t>, 2006, 200.</w:t>
      </w:r>
    </w:p>
    <w:p w14:paraId="54277DF5" w14:textId="77777777" w:rsidR="000231A8" w:rsidRPr="00825FE9" w:rsidRDefault="000231A8" w:rsidP="000231A8">
      <w:pPr>
        <w:pStyle w:val="Reference"/>
      </w:pPr>
      <w:r w:rsidRPr="00F063F1">
        <w:rPr>
          <w:lang w:val="fr-FR"/>
        </w:rPr>
        <w:t xml:space="preserve">E. Kuntz, A. Amgoune, C. Lucas, G. Godard. </w:t>
      </w:r>
      <w:r w:rsidRPr="00825FE9">
        <w:t xml:space="preserve">Palladium TPPTS in water: novel isomerization of allyl ethers of phenol and guaiacol. </w:t>
      </w:r>
      <w:r w:rsidRPr="00825FE9">
        <w:rPr>
          <w:i/>
        </w:rPr>
        <w:t>J. Mol. Catal. A: Chem.,</w:t>
      </w:r>
      <w:r w:rsidRPr="00825FE9">
        <w:t xml:space="preserve"> </w:t>
      </w:r>
      <w:r w:rsidRPr="00825FE9">
        <w:rPr>
          <w:b/>
        </w:rPr>
        <w:t>244</w:t>
      </w:r>
      <w:r w:rsidRPr="00825FE9">
        <w:t>, 2006, 124.</w:t>
      </w:r>
    </w:p>
    <w:p w14:paraId="0A1814AC" w14:textId="77777777" w:rsidR="000231A8" w:rsidRPr="00825FE9" w:rsidRDefault="000231A8" w:rsidP="000231A8">
      <w:pPr>
        <w:pStyle w:val="Reference"/>
      </w:pPr>
      <w:r w:rsidRPr="00825FE9">
        <w:t xml:space="preserve">V. Cadierno, et al. Redox isomerization of allylic alcohols into carbonyl compounds. </w:t>
      </w:r>
      <w:r w:rsidRPr="00825FE9">
        <w:rPr>
          <w:i/>
        </w:rPr>
        <w:t>J. Am. Chem. Soc.,</w:t>
      </w:r>
      <w:r w:rsidRPr="00825FE9">
        <w:t xml:space="preserve"> 128, 2006, 1360.</w:t>
      </w:r>
    </w:p>
    <w:p w14:paraId="58DDB6D7" w14:textId="77777777" w:rsidR="000231A8" w:rsidRPr="00825FE9" w:rsidRDefault="000231A8" w:rsidP="000231A8">
      <w:pPr>
        <w:pStyle w:val="Reference"/>
      </w:pPr>
      <w:r w:rsidRPr="00F063F1">
        <w:rPr>
          <w:lang w:val="de-DE"/>
        </w:rPr>
        <w:t xml:space="preserve">C. Morrill, G. L. Beutner, R. H. Grubbs. </w:t>
      </w:r>
      <w:r w:rsidRPr="00825FE9">
        <w:t xml:space="preserve">Rhenium-catalyzed 1,3-isomerization of allylic alcohols: Scope and chirality transfer. </w:t>
      </w:r>
      <w:r w:rsidRPr="00825FE9">
        <w:rPr>
          <w:i/>
        </w:rPr>
        <w:t>J. Org. Chem.,</w:t>
      </w:r>
      <w:r w:rsidRPr="00825FE9">
        <w:t xml:space="preserve"> </w:t>
      </w:r>
      <w:r w:rsidRPr="00825FE9">
        <w:rPr>
          <w:b/>
        </w:rPr>
        <w:t>71</w:t>
      </w:r>
      <w:r w:rsidRPr="00825FE9">
        <w:t>, 2006, 7813.</w:t>
      </w:r>
    </w:p>
    <w:p w14:paraId="4CBC4453" w14:textId="77777777" w:rsidR="000231A8" w:rsidRPr="00825FE9" w:rsidRDefault="000231A8" w:rsidP="000231A8">
      <w:pPr>
        <w:pStyle w:val="Reference"/>
      </w:pPr>
      <w:r w:rsidRPr="00825FE9">
        <w:t xml:space="preserve">C. Morrill, R.H. Grubbs, Highly Selective 1,3-Isomerization of Allylic Alcohols via Rhenium Oxo Catalysis, J. Am. Chem. Soc., </w:t>
      </w:r>
      <w:r w:rsidRPr="00825FE9">
        <w:rPr>
          <w:b/>
        </w:rPr>
        <w:t>127</w:t>
      </w:r>
      <w:r w:rsidRPr="00825FE9">
        <w:t>, 2842-43, 2005</w:t>
      </w:r>
    </w:p>
    <w:p w14:paraId="6D960568" w14:textId="77777777" w:rsidR="000231A8" w:rsidRPr="00825FE9" w:rsidRDefault="000231A8" w:rsidP="000231A8">
      <w:pPr>
        <w:pStyle w:val="Reference"/>
      </w:pPr>
      <w:r w:rsidRPr="00825FE9">
        <w:t xml:space="preserve">Y. Takai, </w:t>
      </w:r>
      <w:r w:rsidRPr="00825FE9">
        <w:rPr>
          <w:i/>
        </w:rPr>
        <w:t>et al</w:t>
      </w:r>
      <w:r w:rsidRPr="00825FE9">
        <w:t xml:space="preserve">. Conversion of allylic alcohols to carbonyl compounds. </w:t>
      </w:r>
      <w:r w:rsidRPr="00825FE9">
        <w:rPr>
          <w:i/>
        </w:rPr>
        <w:t>Organometallics,</w:t>
      </w:r>
      <w:r w:rsidRPr="00825FE9">
        <w:t xml:space="preserve"> </w:t>
      </w:r>
      <w:r w:rsidRPr="00825FE9">
        <w:rPr>
          <w:b/>
        </w:rPr>
        <w:t>24</w:t>
      </w:r>
      <w:r w:rsidRPr="00825FE9">
        <w:t>, 2005, 4729.</w:t>
      </w:r>
    </w:p>
    <w:p w14:paraId="2F5A5E25" w14:textId="77777777" w:rsidR="000231A8" w:rsidRPr="00825FE9" w:rsidRDefault="000231A8" w:rsidP="000231A8">
      <w:pPr>
        <w:pStyle w:val="Reference"/>
      </w:pPr>
      <w:r w:rsidRPr="00825FE9">
        <w:t xml:space="preserve">G. Wang, </w:t>
      </w:r>
      <w:r w:rsidRPr="00825FE9">
        <w:rPr>
          <w:i/>
        </w:rPr>
        <w:t>et al</w:t>
      </w:r>
      <w:r w:rsidRPr="00825FE9">
        <w:t xml:space="preserve">. Allylic alcohol isomerization studies. </w:t>
      </w:r>
      <w:r w:rsidRPr="00825FE9">
        <w:rPr>
          <w:i/>
        </w:rPr>
        <w:t>Inorg. Chim. Acta,</w:t>
      </w:r>
      <w:r w:rsidRPr="00825FE9">
        <w:t xml:space="preserve"> </w:t>
      </w:r>
      <w:r w:rsidRPr="00825FE9">
        <w:rPr>
          <w:b/>
        </w:rPr>
        <w:t>358</w:t>
      </w:r>
      <w:r w:rsidRPr="00825FE9">
        <w:t>, 2005, 933.</w:t>
      </w:r>
    </w:p>
    <w:p w14:paraId="38DA728E" w14:textId="77777777" w:rsidR="000231A8" w:rsidRPr="00825FE9" w:rsidRDefault="000231A8" w:rsidP="000231A8">
      <w:pPr>
        <w:pStyle w:val="Reference"/>
      </w:pPr>
      <w:r w:rsidRPr="00F063F1">
        <w:rPr>
          <w:lang w:val="da-DK"/>
        </w:rPr>
        <w:t xml:space="preserve">J.-E. Backvall, </w:t>
      </w:r>
      <w:r w:rsidRPr="00F063F1">
        <w:rPr>
          <w:i/>
          <w:lang w:val="da-DK"/>
        </w:rPr>
        <w:t>et al</w:t>
      </w:r>
      <w:r w:rsidRPr="00F063F1">
        <w:rPr>
          <w:lang w:val="da-DK"/>
        </w:rPr>
        <w:t xml:space="preserve">. </w:t>
      </w:r>
      <w:r w:rsidRPr="00825FE9">
        <w:t xml:space="preserve">Highly efficient redox isomerization of allylic alcohols at ambient temperature. </w:t>
      </w:r>
      <w:r w:rsidRPr="00825FE9">
        <w:rPr>
          <w:i/>
        </w:rPr>
        <w:t>Chemistry,</w:t>
      </w:r>
      <w:r w:rsidRPr="00825FE9">
        <w:t xml:space="preserve"> </w:t>
      </w:r>
      <w:r w:rsidRPr="00825FE9">
        <w:rPr>
          <w:b/>
        </w:rPr>
        <w:t>11</w:t>
      </w:r>
      <w:r w:rsidRPr="00825FE9">
        <w:t>, 2005, 5832.</w:t>
      </w:r>
    </w:p>
    <w:p w14:paraId="2F698582" w14:textId="77777777" w:rsidR="000231A8" w:rsidRPr="00825FE9" w:rsidRDefault="000231A8" w:rsidP="000231A8">
      <w:pPr>
        <w:pStyle w:val="Reference"/>
      </w:pPr>
      <w:r w:rsidRPr="00825FE9">
        <w:t xml:space="preserve">S. Kanaya, </w:t>
      </w:r>
      <w:r w:rsidRPr="00825FE9">
        <w:rPr>
          <w:i/>
        </w:rPr>
        <w:t>et al.</w:t>
      </w:r>
      <w:r w:rsidRPr="00825FE9">
        <w:t xml:space="preserve"> Catalytic isomerization of allylic alcohol to ketone. </w:t>
      </w:r>
      <w:r w:rsidRPr="00825FE9">
        <w:rPr>
          <w:i/>
        </w:rPr>
        <w:t>Organometallics,</w:t>
      </w:r>
      <w:r w:rsidRPr="00825FE9">
        <w:t xml:space="preserve"> </w:t>
      </w:r>
      <w:r w:rsidRPr="00825FE9">
        <w:rPr>
          <w:b/>
        </w:rPr>
        <w:t>24</w:t>
      </w:r>
      <w:r w:rsidRPr="00825FE9">
        <w:t>, 2005, 1059.</w:t>
      </w:r>
    </w:p>
    <w:p w14:paraId="7E33907C" w14:textId="77777777" w:rsidR="000231A8" w:rsidRPr="00825FE9" w:rsidRDefault="000231A8" w:rsidP="000231A8">
      <w:pPr>
        <w:pStyle w:val="Reference"/>
      </w:pPr>
      <w:r w:rsidRPr="00825FE9">
        <w:t xml:space="preserve">M. Ito, S. Kitahara, T. Ikariya. CpRu(PN) complex-catalyzed isomerization of allylic alcohols and its application to the asymmetric synthesis of muscone. </w:t>
      </w:r>
      <w:r w:rsidRPr="00825FE9">
        <w:rPr>
          <w:i/>
        </w:rPr>
        <w:t xml:space="preserve">J. Am. Chem. Soc., </w:t>
      </w:r>
      <w:r w:rsidRPr="00825FE9">
        <w:rPr>
          <w:b/>
        </w:rPr>
        <w:t>127</w:t>
      </w:r>
      <w:r w:rsidRPr="00825FE9">
        <w:t>, 2005, 6172.</w:t>
      </w:r>
    </w:p>
    <w:p w14:paraId="1B3AD119" w14:textId="77777777" w:rsidR="000231A8" w:rsidRPr="00825FE9" w:rsidRDefault="000231A8" w:rsidP="000231A8">
      <w:pPr>
        <w:pStyle w:val="Reference"/>
      </w:pPr>
      <w:r w:rsidRPr="00825FE9">
        <w:t xml:space="preserve">G. Wang, </w:t>
      </w:r>
      <w:r w:rsidRPr="00825FE9">
        <w:rPr>
          <w:i/>
        </w:rPr>
        <w:t>et al.</w:t>
      </w:r>
      <w:r w:rsidRPr="00825FE9">
        <w:t xml:space="preserve"> Allylic alcohol isomerization and mechanistic considerations with CH</w:t>
      </w:r>
      <w:r w:rsidRPr="00825FE9">
        <w:rPr>
          <w:vertAlign w:val="subscript"/>
        </w:rPr>
        <w:t>3</w:t>
      </w:r>
      <w:r w:rsidRPr="00825FE9">
        <w:t>ReO</w:t>
      </w:r>
      <w:r w:rsidRPr="00825FE9">
        <w:rPr>
          <w:vertAlign w:val="subscript"/>
        </w:rPr>
        <w:t>3</w:t>
      </w:r>
      <w:r w:rsidRPr="00825FE9">
        <w:t xml:space="preserve">. </w:t>
      </w:r>
      <w:r w:rsidRPr="00825FE9">
        <w:rPr>
          <w:i/>
        </w:rPr>
        <w:t>Organometallics,</w:t>
      </w:r>
      <w:r w:rsidRPr="00825FE9">
        <w:t xml:space="preserve"> </w:t>
      </w:r>
      <w:r w:rsidRPr="00825FE9">
        <w:rPr>
          <w:b/>
        </w:rPr>
        <w:t>23</w:t>
      </w:r>
      <w:r w:rsidRPr="00825FE9">
        <w:t>, 2004, 4522.</w:t>
      </w:r>
    </w:p>
    <w:p w14:paraId="3A745CDC" w14:textId="77777777" w:rsidR="000231A8" w:rsidRPr="00825FE9" w:rsidRDefault="000231A8" w:rsidP="000231A8">
      <w:pPr>
        <w:pStyle w:val="Reference"/>
      </w:pPr>
      <w:r w:rsidRPr="00F063F1">
        <w:rPr>
          <w:lang w:val="de-DE"/>
        </w:rPr>
        <w:t xml:space="preserve">S. Kirsch, O. Ackermann, K. Harms, T. Bach. </w:t>
      </w:r>
      <w:r w:rsidRPr="00825FE9">
        <w:t xml:space="preserve">Regioselective isomerisation of highly substituted 1-methylenecyclohexeneepoxides. </w:t>
      </w:r>
      <w:r w:rsidRPr="00825FE9">
        <w:rPr>
          <w:i/>
        </w:rPr>
        <w:t>Monatsh. Chem.,</w:t>
      </w:r>
      <w:r w:rsidRPr="00825FE9">
        <w:t xml:space="preserve"> </w:t>
      </w:r>
      <w:r w:rsidRPr="00825FE9">
        <w:rPr>
          <w:b/>
        </w:rPr>
        <w:t>135</w:t>
      </w:r>
      <w:r w:rsidRPr="00825FE9">
        <w:t>, 2004, 713.</w:t>
      </w:r>
    </w:p>
    <w:p w14:paraId="1D1B4747" w14:textId="77777777" w:rsidR="000231A8" w:rsidRPr="00825FE9" w:rsidRDefault="000231A8" w:rsidP="000231A8">
      <w:pPr>
        <w:pStyle w:val="Reference"/>
      </w:pPr>
      <w:r w:rsidRPr="00825FE9">
        <w:t xml:space="preserve">D.-Y. Lee, C. W. Moon, C.-H. Jun. Synthesis of aliphatic ketones from allylic alcohols through consecutive isomerization and chelation-assisted hydroacylation. </w:t>
      </w:r>
      <w:r w:rsidRPr="00825FE9">
        <w:rPr>
          <w:i/>
        </w:rPr>
        <w:t>J. Org. Chem.,</w:t>
      </w:r>
      <w:r w:rsidRPr="00825FE9">
        <w:t xml:space="preserve"> </w:t>
      </w:r>
      <w:r w:rsidRPr="00825FE9">
        <w:rPr>
          <w:b/>
        </w:rPr>
        <w:t>67</w:t>
      </w:r>
      <w:r w:rsidRPr="00825FE9">
        <w:t>, 2002, 3945.</w:t>
      </w:r>
    </w:p>
    <w:p w14:paraId="3A8A4317" w14:textId="77777777" w:rsidR="000231A8" w:rsidRPr="00825FE9" w:rsidRDefault="000231A8" w:rsidP="000231A8">
      <w:pPr>
        <w:pStyle w:val="Reference"/>
      </w:pPr>
      <w:r w:rsidRPr="00F063F1">
        <w:rPr>
          <w:lang w:val="fr-FR"/>
        </w:rPr>
        <w:t xml:space="preserve">S. Bellemin-Laponnaz, J. P. Le Ny. </w:t>
      </w:r>
      <w:r w:rsidRPr="00825FE9">
        <w:t xml:space="preserve">Metal oxo complexes as catalysts for the isomerisation of allylic alcohols. </w:t>
      </w:r>
      <w:r w:rsidRPr="00825FE9">
        <w:rPr>
          <w:i/>
        </w:rPr>
        <w:t>C. R. Chim.,</w:t>
      </w:r>
      <w:r w:rsidRPr="00825FE9">
        <w:t xml:space="preserve"> </w:t>
      </w:r>
      <w:r w:rsidRPr="00825FE9">
        <w:rPr>
          <w:b/>
        </w:rPr>
        <w:t>5</w:t>
      </w:r>
      <w:r w:rsidRPr="00825FE9">
        <w:t>, 2002, 217.</w:t>
      </w:r>
    </w:p>
    <w:p w14:paraId="653C8A17" w14:textId="77777777" w:rsidR="000231A8" w:rsidRPr="00825FE9" w:rsidRDefault="000231A8" w:rsidP="000231A8">
      <w:pPr>
        <w:pStyle w:val="Reference"/>
      </w:pPr>
      <w:r w:rsidRPr="00F063F1">
        <w:rPr>
          <w:lang w:val="de-DE"/>
        </w:rPr>
        <w:t xml:space="preserve">K. Tanaka, G. C. Fu. </w:t>
      </w:r>
      <w:r w:rsidRPr="00825FE9">
        <w:t xml:space="preserve">A versatile catalyst for the enantioselective isomerization of allylic alcohols to aldehydes; scope and mechanistic studies. </w:t>
      </w:r>
      <w:r w:rsidRPr="00825FE9">
        <w:rPr>
          <w:i/>
        </w:rPr>
        <w:t>J. Org. Chem.,</w:t>
      </w:r>
      <w:r w:rsidRPr="00825FE9">
        <w:t xml:space="preserve"> </w:t>
      </w:r>
      <w:r w:rsidRPr="00825FE9">
        <w:rPr>
          <w:b/>
        </w:rPr>
        <w:t>66</w:t>
      </w:r>
      <w:r w:rsidRPr="00825FE9">
        <w:t>, 2001, 8177.</w:t>
      </w:r>
    </w:p>
    <w:p w14:paraId="5E8A9229" w14:textId="77777777" w:rsidR="000231A8" w:rsidRPr="00825FE9" w:rsidRDefault="000231A8" w:rsidP="000231A8"/>
    <w:p w14:paraId="393487A7" w14:textId="0909C8F1" w:rsidR="000231A8" w:rsidRPr="000231A8" w:rsidRDefault="000231A8" w:rsidP="000231A8">
      <w:pPr>
        <w:rPr>
          <w:b/>
        </w:rPr>
      </w:pPr>
      <w:r w:rsidRPr="000231A8">
        <w:rPr>
          <w:b/>
        </w:rPr>
        <w:t>Rearrangements et al.</w:t>
      </w:r>
    </w:p>
    <w:p w14:paraId="2F44D3E8" w14:textId="77777777" w:rsidR="000231A8" w:rsidRPr="00825FE9" w:rsidRDefault="000231A8" w:rsidP="000231A8">
      <w:pPr>
        <w:pStyle w:val="Reference"/>
      </w:pPr>
      <w:r w:rsidRPr="00825FE9">
        <w:t xml:space="preserve">Y. Zhang, Y. Chen, Recent advances in catalytic asymmetric [1,3]-rearrangement reactions, Org. Chem. Front. </w:t>
      </w:r>
      <w:r w:rsidRPr="00825FE9">
        <w:rPr>
          <w:b/>
        </w:rPr>
        <w:t>9</w:t>
      </w:r>
      <w:r w:rsidRPr="00825FE9">
        <w:t>, 4744-56, 2022</w:t>
      </w:r>
    </w:p>
    <w:p w14:paraId="7E8234A2" w14:textId="77777777" w:rsidR="000231A8" w:rsidRPr="00825FE9" w:rsidRDefault="000231A8" w:rsidP="000231A8">
      <w:pPr>
        <w:pStyle w:val="Reference"/>
      </w:pPr>
      <w:r w:rsidRPr="00825FE9">
        <w:t xml:space="preserve">C. Praveen, Cycloisomerization of π-Coupled Heteroatom Nucleophiles by Gold Catalysis: En Route to Regiochemically Defined Heterocycles, Chem. Rec. </w:t>
      </w:r>
      <w:r w:rsidRPr="00825FE9">
        <w:rPr>
          <w:b/>
        </w:rPr>
        <w:t>21</w:t>
      </w:r>
      <w:r w:rsidRPr="00825FE9">
        <w:t>, 1697-1737, 2021</w:t>
      </w:r>
    </w:p>
    <w:p w14:paraId="642A2462" w14:textId="77777777" w:rsidR="000231A8" w:rsidRPr="00825FE9" w:rsidRDefault="000231A8" w:rsidP="000231A8">
      <w:pPr>
        <w:pStyle w:val="Reference"/>
      </w:pPr>
      <w:r w:rsidRPr="00825FE9">
        <w:t xml:space="preserve">M. Marin-Luna, O.N. Faza, C.S. López, </w:t>
      </w:r>
      <w:r w:rsidRPr="00825FE9">
        <w:rPr>
          <w:i/>
        </w:rPr>
        <w:t xml:space="preserve">Gold-Catalyzed Homogeneous (Cyclo)Isomerization Reactions, </w:t>
      </w:r>
      <w:r w:rsidRPr="00825FE9">
        <w:t>Front. Chem. 2019.00296, 2019</w:t>
      </w:r>
    </w:p>
    <w:p w14:paraId="3FC2B56B" w14:textId="77777777" w:rsidR="000231A8" w:rsidRPr="00825FE9" w:rsidRDefault="000231A8" w:rsidP="000231A8">
      <w:pPr>
        <w:pStyle w:val="Reference"/>
      </w:pPr>
      <w:r w:rsidRPr="00825FE9">
        <w:t xml:space="preserve">A. Cabré et al., Iridium-Catalyzed Isomerization of N-Sulfonyl Aziridines to Allyl Amines, Org. Lett. </w:t>
      </w:r>
      <w:r w:rsidRPr="00825FE9">
        <w:rPr>
          <w:b/>
        </w:rPr>
        <w:t>20</w:t>
      </w:r>
      <w:r w:rsidRPr="00825FE9">
        <w:t>, 5747-51, 2018</w:t>
      </w:r>
    </w:p>
    <w:p w14:paraId="2BB6A057" w14:textId="77777777" w:rsidR="000231A8" w:rsidRPr="00825FE9" w:rsidRDefault="000231A8" w:rsidP="000231A8">
      <w:pPr>
        <w:pStyle w:val="Reference"/>
      </w:pPr>
      <w:r w:rsidRPr="00825FE9">
        <w:lastRenderedPageBreak/>
        <w:t xml:space="preserve">C. Obradors, A.M. Echavarren, </w:t>
      </w:r>
      <w:r w:rsidRPr="00825FE9">
        <w:rPr>
          <w:i/>
        </w:rPr>
        <w:t xml:space="preserve">Gold-Catalyzed Rearrangements and Beyond, </w:t>
      </w:r>
      <w:r w:rsidRPr="00825FE9">
        <w:t xml:space="preserve">Accounts Chem. Res. </w:t>
      </w:r>
      <w:r w:rsidRPr="00825FE9">
        <w:rPr>
          <w:b/>
        </w:rPr>
        <w:t>47</w:t>
      </w:r>
      <w:r w:rsidRPr="00825FE9">
        <w:t>, 902-912, 2014</w:t>
      </w:r>
    </w:p>
    <w:p w14:paraId="1831F49D" w14:textId="77777777" w:rsidR="000231A8" w:rsidRPr="00825FE9" w:rsidRDefault="000231A8" w:rsidP="000231A8">
      <w:pPr>
        <w:pStyle w:val="Reference"/>
      </w:pPr>
      <w:r w:rsidRPr="00825FE9">
        <w:t xml:space="preserve">I. Nakamura, </w:t>
      </w:r>
      <w:r w:rsidRPr="00825FE9">
        <w:rPr>
          <w:i/>
        </w:rPr>
        <w:t xml:space="preserve">Skeletal Rearrangment Reactions, </w:t>
      </w:r>
      <w:r w:rsidRPr="00825FE9">
        <w:t>in: Transition-Metal-Mediated Aromatic Ring construction (ed.: K. Tanaka), John Wiley &amp; Sons, 2013</w:t>
      </w:r>
    </w:p>
    <w:p w14:paraId="4F81D7B1" w14:textId="77777777" w:rsidR="000231A8" w:rsidRPr="00825FE9" w:rsidRDefault="000231A8" w:rsidP="000231A8">
      <w:pPr>
        <w:pStyle w:val="Reference"/>
      </w:pPr>
      <w:r w:rsidRPr="00825FE9">
        <w:t xml:space="preserve">A.L. Tchougréeff, A.M. Tokmachev, R. Dronskowski, Resonance Theory of Catalytic Action of Transition Metal Complexes: Isomerization of Quadricyclane to Norbornadiene Catalyzed by Metal Porphyrins, Int. J. Quantum Chem. </w:t>
      </w:r>
      <w:r w:rsidRPr="00825FE9">
        <w:rPr>
          <w:b/>
        </w:rPr>
        <w:t>113</w:t>
      </w:r>
      <w:r w:rsidRPr="00825FE9">
        <w:t>, 1833-46, 2013</w:t>
      </w:r>
    </w:p>
    <w:p w14:paraId="433C8508" w14:textId="77777777" w:rsidR="000231A8" w:rsidRPr="00825FE9" w:rsidRDefault="000231A8" w:rsidP="000231A8">
      <w:pPr>
        <w:pStyle w:val="Reference"/>
      </w:pPr>
      <w:r w:rsidRPr="00825FE9">
        <w:t>T.E. Shubina, T. Clark, Catalysis of the Quadricyclane to Norbornadiene Rearrangement by SnCl</w:t>
      </w:r>
      <w:r w:rsidRPr="00825FE9">
        <w:rPr>
          <w:vertAlign w:val="subscript"/>
        </w:rPr>
        <w:t>2</w:t>
      </w:r>
      <w:r w:rsidRPr="00825FE9">
        <w:t xml:space="preserve"> and CuSO</w:t>
      </w:r>
      <w:r w:rsidRPr="00825FE9">
        <w:rPr>
          <w:vertAlign w:val="subscript"/>
        </w:rPr>
        <w:t>4</w:t>
      </w:r>
      <w:r w:rsidRPr="00825FE9">
        <w:t xml:space="preserve">, Z. Naturforsch. </w:t>
      </w:r>
      <w:r w:rsidRPr="00825FE9">
        <w:rPr>
          <w:b/>
        </w:rPr>
        <w:t>65b</w:t>
      </w:r>
      <w:r w:rsidRPr="00825FE9">
        <w:t>, 347-356, 2010</w:t>
      </w:r>
    </w:p>
    <w:p w14:paraId="03C854AF" w14:textId="77777777" w:rsidR="000231A8" w:rsidRPr="00825FE9" w:rsidRDefault="000231A8" w:rsidP="000231A8">
      <w:pPr>
        <w:pStyle w:val="Reference"/>
      </w:pPr>
      <w:r w:rsidRPr="00825FE9">
        <w:t>B.C. Ranu, S. Banerjee, Indium Triflate Catalyzed Rearrangement of Aryl-Substituted Cyclopropyl Carbinols to 1,4-Disubstituted 1,3-Butadienes, Eur. J. Org. Chem. 3012-15, 2006</w:t>
      </w:r>
    </w:p>
    <w:p w14:paraId="376569B5" w14:textId="77777777" w:rsidR="000231A8" w:rsidRPr="00825FE9" w:rsidRDefault="000231A8" w:rsidP="000231A8">
      <w:pPr>
        <w:pStyle w:val="Reference"/>
      </w:pPr>
      <w:r w:rsidRPr="00825FE9">
        <w:t xml:space="preserve">A. Fürstner, C. Aissa, </w:t>
      </w:r>
      <w:r w:rsidRPr="00825FE9">
        <w:rPr>
          <w:i/>
        </w:rPr>
        <w:t>PtCl</w:t>
      </w:r>
      <w:r w:rsidRPr="00825FE9">
        <w:rPr>
          <w:i/>
          <w:vertAlign w:val="subscript"/>
        </w:rPr>
        <w:t>2</w:t>
      </w:r>
      <w:r w:rsidRPr="00825FE9">
        <w:rPr>
          <w:i/>
        </w:rPr>
        <w:t xml:space="preserve">-Catalyzed Rearrangement of Methylenecyclopropanes, </w:t>
      </w:r>
      <w:r w:rsidRPr="00825FE9">
        <w:t xml:space="preserve">J. Am. Chem. Soc., </w:t>
      </w:r>
      <w:r w:rsidRPr="00825FE9">
        <w:rPr>
          <w:b/>
        </w:rPr>
        <w:t>128</w:t>
      </w:r>
      <w:r w:rsidRPr="00825FE9">
        <w:t>, 6306-07, 2006</w:t>
      </w:r>
    </w:p>
    <w:p w14:paraId="48951E11" w14:textId="77777777" w:rsidR="000231A8" w:rsidRPr="00825FE9" w:rsidRDefault="000231A8" w:rsidP="000231A8">
      <w:pPr>
        <w:pStyle w:val="Reference"/>
      </w:pPr>
      <w:r w:rsidRPr="00825FE9">
        <w:t xml:space="preserve">C. Nieto-Oberhuber, S. López, E. Jiménez-Núnez, A. M. Echavarren. The mechanistic puzzle of transition-metal catalyzed skeletal rearrangements of enynes. </w:t>
      </w:r>
      <w:r w:rsidRPr="00825FE9">
        <w:rPr>
          <w:i/>
        </w:rPr>
        <w:t>Chem. Eur. J.,</w:t>
      </w:r>
      <w:r w:rsidRPr="00825FE9">
        <w:t xml:space="preserve"> </w:t>
      </w:r>
      <w:r w:rsidRPr="00825FE9">
        <w:rPr>
          <w:b/>
        </w:rPr>
        <w:t>12</w:t>
      </w:r>
      <w:r w:rsidRPr="00825FE9">
        <w:t>, 2006, 5917.</w:t>
      </w:r>
    </w:p>
    <w:p w14:paraId="1BAF5FCC" w14:textId="77777777" w:rsidR="000231A8" w:rsidRPr="00825FE9" w:rsidRDefault="000231A8" w:rsidP="000231A8">
      <w:pPr>
        <w:pStyle w:val="Reference"/>
      </w:pPr>
      <w:r w:rsidRPr="00825FE9">
        <w:t xml:space="preserve">S. I. Lee, </w:t>
      </w:r>
      <w:r w:rsidRPr="00825FE9">
        <w:rPr>
          <w:i/>
        </w:rPr>
        <w:t>et al.</w:t>
      </w:r>
      <w:r w:rsidRPr="00825FE9">
        <w:t xml:space="preserve"> The gold(I)-catalyzed cycloisomerization of 1,6-enynes to 1,4-dienes. </w:t>
      </w:r>
      <w:r w:rsidRPr="00825FE9">
        <w:rPr>
          <w:i/>
        </w:rPr>
        <w:t>Synlett,</w:t>
      </w:r>
      <w:r w:rsidRPr="00825FE9">
        <w:t xml:space="preserve"> 2006, 2256.</w:t>
      </w:r>
    </w:p>
    <w:p w14:paraId="31FAE4FC" w14:textId="77777777" w:rsidR="000231A8" w:rsidRPr="00825FE9" w:rsidRDefault="000231A8" w:rsidP="000231A8">
      <w:pPr>
        <w:pStyle w:val="Reference"/>
      </w:pPr>
      <w:r w:rsidRPr="00F063F1">
        <w:rPr>
          <w:lang w:val="da-DK"/>
        </w:rPr>
        <w:t xml:space="preserve">A.E. Díaz-Álvarez, </w:t>
      </w:r>
      <w:r w:rsidRPr="00F063F1">
        <w:rPr>
          <w:i/>
          <w:lang w:val="da-DK"/>
        </w:rPr>
        <w:t>et al.</w:t>
      </w:r>
      <w:r w:rsidRPr="00F063F1">
        <w:rPr>
          <w:lang w:val="da-DK"/>
        </w:rPr>
        <w:t xml:space="preserve"> </w:t>
      </w:r>
      <w:r w:rsidRPr="00825FE9">
        <w:t xml:space="preserve">Catalytic applications in isomerization of allylic alcohols. </w:t>
      </w:r>
      <w:r w:rsidRPr="00825FE9">
        <w:rPr>
          <w:i/>
        </w:rPr>
        <w:t>Adv. Synth. Catal.,</w:t>
      </w:r>
      <w:r w:rsidRPr="00825FE9">
        <w:t xml:space="preserve"> </w:t>
      </w:r>
      <w:r w:rsidRPr="00825FE9">
        <w:rPr>
          <w:b/>
        </w:rPr>
        <w:t>348</w:t>
      </w:r>
      <w:r w:rsidRPr="00825FE9">
        <w:t>, 2006, 1671.</w:t>
      </w:r>
    </w:p>
    <w:p w14:paraId="012F6327" w14:textId="77777777" w:rsidR="000231A8" w:rsidRPr="00825FE9" w:rsidRDefault="000231A8" w:rsidP="000231A8">
      <w:pPr>
        <w:pStyle w:val="Reference"/>
      </w:pPr>
      <w:r w:rsidRPr="00825FE9">
        <w:t xml:space="preserve">E. J. Leao Lana, K. A. da Silva Rocha, I. V. Kozhevnikov, E. V. Gusevskaya. Synthesis of 1,8-cineole and 1,4-cineole by isomerization of α-terpineol catalyzed by heteropoly acid. </w:t>
      </w:r>
      <w:r w:rsidRPr="00825FE9">
        <w:rPr>
          <w:i/>
        </w:rPr>
        <w:t>J. Mol. Catal. A: Chem.,</w:t>
      </w:r>
      <w:r w:rsidRPr="00825FE9">
        <w:t xml:space="preserve"> </w:t>
      </w:r>
      <w:r w:rsidRPr="00825FE9">
        <w:rPr>
          <w:b/>
        </w:rPr>
        <w:t>259</w:t>
      </w:r>
      <w:r w:rsidRPr="00825FE9">
        <w:t>, 2006, 99.</w:t>
      </w:r>
    </w:p>
    <w:p w14:paraId="11FB8D36" w14:textId="77777777" w:rsidR="000231A8" w:rsidRPr="00825FE9" w:rsidRDefault="000231A8" w:rsidP="000231A8">
      <w:pPr>
        <w:pStyle w:val="Reference"/>
      </w:pPr>
      <w:r w:rsidRPr="00F063F1">
        <w:rPr>
          <w:lang w:val="fr-FR"/>
        </w:rPr>
        <w:t xml:space="preserve">E. Kuntz, A. Amgoune, C. Lucas, G. Godard. </w:t>
      </w:r>
      <w:r w:rsidRPr="00825FE9">
        <w:t xml:space="preserve">Palladium TPPTS catalyst in water: C-allylation of phenol and guaiacol with allyl alcohol and novel isomerisation of allyl ethers of phenol and guaiacol. </w:t>
      </w:r>
      <w:r w:rsidRPr="00825FE9">
        <w:rPr>
          <w:i/>
        </w:rPr>
        <w:t>J. Mol. Catal. A: Chem.,</w:t>
      </w:r>
      <w:r w:rsidRPr="00825FE9">
        <w:t xml:space="preserve"> </w:t>
      </w:r>
      <w:r w:rsidRPr="00825FE9">
        <w:rPr>
          <w:b/>
        </w:rPr>
        <w:t>244</w:t>
      </w:r>
      <w:r w:rsidRPr="00825FE9">
        <w:t>, 2006, 124.</w:t>
      </w:r>
    </w:p>
    <w:p w14:paraId="7A651360" w14:textId="77777777" w:rsidR="000231A8" w:rsidRPr="00825FE9" w:rsidRDefault="000231A8" w:rsidP="000231A8">
      <w:pPr>
        <w:pStyle w:val="Reference"/>
      </w:pPr>
      <w:r w:rsidRPr="00F063F1">
        <w:rPr>
          <w:lang w:val="da-DK"/>
        </w:rPr>
        <w:t xml:space="preserve">K. L. Bray, G. C. Lloyd-Jones, </w:t>
      </w:r>
      <w:r w:rsidRPr="00F063F1">
        <w:rPr>
          <w:i/>
          <w:lang w:val="da-DK"/>
        </w:rPr>
        <w:t>et al.</w:t>
      </w:r>
      <w:r w:rsidRPr="00F063F1">
        <w:rPr>
          <w:lang w:val="da-DK"/>
        </w:rPr>
        <w:t xml:space="preserve"> </w:t>
      </w:r>
      <w:r w:rsidRPr="00825FE9">
        <w:t xml:space="preserve">Mechanism of cycloisomerisation of 1,6-heptadienes. </w:t>
      </w:r>
      <w:r w:rsidRPr="00825FE9">
        <w:rPr>
          <w:i/>
        </w:rPr>
        <w:t>Chem. Eur. J.,</w:t>
      </w:r>
      <w:r w:rsidRPr="00825FE9">
        <w:t xml:space="preserve"> </w:t>
      </w:r>
      <w:r w:rsidRPr="00825FE9">
        <w:rPr>
          <w:b/>
        </w:rPr>
        <w:t>12</w:t>
      </w:r>
      <w:r w:rsidRPr="00825FE9">
        <w:t>, 2006, 8651.</w:t>
      </w:r>
    </w:p>
    <w:p w14:paraId="12A54F83" w14:textId="77777777" w:rsidR="000231A8" w:rsidRPr="00825FE9" w:rsidRDefault="000231A8" w:rsidP="000231A8">
      <w:pPr>
        <w:pStyle w:val="Reference"/>
      </w:pPr>
      <w:r w:rsidRPr="00F063F1">
        <w:rPr>
          <w:lang w:val="de-DE"/>
        </w:rPr>
        <w:t xml:space="preserve">L. Zhang, J. Sun, S. A. Kozmin. </w:t>
      </w:r>
      <w:r w:rsidRPr="00825FE9">
        <w:t xml:space="preserve">Gold and platinum catalysis of enyne cycloisomerization. </w:t>
      </w:r>
      <w:r w:rsidRPr="00825FE9">
        <w:rPr>
          <w:i/>
        </w:rPr>
        <w:t>Adv. Synth. Catal.,</w:t>
      </w:r>
      <w:r w:rsidRPr="00825FE9">
        <w:t xml:space="preserve"> </w:t>
      </w:r>
      <w:r w:rsidRPr="00825FE9">
        <w:rPr>
          <w:b/>
        </w:rPr>
        <w:t>348</w:t>
      </w:r>
      <w:r w:rsidRPr="00825FE9">
        <w:t>, 2006, 2271.</w:t>
      </w:r>
    </w:p>
    <w:p w14:paraId="6AE81999" w14:textId="77777777" w:rsidR="000231A8" w:rsidRPr="00825FE9" w:rsidRDefault="000231A8" w:rsidP="000231A8">
      <w:pPr>
        <w:pStyle w:val="Reference"/>
      </w:pPr>
      <w:r w:rsidRPr="00825FE9">
        <w:t xml:space="preserve">M. Shi, L.-P. Liu, J. Tang, Palladium-Catalyzed Ring Enlargement of Aryl-Substituted Methylenecyclopropanes to Cyclobutenes, J. Am. Chem. Soc. </w:t>
      </w:r>
      <w:r w:rsidRPr="00825FE9">
        <w:rPr>
          <w:b/>
        </w:rPr>
        <w:t>128</w:t>
      </w:r>
      <w:r w:rsidRPr="00825FE9">
        <w:t>, 7430-31, 2006</w:t>
      </w:r>
    </w:p>
    <w:p w14:paraId="652AE795" w14:textId="77777777" w:rsidR="000231A8" w:rsidRPr="00825FE9" w:rsidRDefault="000231A8" w:rsidP="000231A8">
      <w:pPr>
        <w:pStyle w:val="Reference"/>
      </w:pPr>
      <w:r w:rsidRPr="00825FE9">
        <w:t xml:space="preserve">M. Shi, B.-Y. Wang, J.-W. Huang, Palladium-Catalyzed Isomerization of Methylenecyclopropanes in Acetic Acid, J. Org. Chem. </w:t>
      </w:r>
      <w:r w:rsidRPr="00825FE9">
        <w:rPr>
          <w:b/>
        </w:rPr>
        <w:t>70</w:t>
      </w:r>
      <w:r w:rsidRPr="00825FE9">
        <w:t>, 5606-10, 2005</w:t>
      </w:r>
    </w:p>
    <w:p w14:paraId="3A0339A3" w14:textId="77777777" w:rsidR="000231A8" w:rsidRPr="00825FE9" w:rsidRDefault="000231A8" w:rsidP="000231A8">
      <w:pPr>
        <w:pStyle w:val="Reference"/>
      </w:pPr>
      <w:r w:rsidRPr="00825FE9">
        <w:t xml:space="preserve">S. Ma, J. Zhang. Tuning the regioselectivity in the palladium(0)-catalyzed isomerization of alkylidene cyclopropyl ketones: A dramatic salt effect. </w:t>
      </w:r>
      <w:r w:rsidRPr="00825FE9">
        <w:rPr>
          <w:i/>
        </w:rPr>
        <w:t>Angew. Chem.,</w:t>
      </w:r>
      <w:r w:rsidRPr="00825FE9">
        <w:t xml:space="preserve"> </w:t>
      </w:r>
      <w:r w:rsidRPr="00825FE9">
        <w:rPr>
          <w:b/>
        </w:rPr>
        <w:t>115</w:t>
      </w:r>
      <w:r w:rsidRPr="00825FE9">
        <w:t>, 2003, 194.</w:t>
      </w:r>
    </w:p>
    <w:p w14:paraId="13D94588" w14:textId="4EA09CAC" w:rsidR="0083219C" w:rsidRDefault="0083219C" w:rsidP="0083219C">
      <w:pPr>
        <w:spacing w:before="480" w:after="120"/>
        <w:rPr>
          <w:b/>
          <w:szCs w:val="24"/>
          <w:lang w:val="en-GB"/>
        </w:rPr>
      </w:pPr>
      <w:r>
        <w:rPr>
          <w:b/>
          <w:szCs w:val="24"/>
          <w:lang w:val="en-GB"/>
        </w:rPr>
        <w:t>Chapter 34</w:t>
      </w:r>
    </w:p>
    <w:p w14:paraId="2DF5236A" w14:textId="77777777" w:rsidR="00DC2F30" w:rsidRDefault="00DC2F30" w:rsidP="00DC2F30">
      <w:pPr>
        <w:widowControl w:val="0"/>
        <w:autoSpaceDE w:val="0"/>
        <w:autoSpaceDN w:val="0"/>
        <w:adjustRightInd w:val="0"/>
        <w:spacing w:before="120" w:after="120"/>
        <w:rPr>
          <w:b/>
          <w:color w:val="FF0000"/>
          <w:sz w:val="20"/>
        </w:rPr>
      </w:pPr>
      <w:r w:rsidRPr="003E7385">
        <w:rPr>
          <w:b/>
          <w:sz w:val="20"/>
        </w:rPr>
        <w:t>Tandem- and related reactions</w:t>
      </w:r>
      <w:r>
        <w:rPr>
          <w:b/>
          <w:sz w:val="20"/>
        </w:rPr>
        <w:t xml:space="preserve"> </w:t>
      </w:r>
    </w:p>
    <w:p w14:paraId="305C69E8" w14:textId="77777777" w:rsidR="00DC2F30" w:rsidRPr="0074016C" w:rsidRDefault="00DC2F30" w:rsidP="00DC2F30">
      <w:pPr>
        <w:pStyle w:val="Reference"/>
        <w:rPr>
          <w:lang w:val="en-GB"/>
        </w:rPr>
      </w:pPr>
      <w:r>
        <w:rPr>
          <w:lang w:val="en-GB"/>
        </w:rPr>
        <w:t xml:space="preserve">L.Z. Nikoshvili, V.G. Matveeva, Recent Progress in Pd-Catalyzed Tandem Processes, Catalysts </w:t>
      </w:r>
      <w:r>
        <w:rPr>
          <w:b/>
          <w:lang w:val="en-GB"/>
        </w:rPr>
        <w:t>13</w:t>
      </w:r>
      <w:r>
        <w:rPr>
          <w:lang w:val="en-GB"/>
        </w:rPr>
        <w:t>, 2023, 1213</w:t>
      </w:r>
    </w:p>
    <w:p w14:paraId="6457BF4C" w14:textId="77777777" w:rsidR="00DC2F30" w:rsidRDefault="00DC2F30" w:rsidP="00DC2F30">
      <w:pPr>
        <w:pStyle w:val="Reference"/>
        <w:rPr>
          <w:lang w:val="en-GB"/>
        </w:rPr>
      </w:pPr>
      <w:r w:rsidRPr="004B27EC">
        <w:rPr>
          <w:lang w:val="en-GB"/>
        </w:rPr>
        <w:t>W. Zheng, X. Yang, Z. Li, B. Yang, Q. Zhang, L. Lei, Y. Hou, Designs of Tandem Catalysts</w:t>
      </w:r>
      <w:r>
        <w:rPr>
          <w:lang w:val="en-GB"/>
        </w:rPr>
        <w:t xml:space="preserve"> and Cascade Catalytic systems for CO</w:t>
      </w:r>
      <w:r>
        <w:rPr>
          <w:vertAlign w:val="subscript"/>
          <w:lang w:val="en-GB"/>
        </w:rPr>
        <w:t>2</w:t>
      </w:r>
      <w:r>
        <w:rPr>
          <w:lang w:val="en-GB"/>
        </w:rPr>
        <w:t xml:space="preserve"> Upgrading, Angew. Chem. Int. Ed. </w:t>
      </w:r>
      <w:r>
        <w:rPr>
          <w:b/>
          <w:lang w:val="en-GB"/>
        </w:rPr>
        <w:t>62</w:t>
      </w:r>
      <w:r>
        <w:rPr>
          <w:lang w:val="en-GB"/>
        </w:rPr>
        <w:t>, 2023, e202307283</w:t>
      </w:r>
    </w:p>
    <w:p w14:paraId="1552B488" w14:textId="77777777" w:rsidR="00DC2F30" w:rsidRPr="004B27EC" w:rsidRDefault="00DC2F30" w:rsidP="00DC2F30">
      <w:pPr>
        <w:pStyle w:val="Reference"/>
        <w:rPr>
          <w:lang w:val="en-GB"/>
        </w:rPr>
      </w:pPr>
      <w:r w:rsidRPr="004B27EC">
        <w:rPr>
          <w:lang w:val="en-GB"/>
        </w:rPr>
        <w:t>S. Zhang et al., Revealing and Regulating the Com</w:t>
      </w:r>
      <w:r>
        <w:rPr>
          <w:lang w:val="en-GB"/>
        </w:rPr>
        <w:t>plex Reaction Mechanism of CO</w:t>
      </w:r>
      <w:r>
        <w:rPr>
          <w:vertAlign w:val="subscript"/>
          <w:lang w:val="en-GB"/>
        </w:rPr>
        <w:t>2</w:t>
      </w:r>
      <w:r>
        <w:rPr>
          <w:lang w:val="en-GB"/>
        </w:rPr>
        <w:t xml:space="preserve"> Hydrogenation to Higher Alcohols on Multifunctional Tandem Catalysts, ACS Catal. </w:t>
      </w:r>
      <w:r>
        <w:rPr>
          <w:b/>
          <w:lang w:val="en-GB"/>
        </w:rPr>
        <w:t>13</w:t>
      </w:r>
      <w:r>
        <w:rPr>
          <w:lang w:val="en-GB"/>
        </w:rPr>
        <w:t>, 2023, 3055-65</w:t>
      </w:r>
    </w:p>
    <w:p w14:paraId="20E48ACB" w14:textId="77777777" w:rsidR="00DC2F30" w:rsidRDefault="00DC2F30" w:rsidP="00DC2F30">
      <w:pPr>
        <w:pStyle w:val="Reference"/>
        <w:rPr>
          <w:lang w:val="en-GB"/>
        </w:rPr>
      </w:pPr>
      <w:r w:rsidRPr="0074016C">
        <w:rPr>
          <w:lang w:val="en-GB"/>
        </w:rPr>
        <w:t>Y. Gambo, M.M. Hossain et al., Tandem catalysis: A sustainable alternative for direct hydrogenation of CO</w:t>
      </w:r>
      <w:r>
        <w:rPr>
          <w:vertAlign w:val="subscript"/>
          <w:lang w:val="en-GB"/>
        </w:rPr>
        <w:t>2</w:t>
      </w:r>
      <w:r>
        <w:rPr>
          <w:lang w:val="en-GB"/>
        </w:rPr>
        <w:t xml:space="preserve"> to light olefins, Appl. Catal. A, General </w:t>
      </w:r>
      <w:r>
        <w:rPr>
          <w:b/>
          <w:lang w:val="en-GB"/>
        </w:rPr>
        <w:t>641</w:t>
      </w:r>
      <w:r>
        <w:rPr>
          <w:lang w:val="en-GB"/>
        </w:rPr>
        <w:t>, 2022, 118658</w:t>
      </w:r>
    </w:p>
    <w:p w14:paraId="7AAD48DC" w14:textId="77777777" w:rsidR="00DC2F30" w:rsidRDefault="00DC2F30" w:rsidP="00DC2F30">
      <w:pPr>
        <w:pStyle w:val="Reference"/>
        <w:rPr>
          <w:lang w:val="en-GB"/>
        </w:rPr>
      </w:pPr>
      <w:r w:rsidRPr="0074016C">
        <w:rPr>
          <w:lang w:val="en-GB"/>
        </w:rPr>
        <w:t>P. Qu, M. Weck et al., Compartmentalisation of mo</w:t>
      </w:r>
      <w:r>
        <w:rPr>
          <w:lang w:val="en-GB"/>
        </w:rPr>
        <w:t xml:space="preserve">lecular catalysts for nonorthogonal tandem catalysis, Chem. Soc. Rev., </w:t>
      </w:r>
      <w:r>
        <w:rPr>
          <w:b/>
          <w:lang w:val="en-GB"/>
        </w:rPr>
        <w:t>51</w:t>
      </w:r>
      <w:r>
        <w:rPr>
          <w:lang w:val="en-GB"/>
        </w:rPr>
        <w:t>, 2022, 57-70</w:t>
      </w:r>
    </w:p>
    <w:p w14:paraId="64D12C30" w14:textId="77777777" w:rsidR="00DC2F30" w:rsidRPr="001031B6" w:rsidRDefault="00DC2F30" w:rsidP="00DC2F30">
      <w:pPr>
        <w:pStyle w:val="Reference"/>
        <w:rPr>
          <w:lang w:val="en-GB"/>
        </w:rPr>
      </w:pPr>
      <w:r w:rsidRPr="001031B6">
        <w:t>M. Strohmann, A.J. Vorholt, W. Leitner, Branched Tertiary Amines from α-Olefins by Combined Multiphase Tandem Reactions, Chem. Eur. J.,2022, 28, 58, e202202081, DOI:10.1002/chem.202202081</w:t>
      </w:r>
    </w:p>
    <w:p w14:paraId="4799087A" w14:textId="77777777" w:rsidR="00DC2F30" w:rsidRDefault="00DC2F30" w:rsidP="00DC2F30">
      <w:pPr>
        <w:pStyle w:val="Reference"/>
        <w:rPr>
          <w:lang w:val="en-GB"/>
        </w:rPr>
      </w:pPr>
      <w:r w:rsidRPr="001031B6">
        <w:rPr>
          <w:lang w:val="en-GB"/>
        </w:rPr>
        <w:t xml:space="preserve">M. Melchionna, P. Fornasiero, Dual catalysis by homogeneous/heterogeneous ruthenium species, Chem. </w:t>
      </w:r>
      <w:r w:rsidRPr="001031B6">
        <w:rPr>
          <w:b/>
          <w:lang w:val="en-GB"/>
        </w:rPr>
        <w:t>7</w:t>
      </w:r>
      <w:r w:rsidRPr="001031B6">
        <w:rPr>
          <w:lang w:val="en-GB"/>
        </w:rPr>
        <w:t>,</w:t>
      </w:r>
      <w:r>
        <w:rPr>
          <w:lang w:val="en-GB"/>
        </w:rPr>
        <w:t xml:space="preserve"> 2021, 834-848</w:t>
      </w:r>
    </w:p>
    <w:p w14:paraId="54E6FE65" w14:textId="77777777" w:rsidR="00DC2F30" w:rsidRPr="0074016C" w:rsidRDefault="00DC2F30" w:rsidP="00DC2F30">
      <w:pPr>
        <w:pStyle w:val="Reference"/>
        <w:rPr>
          <w:lang w:val="en-GB"/>
        </w:rPr>
      </w:pPr>
      <w:r w:rsidRPr="0074016C">
        <w:rPr>
          <w:lang w:val="en-GB"/>
        </w:rPr>
        <w:lastRenderedPageBreak/>
        <w:t>E.A.K. Wilson, S.C. Eady</w:t>
      </w:r>
      <w:r>
        <w:rPr>
          <w:lang w:val="en-GB"/>
        </w:rPr>
        <w:t xml:space="preserve">, T. Silbaugh, L.T. Thompson, M.A. Barteau, Both sides must turn over in tandem catalysis, </w:t>
      </w:r>
      <w:r w:rsidRPr="004D1086">
        <w:rPr>
          <w:lang w:val="en-GB"/>
        </w:rPr>
        <w:t xml:space="preserve">J. Catal. </w:t>
      </w:r>
      <w:r w:rsidRPr="004D1086">
        <w:rPr>
          <w:b/>
          <w:lang w:val="en-GB"/>
        </w:rPr>
        <w:t>404</w:t>
      </w:r>
      <w:r w:rsidRPr="004D1086">
        <w:rPr>
          <w:lang w:val="en-GB"/>
        </w:rPr>
        <w:t>, 2021, 977-984</w:t>
      </w:r>
    </w:p>
    <w:p w14:paraId="3CBA4CDF" w14:textId="77777777" w:rsidR="00DC2F30" w:rsidRPr="00A92FED" w:rsidRDefault="00DC2F30" w:rsidP="00DC2F30">
      <w:pPr>
        <w:pStyle w:val="Reference"/>
      </w:pPr>
      <w:r w:rsidRPr="00A92FED">
        <w:rPr>
          <w:lang w:val="en-GB"/>
        </w:rPr>
        <w:t xml:space="preserve">J.F. Campos, S. Berteina-Raboin, Tandem Catalysis: Synthesis of </w:t>
      </w:r>
      <w:r>
        <w:rPr>
          <w:lang w:val="en-GB"/>
        </w:rPr>
        <w:t xml:space="preserve">Nitrogen-Containing Heterocycles, Catalysts, </w:t>
      </w:r>
      <w:r>
        <w:rPr>
          <w:b/>
          <w:lang w:val="en-GB"/>
        </w:rPr>
        <w:t>10</w:t>
      </w:r>
      <w:r>
        <w:rPr>
          <w:lang w:val="en-GB"/>
        </w:rPr>
        <w:t>, 2020, 631</w:t>
      </w:r>
    </w:p>
    <w:p w14:paraId="5223DB3B" w14:textId="77777777" w:rsidR="00DC2F30" w:rsidRPr="003E2004" w:rsidRDefault="00DC2F30" w:rsidP="00DC2F30">
      <w:pPr>
        <w:pStyle w:val="Reference"/>
        <w:rPr>
          <w:lang w:val="en-GB"/>
        </w:rPr>
      </w:pPr>
      <w:r w:rsidRPr="003E2004">
        <w:rPr>
          <w:lang w:val="en-GB"/>
        </w:rPr>
        <w:t>M. Strohmann, J.T. Vossen, A.J</w:t>
      </w:r>
      <w:r w:rsidRPr="003E2004">
        <w:rPr>
          <w:b/>
          <w:lang w:val="en-GB"/>
        </w:rPr>
        <w:t xml:space="preserve">. </w:t>
      </w:r>
      <w:r w:rsidRPr="003E2004">
        <w:rPr>
          <w:rStyle w:val="Fett"/>
          <w:lang w:val="en-GB"/>
        </w:rPr>
        <w:t>Vorholt, W.</w:t>
      </w:r>
      <w:r w:rsidRPr="003E2004">
        <w:rPr>
          <w:lang w:val="en-GB"/>
        </w:rPr>
        <w:t xml:space="preserve"> Leitner, Recycling of two molecular catalysts in the hydroformylation/aldol condensation tandem reaction using one multiphase system, </w:t>
      </w:r>
      <w:r w:rsidRPr="003E2004">
        <w:rPr>
          <w:rStyle w:val="Hervorhebung"/>
          <w:lang w:val="en-GB"/>
        </w:rPr>
        <w:t xml:space="preserve">Green Chemistry </w:t>
      </w:r>
      <w:r w:rsidRPr="003E2004">
        <w:rPr>
          <w:b/>
          <w:lang w:val="en-GB"/>
        </w:rPr>
        <w:t>22</w:t>
      </w:r>
      <w:r w:rsidRPr="003E2004">
        <w:rPr>
          <w:lang w:val="en-GB"/>
        </w:rPr>
        <w:t xml:space="preserve">, </w:t>
      </w:r>
      <w:r>
        <w:rPr>
          <w:lang w:val="en-GB"/>
        </w:rPr>
        <w:t xml:space="preserve">2020, </w:t>
      </w:r>
      <w:r w:rsidRPr="003E2004">
        <w:rPr>
          <w:lang w:val="en-GB"/>
        </w:rPr>
        <w:t xml:space="preserve">8444-8451. </w:t>
      </w:r>
    </w:p>
    <w:p w14:paraId="03B33AB6" w14:textId="77777777" w:rsidR="00C95697" w:rsidRDefault="00DC2F30" w:rsidP="00C95697">
      <w:pPr>
        <w:pStyle w:val="Reference"/>
        <w:rPr>
          <w:lang w:val="en-GB"/>
        </w:rPr>
      </w:pPr>
      <w:r w:rsidRPr="003E2004">
        <w:rPr>
          <w:lang w:val="en-GB"/>
        </w:rPr>
        <w:t xml:space="preserve">M. Jokiel, K. Raetze, N.M. Kaiser, K.U. Künnemann, J.-P. Hollenbeck, J. Dreimann, D. Vogt, K. Sundmacher, Miniplant-scale evaluation of a semibatch-continuous tandem reactor system for the hydroformylation of long-chain olefins. </w:t>
      </w:r>
      <w:r w:rsidRPr="003E2004">
        <w:rPr>
          <w:iCs/>
          <w:lang w:val="en-GB"/>
        </w:rPr>
        <w:t>Industrial &amp; engineering chemistry research,</w:t>
      </w:r>
      <w:r w:rsidRPr="003E2004">
        <w:rPr>
          <w:lang w:val="en-GB"/>
        </w:rPr>
        <w:t xml:space="preserve"> </w:t>
      </w:r>
      <w:r w:rsidRPr="003E2004">
        <w:rPr>
          <w:b/>
          <w:lang w:val="en-GB"/>
        </w:rPr>
        <w:t>58</w:t>
      </w:r>
      <w:r w:rsidRPr="003E2004">
        <w:rPr>
          <w:lang w:val="en-GB"/>
        </w:rPr>
        <w:t xml:space="preserve">, </w:t>
      </w:r>
      <w:r>
        <w:rPr>
          <w:lang w:val="en-GB"/>
        </w:rPr>
        <w:t xml:space="preserve">2019, </w:t>
      </w:r>
      <w:r w:rsidRPr="003E2004">
        <w:rPr>
          <w:lang w:val="en-GB"/>
        </w:rPr>
        <w:t>2471–2480.</w:t>
      </w:r>
    </w:p>
    <w:p w14:paraId="0706043E" w14:textId="7F192BD3" w:rsidR="00DC2F30" w:rsidRPr="00C95697" w:rsidRDefault="00DC2F30" w:rsidP="00C95697">
      <w:pPr>
        <w:pStyle w:val="Reference"/>
        <w:rPr>
          <w:lang w:val="en-GB"/>
        </w:rPr>
      </w:pPr>
      <w:r w:rsidRPr="00C95697">
        <w:rPr>
          <w:lang w:val="en-GB"/>
        </w:rPr>
        <w:t xml:space="preserve">T. Gaide, J. Bianga, K. Schlipköter, A. Behr, A. J. Vorholt, </w:t>
      </w:r>
      <w:r w:rsidRPr="00DD71A0">
        <w:t xml:space="preserve">Linear Selective Isomerization/Hydroformylation of Unsaturated Fatty Acid Methyl Esters: A Bimetallic Approach , ACS Catal. </w:t>
      </w:r>
      <w:r w:rsidRPr="00C95697">
        <w:rPr>
          <w:b/>
        </w:rPr>
        <w:t>7,</w:t>
      </w:r>
      <w:r w:rsidRPr="00DD71A0">
        <w:t xml:space="preserve"> 2017, 4163-4171</w:t>
      </w:r>
    </w:p>
    <w:p w14:paraId="0CDD70A7" w14:textId="77777777" w:rsidR="00DC2F30" w:rsidRPr="00DD71A0" w:rsidRDefault="00DC2F30" w:rsidP="00DC2F30">
      <w:pPr>
        <w:pStyle w:val="Reference"/>
      </w:pPr>
      <w:r w:rsidRPr="00DD71A0">
        <w:rPr>
          <w:lang w:val="en-GB"/>
        </w:rPr>
        <w:tab/>
        <w:t xml:space="preserve">S. Fuchs, D. Lichte, M. Dittmar, G. Meier, H. Strutz, A. Behr, A. J. Vorholt, </w:t>
      </w:r>
      <w:r w:rsidRPr="00DD71A0">
        <w:t xml:space="preserve">Tertiary Amines as Ligands in a Four-Step Tandem Reaction of Hydroformylation and Hydrogenation: An Alternative Route to Industrial Diol Monomers, ChemCatChem </w:t>
      </w:r>
      <w:r w:rsidRPr="00DD71A0">
        <w:rPr>
          <w:b/>
        </w:rPr>
        <w:t>9</w:t>
      </w:r>
      <w:r>
        <w:rPr>
          <w:b/>
        </w:rPr>
        <w:t>,</w:t>
      </w:r>
      <w:r w:rsidRPr="00DD71A0">
        <w:t xml:space="preserve"> 2017, 1436-1441</w:t>
      </w:r>
    </w:p>
    <w:p w14:paraId="26377E00" w14:textId="77777777" w:rsidR="00DC2F30" w:rsidRDefault="00DC2F30" w:rsidP="00DC2F30">
      <w:pPr>
        <w:pStyle w:val="Reference"/>
        <w:rPr>
          <w:lang w:val="en-GB"/>
        </w:rPr>
      </w:pPr>
      <w:r w:rsidRPr="00DD71A0">
        <w:rPr>
          <w:lang w:val="en-GB"/>
        </w:rPr>
        <w:t xml:space="preserve">T. Gaide, A. Jörke, K. E. Schlipköter, C. Hamel, A. Seidel-Morgenstern, A. Behr, A. J. Vorholt , </w:t>
      </w:r>
      <w:r w:rsidRPr="00DD71A0">
        <w:t xml:space="preserve">Isomerization/hydroformylation tandem reaction of a decene isomeric mixture with subsequent catalyst recycling in thermomorphic solvent systems, </w:t>
      </w:r>
      <w:r w:rsidRPr="00DD71A0">
        <w:rPr>
          <w:lang w:val="en-GB"/>
        </w:rPr>
        <w:t xml:space="preserve">Appl. Catal. A: Gen. </w:t>
      </w:r>
      <w:r w:rsidRPr="00206AF2">
        <w:rPr>
          <w:b/>
          <w:lang w:val="en-GB"/>
        </w:rPr>
        <w:t>532</w:t>
      </w:r>
      <w:r>
        <w:rPr>
          <w:b/>
          <w:lang w:val="en-GB"/>
        </w:rPr>
        <w:t>.</w:t>
      </w:r>
      <w:r w:rsidRPr="00DD71A0">
        <w:rPr>
          <w:lang w:val="en-GB"/>
        </w:rPr>
        <w:t xml:space="preserve"> 2017, 50-56</w:t>
      </w:r>
    </w:p>
    <w:p w14:paraId="39E99CD8" w14:textId="77777777" w:rsidR="00DC2F30" w:rsidRDefault="00DC2F30" w:rsidP="00DC2F30">
      <w:pPr>
        <w:pStyle w:val="Reference"/>
      </w:pPr>
      <w:r w:rsidRPr="009128A2">
        <w:rPr>
          <w:lang w:val="en-GB"/>
        </w:rPr>
        <w:t xml:space="preserve">P. Neubert, M. Steffen, A. Behr, </w:t>
      </w:r>
      <w:r w:rsidRPr="009128A2">
        <w:t xml:space="preserve">Three step auto-tandem catalysed hydroesterification: Access to linear fruity esters from piperylene, J. Mol. Catal. A: Chem. </w:t>
      </w:r>
      <w:r w:rsidRPr="009128A2">
        <w:rPr>
          <w:b/>
        </w:rPr>
        <w:t>407</w:t>
      </w:r>
      <w:r>
        <w:rPr>
          <w:b/>
        </w:rPr>
        <w:t xml:space="preserve">, </w:t>
      </w:r>
      <w:r w:rsidRPr="009128A2">
        <w:t>2015, 122-127</w:t>
      </w:r>
    </w:p>
    <w:p w14:paraId="5232D1F3" w14:textId="77777777" w:rsidR="00DC2F30" w:rsidRPr="00CC3E44" w:rsidRDefault="00DC2F30" w:rsidP="00DC2F30">
      <w:pPr>
        <w:pStyle w:val="Reference"/>
      </w:pPr>
      <w:r>
        <w:rPr>
          <w:lang w:val="en-GB"/>
        </w:rPr>
        <w:t xml:space="preserve">T.L. Lohr, T.J. Marks, Orthogonal Tandem Catalysis, Nature Chemistry </w:t>
      </w:r>
      <w:r>
        <w:rPr>
          <w:b/>
          <w:lang w:val="en-GB"/>
        </w:rPr>
        <w:t>7</w:t>
      </w:r>
      <w:r>
        <w:rPr>
          <w:lang w:val="en-GB"/>
        </w:rPr>
        <w:t>, 2015, 477-482</w:t>
      </w:r>
    </w:p>
    <w:p w14:paraId="02AD3C0F" w14:textId="77777777" w:rsidR="00DC2F30" w:rsidRDefault="00DC2F30" w:rsidP="00DC2F30">
      <w:pPr>
        <w:pStyle w:val="Reference"/>
        <w:rPr>
          <w:lang w:val="en-GB"/>
        </w:rPr>
      </w:pPr>
      <w:r w:rsidRPr="009128A2">
        <w:rPr>
          <w:lang w:val="en-GB"/>
        </w:rPr>
        <w:t xml:space="preserve">A. Behr, A. J. Vorholt, K. A. Ostrowski, T. Seidensticker, </w:t>
      </w:r>
      <w:r w:rsidRPr="009128A2">
        <w:t xml:space="preserve">Towards resource efficient chemistry: tandem reactions with renewables, </w:t>
      </w:r>
      <w:r w:rsidRPr="009128A2">
        <w:rPr>
          <w:lang w:val="en-GB"/>
        </w:rPr>
        <w:t xml:space="preserve">Green Chem. </w:t>
      </w:r>
      <w:r w:rsidRPr="009128A2">
        <w:rPr>
          <w:b/>
          <w:lang w:val="en-GB"/>
        </w:rPr>
        <w:t>16</w:t>
      </w:r>
      <w:r>
        <w:rPr>
          <w:b/>
          <w:lang w:val="en-GB"/>
        </w:rPr>
        <w:t>,</w:t>
      </w:r>
      <w:r w:rsidRPr="009128A2">
        <w:rPr>
          <w:lang w:val="en-GB"/>
        </w:rPr>
        <w:t xml:space="preserve"> 2014, 982-1006</w:t>
      </w:r>
    </w:p>
    <w:p w14:paraId="4AE5CAB0" w14:textId="77777777" w:rsidR="00DC2F30" w:rsidRPr="004D1086" w:rsidRDefault="00DC2F30" w:rsidP="00DC2F30">
      <w:pPr>
        <w:pStyle w:val="Reference"/>
        <w:rPr>
          <w:lang w:val="en-GB"/>
        </w:rPr>
      </w:pPr>
      <w:r w:rsidRPr="004D1086">
        <w:rPr>
          <w:lang w:val="en-GB"/>
        </w:rPr>
        <w:t>J.A. Mata, F.E. Hahn, E. Peris, Heterometallic complexes, tandem catalysis and catalytic cooper</w:t>
      </w:r>
      <w:r>
        <w:rPr>
          <w:lang w:val="en-GB"/>
        </w:rPr>
        <w:t xml:space="preserve">ativity, Chem. Sci. </w:t>
      </w:r>
      <w:r>
        <w:rPr>
          <w:b/>
          <w:lang w:val="en-GB"/>
        </w:rPr>
        <w:t>5</w:t>
      </w:r>
      <w:r>
        <w:rPr>
          <w:lang w:val="en-GB"/>
        </w:rPr>
        <w:t>, 2014, 1723-32</w:t>
      </w:r>
    </w:p>
    <w:p w14:paraId="6C9DA777" w14:textId="77777777" w:rsidR="00DC2F30" w:rsidRDefault="00DC2F30" w:rsidP="00DC2F30">
      <w:pPr>
        <w:pStyle w:val="Reference"/>
        <w:rPr>
          <w:lang w:val="en-GB"/>
        </w:rPr>
      </w:pPr>
      <w:r>
        <w:rPr>
          <w:lang w:val="en-GB"/>
        </w:rPr>
        <w:t xml:space="preserve">H. Pellissier, Recent developments in enantioselective multicatalysed tandem reactions, Tetrahedron </w:t>
      </w:r>
      <w:r>
        <w:rPr>
          <w:b/>
          <w:lang w:val="en-GB"/>
        </w:rPr>
        <w:t>69</w:t>
      </w:r>
      <w:r>
        <w:rPr>
          <w:lang w:val="en-GB"/>
        </w:rPr>
        <w:t>, 2013, 7171-7210</w:t>
      </w:r>
    </w:p>
    <w:p w14:paraId="772E75CA" w14:textId="77777777" w:rsidR="00DC2F30" w:rsidRPr="004D1086" w:rsidRDefault="00DC2F30" w:rsidP="00DC2F30">
      <w:pPr>
        <w:pStyle w:val="Reference"/>
        <w:rPr>
          <w:lang w:val="en-GB"/>
        </w:rPr>
      </w:pPr>
      <w:r>
        <w:rPr>
          <w:lang w:val="en-GB"/>
        </w:rPr>
        <w:t xml:space="preserve">C. Robert, C.M. Thomas, Tandem catalysis: a new approach to polymers, Chem. Soc. Rev. </w:t>
      </w:r>
      <w:r>
        <w:rPr>
          <w:b/>
          <w:lang w:val="en-GB"/>
        </w:rPr>
        <w:t>42</w:t>
      </w:r>
      <w:r>
        <w:rPr>
          <w:lang w:val="en-GB"/>
        </w:rPr>
        <w:t>, 2013, 9392-9402</w:t>
      </w:r>
    </w:p>
    <w:p w14:paraId="4C69C66F" w14:textId="77777777" w:rsidR="00DC2F30" w:rsidRDefault="00DC2F30" w:rsidP="00DC2F30">
      <w:pPr>
        <w:pStyle w:val="Reference"/>
        <w:rPr>
          <w:lang w:val="en-GB"/>
        </w:rPr>
      </w:pPr>
      <w:r w:rsidRPr="009128A2">
        <w:rPr>
          <w:lang w:val="en-GB"/>
        </w:rPr>
        <w:t xml:space="preserve">A. Behr, M. Christmann, A. Vorholt, K. Ostrowski, J. Stiller, </w:t>
      </w:r>
      <w:r w:rsidRPr="009128A2">
        <w:t xml:space="preserve">Enantioselective Tandem Reactions at Elevated Temperatures: One-Pot Hydroformylation/SN1 Alkylation, </w:t>
      </w:r>
      <w:r w:rsidRPr="009128A2">
        <w:rPr>
          <w:lang w:val="en-GB"/>
        </w:rPr>
        <w:t xml:space="preserve">Chem. Eur. J. </w:t>
      </w:r>
      <w:r w:rsidRPr="009128A2">
        <w:rPr>
          <w:b/>
          <w:lang w:val="en-GB"/>
        </w:rPr>
        <w:t>18</w:t>
      </w:r>
      <w:r>
        <w:rPr>
          <w:b/>
          <w:lang w:val="en-GB"/>
        </w:rPr>
        <w:t>,</w:t>
      </w:r>
      <w:r w:rsidRPr="009128A2">
        <w:rPr>
          <w:lang w:val="en-GB"/>
        </w:rPr>
        <w:t xml:space="preserve"> 2012, 9496-9499</w:t>
      </w:r>
    </w:p>
    <w:p w14:paraId="10EE7A80" w14:textId="77777777" w:rsidR="00DC2F30" w:rsidRPr="0059088F" w:rsidRDefault="00DC2F30" w:rsidP="00DC2F30">
      <w:pPr>
        <w:pStyle w:val="Reference"/>
        <w:rPr>
          <w:lang w:val="en-GB"/>
        </w:rPr>
      </w:pPr>
      <w:r w:rsidRPr="0059088F">
        <w:rPr>
          <w:lang w:val="en-GB"/>
        </w:rPr>
        <w:t>M</w:t>
      </w:r>
      <w:r>
        <w:rPr>
          <w:lang w:val="en-GB"/>
        </w:rPr>
        <w:t>.</w:t>
      </w:r>
      <w:r w:rsidRPr="0059088F">
        <w:rPr>
          <w:lang w:val="en-GB"/>
        </w:rPr>
        <w:t>C. Haibach, S. Kundu, M. Brookhart, A.S. Goldman, Alkane metathesis by tandem alkane-dehydroge</w:t>
      </w:r>
      <w:r>
        <w:rPr>
          <w:lang w:val="en-GB"/>
        </w:rPr>
        <w:t xml:space="preserve">nation-olefin-metathesis and related chemistry, Acc. Chem. Res. </w:t>
      </w:r>
      <w:r>
        <w:rPr>
          <w:b/>
          <w:lang w:val="en-GB"/>
        </w:rPr>
        <w:t>45</w:t>
      </w:r>
      <w:r>
        <w:rPr>
          <w:lang w:val="en-GB"/>
        </w:rPr>
        <w:t>, 2012, 947-958</w:t>
      </w:r>
    </w:p>
    <w:p w14:paraId="27DE42BD" w14:textId="77777777" w:rsidR="00DC2F30" w:rsidRDefault="00DC2F30" w:rsidP="00DC2F30">
      <w:pPr>
        <w:pStyle w:val="Reference"/>
      </w:pPr>
      <w:r w:rsidRPr="009128A2">
        <w:rPr>
          <w:lang w:val="en-GB"/>
        </w:rPr>
        <w:t xml:space="preserve">A. Behr, S. Reyer, N. Tenhumberg, </w:t>
      </w:r>
      <w:r w:rsidRPr="009128A2">
        <w:t xml:space="preserve">Selective hydroformylation-hydrogenation tandem reaction of isoprene to 3-methylpentanal, </w:t>
      </w:r>
      <w:r w:rsidRPr="009128A2">
        <w:rPr>
          <w:lang w:val="en-GB"/>
        </w:rPr>
        <w:t xml:space="preserve">Dalton Trans.  </w:t>
      </w:r>
      <w:r w:rsidRPr="009128A2">
        <w:rPr>
          <w:b/>
        </w:rPr>
        <w:t>40</w:t>
      </w:r>
      <w:r>
        <w:rPr>
          <w:b/>
        </w:rPr>
        <w:t>,</w:t>
      </w:r>
      <w:r w:rsidRPr="009128A2">
        <w:t xml:space="preserve"> 2011, 11742-11747</w:t>
      </w:r>
    </w:p>
    <w:p w14:paraId="14B31605" w14:textId="77777777" w:rsidR="00DC2F30" w:rsidRPr="003E7385" w:rsidRDefault="00DC2F30" w:rsidP="00DC2F30">
      <w:pPr>
        <w:pStyle w:val="Reference"/>
      </w:pPr>
      <w:r w:rsidRPr="001C00BE">
        <w:rPr>
          <w:lang w:val="en-GB"/>
        </w:rPr>
        <w:t xml:space="preserve">L. M. Ambrosini, T. H. Lambert. </w:t>
      </w:r>
      <w:r w:rsidRPr="003E7385">
        <w:t xml:space="preserve">Multicatalysis: Advancing efﬁciency and inspiring discovery. ChemCatChem, </w:t>
      </w:r>
      <w:r w:rsidRPr="003E7385">
        <w:rPr>
          <w:b/>
        </w:rPr>
        <w:t>2</w:t>
      </w:r>
      <w:r w:rsidRPr="003E7385">
        <w:t>, 2010, 1373–1380.</w:t>
      </w:r>
    </w:p>
    <w:p w14:paraId="35606AA0" w14:textId="77777777" w:rsidR="00DC2F30" w:rsidRPr="003E7385" w:rsidRDefault="00DC2F30" w:rsidP="00DC2F30">
      <w:pPr>
        <w:pStyle w:val="Reference"/>
      </w:pPr>
      <w:r w:rsidRPr="003E7385">
        <w:t xml:space="preserve">J. Zhou. Recent advances in multicatalyst promoted asymmetric tandem reactions. Chem. Asian J., </w:t>
      </w:r>
      <w:r w:rsidRPr="003E7385">
        <w:rPr>
          <w:b/>
        </w:rPr>
        <w:t>5</w:t>
      </w:r>
      <w:r w:rsidRPr="003E7385">
        <w:t>, 2010, 422–434.</w:t>
      </w:r>
    </w:p>
    <w:p w14:paraId="4EE7476D" w14:textId="77777777" w:rsidR="00DC2F30" w:rsidRPr="00E227DA" w:rsidRDefault="00DC2F30" w:rsidP="00DC2F30">
      <w:pPr>
        <w:pStyle w:val="Reference"/>
        <w:rPr>
          <w:lang w:val="de-DE"/>
        </w:rPr>
      </w:pPr>
      <w:r w:rsidRPr="003E7385">
        <w:t xml:space="preserve">J. Frechet, et al. Two catalysts in an aqueous buffer. </w:t>
      </w:r>
      <w:r w:rsidRPr="00E227DA">
        <w:rPr>
          <w:lang w:val="de-DE"/>
        </w:rPr>
        <w:t xml:space="preserve">Angew. Chem., </w:t>
      </w:r>
      <w:r w:rsidRPr="00E227DA">
        <w:rPr>
          <w:b/>
          <w:lang w:val="de-DE"/>
        </w:rPr>
        <w:t>122</w:t>
      </w:r>
      <w:r w:rsidRPr="00E227DA">
        <w:rPr>
          <w:lang w:val="de-DE"/>
        </w:rPr>
        <w:t>, 2010, 2443–2446.</w:t>
      </w:r>
    </w:p>
    <w:p w14:paraId="19AC0F7F" w14:textId="77777777" w:rsidR="00DC2F30" w:rsidRPr="00E227DA" w:rsidRDefault="00DC2F30" w:rsidP="00DC2F30">
      <w:pPr>
        <w:pStyle w:val="Reference"/>
        <w:rPr>
          <w:lang w:val="de-DE"/>
        </w:rPr>
      </w:pPr>
      <w:r w:rsidRPr="00E227DA">
        <w:rPr>
          <w:lang w:val="de-DE"/>
        </w:rPr>
        <w:t xml:space="preserve">S. T. Kemme, T. Smejkal, B. Breit. </w:t>
      </w:r>
      <w:r w:rsidRPr="003E7385">
        <w:t xml:space="preserve">Combined transition-metal- and organocatalysis. </w:t>
      </w:r>
      <w:r w:rsidRPr="00E227DA">
        <w:rPr>
          <w:lang w:val="de-DE"/>
        </w:rPr>
        <w:t xml:space="preserve">Chem. Eur. J., </w:t>
      </w:r>
      <w:r w:rsidRPr="00E227DA">
        <w:rPr>
          <w:b/>
          <w:lang w:val="de-DE"/>
        </w:rPr>
        <w:t>16</w:t>
      </w:r>
      <w:r w:rsidRPr="00E227DA">
        <w:rPr>
          <w:lang w:val="de-DE"/>
        </w:rPr>
        <w:t>, 2010, 3423–3433.</w:t>
      </w:r>
    </w:p>
    <w:p w14:paraId="78DB2804" w14:textId="77777777" w:rsidR="00DC2F30" w:rsidRPr="003E7385" w:rsidRDefault="00DC2F30" w:rsidP="00DC2F30">
      <w:pPr>
        <w:pStyle w:val="Reference"/>
      </w:pPr>
      <w:r w:rsidRPr="00E227DA">
        <w:rPr>
          <w:lang w:val="de-DE"/>
        </w:rPr>
        <w:t xml:space="preserve">S. Chercheja, S. K. Nadakudity, P. Eilbracht. </w:t>
      </w:r>
      <w:r w:rsidRPr="003E7385">
        <w:t xml:space="preserve">Enantioselective hydroformylation/aldol reaction. Adv. Synth. Catal., </w:t>
      </w:r>
      <w:r w:rsidRPr="003E7385">
        <w:rPr>
          <w:b/>
        </w:rPr>
        <w:t>352</w:t>
      </w:r>
      <w:r w:rsidRPr="003E7385">
        <w:t>, 2010, 637–643.</w:t>
      </w:r>
    </w:p>
    <w:p w14:paraId="0A9B1A17" w14:textId="77777777" w:rsidR="00DC2F30" w:rsidRPr="003E7385" w:rsidRDefault="00DC2F30" w:rsidP="00DC2F30">
      <w:pPr>
        <w:pStyle w:val="Reference"/>
      </w:pPr>
      <w:r w:rsidRPr="00277790">
        <w:rPr>
          <w:lang w:val="de-DE"/>
        </w:rPr>
        <w:t xml:space="preserve">S. Chercheja, T. Rothenbücher, P. Eilbracht. </w:t>
      </w:r>
      <w:r w:rsidRPr="003E7385">
        <w:t xml:space="preserve">Tandem metal and organocatalysis in sequential hydroformylation and enantioselective Mannich-reactions. Adv. Synth. Catal., </w:t>
      </w:r>
      <w:r w:rsidRPr="003E7385">
        <w:rPr>
          <w:b/>
        </w:rPr>
        <w:t>351</w:t>
      </w:r>
      <w:r w:rsidRPr="003E7385">
        <w:t>, 2009, 339–344.</w:t>
      </w:r>
    </w:p>
    <w:p w14:paraId="7B44A8E9" w14:textId="77777777" w:rsidR="00DC2F30" w:rsidRPr="00DC2F30" w:rsidRDefault="00DC2F30" w:rsidP="00DC2F30">
      <w:pPr>
        <w:pStyle w:val="Reference"/>
      </w:pPr>
      <w:r w:rsidRPr="00277790">
        <w:rPr>
          <w:lang w:val="de-DE"/>
        </w:rPr>
        <w:t xml:space="preserve">B. Breit, et al. Tandem hydroformylation-hydrogenation. </w:t>
      </w:r>
      <w:r w:rsidRPr="00DC2F30">
        <w:t xml:space="preserve">Angew. Chem., </w:t>
      </w:r>
      <w:r w:rsidRPr="00DC2F30">
        <w:rPr>
          <w:b/>
        </w:rPr>
        <w:t>121</w:t>
      </w:r>
      <w:r w:rsidRPr="00DC2F30">
        <w:t>, 2009, 8166–8170.</w:t>
      </w:r>
    </w:p>
    <w:p w14:paraId="1410FA91" w14:textId="77777777" w:rsidR="00DC2F30" w:rsidRPr="003E7385" w:rsidRDefault="00DC2F30" w:rsidP="00DC2F30">
      <w:pPr>
        <w:pStyle w:val="Reference"/>
      </w:pPr>
      <w:r w:rsidRPr="00277790">
        <w:rPr>
          <w:lang w:val="de-DE"/>
        </w:rPr>
        <w:t xml:space="preserve">S. T. Kemme, T. Smejkal, B. Breit. </w:t>
      </w:r>
      <w:r w:rsidRPr="003E7385">
        <w:t>Practical Synthesis of (E)-</w:t>
      </w:r>
      <w:r w:rsidRPr="003E7385">
        <w:rPr>
          <w:rFonts w:ascii="Symbol" w:eastAsia="Symbol" w:hAnsi="Symbol" w:cs="Symbol"/>
        </w:rPr>
        <w:t>a</w:t>
      </w:r>
      <w:r w:rsidRPr="003E7385">
        <w:t>,</w:t>
      </w:r>
      <w:r w:rsidRPr="003E7385">
        <w:rPr>
          <w:rFonts w:ascii="Symbol" w:eastAsia="Symbol" w:hAnsi="Symbol" w:cs="Symbol"/>
        </w:rPr>
        <w:t>b</w:t>
      </w:r>
      <w:r w:rsidRPr="003E7385">
        <w:t xml:space="preserve">-unsaturated carboxylic acids using a one-pot hydroformylation/decarboxylative Knoevenagel reaction sequence. Adv. Synth. Catal., </w:t>
      </w:r>
      <w:r w:rsidRPr="003E7385">
        <w:rPr>
          <w:b/>
        </w:rPr>
        <w:t>350</w:t>
      </w:r>
      <w:r w:rsidRPr="003E7385">
        <w:t>, 2008, 989–994.</w:t>
      </w:r>
    </w:p>
    <w:p w14:paraId="6A695355" w14:textId="77777777" w:rsidR="00DC2F30" w:rsidRPr="003E7385" w:rsidRDefault="00DC2F30" w:rsidP="00DC2F30">
      <w:pPr>
        <w:pStyle w:val="Reference"/>
      </w:pPr>
      <w:r w:rsidRPr="003E7385">
        <w:t xml:space="preserve">O. Abillard, B. Breit. Domino hydroformylation/enantioselective cross-aldol addition. Adv. Synth. Catal., </w:t>
      </w:r>
      <w:r w:rsidRPr="003E7385">
        <w:rPr>
          <w:b/>
        </w:rPr>
        <w:t>349</w:t>
      </w:r>
      <w:r w:rsidRPr="003E7385">
        <w:t>, 2007, 1891–1895.</w:t>
      </w:r>
    </w:p>
    <w:p w14:paraId="65AEC8BB" w14:textId="77777777" w:rsidR="00DC2F30" w:rsidRPr="003E7385" w:rsidRDefault="00DC2F30" w:rsidP="00DC2F30">
      <w:pPr>
        <w:pStyle w:val="Reference"/>
      </w:pPr>
      <w:r w:rsidRPr="003E7385">
        <w:lastRenderedPageBreak/>
        <w:t xml:space="preserve">S. Chercheja, P. Eilbracht. Tandem metal- and organocatalysis in sequential hydroformylation and enantioselective aldol reactions. Adv. Synth. Catal., </w:t>
      </w:r>
      <w:r w:rsidRPr="003E7385">
        <w:rPr>
          <w:b/>
        </w:rPr>
        <w:t>349</w:t>
      </w:r>
      <w:r w:rsidRPr="003E7385">
        <w:t>, 2007, 1897–1905.</w:t>
      </w:r>
    </w:p>
    <w:p w14:paraId="7D579A80" w14:textId="77777777" w:rsidR="00DC2F30" w:rsidRPr="003E7385" w:rsidRDefault="00DC2F30" w:rsidP="00DC2F30">
      <w:pPr>
        <w:pStyle w:val="Reference"/>
      </w:pPr>
      <w:r w:rsidRPr="003E7385">
        <w:t xml:space="preserve">P. Frediani, et al. One-pot syntheses of alcohols from oleﬁns through Co/Ru tandem catalysis. J. Mol. Catal. A: Chem., </w:t>
      </w:r>
      <w:r w:rsidRPr="003E7385">
        <w:rPr>
          <w:b/>
        </w:rPr>
        <w:t>271</w:t>
      </w:r>
      <w:r w:rsidRPr="003E7385">
        <w:t>, 2007, 80–85.</w:t>
      </w:r>
    </w:p>
    <w:p w14:paraId="24CF2846" w14:textId="77777777" w:rsidR="00DC2F30" w:rsidRPr="003E7385" w:rsidRDefault="00DC2F30" w:rsidP="00DC2F30">
      <w:pPr>
        <w:pStyle w:val="Reference"/>
        <w:rPr>
          <w:lang w:val="de-DE"/>
        </w:rPr>
      </w:pPr>
      <w:r w:rsidRPr="003E7385">
        <w:t xml:space="preserve">C. J. Chapmann, C. G. Frost. Tandem and domino catalytic strategies for enantioselective synthesis. </w:t>
      </w:r>
      <w:r w:rsidRPr="003E7385">
        <w:rPr>
          <w:lang w:val="de-DE"/>
        </w:rPr>
        <w:t>Synthesis, 2007, 1–21.</w:t>
      </w:r>
    </w:p>
    <w:p w14:paraId="3A48BE00" w14:textId="77777777" w:rsidR="00DC2F30" w:rsidRPr="003E7385" w:rsidRDefault="00DC2F30" w:rsidP="00DC2F30">
      <w:pPr>
        <w:pStyle w:val="Reference"/>
        <w:rPr>
          <w:lang w:val="de-DE"/>
        </w:rPr>
      </w:pPr>
      <w:r w:rsidRPr="00277790">
        <w:t xml:space="preserve">K. C. Nicolaou, D. J. Edmonds, P. G. Bulger. </w:t>
      </w:r>
      <w:r w:rsidRPr="003E7385">
        <w:rPr>
          <w:lang w:val="de-DE"/>
        </w:rPr>
        <w:t xml:space="preserve">Kaskadenreaktionen in der Totalsynthese. Angew. Chem., </w:t>
      </w:r>
      <w:r w:rsidRPr="003E7385">
        <w:rPr>
          <w:b/>
          <w:lang w:val="de-DE"/>
        </w:rPr>
        <w:t>118</w:t>
      </w:r>
      <w:r w:rsidRPr="003E7385">
        <w:rPr>
          <w:lang w:val="de-DE"/>
        </w:rPr>
        <w:t>, 2006, 7292.</w:t>
      </w:r>
    </w:p>
    <w:p w14:paraId="13ADE529" w14:textId="77777777" w:rsidR="00DC2F30" w:rsidRPr="003E7385" w:rsidRDefault="00DC2F30" w:rsidP="00DC2F30">
      <w:pPr>
        <w:pStyle w:val="Reference"/>
        <w:rPr>
          <w:lang w:val="de-DE"/>
        </w:rPr>
      </w:pPr>
      <w:r w:rsidRPr="003E7385">
        <w:rPr>
          <w:lang w:val="de-DE"/>
        </w:rPr>
        <w:t xml:space="preserve">L. F. Tietze, G. Brasche, K. M. Gericke. </w:t>
      </w:r>
      <w:r w:rsidRPr="003E7385">
        <w:t xml:space="preserve">Domino Reactions in Organic Synthesis, Wiley-VCH, Weinheim, 2006 [Chapt. </w:t>
      </w:r>
      <w:r w:rsidRPr="003E7385">
        <w:rPr>
          <w:lang w:val="de-DE"/>
        </w:rPr>
        <w:t>6: Transition metal catalysis].</w:t>
      </w:r>
    </w:p>
    <w:p w14:paraId="113D2399" w14:textId="77777777" w:rsidR="00DC2F30" w:rsidRPr="003E7385" w:rsidRDefault="00DC2F30" w:rsidP="00DC2F30">
      <w:pPr>
        <w:pStyle w:val="Reference"/>
        <w:rPr>
          <w:lang w:val="fr-FR"/>
        </w:rPr>
      </w:pPr>
      <w:r w:rsidRPr="003E7385">
        <w:rPr>
          <w:lang w:val="de-DE"/>
        </w:rPr>
        <w:t xml:space="preserve">L. F. Tietze, F. Stecker, J. Zinngrebe, K. M. Sommer. </w:t>
      </w:r>
      <w:r w:rsidRPr="003E7385">
        <w:t xml:space="preserve">Enantioselective palladium-catalyzed total synthesis of vitamin E by employing a domino Wacker-Heck reaction. </w:t>
      </w:r>
      <w:r w:rsidRPr="003E7385">
        <w:rPr>
          <w:lang w:val="fr-FR"/>
        </w:rPr>
        <w:t xml:space="preserve">Chem. Eur. J., </w:t>
      </w:r>
      <w:r w:rsidRPr="003E7385">
        <w:rPr>
          <w:b/>
          <w:lang w:val="fr-FR"/>
        </w:rPr>
        <w:t>12</w:t>
      </w:r>
      <w:r w:rsidRPr="003E7385">
        <w:rPr>
          <w:lang w:val="fr-FR"/>
        </w:rPr>
        <w:t>, 2006, 8770.</w:t>
      </w:r>
    </w:p>
    <w:p w14:paraId="718B65EB" w14:textId="77777777" w:rsidR="00DC2F30" w:rsidRPr="003E7385" w:rsidRDefault="00DC2F30" w:rsidP="00DC2F30">
      <w:pPr>
        <w:pStyle w:val="Reference"/>
        <w:rPr>
          <w:lang w:val="de-DE"/>
        </w:rPr>
      </w:pPr>
      <w:r w:rsidRPr="003E7385">
        <w:rPr>
          <w:lang w:val="fr-FR"/>
        </w:rPr>
        <w:t xml:space="preserve">P. Y. Toullec, E. Genin, L. Leseurre, J.-P. Genêt, V. Michelet. </w:t>
      </w:r>
      <w:r w:rsidRPr="003E7385">
        <w:t>Room-temperature Au</w:t>
      </w:r>
      <w:r w:rsidRPr="003E7385">
        <w:rPr>
          <w:vertAlign w:val="superscript"/>
        </w:rPr>
        <w:t>I</w:t>
      </w:r>
      <w:r w:rsidRPr="003E7385">
        <w:t xml:space="preserve">-catalyzed C-C bond formation through a tandem Friedel-Crafts-type addition/carbocyclization reaction. </w:t>
      </w:r>
      <w:r w:rsidRPr="003E7385">
        <w:rPr>
          <w:lang w:val="de-DE"/>
        </w:rPr>
        <w:t xml:space="preserve">Angew. Chem., </w:t>
      </w:r>
      <w:r w:rsidRPr="003E7385">
        <w:rPr>
          <w:b/>
          <w:lang w:val="de-DE"/>
        </w:rPr>
        <w:t>118</w:t>
      </w:r>
      <w:r w:rsidRPr="003E7385">
        <w:rPr>
          <w:lang w:val="de-DE"/>
        </w:rPr>
        <w:t>, 2006, 7587.</w:t>
      </w:r>
    </w:p>
    <w:p w14:paraId="0BD1D133" w14:textId="77777777" w:rsidR="00DC2F30" w:rsidRPr="003E7385" w:rsidRDefault="00DC2F30" w:rsidP="00DC2F30">
      <w:pPr>
        <w:pStyle w:val="Reference"/>
      </w:pPr>
      <w:r w:rsidRPr="003E7385">
        <w:rPr>
          <w:lang w:val="de-DE"/>
        </w:rPr>
        <w:t xml:space="preserve">B. Voit. Sequenzielle Eintopfreaktionen mithilfe isolierter aktiver Zentren. </w:t>
      </w:r>
      <w:r w:rsidRPr="003E7385">
        <w:t xml:space="preserve">Angew. Chem., </w:t>
      </w:r>
      <w:r w:rsidRPr="003E7385">
        <w:rPr>
          <w:b/>
        </w:rPr>
        <w:t>118</w:t>
      </w:r>
      <w:r w:rsidRPr="003E7385">
        <w:t>, 2006, 4344.</w:t>
      </w:r>
    </w:p>
    <w:p w14:paraId="0B534981" w14:textId="77777777" w:rsidR="00DC2F30" w:rsidRPr="003E7385" w:rsidRDefault="00DC2F30" w:rsidP="00DC2F30">
      <w:pPr>
        <w:pStyle w:val="Reference"/>
        <w:rPr>
          <w:lang w:val="de-DE"/>
        </w:rPr>
      </w:pPr>
      <w:r w:rsidRPr="003E7385">
        <w:t xml:space="preserve">Y. Zhu, J. Patel, S. Mujcinovic, W. R. Jackson, A. J. Robinson. Preparation of terminal oxygenates from renewable natural oils by a one-pot metathesis-isomerisation-methoxycarbonylation-transesteriﬁcation reaction sequence. </w:t>
      </w:r>
      <w:r w:rsidRPr="003E7385">
        <w:rPr>
          <w:lang w:val="de-DE"/>
        </w:rPr>
        <w:t xml:space="preserve">Green Chem., </w:t>
      </w:r>
      <w:r w:rsidRPr="003E7385">
        <w:rPr>
          <w:b/>
          <w:lang w:val="de-DE"/>
        </w:rPr>
        <w:t>8</w:t>
      </w:r>
      <w:r w:rsidRPr="003E7385">
        <w:rPr>
          <w:lang w:val="de-DE"/>
        </w:rPr>
        <w:t>, 2006, 746.</w:t>
      </w:r>
    </w:p>
    <w:p w14:paraId="15378147" w14:textId="77777777" w:rsidR="00DC2F30" w:rsidRPr="00E227DA" w:rsidRDefault="00DC2F30" w:rsidP="00DC2F30">
      <w:pPr>
        <w:pStyle w:val="Reference"/>
      </w:pPr>
      <w:r w:rsidRPr="003E7385">
        <w:rPr>
          <w:lang w:val="de-DE"/>
        </w:rPr>
        <w:t xml:space="preserve">S. F. Kirsch, J. T. Binder, C. Liébert, H. Menz. Gold(III)- und Platin(II)-katalysierte Dominoreaktion aus Heterocyclisierung und 1,2-Verschiebung. </w:t>
      </w:r>
      <w:r w:rsidRPr="00E227DA">
        <w:t xml:space="preserve">Angew. Chem., </w:t>
      </w:r>
      <w:r w:rsidRPr="00E227DA">
        <w:rPr>
          <w:b/>
        </w:rPr>
        <w:t>118</w:t>
      </w:r>
      <w:r w:rsidRPr="00E227DA">
        <w:t>, 2006, 6010.</w:t>
      </w:r>
    </w:p>
    <w:p w14:paraId="0D67491A" w14:textId="77777777" w:rsidR="00DC2F30" w:rsidRPr="003E7385" w:rsidRDefault="00DC2F30" w:rsidP="00DC2F30">
      <w:pPr>
        <w:pStyle w:val="Reference"/>
      </w:pPr>
      <w:r w:rsidRPr="00DC2F30">
        <w:rPr>
          <w:lang w:val="de-DE"/>
        </w:rPr>
        <w:t xml:space="preserve">M. Rastätter, A. Zulys, P. W. Roesky. </w:t>
      </w:r>
      <w:r w:rsidRPr="00E227DA">
        <w:t xml:space="preserve">A bis (phosphinimino)methanide lanthanum amide as catalyst for the hydroamination/cyclisation, hydrosilylation and sequential hydroamination/hydrosilylation catalysis. </w:t>
      </w:r>
      <w:r w:rsidRPr="003E7385">
        <w:t>Chem. Commun., 2006, 874.</w:t>
      </w:r>
    </w:p>
    <w:p w14:paraId="4E6C28C9" w14:textId="77777777" w:rsidR="00DC2F30" w:rsidRPr="003E7385" w:rsidRDefault="00DC2F30" w:rsidP="00DC2F30">
      <w:pPr>
        <w:pStyle w:val="Reference"/>
      </w:pPr>
      <w:r w:rsidRPr="003E7385">
        <w:t xml:space="preserve">H. Pellissier. Asymmetric domino reactions. Tetrahedron, </w:t>
      </w:r>
      <w:r w:rsidRPr="003E7385">
        <w:rPr>
          <w:b/>
        </w:rPr>
        <w:t>62</w:t>
      </w:r>
      <w:r w:rsidRPr="003E7385">
        <w:t>, 2006, 2143.</w:t>
      </w:r>
    </w:p>
    <w:p w14:paraId="266585A8" w14:textId="77777777" w:rsidR="00DC2F30" w:rsidRPr="003E7385" w:rsidRDefault="00DC2F30" w:rsidP="00DC2F30">
      <w:pPr>
        <w:pStyle w:val="Reference"/>
        <w:rPr>
          <w:lang w:val="de-DE"/>
        </w:rPr>
      </w:pPr>
      <w:r w:rsidRPr="003E7385">
        <w:t xml:space="preserve">D. Cuperly, J. Petrignet, C. Crévisy, R. Grée. From allylic alcohols to aldols through a new nickel-mediated tandem reaction. </w:t>
      </w:r>
      <w:r w:rsidRPr="003E7385">
        <w:rPr>
          <w:lang w:val="de-DE"/>
        </w:rPr>
        <w:t xml:space="preserve">Chem. Eur. J., </w:t>
      </w:r>
      <w:r w:rsidRPr="003E7385">
        <w:rPr>
          <w:b/>
          <w:lang w:val="de-DE"/>
        </w:rPr>
        <w:t>12</w:t>
      </w:r>
      <w:r w:rsidRPr="003E7385">
        <w:rPr>
          <w:lang w:val="de-DE"/>
        </w:rPr>
        <w:t>, 2006, 3261.</w:t>
      </w:r>
    </w:p>
    <w:p w14:paraId="1FC54152" w14:textId="77777777" w:rsidR="00DC2F30" w:rsidRPr="003E7385" w:rsidRDefault="00DC2F30" w:rsidP="00DC2F30">
      <w:pPr>
        <w:pStyle w:val="Reference"/>
      </w:pPr>
      <w:r w:rsidRPr="003E7385">
        <w:rPr>
          <w:lang w:val="de-DE"/>
        </w:rPr>
        <w:t xml:space="preserve">S. Beligny, S. Eibauer, S. Maechling, S. Blechert. Sequenzielle Katalyse: eine Metathese-Dihydroxylierungs-Sequenz. </w:t>
      </w:r>
      <w:r w:rsidRPr="003E7385">
        <w:t xml:space="preserve">Angew. Chem., </w:t>
      </w:r>
      <w:r w:rsidRPr="003E7385">
        <w:rPr>
          <w:b/>
        </w:rPr>
        <w:t>118</w:t>
      </w:r>
      <w:r w:rsidRPr="003E7385">
        <w:t>, 2006, 1933.</w:t>
      </w:r>
    </w:p>
    <w:p w14:paraId="6D679E9C" w14:textId="77777777" w:rsidR="00DC2F30" w:rsidRPr="003E7385" w:rsidRDefault="00DC2F30" w:rsidP="00DC2F30">
      <w:pPr>
        <w:pStyle w:val="Reference"/>
      </w:pPr>
      <w:r w:rsidRPr="00277790">
        <w:rPr>
          <w:lang w:val="de-DE"/>
        </w:rPr>
        <w:t xml:space="preserve">J. T. Binder, S. F. Kirsch. </w:t>
      </w:r>
      <w:r w:rsidRPr="003E7385">
        <w:t xml:space="preserve">Synthesis of highly substituted pyrroles via a multimetal-catalyzed rearrangement-condensation-cyclization domino approach. Org. Lett., </w:t>
      </w:r>
      <w:r w:rsidRPr="003E7385">
        <w:rPr>
          <w:b/>
        </w:rPr>
        <w:t>8</w:t>
      </w:r>
      <w:r w:rsidRPr="003E7385">
        <w:t>, 2006, 2151.</w:t>
      </w:r>
    </w:p>
    <w:p w14:paraId="3B3CACE0" w14:textId="77777777" w:rsidR="00DC2F30" w:rsidRPr="00057B54" w:rsidRDefault="00DC2F30" w:rsidP="00DC2F30">
      <w:pPr>
        <w:pStyle w:val="Reference"/>
        <w:rPr>
          <w:lang w:val="da-DK"/>
        </w:rPr>
      </w:pPr>
      <w:r w:rsidRPr="003E7385">
        <w:t xml:space="preserve">B. Gabriele, et al. Cascade reactions. </w:t>
      </w:r>
      <w:r w:rsidRPr="00057B54">
        <w:rPr>
          <w:lang w:val="da-DK"/>
        </w:rPr>
        <w:t xml:space="preserve">Adv. Synth. Catal., </w:t>
      </w:r>
      <w:r w:rsidRPr="00057B54">
        <w:rPr>
          <w:b/>
          <w:lang w:val="da-DK"/>
        </w:rPr>
        <w:t>348</w:t>
      </w:r>
      <w:r w:rsidRPr="00057B54">
        <w:rPr>
          <w:lang w:val="da-DK"/>
        </w:rPr>
        <w:t>, 2006, 1101.</w:t>
      </w:r>
    </w:p>
    <w:p w14:paraId="21C0DDED" w14:textId="77777777" w:rsidR="00DC2F30" w:rsidRPr="003E7385" w:rsidRDefault="00DC2F30" w:rsidP="00DC2F30">
      <w:pPr>
        <w:pStyle w:val="Reference"/>
        <w:rPr>
          <w:lang w:val="de-DE"/>
        </w:rPr>
      </w:pPr>
      <w:r w:rsidRPr="00057B54">
        <w:rPr>
          <w:lang w:val="da-DK"/>
        </w:rPr>
        <w:t xml:space="preserve">F. Y. Kwong, et al. </w:t>
      </w:r>
      <w:r w:rsidRPr="003E7385">
        <w:t xml:space="preserve">Iridium-catalyzed cascade decarbonylation/highly enantioselektive Pauson–Khand-type cyclization reactions. </w:t>
      </w:r>
      <w:r w:rsidRPr="003E7385">
        <w:rPr>
          <w:lang w:val="de-DE"/>
        </w:rPr>
        <w:t xml:space="preserve">Tetrahedron: Assymm., </w:t>
      </w:r>
      <w:r w:rsidRPr="003E7385">
        <w:rPr>
          <w:b/>
          <w:lang w:val="de-DE"/>
        </w:rPr>
        <w:t>17</w:t>
      </w:r>
      <w:r w:rsidRPr="003E7385">
        <w:rPr>
          <w:lang w:val="de-DE"/>
        </w:rPr>
        <w:t>, 2006, 1238.</w:t>
      </w:r>
    </w:p>
    <w:p w14:paraId="7F0E8AAF" w14:textId="77777777" w:rsidR="00DC2F30" w:rsidRPr="003E7385" w:rsidRDefault="00DC2F30" w:rsidP="00DC2F30">
      <w:pPr>
        <w:pStyle w:val="Reference"/>
      </w:pPr>
      <w:r w:rsidRPr="003E7385">
        <w:rPr>
          <w:lang w:val="de-DE"/>
        </w:rPr>
        <w:t xml:space="preserve">I. M. Lyapkalo, M. A. K. Vogel. Eine allgemeine und vielseitige Methode zur C-C-Kreuzkupplungssynthese konjugierter Enine. </w:t>
      </w:r>
      <w:r w:rsidRPr="003E7385">
        <w:t xml:space="preserve">Angew. Chem., </w:t>
      </w:r>
      <w:r w:rsidRPr="003E7385">
        <w:rPr>
          <w:b/>
        </w:rPr>
        <w:t>118</w:t>
      </w:r>
      <w:r w:rsidRPr="003E7385">
        <w:t>, 2006, 4124.</w:t>
      </w:r>
    </w:p>
    <w:p w14:paraId="6BEB679D" w14:textId="77777777" w:rsidR="00DC2F30" w:rsidRPr="003E7385" w:rsidRDefault="00DC2F30" w:rsidP="00DC2F30">
      <w:pPr>
        <w:pStyle w:val="Reference"/>
      </w:pPr>
      <w:r w:rsidRPr="003E7385">
        <w:t xml:space="preserve">I. Alonso, et al. Palladium-catalyzed domino reactions with aryl iodides. Chem. Eur. J., </w:t>
      </w:r>
      <w:r w:rsidRPr="003E7385">
        <w:rPr>
          <w:b/>
        </w:rPr>
        <w:t>12</w:t>
      </w:r>
      <w:r w:rsidRPr="003E7385">
        <w:t>, 2006, 4576.</w:t>
      </w:r>
    </w:p>
    <w:p w14:paraId="40F2DE9B" w14:textId="77777777" w:rsidR="00DC2F30" w:rsidRPr="003E7385" w:rsidRDefault="00DC2F30" w:rsidP="00DC2F30">
      <w:pPr>
        <w:pStyle w:val="Reference"/>
      </w:pPr>
      <w:r w:rsidRPr="00277790">
        <w:rPr>
          <w:lang w:val="de-DE"/>
        </w:rPr>
        <w:t xml:space="preserve">T. Mukaiyama, H. Nagao, Y. Yamane. </w:t>
      </w:r>
      <w:r w:rsidRPr="003E7385">
        <w:t xml:space="preserve">Diastereo- and enantioselective tandem Michael addition and lactonization. Chem. Lett., </w:t>
      </w:r>
      <w:r w:rsidRPr="003E7385">
        <w:rPr>
          <w:b/>
        </w:rPr>
        <w:t>35</w:t>
      </w:r>
      <w:r w:rsidRPr="003E7385">
        <w:t>, 2006, 916.</w:t>
      </w:r>
    </w:p>
    <w:p w14:paraId="4052C1CA" w14:textId="77777777" w:rsidR="00DC2F30" w:rsidRDefault="00DC2F30" w:rsidP="00DC2F30">
      <w:pPr>
        <w:pStyle w:val="Reference"/>
      </w:pPr>
      <w:r w:rsidRPr="003E7385">
        <w:t>X. Chamanade, L. Coulombel, S. Olivero, E. Dunach. Novel catalytic tandem isomerisation/cyclisation reaction. Eur. J. Org. Chem., 2006, 3554.</w:t>
      </w:r>
    </w:p>
    <w:p w14:paraId="41E14849" w14:textId="77777777" w:rsidR="00DC2F30" w:rsidRPr="0081114A" w:rsidRDefault="00DC2F30" w:rsidP="00DC2F30">
      <w:pPr>
        <w:pStyle w:val="Reference"/>
        <w:rPr>
          <w:lang w:val="en-GB"/>
        </w:rPr>
      </w:pPr>
      <w:r w:rsidRPr="0081114A">
        <w:rPr>
          <w:lang w:val="en-GB"/>
        </w:rPr>
        <w:t>T.J.J. Müller, C. Aubert, Metal catalyzed cascade reactions</w:t>
      </w:r>
      <w:r>
        <w:rPr>
          <w:lang w:val="en-GB"/>
        </w:rPr>
        <w:t>, Springer, Berlin, 2006</w:t>
      </w:r>
    </w:p>
    <w:p w14:paraId="7A9EF38E" w14:textId="77777777" w:rsidR="00DC2F30" w:rsidRPr="003E7385" w:rsidRDefault="00DC2F30" w:rsidP="00DC2F30">
      <w:pPr>
        <w:pStyle w:val="Reference"/>
      </w:pPr>
      <w:r w:rsidRPr="003E7385">
        <w:t xml:space="preserve">J.-C. Wasilke, S. J. Obrey, R. T. Baker, G. C. Bazan. Concurrent tandem catalysis. Chem. Rev., </w:t>
      </w:r>
      <w:r w:rsidRPr="003E7385">
        <w:rPr>
          <w:b/>
        </w:rPr>
        <w:t>105</w:t>
      </w:r>
      <w:r w:rsidRPr="003E7385">
        <w:t>, 2005, 1001 [good review with numerous examples].</w:t>
      </w:r>
    </w:p>
    <w:p w14:paraId="3EF28306" w14:textId="77777777" w:rsidR="00DC2F30" w:rsidRPr="003E7385" w:rsidRDefault="00DC2F30" w:rsidP="00DC2F30">
      <w:pPr>
        <w:pStyle w:val="Reference"/>
      </w:pPr>
      <w:r w:rsidRPr="00FA710A">
        <w:rPr>
          <w:lang w:val="da-DK"/>
        </w:rPr>
        <w:t xml:space="preserve">B. El Ali, et al. </w:t>
      </w:r>
      <w:r w:rsidRPr="003E7385">
        <w:t xml:space="preserve">Selective hydroformylation-acetalization of aryl alkenes. J. Mol. Catal. A: Chem., </w:t>
      </w:r>
      <w:r w:rsidRPr="003E7385">
        <w:rPr>
          <w:b/>
        </w:rPr>
        <w:t>230</w:t>
      </w:r>
      <w:r w:rsidRPr="003E7385">
        <w:t>, 2005, 9.</w:t>
      </w:r>
    </w:p>
    <w:p w14:paraId="78996181" w14:textId="77777777" w:rsidR="00DC2F30" w:rsidRPr="00DC2F30" w:rsidRDefault="00DC2F30" w:rsidP="00DC2F30">
      <w:pPr>
        <w:pStyle w:val="Reference"/>
        <w:rPr>
          <w:lang w:val="de-DE"/>
        </w:rPr>
      </w:pPr>
      <w:r w:rsidRPr="000E3097">
        <w:rPr>
          <w:lang w:val="en-GB"/>
        </w:rPr>
        <w:t xml:space="preserve">B. A. C. van As, et al. </w:t>
      </w:r>
      <w:r w:rsidRPr="003E7385">
        <w:t xml:space="preserve">Chiral oligomers by iterative tandem catalysis. </w:t>
      </w:r>
      <w:r w:rsidRPr="00DC2F30">
        <w:rPr>
          <w:lang w:val="de-DE"/>
        </w:rPr>
        <w:t xml:space="preserve">J. Am. Chem. Soc., </w:t>
      </w:r>
      <w:r w:rsidRPr="00DC2F30">
        <w:rPr>
          <w:b/>
          <w:lang w:val="de-DE"/>
        </w:rPr>
        <w:t>127</w:t>
      </w:r>
      <w:r w:rsidRPr="00DC2F30">
        <w:rPr>
          <w:lang w:val="de-DE"/>
        </w:rPr>
        <w:t>, 2005, 9964.</w:t>
      </w:r>
    </w:p>
    <w:p w14:paraId="2F3E9A62" w14:textId="77777777" w:rsidR="00DC2F30" w:rsidRPr="003E7385" w:rsidRDefault="00DC2F30" w:rsidP="00DC2F30">
      <w:pPr>
        <w:pStyle w:val="Reference"/>
      </w:pPr>
      <w:r w:rsidRPr="00E227DA">
        <w:rPr>
          <w:lang w:val="de-DE"/>
        </w:rPr>
        <w:t xml:space="preserve">L. F. Tietze, et al. </w:t>
      </w:r>
      <w:r w:rsidRPr="003E7385">
        <w:rPr>
          <w:lang w:val="de-DE"/>
        </w:rPr>
        <w:t>Palladium-katalysierte enantioselektive Dominoreaktion zur ef</w:t>
      </w:r>
      <w:r w:rsidRPr="003E7385">
        <w:t>ﬁ</w:t>
      </w:r>
      <w:r w:rsidRPr="003E7385">
        <w:rPr>
          <w:lang w:val="de-DE"/>
        </w:rPr>
        <w:t xml:space="preserve">zienten Synthese von Vitamin E. Angew. </w:t>
      </w:r>
      <w:r w:rsidRPr="003E7385">
        <w:t xml:space="preserve">Chem., </w:t>
      </w:r>
      <w:r w:rsidRPr="003E7385">
        <w:rPr>
          <w:b/>
        </w:rPr>
        <w:t>117</w:t>
      </w:r>
      <w:r w:rsidRPr="003E7385">
        <w:t>, 2005, 262.</w:t>
      </w:r>
    </w:p>
    <w:p w14:paraId="0FB579A5" w14:textId="77777777" w:rsidR="00DC2F30" w:rsidRPr="003E7385" w:rsidRDefault="00DC2F30" w:rsidP="00DC2F30">
      <w:pPr>
        <w:pStyle w:val="Reference"/>
      </w:pPr>
      <w:r w:rsidRPr="003E7385">
        <w:t xml:space="preserve">Nagy, Z. Novák, A. Kotschy. Sequential and domino Sonogashira coupling. J. Organomet. Chem., </w:t>
      </w:r>
      <w:r w:rsidRPr="003E7385">
        <w:rPr>
          <w:b/>
        </w:rPr>
        <w:t>690</w:t>
      </w:r>
      <w:r w:rsidRPr="003E7385">
        <w:t>, 2005, 4453.</w:t>
      </w:r>
    </w:p>
    <w:p w14:paraId="400872D4" w14:textId="77777777" w:rsidR="00DC2F30" w:rsidRPr="003E7385" w:rsidRDefault="00DC2F30" w:rsidP="00DC2F30">
      <w:pPr>
        <w:pStyle w:val="Reference"/>
      </w:pPr>
      <w:r w:rsidRPr="00277790">
        <w:rPr>
          <w:lang w:val="de-DE"/>
        </w:rPr>
        <w:t xml:space="preserve">D. E. Fogg, E. N. dos Santos. </w:t>
      </w:r>
      <w:r w:rsidRPr="003E7385">
        <w:t xml:space="preserve">Tandem catalysis: a taxonomy and illustrative review. Coord. Chem. Rev., </w:t>
      </w:r>
      <w:r w:rsidRPr="003E7385">
        <w:rPr>
          <w:b/>
        </w:rPr>
        <w:t>248</w:t>
      </w:r>
      <w:r w:rsidRPr="003E7385">
        <w:t>, 2004, 2365 [review with detailed deﬁnitions].</w:t>
      </w:r>
    </w:p>
    <w:p w14:paraId="1F29F839" w14:textId="77777777" w:rsidR="00DC2F30" w:rsidRPr="003E7385" w:rsidRDefault="00DC2F30" w:rsidP="00DC2F30">
      <w:pPr>
        <w:pStyle w:val="Reference"/>
      </w:pPr>
      <w:r w:rsidRPr="00057B54">
        <w:rPr>
          <w:lang w:val="de-DE"/>
        </w:rPr>
        <w:lastRenderedPageBreak/>
        <w:t xml:space="preserve">P. Eilbracht, A. M. Schmidt. </w:t>
      </w:r>
      <w:r w:rsidRPr="003E7385">
        <w:t>New synthetic applications of tandem reactions under hydroformylation conditions, in: Transition Metals for Organic Synthesis (eds M. Beller, C. Bolm), Wiley-VCH, Weinheim, 2004, 2nd edn, Vol. 1, Chapt. 2.2, p. 57.</w:t>
      </w:r>
    </w:p>
    <w:p w14:paraId="282467F1" w14:textId="77777777" w:rsidR="00DC2F30" w:rsidRPr="003E7385" w:rsidRDefault="00DC2F30" w:rsidP="00DC2F30">
      <w:pPr>
        <w:pStyle w:val="Reference"/>
      </w:pPr>
      <w:r w:rsidRPr="00DC2F30">
        <w:rPr>
          <w:lang w:val="de-DE"/>
        </w:rPr>
        <w:t xml:space="preserve">P. Eilbracht, A. M. Schmidt. </w:t>
      </w:r>
      <w:r w:rsidRPr="003E7385">
        <w:t>Multiple carbon-carbon bond formations under hydroformylation conditions, in: Transition Metals for Organic Synthesis (eds M. Beller, C. Bolm), Wiley-VCH, Weinheim, 2004, 2nd edn, Vol. 1, Chapt. 2.3, p. 87.</w:t>
      </w:r>
    </w:p>
    <w:p w14:paraId="17B45C19" w14:textId="77777777" w:rsidR="00DC2F30" w:rsidRPr="003E7385" w:rsidRDefault="00DC2F30" w:rsidP="00DC2F30">
      <w:pPr>
        <w:pStyle w:val="Reference"/>
      </w:pPr>
      <w:r w:rsidRPr="00277790">
        <w:rPr>
          <w:lang w:val="de-DE"/>
        </w:rPr>
        <w:t xml:space="preserve">S. J. Connon, S. Blechert. </w:t>
      </w:r>
      <w:r w:rsidRPr="003E7385">
        <w:t>Domino metathesis, in: Ruthenium Catalysts and Fine Chemistry (eds C. Bruneau, P. H. Dixneuf), Springer, Berlin, 2004, p. 112.</w:t>
      </w:r>
    </w:p>
    <w:p w14:paraId="7D3DF2DC" w14:textId="77777777" w:rsidR="00DC2F30" w:rsidRPr="003E7385" w:rsidRDefault="00DC2F30" w:rsidP="00DC2F30">
      <w:pPr>
        <w:pStyle w:val="Reference"/>
        <w:rPr>
          <w:lang w:val="de-DE"/>
        </w:rPr>
      </w:pPr>
      <w:r w:rsidRPr="003E7385">
        <w:t xml:space="preserve">A. Ajamian, J. L. Gleason. </w:t>
      </w:r>
      <w:r w:rsidRPr="003E7385">
        <w:rPr>
          <w:lang w:val="de-DE"/>
        </w:rPr>
        <w:t xml:space="preserve">Katalyse völlig unterschiedlicher Transformationen im Eintopfverfahren. Angew. Chem., </w:t>
      </w:r>
      <w:r w:rsidRPr="003E7385">
        <w:rPr>
          <w:b/>
          <w:lang w:val="de-DE"/>
        </w:rPr>
        <w:t>116</w:t>
      </w:r>
      <w:r w:rsidRPr="003E7385">
        <w:rPr>
          <w:lang w:val="de-DE"/>
        </w:rPr>
        <w:t>, 2004, 3842.</w:t>
      </w:r>
    </w:p>
    <w:p w14:paraId="4C9AE293" w14:textId="77777777" w:rsidR="00DC2F30" w:rsidRPr="003E7385" w:rsidRDefault="00DC2F30" w:rsidP="00DC2F30">
      <w:pPr>
        <w:pStyle w:val="Reference"/>
      </w:pPr>
      <w:r w:rsidRPr="003E7385">
        <w:rPr>
          <w:lang w:val="de-DE"/>
        </w:rPr>
        <w:t xml:space="preserve">R. M. Deshpande, M. M. Diwakar, A. N. Mahajan, R. V. Chaudhari. </w:t>
      </w:r>
      <w:r w:rsidRPr="003E7385">
        <w:t xml:space="preserve">Biphasic catalysis for a selective oxo-Mannich tandem catalysis of methacrolein. J. Mol. Catal. A: Chem., </w:t>
      </w:r>
      <w:r w:rsidRPr="003E7385">
        <w:rPr>
          <w:b/>
        </w:rPr>
        <w:t>211</w:t>
      </w:r>
      <w:r w:rsidRPr="003E7385">
        <w:t>, 2004, 49.</w:t>
      </w:r>
    </w:p>
    <w:p w14:paraId="6CF2F698" w14:textId="77777777" w:rsidR="00DC2F30" w:rsidRPr="003E7385" w:rsidRDefault="00DC2F30" w:rsidP="00DC2F30">
      <w:pPr>
        <w:pStyle w:val="Reference"/>
      </w:pPr>
      <w:r w:rsidRPr="003E7385">
        <w:t xml:space="preserve">I. Nakamura, Y. Yamamoto. Transition-metal-catalyzed reactions in heterocyclic synthesis. Chem. Rev., </w:t>
      </w:r>
      <w:r w:rsidRPr="003E7385">
        <w:rPr>
          <w:b/>
        </w:rPr>
        <w:t>104</w:t>
      </w:r>
      <w:r w:rsidRPr="003E7385">
        <w:t>, 2004, 2127.</w:t>
      </w:r>
    </w:p>
    <w:p w14:paraId="3FEB1337" w14:textId="77777777" w:rsidR="00DC2F30" w:rsidRPr="003E7385" w:rsidRDefault="00DC2F30" w:rsidP="00DC2F30">
      <w:pPr>
        <w:pStyle w:val="Reference"/>
      </w:pPr>
      <w:r w:rsidRPr="003E7385">
        <w:t xml:space="preserve">A. Bruggink, R. Schoevaart, T. Kieboom. Concepts of nature in organic synthesis: Cascade catalysis and multistep conversions in concert. Org. Process Res. Dev., </w:t>
      </w:r>
      <w:r w:rsidRPr="003E7385">
        <w:rPr>
          <w:b/>
        </w:rPr>
        <w:t>7</w:t>
      </w:r>
      <w:r w:rsidRPr="003E7385">
        <w:t>, 2003, 622 [review with tables of chemical and biochemical reactions].</w:t>
      </w:r>
    </w:p>
    <w:p w14:paraId="384CF155" w14:textId="77777777" w:rsidR="00DC2F30" w:rsidRPr="003E7385" w:rsidRDefault="00DC2F30" w:rsidP="00DC2F30">
      <w:pPr>
        <w:pStyle w:val="Reference"/>
      </w:pPr>
      <w:r w:rsidRPr="003E7385">
        <w:t xml:space="preserve">B. El Ali. One pot hydroformylation-cyclotrimerization of cyclohexene. J. Mol. Catal. A: Chem., </w:t>
      </w:r>
      <w:r w:rsidRPr="003E7385">
        <w:rPr>
          <w:b/>
        </w:rPr>
        <w:t>203</w:t>
      </w:r>
      <w:r w:rsidRPr="003E7385">
        <w:t>, 2003, 53.</w:t>
      </w:r>
    </w:p>
    <w:p w14:paraId="7AD3273C" w14:textId="77777777" w:rsidR="00DC2F30" w:rsidRPr="00DC2F30" w:rsidRDefault="00DC2F30" w:rsidP="00DC2F30">
      <w:pPr>
        <w:pStyle w:val="Reference"/>
        <w:rPr>
          <w:lang w:val="de-DE"/>
        </w:rPr>
      </w:pPr>
      <w:r w:rsidRPr="003E7385">
        <w:t xml:space="preserve">B. Breit. Synthetic aspects of stereoselective hydroformylation. </w:t>
      </w:r>
      <w:r w:rsidRPr="00DC2F30">
        <w:rPr>
          <w:lang w:val="de-DE"/>
        </w:rPr>
        <w:t xml:space="preserve">Acc. Chem. Res., </w:t>
      </w:r>
      <w:r w:rsidRPr="00DC2F30">
        <w:rPr>
          <w:b/>
          <w:lang w:val="de-DE"/>
        </w:rPr>
        <w:t>36</w:t>
      </w:r>
      <w:r w:rsidRPr="00DC2F30">
        <w:rPr>
          <w:lang w:val="de-DE"/>
        </w:rPr>
        <w:t>, 2003, 264.</w:t>
      </w:r>
    </w:p>
    <w:p w14:paraId="11953571" w14:textId="77777777" w:rsidR="00DC2F30" w:rsidRPr="003E7385" w:rsidRDefault="00DC2F30" w:rsidP="00DC2F30">
      <w:pPr>
        <w:pStyle w:val="Reference"/>
      </w:pPr>
      <w:r w:rsidRPr="003E7385">
        <w:rPr>
          <w:lang w:val="de-DE"/>
        </w:rPr>
        <w:t xml:space="preserve">M. Murakami. Neue katalytische Dreikomponenten-Cycloadditionen zur Synthese achtgliedriger Carbocyclen. </w:t>
      </w:r>
      <w:r w:rsidRPr="003E7385">
        <w:t xml:space="preserve">Angew. Chem., </w:t>
      </w:r>
      <w:r w:rsidRPr="003E7385">
        <w:rPr>
          <w:b/>
        </w:rPr>
        <w:t>115</w:t>
      </w:r>
      <w:r w:rsidRPr="003E7385">
        <w:t>, 2003, 742.</w:t>
      </w:r>
    </w:p>
    <w:p w14:paraId="242FE148" w14:textId="77777777" w:rsidR="00DC2F30" w:rsidRPr="00FA710A" w:rsidRDefault="00DC2F30" w:rsidP="00DC2F30">
      <w:pPr>
        <w:pStyle w:val="Reference"/>
        <w:rPr>
          <w:lang w:val="fr-FR"/>
        </w:rPr>
      </w:pPr>
      <w:r w:rsidRPr="003E7385">
        <w:t xml:space="preserve">O. Arjona, A. G. Csaky, J. Plumet. Sequential metathesis in oxa- and azanorbornene derivatives. </w:t>
      </w:r>
      <w:r w:rsidRPr="00FA710A">
        <w:rPr>
          <w:lang w:val="fr-FR"/>
        </w:rPr>
        <w:t>J. Org. Chem., 2003, 611.</w:t>
      </w:r>
    </w:p>
    <w:p w14:paraId="5BE24798" w14:textId="77777777" w:rsidR="00DC2F30" w:rsidRPr="003E7385" w:rsidRDefault="00DC2F30" w:rsidP="00DC2F30">
      <w:pPr>
        <w:pStyle w:val="Reference"/>
      </w:pPr>
      <w:r w:rsidRPr="00FA710A">
        <w:rPr>
          <w:lang w:val="fr-FR"/>
        </w:rPr>
        <w:t xml:space="preserve">K. C. Nicolaou, T. Montagnon, S. A. Snyder. </w:t>
      </w:r>
      <w:r w:rsidRPr="003E7385">
        <w:t>Tandem reactions, cascade sequences, and biomimetic strategies in total synthesis. Chem. Commun., 2003, 551.</w:t>
      </w:r>
    </w:p>
    <w:p w14:paraId="12E17427" w14:textId="77777777" w:rsidR="00DC2F30" w:rsidRPr="00057B54" w:rsidRDefault="00DC2F30" w:rsidP="00DC2F30">
      <w:pPr>
        <w:pStyle w:val="Reference"/>
        <w:rPr>
          <w:lang w:val="fr-FR"/>
        </w:rPr>
      </w:pPr>
      <w:r w:rsidRPr="00057B54">
        <w:rPr>
          <w:lang w:val="da-DK"/>
        </w:rPr>
        <w:t xml:space="preserve">G. Jeges, R. Skoda-Földes, et al. </w:t>
      </w:r>
      <w:r w:rsidRPr="003E7385">
        <w:t xml:space="preserve">Consecutive Stille-coupling-hydrosilylation-Diels– Alder reaction. J. Mol. Catal. </w:t>
      </w:r>
      <w:r w:rsidRPr="00057B54">
        <w:rPr>
          <w:lang w:val="fr-FR"/>
        </w:rPr>
        <w:t xml:space="preserve">A: Chem., </w:t>
      </w:r>
      <w:r w:rsidRPr="00057B54">
        <w:rPr>
          <w:b/>
          <w:lang w:val="fr-FR"/>
        </w:rPr>
        <w:t>165</w:t>
      </w:r>
      <w:r w:rsidRPr="00057B54">
        <w:rPr>
          <w:lang w:val="fr-FR"/>
        </w:rPr>
        <w:t>, 2001, 89.</w:t>
      </w:r>
    </w:p>
    <w:p w14:paraId="6E31BF27" w14:textId="77777777" w:rsidR="00DC2F30" w:rsidRPr="003E7385" w:rsidRDefault="00DC2F30" w:rsidP="00DC2F30">
      <w:pPr>
        <w:pStyle w:val="Reference"/>
        <w:rPr>
          <w:lang w:val="fr-FR"/>
        </w:rPr>
      </w:pPr>
      <w:r w:rsidRPr="003E7385">
        <w:rPr>
          <w:lang w:val="fr-FR"/>
        </w:rPr>
        <w:t xml:space="preserve">S. D. Drouin, F. Zamanian, D. E. Fogg. Multiple tandem catalysis. Organometallics, </w:t>
      </w:r>
      <w:r w:rsidRPr="003E7385">
        <w:rPr>
          <w:b/>
          <w:lang w:val="fr-FR"/>
        </w:rPr>
        <w:t>20</w:t>
      </w:r>
      <w:r w:rsidRPr="003E7385">
        <w:rPr>
          <w:lang w:val="fr-FR"/>
        </w:rPr>
        <w:t>, 2001, 5495.</w:t>
      </w:r>
    </w:p>
    <w:p w14:paraId="057F23D9" w14:textId="77777777" w:rsidR="00DC2F30" w:rsidRPr="003E7385" w:rsidRDefault="00DC2F30" w:rsidP="00DC2F30">
      <w:pPr>
        <w:pStyle w:val="Reference"/>
      </w:pPr>
      <w:r w:rsidRPr="003E7385">
        <w:rPr>
          <w:lang w:val="fr-FR"/>
        </w:rPr>
        <w:t xml:space="preserve">B. Breit, S. K. Zahn. Domino-Hydroformylierungs/Knoevenagel/Hydrierungs-Reaktion. </w:t>
      </w:r>
      <w:r w:rsidRPr="003E7385">
        <w:t xml:space="preserve">Angew. Chem., </w:t>
      </w:r>
      <w:r w:rsidRPr="003E7385">
        <w:rPr>
          <w:b/>
        </w:rPr>
        <w:t>113</w:t>
      </w:r>
      <w:r w:rsidRPr="003E7385">
        <w:t>, 2001, 1964.</w:t>
      </w:r>
    </w:p>
    <w:p w14:paraId="798EE5DD" w14:textId="77777777" w:rsidR="00DC2F30" w:rsidRPr="003E7385" w:rsidRDefault="00DC2F30" w:rsidP="00DC2F30">
      <w:pPr>
        <w:pStyle w:val="Reference"/>
        <w:rPr>
          <w:lang w:val="de-DE"/>
        </w:rPr>
      </w:pPr>
      <w:r w:rsidRPr="003E7385">
        <w:t xml:space="preserve">R. Schoevaart, T. Kieboom. Combined catalytic reactions – Nature’s way. </w:t>
      </w:r>
      <w:r w:rsidRPr="003E7385">
        <w:rPr>
          <w:iCs/>
          <w:lang w:val="de-DE"/>
        </w:rPr>
        <w:t>Chem. Innovation</w:t>
      </w:r>
      <w:r w:rsidRPr="003E7385">
        <w:rPr>
          <w:lang w:val="de-DE"/>
        </w:rPr>
        <w:t>, December 2001, p. 33.</w:t>
      </w:r>
    </w:p>
    <w:p w14:paraId="7A154BAA" w14:textId="77777777" w:rsidR="00DC2F30" w:rsidRPr="003E7385" w:rsidRDefault="00DC2F30" w:rsidP="00DC2F30">
      <w:pPr>
        <w:pStyle w:val="Reference"/>
        <w:rPr>
          <w:lang w:val="de-DE"/>
        </w:rPr>
      </w:pPr>
      <w:r w:rsidRPr="003E7385">
        <w:rPr>
          <w:lang w:val="de-DE"/>
        </w:rPr>
        <w:t xml:space="preserve">M. Beller, O. R. Thiel, H. Trautwein, C. G. Hartung. </w:t>
      </w:r>
      <w:r w:rsidRPr="003E7385">
        <w:t xml:space="preserve">Amination of aromatic oleﬁns with anilines: A new domino synthesis of quinolines. </w:t>
      </w:r>
      <w:r w:rsidRPr="003E7385">
        <w:rPr>
          <w:lang w:val="de-DE"/>
        </w:rPr>
        <w:t xml:space="preserve">Chem. Eur. J., </w:t>
      </w:r>
      <w:r w:rsidRPr="003E7385">
        <w:rPr>
          <w:b/>
          <w:lang w:val="de-DE"/>
        </w:rPr>
        <w:t>6</w:t>
      </w:r>
      <w:r w:rsidRPr="003E7385">
        <w:rPr>
          <w:lang w:val="de-DE"/>
        </w:rPr>
        <w:t>, 2000, 2513.</w:t>
      </w:r>
    </w:p>
    <w:p w14:paraId="1E04A6AE" w14:textId="77777777" w:rsidR="00DC2F30" w:rsidRPr="003E7385" w:rsidRDefault="00DC2F30" w:rsidP="00DC2F30">
      <w:pPr>
        <w:pStyle w:val="Reference"/>
      </w:pPr>
      <w:r w:rsidRPr="003E7385">
        <w:rPr>
          <w:lang w:val="de-DE"/>
        </w:rPr>
        <w:t xml:space="preserve">Z. J. A. Komon, X. Bu, G. C. Bazan. </w:t>
      </w:r>
      <w:r w:rsidRPr="003E7385">
        <w:t xml:space="preserve">Synthesis of butene-ethylene and hexenebutene-ethylene copolymers from ethylene via tandem action of well-deﬁned homogeneous catalysts. J. Am. Chem. Soc., </w:t>
      </w:r>
      <w:r w:rsidRPr="003E7385">
        <w:rPr>
          <w:b/>
        </w:rPr>
        <w:t>122</w:t>
      </w:r>
      <w:r w:rsidRPr="003E7385">
        <w:t>, 2000, 1830.</w:t>
      </w:r>
    </w:p>
    <w:p w14:paraId="337B26AC" w14:textId="77777777" w:rsidR="00DC2F30" w:rsidRPr="003E7385" w:rsidRDefault="00DC2F30" w:rsidP="00DC2F30">
      <w:pPr>
        <w:pStyle w:val="Reference"/>
      </w:pPr>
      <w:r w:rsidRPr="003E7385">
        <w:t xml:space="preserve">S. Ikeda. Nickel-catalyzed intermolecular domino reactions. Accounts Chem. Res., </w:t>
      </w:r>
      <w:r w:rsidRPr="003E7385">
        <w:rPr>
          <w:b/>
        </w:rPr>
        <w:t>33</w:t>
      </w:r>
      <w:r w:rsidRPr="003E7385">
        <w:t>, 2000, 511.</w:t>
      </w:r>
    </w:p>
    <w:p w14:paraId="16875693" w14:textId="77777777" w:rsidR="00DC2F30" w:rsidRPr="003E7385" w:rsidRDefault="00DC2F30" w:rsidP="00DC2F30">
      <w:pPr>
        <w:pStyle w:val="Reference"/>
      </w:pPr>
      <w:r w:rsidRPr="00277790">
        <w:rPr>
          <w:lang w:val="de-DE"/>
        </w:rPr>
        <w:t>A. Fürstner. Ole</w:t>
      </w:r>
      <w:r w:rsidRPr="003E7385">
        <w:t>ﬁ</w:t>
      </w:r>
      <w:r w:rsidRPr="00277790">
        <w:rPr>
          <w:lang w:val="de-DE"/>
        </w:rPr>
        <w:t xml:space="preserve">nmetathese und mehr. </w:t>
      </w:r>
      <w:r w:rsidRPr="003E7385">
        <w:t xml:space="preserve">Angew. Chem., </w:t>
      </w:r>
      <w:r w:rsidRPr="003E7385">
        <w:rPr>
          <w:b/>
        </w:rPr>
        <w:t>112</w:t>
      </w:r>
      <w:r w:rsidRPr="003E7385">
        <w:t>, 2000, 3140 [tandem- and domino reactions including a metathesis step].</w:t>
      </w:r>
    </w:p>
    <w:p w14:paraId="611100D2" w14:textId="77777777" w:rsidR="00DC2F30" w:rsidRPr="003E7385" w:rsidRDefault="00DC2F30" w:rsidP="00DC2F30">
      <w:pPr>
        <w:pStyle w:val="Reference"/>
      </w:pPr>
      <w:r w:rsidRPr="003E7385">
        <w:rPr>
          <w:lang w:val="it-IT"/>
        </w:rPr>
        <w:t xml:space="preserve">G. Poli, G. Giambastiani, A. Heumann. </w:t>
      </w:r>
      <w:r w:rsidRPr="003E7385">
        <w:t xml:space="preserve">Palladium in organic synthesis: Fundamental transformations and domino processes. Tetrahedron, </w:t>
      </w:r>
      <w:r w:rsidRPr="003E7385">
        <w:rPr>
          <w:b/>
        </w:rPr>
        <w:t>56</w:t>
      </w:r>
      <w:r w:rsidRPr="003E7385">
        <w:t>, 2000, 5959.</w:t>
      </w:r>
    </w:p>
    <w:p w14:paraId="645953B3" w14:textId="77777777" w:rsidR="00DC2F30" w:rsidRPr="003E7385" w:rsidRDefault="00DC2F30" w:rsidP="00DC2F30">
      <w:pPr>
        <w:pStyle w:val="Reference"/>
      </w:pPr>
      <w:r w:rsidRPr="003E7385">
        <w:t xml:space="preserve">B. Breit. Hydroformylation, cuprate addition and domino reaction sequences. Chem. Eur. J., </w:t>
      </w:r>
      <w:r w:rsidRPr="003E7385">
        <w:rPr>
          <w:b/>
        </w:rPr>
        <w:t>6</w:t>
      </w:r>
      <w:r w:rsidRPr="003E7385">
        <w:t>, 2000, 1519.</w:t>
      </w:r>
    </w:p>
    <w:p w14:paraId="51ECEAF2" w14:textId="77777777" w:rsidR="00DC2F30" w:rsidRDefault="00DC2F30" w:rsidP="00DC2F30">
      <w:pPr>
        <w:pStyle w:val="Reference"/>
      </w:pPr>
    </w:p>
    <w:p w14:paraId="168B3281" w14:textId="77777777" w:rsidR="00DC2F30" w:rsidRDefault="00DC2F30" w:rsidP="00DC2F30">
      <w:pPr>
        <w:widowControl w:val="0"/>
        <w:autoSpaceDE w:val="0"/>
        <w:autoSpaceDN w:val="0"/>
        <w:adjustRightInd w:val="0"/>
        <w:spacing w:before="120" w:after="120"/>
        <w:ind w:left="284" w:hanging="284"/>
        <w:rPr>
          <w:b/>
          <w:sz w:val="20"/>
        </w:rPr>
      </w:pPr>
      <w:r w:rsidRPr="003E7385">
        <w:rPr>
          <w:b/>
          <w:sz w:val="20"/>
        </w:rPr>
        <w:t>Hydroaminomethy</w:t>
      </w:r>
      <w:r>
        <w:rPr>
          <w:b/>
          <w:sz w:val="20"/>
        </w:rPr>
        <w:t xml:space="preserve">lation </w:t>
      </w:r>
    </w:p>
    <w:p w14:paraId="751D4D63" w14:textId="77777777" w:rsidR="00DC2F30" w:rsidRPr="004B27EC" w:rsidRDefault="00DC2F30" w:rsidP="00DC2F30">
      <w:pPr>
        <w:pStyle w:val="Reference"/>
        <w:rPr>
          <w:lang w:val="en-GB"/>
        </w:rPr>
      </w:pPr>
      <w:r w:rsidRPr="004B27EC">
        <w:rPr>
          <w:lang w:val="en-GB"/>
        </w:rPr>
        <w:t>J.A. Bennett, M. Abolhasani, Turbo mode for hydroaminomethylation of olefins with</w:t>
      </w:r>
      <w:r>
        <w:rPr>
          <w:lang w:val="en-GB"/>
        </w:rPr>
        <w:t xml:space="preserve"> CO</w:t>
      </w:r>
      <w:r>
        <w:rPr>
          <w:vertAlign w:val="subscript"/>
          <w:lang w:val="en-GB"/>
        </w:rPr>
        <w:t>2</w:t>
      </w:r>
      <w:r>
        <w:rPr>
          <w:lang w:val="en-GB"/>
        </w:rPr>
        <w:t xml:space="preserve">, Chem Catalysis, </w:t>
      </w:r>
      <w:r>
        <w:rPr>
          <w:b/>
          <w:lang w:val="en-GB"/>
        </w:rPr>
        <w:t>3</w:t>
      </w:r>
      <w:r>
        <w:rPr>
          <w:lang w:val="en-GB"/>
        </w:rPr>
        <w:t>, 2023, 100816</w:t>
      </w:r>
    </w:p>
    <w:p w14:paraId="002EB698" w14:textId="77777777" w:rsidR="00DC2F30" w:rsidRDefault="00DC2F30" w:rsidP="00DC2F30">
      <w:pPr>
        <w:pStyle w:val="Reference"/>
      </w:pPr>
      <w:r w:rsidRPr="00AA3F1C">
        <w:t xml:space="preserve">T. Roth, R. Evertz, N. Kopplin, S. Tilloy, E. Monflier, D. Vogt, T. Seidensticker, Continuous production of amines directly from alkenes via cyclodextrin-mediated hydroaminomethylation using only water as the solvent, Green Chem., 2023, </w:t>
      </w:r>
      <w:r w:rsidRPr="00AA3F1C">
        <w:rPr>
          <w:b/>
        </w:rPr>
        <w:t>25</w:t>
      </w:r>
      <w:r w:rsidRPr="00AA3F1C">
        <w:t>, 3680</w:t>
      </w:r>
    </w:p>
    <w:p w14:paraId="1B1FA0CA" w14:textId="77777777" w:rsidR="00DC2F30" w:rsidRDefault="00DC2F30" w:rsidP="00DC2F30">
      <w:pPr>
        <w:pStyle w:val="Reference"/>
        <w:rPr>
          <w:lang w:val="en-GB"/>
        </w:rPr>
      </w:pPr>
      <w:hyperlink r:id="rId37" w:history="1">
        <w:r w:rsidRPr="00AA3F1C">
          <w:rPr>
            <w:rStyle w:val="Hyperlink"/>
            <w:lang w:val="en-GB"/>
          </w:rPr>
          <w:t>A. Pérez Alonso</w:t>
        </w:r>
      </w:hyperlink>
      <w:r w:rsidRPr="00AA3F1C">
        <w:rPr>
          <w:rStyle w:val="comma-separator"/>
          <w:lang w:val="en-GB"/>
        </w:rPr>
        <w:t>, </w:t>
      </w:r>
      <w:hyperlink r:id="rId38" w:history="1">
        <w:r w:rsidRPr="00AA3F1C">
          <w:rPr>
            <w:rStyle w:val="Hyperlink"/>
            <w:lang w:val="en-GB"/>
          </w:rPr>
          <w:t xml:space="preserve"> D. Pham Minh</w:t>
        </w:r>
      </w:hyperlink>
      <w:r w:rsidRPr="00AA3F1C">
        <w:rPr>
          <w:rStyle w:val="comma-separator"/>
          <w:lang w:val="en-GB"/>
        </w:rPr>
        <w:t>, </w:t>
      </w:r>
      <w:hyperlink r:id="rId39" w:history="1">
        <w:r w:rsidRPr="00AA3F1C">
          <w:rPr>
            <w:rStyle w:val="Hyperlink"/>
            <w:lang w:val="en-GB"/>
          </w:rPr>
          <w:t xml:space="preserve"> D. Pla</w:t>
        </w:r>
      </w:hyperlink>
      <w:r w:rsidRPr="00AA3F1C">
        <w:rPr>
          <w:rStyle w:val="comma-separator"/>
          <w:lang w:val="en-GB"/>
        </w:rPr>
        <w:t>, </w:t>
      </w:r>
      <w:hyperlink r:id="rId40" w:history="1">
        <w:r w:rsidRPr="00AA3F1C">
          <w:rPr>
            <w:rStyle w:val="Hyperlink"/>
            <w:lang w:val="en-GB"/>
          </w:rPr>
          <w:t>M. Gómez</w:t>
        </w:r>
      </w:hyperlink>
      <w:r w:rsidRPr="00AA3F1C">
        <w:rPr>
          <w:rStyle w:val="accordion-tabbedtab-mobile"/>
          <w:lang w:val="en-GB"/>
        </w:rPr>
        <w:t xml:space="preserve">, </w:t>
      </w:r>
      <w:r w:rsidRPr="00AA3F1C">
        <w:rPr>
          <w:lang w:val="en-GB"/>
        </w:rPr>
        <w:t>A Cooperative Rh/Co-Catalyzed Hydroaminomethylation Reaction for the Synthesis of Terpene Amines, ChemCatChem</w:t>
      </w:r>
      <w:r>
        <w:rPr>
          <w:lang w:val="en-GB"/>
        </w:rPr>
        <w:t>,</w:t>
      </w:r>
      <w:r w:rsidRPr="00AA3F1C">
        <w:rPr>
          <w:lang w:val="en-GB"/>
        </w:rPr>
        <w:t xml:space="preserve"> </w:t>
      </w:r>
      <w:r w:rsidRPr="00AA3F1C">
        <w:rPr>
          <w:b/>
          <w:lang w:val="en-GB"/>
        </w:rPr>
        <w:t>15</w:t>
      </w:r>
      <w:r w:rsidRPr="00AA3F1C">
        <w:rPr>
          <w:lang w:val="en-GB"/>
        </w:rPr>
        <w:t>, 2023, e202300501</w:t>
      </w:r>
    </w:p>
    <w:p w14:paraId="2768285F" w14:textId="77777777" w:rsidR="00DC2F30" w:rsidRPr="004B27EC" w:rsidRDefault="00DC2F30" w:rsidP="00DC2F30">
      <w:pPr>
        <w:pStyle w:val="Reference"/>
      </w:pPr>
      <w:hyperlink r:id="rId41" w:history="1">
        <w:r w:rsidRPr="004B27EC">
          <w:rPr>
            <w:rFonts w:eastAsia="Times New Roman"/>
            <w:lang w:val="en-GB" w:eastAsia="de-DE"/>
          </w:rPr>
          <w:t>C. Qian</w:t>
        </w:r>
      </w:hyperlink>
      <w:r w:rsidRPr="004B27EC">
        <w:rPr>
          <w:rFonts w:eastAsia="Times New Roman"/>
          <w:lang w:val="en-GB" w:eastAsia="de-DE"/>
        </w:rPr>
        <w:t xml:space="preserve">, </w:t>
      </w:r>
      <w:hyperlink r:id="rId42" w:history="1">
        <w:r w:rsidRPr="004B27EC">
          <w:rPr>
            <w:rFonts w:eastAsia="Times New Roman"/>
            <w:lang w:val="en-GB" w:eastAsia="de-DE"/>
          </w:rPr>
          <w:t>Q. Zheng</w:t>
        </w:r>
      </w:hyperlink>
      <w:r w:rsidRPr="004B27EC">
        <w:rPr>
          <w:rFonts w:eastAsia="Times New Roman"/>
          <w:lang w:val="en-GB" w:eastAsia="de-DE"/>
        </w:rPr>
        <w:t xml:space="preserve">, </w:t>
      </w:r>
      <w:hyperlink r:id="rId43" w:history="1">
        <w:r w:rsidRPr="004B27EC">
          <w:rPr>
            <w:rFonts w:eastAsia="Times New Roman"/>
            <w:lang w:val="en-GB" w:eastAsia="de-DE"/>
          </w:rPr>
          <w:t>J. Chen</w:t>
        </w:r>
      </w:hyperlink>
      <w:r w:rsidRPr="004B27EC">
        <w:rPr>
          <w:rFonts w:eastAsia="Times New Roman"/>
          <w:lang w:val="en-GB" w:eastAsia="de-DE"/>
        </w:rPr>
        <w:t xml:space="preserve">, </w:t>
      </w:r>
      <w:hyperlink r:id="rId44" w:history="1">
        <w:r w:rsidRPr="004B27EC">
          <w:rPr>
            <w:rFonts w:eastAsia="Times New Roman"/>
            <w:lang w:val="en-GB" w:eastAsia="de-DE"/>
          </w:rPr>
          <w:t>B. Tu</w:t>
        </w:r>
      </w:hyperlink>
      <w:r w:rsidRPr="004B27EC">
        <w:rPr>
          <w:rFonts w:eastAsia="Times New Roman"/>
          <w:lang w:val="en-GB" w:eastAsia="de-DE"/>
        </w:rPr>
        <w:t xml:space="preserve">, </w:t>
      </w:r>
      <w:hyperlink r:id="rId45" w:history="1">
        <w:r w:rsidRPr="004B27EC">
          <w:rPr>
            <w:rFonts w:eastAsia="Times New Roman"/>
            <w:lang w:val="en-GB" w:eastAsia="de-DE"/>
          </w:rPr>
          <w:t>T. Tu</w:t>
        </w:r>
      </w:hyperlink>
      <w:r w:rsidRPr="004B27EC">
        <w:rPr>
          <w:rFonts w:eastAsia="Times New Roman"/>
          <w:lang w:val="en-GB" w:eastAsia="de-DE"/>
        </w:rPr>
        <w:t xml:space="preserve"> , </w:t>
      </w:r>
      <w:r w:rsidRPr="004B27EC">
        <w:t xml:space="preserve">Coordination assembly enables highly selective catalytic hydroaminomethylation of olefins, Green Chem., </w:t>
      </w:r>
      <w:r w:rsidRPr="004B27EC">
        <w:rPr>
          <w:b/>
        </w:rPr>
        <w:t>25</w:t>
      </w:r>
      <w:r w:rsidRPr="004B27EC">
        <w:t>, 2023, 1368-79</w:t>
      </w:r>
    </w:p>
    <w:p w14:paraId="61E19535" w14:textId="77777777" w:rsidR="00DC2F30" w:rsidRPr="003E2004" w:rsidRDefault="00DC2F30" w:rsidP="00DC2F30">
      <w:pPr>
        <w:pStyle w:val="Reference"/>
        <w:rPr>
          <w:lang w:val="en-GB"/>
        </w:rPr>
      </w:pPr>
      <w:r w:rsidRPr="003E2004">
        <w:rPr>
          <w:lang w:val="en-GB"/>
        </w:rPr>
        <w:t xml:space="preserve">K.U. Künnemann, D. Weber, C. Becquet, S. Tilloy, E. Monflier, T. Seidensticker, D. Vogt, Aqueous biphasic hydroaminomethylation enabled by methylated cyclodextrins: sensitivity analysis for transfer into a continuous process. </w:t>
      </w:r>
      <w:r w:rsidRPr="003E2004">
        <w:rPr>
          <w:iCs/>
          <w:lang w:val="en-GB"/>
        </w:rPr>
        <w:t>ACS sustainable chemistry &amp; engineering</w:t>
      </w:r>
      <w:r w:rsidRPr="003E2004">
        <w:rPr>
          <w:lang w:val="en-GB"/>
        </w:rPr>
        <w:t xml:space="preserve"> </w:t>
      </w:r>
      <w:r w:rsidRPr="003E2004">
        <w:rPr>
          <w:bCs/>
          <w:lang w:val="en-GB"/>
        </w:rPr>
        <w:t>2021</w:t>
      </w:r>
      <w:r w:rsidRPr="003E2004">
        <w:rPr>
          <w:lang w:val="en-GB"/>
        </w:rPr>
        <w:t xml:space="preserve">, </w:t>
      </w:r>
      <w:r w:rsidRPr="003E2004">
        <w:rPr>
          <w:b/>
          <w:lang w:val="en-GB"/>
        </w:rPr>
        <w:t>9</w:t>
      </w:r>
      <w:r w:rsidRPr="003E2004">
        <w:rPr>
          <w:lang w:val="en-GB"/>
        </w:rPr>
        <w:t>, 273–283.</w:t>
      </w:r>
    </w:p>
    <w:p w14:paraId="26260426" w14:textId="77777777" w:rsidR="00DC2F30" w:rsidRPr="003E2004" w:rsidRDefault="00DC2F30" w:rsidP="00DC2F30">
      <w:pPr>
        <w:pStyle w:val="Reference"/>
        <w:rPr>
          <w:lang w:val="en-GB"/>
        </w:rPr>
      </w:pPr>
      <w:r w:rsidRPr="00277790">
        <w:rPr>
          <w:lang w:val="de-DE"/>
        </w:rPr>
        <w:t xml:space="preserve">S. Schlüter, K.U. Künnemann, M. Freis, T.  </w:t>
      </w:r>
      <w:r w:rsidRPr="003E2004">
        <w:rPr>
          <w:lang w:val="en-GB"/>
        </w:rPr>
        <w:t xml:space="preserve">Roth, D. Vogt, J.M. Dreimann, M. Skiborowski, Continuous co-product separation by organic solvent nanofiltration for the hydroaminomethylation in a thermomorphic multiphase system. </w:t>
      </w:r>
      <w:r w:rsidRPr="003E2004">
        <w:rPr>
          <w:iCs/>
          <w:lang w:val="en-GB"/>
        </w:rPr>
        <w:t>Chemical engineering journal</w:t>
      </w:r>
      <w:r w:rsidRPr="003E2004">
        <w:rPr>
          <w:lang w:val="en-GB"/>
        </w:rPr>
        <w:t xml:space="preserve"> </w:t>
      </w:r>
      <w:r w:rsidRPr="003E2004">
        <w:rPr>
          <w:bCs/>
          <w:lang w:val="en-GB"/>
        </w:rPr>
        <w:t>2021</w:t>
      </w:r>
      <w:r w:rsidRPr="003E2004">
        <w:rPr>
          <w:lang w:val="en-GB"/>
        </w:rPr>
        <w:t xml:space="preserve">, </w:t>
      </w:r>
      <w:r w:rsidRPr="003E2004">
        <w:rPr>
          <w:b/>
          <w:lang w:val="en-GB"/>
        </w:rPr>
        <w:t>409</w:t>
      </w:r>
      <w:r w:rsidRPr="003E2004">
        <w:rPr>
          <w:lang w:val="en-GB"/>
        </w:rPr>
        <w:t>, 128219.</w:t>
      </w:r>
    </w:p>
    <w:p w14:paraId="1B79DCE1" w14:textId="77777777" w:rsidR="00DC2F30" w:rsidRPr="003E2004" w:rsidRDefault="00DC2F30" w:rsidP="00DC2F30">
      <w:pPr>
        <w:pStyle w:val="Reference"/>
        <w:rPr>
          <w:lang w:val="en-GB"/>
        </w:rPr>
      </w:pPr>
      <w:r w:rsidRPr="003E2004">
        <w:rPr>
          <w:lang w:val="en-GB"/>
        </w:rPr>
        <w:t>T.A. Fa</w:t>
      </w:r>
      <w:r w:rsidRPr="003E2004">
        <w:t>β</w:t>
      </w:r>
      <w:r w:rsidRPr="003E2004">
        <w:rPr>
          <w:lang w:val="en-GB"/>
        </w:rPr>
        <w:t>bach, F.O. Sommer, A.J</w:t>
      </w:r>
      <w:r w:rsidRPr="003E2004">
        <w:rPr>
          <w:b/>
          <w:lang w:val="en-GB"/>
        </w:rPr>
        <w:t xml:space="preserve">. </w:t>
      </w:r>
      <w:r w:rsidRPr="003E2004">
        <w:rPr>
          <w:rStyle w:val="Fett"/>
          <w:lang w:val="en-GB"/>
        </w:rPr>
        <w:t xml:space="preserve">Vorholt, </w:t>
      </w:r>
      <w:r w:rsidRPr="003E2004">
        <w:rPr>
          <w:lang w:val="en-GB"/>
        </w:rPr>
        <w:t xml:space="preserve">2018, Hydroaminomethylation in Aqueous Solvent Systems - An Efficient Pathway To Highly Functionalized Amines, </w:t>
      </w:r>
      <w:r w:rsidRPr="003E2004">
        <w:rPr>
          <w:rStyle w:val="Hervorhebung"/>
          <w:lang w:val="en-GB"/>
        </w:rPr>
        <w:t>Advanced Synthesis &amp; Catalysis</w:t>
      </w:r>
      <w:r w:rsidRPr="003E2004">
        <w:rPr>
          <w:lang w:val="en-GB"/>
        </w:rPr>
        <w:t xml:space="preserve"> </w:t>
      </w:r>
      <w:r w:rsidRPr="003E2004">
        <w:rPr>
          <w:b/>
          <w:lang w:val="en-GB"/>
        </w:rPr>
        <w:t>360</w:t>
      </w:r>
      <w:r w:rsidRPr="003E2004">
        <w:rPr>
          <w:lang w:val="en-GB"/>
        </w:rPr>
        <w:t xml:space="preserve">, 1473-1482. </w:t>
      </w:r>
    </w:p>
    <w:p w14:paraId="2D1B6A9F" w14:textId="77777777" w:rsidR="00DC2F30" w:rsidRPr="003E2004" w:rsidRDefault="00DC2F30" w:rsidP="00DC2F30">
      <w:pPr>
        <w:pStyle w:val="Reference"/>
      </w:pPr>
      <w:r w:rsidRPr="003E2004">
        <w:tab/>
        <w:t xml:space="preserve">S. Fuchs, D. Lichte, T. Jolmes, T. Rösler, G. Meier, H. Strutz, A. Behr, A. J. Vorholt, </w:t>
      </w:r>
      <w:r w:rsidRPr="003E2004">
        <w:rPr>
          <w:lang w:val="en-GB"/>
        </w:rPr>
        <w:t>Synthesis of industrial pr</w:t>
      </w:r>
      <w:r w:rsidRPr="003E2004">
        <w:t xml:space="preserve">imary diamines via intermediate diols - combining hydroformylation, hydrogenation and amination, ChemCatChem, </w:t>
      </w:r>
      <w:r w:rsidRPr="0039262A">
        <w:rPr>
          <w:b/>
        </w:rPr>
        <w:t>10</w:t>
      </w:r>
      <w:r w:rsidRPr="003E2004">
        <w:rPr>
          <w:u w:val="single"/>
        </w:rPr>
        <w:t>,</w:t>
      </w:r>
      <w:r w:rsidRPr="003E2004">
        <w:t xml:space="preserve"> 18 (2018), 4126-4133; </w:t>
      </w:r>
    </w:p>
    <w:p w14:paraId="0FD62929" w14:textId="77777777" w:rsidR="00DC2F30" w:rsidRPr="00DD71A0" w:rsidRDefault="00DC2F30" w:rsidP="00DC2F30">
      <w:pPr>
        <w:pStyle w:val="Reference"/>
      </w:pPr>
      <w:r>
        <w:rPr>
          <w:sz w:val="24"/>
          <w:lang w:val="en-GB"/>
        </w:rPr>
        <w:tab/>
      </w:r>
      <w:r w:rsidRPr="00DD71A0">
        <w:rPr>
          <w:lang w:val="en-GB"/>
        </w:rPr>
        <w:t xml:space="preserve">S. Fuchs, T. Rösler, B. Grabe, A. Kampwerth, G. Meier, H. Strutz, A. Behr, A. J. Vorholt, </w:t>
      </w:r>
      <w:r w:rsidRPr="00DD71A0">
        <w:t xml:space="preserve">Synthesis of primary amines via linkage of hydroaminomethylation of olefins and splitting of secondary amines Appl. Catal. A: Gen. </w:t>
      </w:r>
      <w:r w:rsidRPr="00DD71A0">
        <w:rPr>
          <w:b/>
        </w:rPr>
        <w:t>550</w:t>
      </w:r>
      <w:r w:rsidRPr="00DD71A0">
        <w:t> (2018), 198-205</w:t>
      </w:r>
    </w:p>
    <w:p w14:paraId="25F5C3BE" w14:textId="77777777" w:rsidR="00DC2F30" w:rsidRPr="00DD71A0" w:rsidRDefault="00DC2F30" w:rsidP="00DC2F30">
      <w:pPr>
        <w:pStyle w:val="Reference"/>
      </w:pPr>
      <w:r w:rsidRPr="00DD71A0">
        <w:rPr>
          <w:lang w:val="en-GB"/>
        </w:rPr>
        <w:tab/>
        <w:t xml:space="preserve">A. J. Vorholt, S. Immohr, K. A. Ostrowski, S. Fuchs, A. Behr, </w:t>
      </w:r>
      <w:r w:rsidRPr="00DD71A0">
        <w:t xml:space="preserve">Catalyst Recycling in the Hydroaminomethylation of Methyl Oleate: A Route to Novel Polyamide Monomers, </w:t>
      </w:r>
      <w:r w:rsidRPr="00DD71A0">
        <w:rPr>
          <w:lang w:val="en-GB"/>
        </w:rPr>
        <w:t xml:space="preserve">Eur. J. Lipid Sci. </w:t>
      </w:r>
      <w:r w:rsidRPr="001550FB">
        <w:rPr>
          <w:lang w:val="en-GB"/>
        </w:rPr>
        <w:t xml:space="preserve">Technol. </w:t>
      </w:r>
      <w:r w:rsidRPr="00DD71A0">
        <w:rPr>
          <w:b/>
        </w:rPr>
        <w:t>119</w:t>
      </w:r>
      <w:r w:rsidRPr="00DD71A0">
        <w:t xml:space="preserve"> (2017), 1600211 (1-10)</w:t>
      </w:r>
    </w:p>
    <w:p w14:paraId="60630C30" w14:textId="77777777" w:rsidR="00DC2F30" w:rsidRPr="00DD71A0" w:rsidRDefault="00DC2F30" w:rsidP="00DC2F30">
      <w:pPr>
        <w:pStyle w:val="Reference"/>
      </w:pPr>
      <w:r w:rsidRPr="00DD71A0">
        <w:tab/>
        <w:t xml:space="preserve">S. Fuchs, M. Steffen, A. Dobrowolski, T. Rösler, L. Johnen, G. Meier, H. Strutz, A. Behr, A.J. Vorholt, </w:t>
      </w:r>
      <w:r w:rsidRPr="00DD71A0">
        <w:rPr>
          <w:lang w:val="en-GB"/>
        </w:rPr>
        <w:t>Secondar</w:t>
      </w:r>
      <w:r w:rsidRPr="00DD71A0">
        <w:t xml:space="preserve">y diamines as monomer from bis-hydroaminomethylation of industrial cyclic dienes, Catal. Sci. &amp; Tech. </w:t>
      </w:r>
      <w:r w:rsidRPr="00DD71A0">
        <w:rPr>
          <w:b/>
        </w:rPr>
        <w:t>7</w:t>
      </w:r>
      <w:r w:rsidRPr="00DD71A0">
        <w:t xml:space="preserve"> (2017), 5120-5127</w:t>
      </w:r>
    </w:p>
    <w:p w14:paraId="52D7882B" w14:textId="77777777" w:rsidR="00DC2F30" w:rsidRPr="003E2004" w:rsidRDefault="00DC2F30" w:rsidP="00DC2F30">
      <w:pPr>
        <w:pStyle w:val="Reference"/>
        <w:rPr>
          <w:lang w:val="en-GB"/>
        </w:rPr>
      </w:pPr>
      <w:r w:rsidRPr="003E2004">
        <w:rPr>
          <w:lang w:val="en-GB"/>
        </w:rPr>
        <w:t xml:space="preserve">T. A. Faßbach, T. Gaide, M. Terhorst, A. Behr, A. J. Vorholt, </w:t>
      </w:r>
      <w:r w:rsidRPr="003E2004">
        <w:t xml:space="preserve">Renewable Surfactants via Hydroaminomethylation of Terpenes, </w:t>
      </w:r>
      <w:r w:rsidRPr="003E2004">
        <w:rPr>
          <w:lang w:val="en-GB"/>
        </w:rPr>
        <w:t xml:space="preserve">ChemCatChem </w:t>
      </w:r>
      <w:r w:rsidRPr="003E2004">
        <w:rPr>
          <w:b/>
          <w:u w:val="single"/>
          <w:lang w:val="en-GB"/>
        </w:rPr>
        <w:t>9</w:t>
      </w:r>
      <w:r w:rsidRPr="003E2004">
        <w:rPr>
          <w:b/>
          <w:lang w:val="en-GB"/>
        </w:rPr>
        <w:t xml:space="preserve"> </w:t>
      </w:r>
      <w:r w:rsidRPr="003E2004">
        <w:rPr>
          <w:lang w:val="en-GB"/>
        </w:rPr>
        <w:t>(2017), 1359-1362</w:t>
      </w:r>
    </w:p>
    <w:p w14:paraId="318FC7B1" w14:textId="77777777" w:rsidR="00DC2F30" w:rsidRPr="003E2004" w:rsidRDefault="00DC2F30" w:rsidP="00DC2F30">
      <w:pPr>
        <w:pStyle w:val="Reference"/>
      </w:pPr>
      <w:r w:rsidRPr="003E2004">
        <w:rPr>
          <w:lang w:val="en-GB"/>
        </w:rPr>
        <w:t xml:space="preserve">T. Seidensticker, H. Busch, C. Diederichs, J.J. von Dincklage, A.J. Vorholt, From oleo chemicals to polymer: bis-hydroaminomethylation as a tool for the preparation of a synthetic polymer from renewables. </w:t>
      </w:r>
      <w:r w:rsidRPr="003E2004">
        <w:rPr>
          <w:iCs/>
        </w:rPr>
        <w:t>ChemCatChem</w:t>
      </w:r>
      <w:r w:rsidRPr="003E2004">
        <w:t xml:space="preserve"> </w:t>
      </w:r>
      <w:r w:rsidRPr="003E2004">
        <w:rPr>
          <w:bCs/>
        </w:rPr>
        <w:t>2016</w:t>
      </w:r>
      <w:r w:rsidRPr="003E2004">
        <w:t xml:space="preserve">, </w:t>
      </w:r>
      <w:r w:rsidRPr="003E2004">
        <w:rPr>
          <w:b/>
        </w:rPr>
        <w:t>8</w:t>
      </w:r>
      <w:r w:rsidRPr="003E2004">
        <w:t>, 2890–2893.</w:t>
      </w:r>
    </w:p>
    <w:p w14:paraId="73ECA49E" w14:textId="77777777" w:rsidR="00DC2F30" w:rsidRPr="003E2004" w:rsidRDefault="00DC2F30" w:rsidP="00DC2F30">
      <w:pPr>
        <w:pStyle w:val="Reference"/>
      </w:pPr>
      <w:r w:rsidRPr="003E2004">
        <w:rPr>
          <w:lang w:val="en-GB"/>
        </w:rPr>
        <w:t>T. Seidensticker, J.M. Vosberg, K.A. Ostrowski, A.J. Vorholt Rhodium-catalyzed bis-hydroamino</w:t>
      </w:r>
      <w:r w:rsidRPr="003E2004">
        <w:rPr>
          <w:lang w:val="en-GB"/>
        </w:rPr>
        <w:softHyphen/>
        <w:t xml:space="preserve">methylation of linear aliphatic alkenes with piperazine. </w:t>
      </w:r>
      <w:r w:rsidRPr="003E2004">
        <w:rPr>
          <w:iCs/>
        </w:rPr>
        <w:t>Advanced synthesis &amp; catalysis</w:t>
      </w:r>
      <w:r w:rsidRPr="003E2004">
        <w:t xml:space="preserve"> </w:t>
      </w:r>
      <w:r w:rsidRPr="003E2004">
        <w:rPr>
          <w:bCs/>
        </w:rPr>
        <w:t>2016</w:t>
      </w:r>
      <w:r w:rsidRPr="003E2004">
        <w:t xml:space="preserve">, </w:t>
      </w:r>
      <w:r w:rsidRPr="003E2004">
        <w:rPr>
          <w:b/>
        </w:rPr>
        <w:t>358</w:t>
      </w:r>
      <w:r w:rsidRPr="003E2004">
        <w:t>, 610–621.</w:t>
      </w:r>
    </w:p>
    <w:p w14:paraId="58744100" w14:textId="77777777" w:rsidR="00DC2F30" w:rsidRPr="003E2004" w:rsidRDefault="00DC2F30" w:rsidP="00DC2F30">
      <w:pPr>
        <w:pStyle w:val="Reference"/>
        <w:rPr>
          <w:lang w:val="en-GB"/>
        </w:rPr>
      </w:pPr>
      <w:r w:rsidRPr="003E2004">
        <w:rPr>
          <w:lang w:val="en-GB"/>
        </w:rPr>
        <w:t xml:space="preserve">A. Behr, A. Wintzer, </w:t>
      </w:r>
      <w:r w:rsidRPr="003E2004">
        <w:t xml:space="preserve">Hydroaminomethylation of the Renewable Limonene with Ammonia in an Aqueous Biphasic Solvent System, </w:t>
      </w:r>
      <w:r w:rsidRPr="003E2004">
        <w:rPr>
          <w:lang w:val="en-GB"/>
        </w:rPr>
        <w:t xml:space="preserve">Chem. Eng. Technol. </w:t>
      </w:r>
      <w:r w:rsidRPr="003E2004">
        <w:rPr>
          <w:b/>
          <w:lang w:val="en-GB"/>
        </w:rPr>
        <w:t>12</w:t>
      </w:r>
      <w:r w:rsidRPr="003E2004">
        <w:rPr>
          <w:lang w:val="en-GB"/>
        </w:rPr>
        <w:t xml:space="preserve"> (2015), 2299-2304</w:t>
      </w:r>
    </w:p>
    <w:p w14:paraId="7EEE83B9" w14:textId="77777777" w:rsidR="00DC2F30" w:rsidRPr="003E2004" w:rsidRDefault="00DC2F30" w:rsidP="00DC2F30">
      <w:pPr>
        <w:pStyle w:val="Reference"/>
      </w:pPr>
      <w:r w:rsidRPr="003E2004">
        <w:t xml:space="preserve">A. Behr, D. Levikov, E. Nürenberg, Rhodium-catalyzed hydroaminomethylation of cyclopentadiene, RSC Adv. </w:t>
      </w:r>
      <w:r w:rsidRPr="003E2004">
        <w:rPr>
          <w:b/>
        </w:rPr>
        <w:t>5</w:t>
      </w:r>
      <w:r w:rsidRPr="003E2004">
        <w:t xml:space="preserve"> (2015), 60667-60673</w:t>
      </w:r>
    </w:p>
    <w:p w14:paraId="1F405189" w14:textId="77777777" w:rsidR="00DC2F30" w:rsidRPr="003E2004" w:rsidRDefault="00DC2F30" w:rsidP="00DC2F30">
      <w:pPr>
        <w:pStyle w:val="Reference"/>
      </w:pPr>
      <w:r w:rsidRPr="003E2004">
        <w:rPr>
          <w:lang w:val="en-GB"/>
        </w:rPr>
        <w:t xml:space="preserve">A. Behr, T. Seidensticker, A. J. Vorholt, </w:t>
      </w:r>
      <w:r w:rsidRPr="003E2004">
        <w:t xml:space="preserve">Diester monomers from methyl oleate and proline via tandem hydroaminomethylation-esterification sequence with homogeneous catalyst recycling using TMS-technique, Eur. J. Lipid Sci. Technol. </w:t>
      </w:r>
      <w:r w:rsidRPr="003E2004">
        <w:rPr>
          <w:b/>
        </w:rPr>
        <w:t>116</w:t>
      </w:r>
      <w:r w:rsidRPr="003E2004">
        <w:t xml:space="preserve"> (2014), 477-485</w:t>
      </w:r>
    </w:p>
    <w:p w14:paraId="0184BC08" w14:textId="77777777" w:rsidR="00DC2F30" w:rsidRPr="003E2004" w:rsidRDefault="00DC2F30" w:rsidP="00DC2F30">
      <w:pPr>
        <w:pStyle w:val="Reference"/>
      </w:pPr>
      <w:r w:rsidRPr="003E2004">
        <w:rPr>
          <w:lang w:val="en-GB"/>
        </w:rPr>
        <w:t xml:space="preserve">A. Behr, A. Kleyensteiber, M. Becker, </w:t>
      </w:r>
      <w:r w:rsidRPr="003E2004">
        <w:t xml:space="preserve">A novel approach to selecting thermomorphic multicomponent solvent systems (TMS) for hydroaminomethylation reactions, Chem. Eng. and Processing </w:t>
      </w:r>
      <w:r w:rsidRPr="003E2004">
        <w:rPr>
          <w:b/>
        </w:rPr>
        <w:t>69</w:t>
      </w:r>
      <w:r w:rsidRPr="003E2004">
        <w:t xml:space="preserve"> (2013) 15-23</w:t>
      </w:r>
    </w:p>
    <w:p w14:paraId="5C2E286A" w14:textId="77777777" w:rsidR="00DC2F30" w:rsidRDefault="00DC2F30" w:rsidP="00DC2F30">
      <w:pPr>
        <w:pStyle w:val="Reference"/>
      </w:pPr>
      <w:r w:rsidRPr="003E2004">
        <w:rPr>
          <w:lang w:val="de-DE"/>
        </w:rPr>
        <w:t xml:space="preserve">A. Behr, S. Reyer, V. Manz, Hydroaminomethylierung des Isoprens: Rückführung des homogenen Rhodiumkatalysators in wässrigen Zweiphasensystemen, Chem. Ing.-Tech.  </w:t>
      </w:r>
      <w:r w:rsidRPr="003E2004">
        <w:rPr>
          <w:b/>
        </w:rPr>
        <w:t>84</w:t>
      </w:r>
      <w:r w:rsidRPr="003E2004">
        <w:t xml:space="preserve"> (2012), 108-113</w:t>
      </w:r>
    </w:p>
    <w:p w14:paraId="71D15C79" w14:textId="77777777" w:rsidR="00DC2F30" w:rsidRDefault="00DC2F30" w:rsidP="00DC2F30">
      <w:pPr>
        <w:pStyle w:val="Reference"/>
      </w:pPr>
      <w:r w:rsidRPr="0039262A">
        <w:t>D. Crozet, M. Urrutigoity, P. K</w:t>
      </w:r>
      <w:r>
        <w:t xml:space="preserve">alck, Recent Advances in Amine Synthesis by Catalytic Hydroaminomethylation of Alkenes, ChemCatChem </w:t>
      </w:r>
      <w:r>
        <w:rPr>
          <w:b/>
        </w:rPr>
        <w:t>3</w:t>
      </w:r>
      <w:r>
        <w:t>, 2011, 1102-1118</w:t>
      </w:r>
    </w:p>
    <w:p w14:paraId="07D57DD4" w14:textId="77777777" w:rsidR="00DC2F30" w:rsidRPr="0039262A" w:rsidRDefault="00DC2F30" w:rsidP="00DC2F30">
      <w:pPr>
        <w:pStyle w:val="Reference"/>
        <w:rPr>
          <w:lang w:val="en-GB"/>
        </w:rPr>
      </w:pPr>
      <w:r w:rsidRPr="0039262A">
        <w:rPr>
          <w:lang w:val="en-GB"/>
        </w:rPr>
        <w:t>A. Behr, M. Becker, S. Reyer, A highly efficient</w:t>
      </w:r>
      <w:r>
        <w:rPr>
          <w:lang w:val="en-GB"/>
        </w:rPr>
        <w:t xml:space="preserve"> method for the hydroaminomethylation of long-chain alkenes under aqueous biphasic conditions, Tetrahedron Lett. </w:t>
      </w:r>
      <w:r>
        <w:rPr>
          <w:b/>
          <w:lang w:val="en-GB"/>
        </w:rPr>
        <w:t>51</w:t>
      </w:r>
      <w:r>
        <w:rPr>
          <w:lang w:val="en-GB"/>
        </w:rPr>
        <w:t>, 2010, 2438-41</w:t>
      </w:r>
    </w:p>
    <w:p w14:paraId="2448E8D6" w14:textId="77777777" w:rsidR="00DC2F30" w:rsidRPr="00E227DA" w:rsidRDefault="00DC2F30" w:rsidP="00DC2F30">
      <w:pPr>
        <w:pStyle w:val="Reference"/>
        <w:rPr>
          <w:lang w:val="de-DE"/>
        </w:rPr>
      </w:pPr>
      <w:r w:rsidRPr="00E227DA">
        <w:rPr>
          <w:lang w:val="de-DE"/>
        </w:rPr>
        <w:t>A. Börner, M. Beller, B. Wünsch, Hydroaminomethylation of Alkenes, in: Houben-Weyl, Sci. Synth., Georg Thieme Verlag, Stuttgart, 2009, 111-117</w:t>
      </w:r>
    </w:p>
    <w:p w14:paraId="1C1923C6" w14:textId="77777777" w:rsidR="00DC2F30" w:rsidRPr="003E7385" w:rsidRDefault="00DC2F30" w:rsidP="00DC2F30">
      <w:pPr>
        <w:pStyle w:val="Reference"/>
      </w:pPr>
      <w:r w:rsidRPr="00E227DA">
        <w:rPr>
          <w:lang w:val="de-DE"/>
        </w:rPr>
        <w:t xml:space="preserve">B. Hamers, E. Kosciusko-Morizet, C. Müller, D. Vogt. </w:t>
      </w:r>
      <w:r w:rsidRPr="003E7385">
        <w:t xml:space="preserve">Fast and selective hydroaminomethylation using xanthene-based amino-functionalized ligands. ChemCatChem, </w:t>
      </w:r>
      <w:r w:rsidRPr="003E7385">
        <w:rPr>
          <w:b/>
        </w:rPr>
        <w:t>1</w:t>
      </w:r>
      <w:r w:rsidRPr="003E7385">
        <w:t>, 2009, 103–106.</w:t>
      </w:r>
    </w:p>
    <w:p w14:paraId="0B7E2818" w14:textId="77777777" w:rsidR="00DC2F30" w:rsidRPr="003E7385" w:rsidRDefault="00DC2F30" w:rsidP="00DC2F30">
      <w:pPr>
        <w:pStyle w:val="Reference"/>
      </w:pPr>
      <w:r w:rsidRPr="00277790">
        <w:rPr>
          <w:lang w:val="de-DE"/>
        </w:rPr>
        <w:t xml:space="preserve">A. Börner, M. Beller, B. Wünsch. </w:t>
      </w:r>
      <w:r w:rsidRPr="003E7385">
        <w:t>Hydroaminomethylation of alkenes, in: Science of Synthesis (eds D. Enders, E. Schaumann), Vol. 40a, Thieme Verlag, 2009.</w:t>
      </w:r>
    </w:p>
    <w:p w14:paraId="01D4C6F0" w14:textId="77777777" w:rsidR="00DC2F30" w:rsidRPr="003E7385" w:rsidRDefault="00DC2F30" w:rsidP="00DC2F30">
      <w:pPr>
        <w:pStyle w:val="Reference"/>
        <w:rPr>
          <w:lang w:val="de-DE"/>
        </w:rPr>
      </w:pPr>
      <w:r w:rsidRPr="003E7385">
        <w:rPr>
          <w:lang w:val="de-DE"/>
        </w:rPr>
        <w:t xml:space="preserve">V. K. Srivastava, P. Eilbracht. </w:t>
      </w:r>
      <w:r w:rsidRPr="003E7385">
        <w:t xml:space="preserve">Ruthenium carbonyl-complex catalyzed hydroaminomethylation of oleﬁns with carbon dioxide and amines. </w:t>
      </w:r>
      <w:r w:rsidRPr="003E7385">
        <w:rPr>
          <w:lang w:val="de-DE"/>
        </w:rPr>
        <w:t xml:space="preserve">Catal. Commun., </w:t>
      </w:r>
      <w:r w:rsidRPr="003E7385">
        <w:rPr>
          <w:b/>
          <w:lang w:val="de-DE"/>
        </w:rPr>
        <w:t>10</w:t>
      </w:r>
      <w:r w:rsidRPr="003E7385">
        <w:rPr>
          <w:lang w:val="de-DE"/>
        </w:rPr>
        <w:t>, 2009, 1791–1795.</w:t>
      </w:r>
    </w:p>
    <w:p w14:paraId="5AE08ABA" w14:textId="77777777" w:rsidR="00DC2F30" w:rsidRPr="003E7385" w:rsidRDefault="00DC2F30" w:rsidP="00DC2F30">
      <w:pPr>
        <w:pStyle w:val="Reference"/>
        <w:rPr>
          <w:lang w:val="de-DE"/>
        </w:rPr>
      </w:pPr>
      <w:r w:rsidRPr="003E7385">
        <w:rPr>
          <w:lang w:val="de-DE"/>
        </w:rPr>
        <w:lastRenderedPageBreak/>
        <w:t xml:space="preserve">B. Hamers, P. S. Bäuerlein, C. Müller, D. Vogt. </w:t>
      </w:r>
      <w:r w:rsidRPr="003E7385">
        <w:t xml:space="preserve">Hydroaminomethylation of n-alkenes in a biphasic ionic liquid system. </w:t>
      </w:r>
      <w:r w:rsidRPr="003E7385">
        <w:rPr>
          <w:lang w:val="de-DE"/>
        </w:rPr>
        <w:t xml:space="preserve">Adv. Synth. Catal., </w:t>
      </w:r>
      <w:r w:rsidRPr="003E7385">
        <w:rPr>
          <w:b/>
          <w:lang w:val="de-DE"/>
        </w:rPr>
        <w:t>350</w:t>
      </w:r>
      <w:r w:rsidRPr="003E7385">
        <w:rPr>
          <w:lang w:val="de-DE"/>
        </w:rPr>
        <w:t>, 2008, 332–342.</w:t>
      </w:r>
    </w:p>
    <w:p w14:paraId="7336DB7C" w14:textId="77777777" w:rsidR="00DC2F30" w:rsidRPr="003E7385" w:rsidRDefault="00DC2F30" w:rsidP="00DC2F30">
      <w:pPr>
        <w:pStyle w:val="Reference"/>
      </w:pPr>
      <w:r w:rsidRPr="003E7385">
        <w:rPr>
          <w:lang w:val="de-DE"/>
        </w:rPr>
        <w:t xml:space="preserve">B. Gall, M. Bortenschlager, O. Nuyken, R. Weberskirch. </w:t>
      </w:r>
      <w:r w:rsidRPr="003E7385">
        <w:t xml:space="preserve">Cascade reactions in polymeric nanoreactors: Mono and bimetallic micellar catalysis in the hydroaminomethylation of 1-octene. Macromol. Chem. Phys., </w:t>
      </w:r>
      <w:r w:rsidRPr="003E7385">
        <w:rPr>
          <w:b/>
        </w:rPr>
        <w:t>209</w:t>
      </w:r>
      <w:r w:rsidRPr="003E7385">
        <w:t>, 2008, 1152–1159.</w:t>
      </w:r>
    </w:p>
    <w:p w14:paraId="1A8F13B1" w14:textId="77777777" w:rsidR="00DC2F30" w:rsidRPr="003E7385" w:rsidRDefault="00DC2F30" w:rsidP="00DC2F30">
      <w:pPr>
        <w:pStyle w:val="Reference"/>
      </w:pPr>
      <w:r w:rsidRPr="003E7385">
        <w:t xml:space="preserve">M. Beller. et al. Hydroaminomethylation with novel rhodium-carbene complexes. Chem. Eur. J., </w:t>
      </w:r>
      <w:r w:rsidRPr="003E7385">
        <w:rPr>
          <w:b/>
        </w:rPr>
        <w:t>13</w:t>
      </w:r>
      <w:r w:rsidRPr="003E7385">
        <w:t>, 2007, 1594–1601.</w:t>
      </w:r>
    </w:p>
    <w:p w14:paraId="7DF339A6" w14:textId="77777777" w:rsidR="00DC2F30" w:rsidRPr="003E7385" w:rsidRDefault="00DC2F30" w:rsidP="00DC2F30">
      <w:pPr>
        <w:pStyle w:val="Reference"/>
      </w:pPr>
      <w:r w:rsidRPr="003E7385">
        <w:t>T. O. Vieira, H. Alper. Rhodium(I)-catalyzed hydroaminomethylation of 2-isopropenylanilines. Chem. Commun., 2007, 2710–2711.</w:t>
      </w:r>
    </w:p>
    <w:p w14:paraId="76F79907" w14:textId="77777777" w:rsidR="00DC2F30" w:rsidRPr="003E7385" w:rsidRDefault="00DC2F30" w:rsidP="00DC2F30">
      <w:pPr>
        <w:pStyle w:val="Reference"/>
        <w:rPr>
          <w:lang w:val="de-DE"/>
        </w:rPr>
      </w:pPr>
      <w:r w:rsidRPr="00277790">
        <w:rPr>
          <w:lang w:val="de-DE"/>
        </w:rPr>
        <w:t xml:space="preserve">M. Ahmed, R. P. J. Bronger, R. Jackstell, P. C. J. Kamer, P. W. N. M. van Leeuwen, M. Beller. </w:t>
      </w:r>
      <w:r w:rsidRPr="003E7385">
        <w:t xml:space="preserve">Highly selective hydroaminomethylation of internal alkenes to give linear amines. </w:t>
      </w:r>
      <w:r w:rsidRPr="003E7385">
        <w:rPr>
          <w:lang w:val="de-DE"/>
        </w:rPr>
        <w:t xml:space="preserve">Chem. Eur. J., </w:t>
      </w:r>
      <w:r w:rsidRPr="003E7385">
        <w:rPr>
          <w:b/>
          <w:lang w:val="de-DE"/>
        </w:rPr>
        <w:t>12</w:t>
      </w:r>
      <w:r w:rsidRPr="003E7385">
        <w:rPr>
          <w:lang w:val="de-DE"/>
        </w:rPr>
        <w:t>, 2006, 8979.</w:t>
      </w:r>
    </w:p>
    <w:p w14:paraId="13B687F9" w14:textId="77777777" w:rsidR="00DC2F30" w:rsidRPr="003E7385" w:rsidRDefault="00DC2F30" w:rsidP="00DC2F30">
      <w:pPr>
        <w:pStyle w:val="Reference"/>
      </w:pPr>
      <w:r w:rsidRPr="003E7385">
        <w:rPr>
          <w:lang w:val="de-DE"/>
        </w:rPr>
        <w:t xml:space="preserve">Y. Y. Wang, M. M. Luo, Q. Lin, H. Chen, X. J. Li. </w:t>
      </w:r>
      <w:r w:rsidRPr="003E7385">
        <w:t xml:space="preserve">Efﬁcient biphasic hydroaminomethylation of long-chain oleﬁns in ionic liquids. Green Chem., </w:t>
      </w:r>
      <w:r w:rsidRPr="003E7385">
        <w:rPr>
          <w:b/>
        </w:rPr>
        <w:t>8</w:t>
      </w:r>
      <w:r w:rsidRPr="003E7385">
        <w:t>, 2006, 545.</w:t>
      </w:r>
    </w:p>
    <w:p w14:paraId="5C8B1A9F" w14:textId="77777777" w:rsidR="00DC2F30" w:rsidRPr="003E7385" w:rsidRDefault="00DC2F30" w:rsidP="00DC2F30">
      <w:pPr>
        <w:pStyle w:val="Reference"/>
      </w:pPr>
      <w:r w:rsidRPr="003E7385">
        <w:t xml:space="preserve">A. Behr, R. Roll. Hydroaminomethylation in thermomorphic solvent systems. J. Mol. Catal. A: Chem., </w:t>
      </w:r>
      <w:r w:rsidRPr="003E7385">
        <w:rPr>
          <w:b/>
        </w:rPr>
        <w:t>239</w:t>
      </w:r>
      <w:r w:rsidRPr="003E7385">
        <w:t>, 2005, 180.</w:t>
      </w:r>
    </w:p>
    <w:p w14:paraId="5F892452" w14:textId="77777777" w:rsidR="00DC2F30" w:rsidRPr="003E7385" w:rsidRDefault="00DC2F30" w:rsidP="00DC2F30">
      <w:pPr>
        <w:pStyle w:val="Reference"/>
        <w:rPr>
          <w:lang w:val="de-DE"/>
        </w:rPr>
      </w:pPr>
      <w:r w:rsidRPr="00277790">
        <w:rPr>
          <w:lang w:val="de-DE"/>
        </w:rPr>
        <w:t xml:space="preserve">F. E. Kühn, A. M. Santos, W. A. Herrmann. </w:t>
      </w:r>
      <w:r w:rsidRPr="003E7385">
        <w:t>Hydroaminomethylation and amination, in: Multiphase Homogeneous Catalysis (eds</w:t>
      </w:r>
      <w:r>
        <w:t>.</w:t>
      </w:r>
      <w:r w:rsidRPr="003E7385">
        <w:t xml:space="preserve"> </w:t>
      </w:r>
      <w:r w:rsidRPr="001550FB">
        <w:rPr>
          <w:lang w:val="de-DE"/>
        </w:rPr>
        <w:t xml:space="preserve">B. Cornils, et al.), Wiley-VCH, Weinheim, 2005, Vol. 1, Chapt. </w:t>
      </w:r>
      <w:r w:rsidRPr="003E7385">
        <w:rPr>
          <w:lang w:val="de-DE"/>
        </w:rPr>
        <w:t>2.4.8.3.3, p. 285.</w:t>
      </w:r>
    </w:p>
    <w:p w14:paraId="2B434079" w14:textId="77777777" w:rsidR="00DC2F30" w:rsidRPr="003E7385" w:rsidRDefault="00DC2F30" w:rsidP="00DC2F30">
      <w:pPr>
        <w:pStyle w:val="Reference"/>
      </w:pPr>
      <w:r w:rsidRPr="00DC2F30">
        <w:t xml:space="preserve">M. Beller, J. Seayad, A. Tillack, H. Jiao. </w:t>
      </w:r>
      <w:r w:rsidRPr="003E7385">
        <w:rPr>
          <w:lang w:val="de-DE"/>
        </w:rPr>
        <w:t xml:space="preserve">Katalytische Markovnikow- und Anti-Markovnikow-Funktionalisierung von Alkenen und Alkinen. </w:t>
      </w:r>
      <w:r w:rsidRPr="003E7385">
        <w:t xml:space="preserve">Angew. Chem., </w:t>
      </w:r>
      <w:r w:rsidRPr="003E7385">
        <w:rPr>
          <w:b/>
        </w:rPr>
        <w:t>116</w:t>
      </w:r>
      <w:r w:rsidRPr="003E7385">
        <w:t>, 2004, 3456 [see Section 2.2].</w:t>
      </w:r>
    </w:p>
    <w:p w14:paraId="4E0D1DE6" w14:textId="77777777" w:rsidR="00DC2F30" w:rsidRPr="003E7385" w:rsidRDefault="00DC2F30" w:rsidP="00DC2F30">
      <w:pPr>
        <w:pStyle w:val="Reference"/>
      </w:pPr>
      <w:r w:rsidRPr="00277790">
        <w:rPr>
          <w:lang w:val="de-DE"/>
        </w:rPr>
        <w:t xml:space="preserve">E. Teuma, M. Loy, C. Le Berre, M. Etienne, J.-C. Daran, P. Kalck. </w:t>
      </w:r>
      <w:r w:rsidRPr="003E7385">
        <w:t xml:space="preserve">Tandem carbonylation reactions: Hydroformylation and hydroaminomethylation of alkenes. Organometallics, </w:t>
      </w:r>
      <w:r w:rsidRPr="003E7385">
        <w:rPr>
          <w:b/>
        </w:rPr>
        <w:t>22</w:t>
      </w:r>
      <w:r w:rsidRPr="003E7385">
        <w:t>, 2003, 5261.</w:t>
      </w:r>
    </w:p>
    <w:p w14:paraId="6840E661" w14:textId="77777777" w:rsidR="00DC2F30" w:rsidRPr="003E7385" w:rsidRDefault="00DC2F30" w:rsidP="00DC2F30">
      <w:pPr>
        <w:pStyle w:val="Reference"/>
      </w:pPr>
      <w:r w:rsidRPr="003E7385">
        <w:t xml:space="preserve">M. Ahmed, A. M. Seayad, R. Jackstell, M. Beller. Amines made easily: A highly selective hydroaminomethylation of oleﬁns. J. Am. Chem. Soc., </w:t>
      </w:r>
      <w:r w:rsidRPr="003E7385">
        <w:rPr>
          <w:b/>
        </w:rPr>
        <w:t>125</w:t>
      </w:r>
      <w:r w:rsidRPr="003E7385">
        <w:t>, 2003, 10311.</w:t>
      </w:r>
    </w:p>
    <w:p w14:paraId="1CD311AC" w14:textId="77777777" w:rsidR="00DC2F30" w:rsidRPr="003E7385" w:rsidRDefault="00DC2F30" w:rsidP="00DC2F30">
      <w:pPr>
        <w:pStyle w:val="Reference"/>
      </w:pPr>
      <w:r w:rsidRPr="003E7385">
        <w:t xml:space="preserve">M. Ahmed, A. M. Seayad, R. Jackstell, M. Beller. Highly selective synthesis of enamines from oleﬁns. Angew. Chem., </w:t>
      </w:r>
      <w:r w:rsidRPr="003E7385">
        <w:rPr>
          <w:b/>
        </w:rPr>
        <w:t>115</w:t>
      </w:r>
      <w:r w:rsidRPr="003E7385">
        <w:t>, 2003, 5773.</w:t>
      </w:r>
    </w:p>
    <w:p w14:paraId="6859C5AE" w14:textId="77777777" w:rsidR="00DC2F30" w:rsidRPr="003E7385" w:rsidRDefault="00DC2F30" w:rsidP="00DC2F30">
      <w:pPr>
        <w:pStyle w:val="Reference"/>
      </w:pPr>
      <w:r w:rsidRPr="003E7385">
        <w:t xml:space="preserve">A. Seayad, M. Ahmed, H. Klein, R. Jackstell, T. Gross, M. Beller. Internal oleﬁns to linear amines. Science, </w:t>
      </w:r>
      <w:r w:rsidRPr="003E7385">
        <w:rPr>
          <w:b/>
        </w:rPr>
        <w:t>297</w:t>
      </w:r>
      <w:r w:rsidRPr="003E7385">
        <w:t>, 2002, 1676.</w:t>
      </w:r>
    </w:p>
    <w:p w14:paraId="57018804" w14:textId="77777777" w:rsidR="00DC2F30" w:rsidRPr="00C75059" w:rsidRDefault="00DC2F30" w:rsidP="00DC2F30">
      <w:pPr>
        <w:pStyle w:val="Reference"/>
      </w:pPr>
      <w:r w:rsidRPr="003E7385">
        <w:t xml:space="preserve">K. Wittmann, et al. Supercritical carbon dioxide as solvent and temporary protecting group for rhodium-catalyzed hydroaminomethylation. </w:t>
      </w:r>
      <w:r w:rsidRPr="00C75059">
        <w:t xml:space="preserve">Chem. Eur. J., </w:t>
      </w:r>
      <w:r w:rsidRPr="00C75059">
        <w:rPr>
          <w:b/>
        </w:rPr>
        <w:t>7</w:t>
      </w:r>
      <w:r w:rsidRPr="00C75059">
        <w:t>, 2001, 4584.</w:t>
      </w:r>
    </w:p>
    <w:p w14:paraId="70CBD931" w14:textId="77777777" w:rsidR="00DC2F30" w:rsidRPr="000E3097" w:rsidRDefault="00DC2F30" w:rsidP="00DC2F30">
      <w:pPr>
        <w:pStyle w:val="Reference"/>
        <w:rPr>
          <w:lang w:val="en-GB"/>
        </w:rPr>
      </w:pPr>
      <w:r w:rsidRPr="003E7385">
        <w:rPr>
          <w:lang w:val="de-DE"/>
        </w:rPr>
        <w:t xml:space="preserve">A. Behr, M. Fiene, C. Buß, P. Eilbracht. </w:t>
      </w:r>
      <w:r w:rsidRPr="003E7385">
        <w:t xml:space="preserve">Hydroaminomethylation of fatty acids with primary and secondary amines. </w:t>
      </w:r>
      <w:r w:rsidRPr="000E3097">
        <w:rPr>
          <w:lang w:val="en-GB"/>
        </w:rPr>
        <w:t xml:space="preserve">Eur. J. Lipid Sci. Technol., </w:t>
      </w:r>
      <w:r w:rsidRPr="000E3097">
        <w:rPr>
          <w:b/>
          <w:lang w:val="en-GB"/>
        </w:rPr>
        <w:t>102</w:t>
      </w:r>
      <w:r w:rsidRPr="000E3097">
        <w:rPr>
          <w:lang w:val="en-GB"/>
        </w:rPr>
        <w:t>, 2000, 467.</w:t>
      </w:r>
    </w:p>
    <w:p w14:paraId="5758218A" w14:textId="77777777" w:rsidR="00DC2F30" w:rsidRPr="005C78BB" w:rsidRDefault="00DC2F30" w:rsidP="00DC2F30">
      <w:pPr>
        <w:widowControl w:val="0"/>
        <w:autoSpaceDE w:val="0"/>
        <w:autoSpaceDN w:val="0"/>
        <w:adjustRightInd w:val="0"/>
        <w:spacing w:before="120" w:after="120"/>
        <w:rPr>
          <w:b/>
          <w:color w:val="FF0000"/>
          <w:sz w:val="20"/>
        </w:rPr>
      </w:pPr>
      <w:r w:rsidRPr="003E7385">
        <w:rPr>
          <w:b/>
          <w:sz w:val="20"/>
        </w:rPr>
        <w:t>Multicomponent reactions:</w:t>
      </w:r>
      <w:r>
        <w:rPr>
          <w:b/>
          <w:color w:val="FF0000"/>
          <w:sz w:val="20"/>
        </w:rPr>
        <w:t xml:space="preserve"> </w:t>
      </w:r>
    </w:p>
    <w:p w14:paraId="6B0B84F8" w14:textId="77777777" w:rsidR="00DC2F30" w:rsidRDefault="00DC2F30" w:rsidP="00DC2F30">
      <w:pPr>
        <w:pStyle w:val="Reference"/>
      </w:pPr>
      <w:r>
        <w:t xml:space="preserve">V. Zadsirjan, Recent advances in the synthesis of five-membered heterocycles via multicomponent and domino reactions, Adv. in Heterocycl. Chem. </w:t>
      </w:r>
      <w:r>
        <w:rPr>
          <w:b/>
        </w:rPr>
        <w:t>141</w:t>
      </w:r>
      <w:r>
        <w:t>, 2023, 1-126, Chapt. 1</w:t>
      </w:r>
    </w:p>
    <w:p w14:paraId="33F91621" w14:textId="77777777" w:rsidR="00DC2F30" w:rsidRDefault="00DC2F30" w:rsidP="00DC2F30">
      <w:pPr>
        <w:pStyle w:val="Reference"/>
      </w:pPr>
      <w:r>
        <w:t>D. Das, S. Majhi, Nanoparticles in multicomponent reactions toward green organic synthesis, in: Nanoparticles in Green Organic Synthesis (eds.: S. Bhunia, B. Kumar, P. Singh, R. Oraon, K.-H. Kin), Elsevier, 2023, Chapt. 3, p.75 f.</w:t>
      </w:r>
    </w:p>
    <w:p w14:paraId="75D2C986" w14:textId="77777777" w:rsidR="00DC2F30" w:rsidRPr="003C27DA" w:rsidRDefault="00DC2F30" w:rsidP="00DC2F30">
      <w:pPr>
        <w:pStyle w:val="Reference"/>
      </w:pPr>
      <w:r>
        <w:t>J. Tan, J. Chen, Multicomponent reactions, in: Comprehensive Aryne Synthetic Chemistry (ed.: H. Yoshida), Elsevier, 2022, Chapt. 2.3</w:t>
      </w:r>
    </w:p>
    <w:p w14:paraId="328A1C35" w14:textId="77777777" w:rsidR="00DC2F30" w:rsidRDefault="00DC2F30" w:rsidP="00DC2F30">
      <w:pPr>
        <w:pStyle w:val="Reference"/>
      </w:pPr>
      <w:r>
        <w:t>B. Török, Multicomponent reactions, in: Heterogeneous Catalysis in Sustainable Synthesis (ed.: B. Török, C. Schäfer, A. Kokel, Elsevier, 2021, Chapt. 3.7</w:t>
      </w:r>
    </w:p>
    <w:p w14:paraId="7768E0E9" w14:textId="77777777" w:rsidR="00DC2F30" w:rsidRDefault="00DC2F30" w:rsidP="00DC2F30">
      <w:pPr>
        <w:pStyle w:val="Reference"/>
        <w:rPr>
          <w:lang w:val="en-GB"/>
        </w:rPr>
      </w:pPr>
      <w:r w:rsidRPr="003C27DA">
        <w:rPr>
          <w:lang w:val="en-GB"/>
        </w:rPr>
        <w:t>H.C. Malinakova, Multicomponent Reaction S</w:t>
      </w:r>
      <w:r>
        <w:rPr>
          <w:lang w:val="en-GB"/>
        </w:rPr>
        <w:t>equences Using Palladacyclic Complexes, in: Palladacycles – Catalysis and Beyond (Ed.: R. Kapdi, D. Maiti), Elsevier, 2019, Chapt. 6, p. 263 f.</w:t>
      </w:r>
    </w:p>
    <w:p w14:paraId="0D894BAD" w14:textId="77777777" w:rsidR="00DC2F30" w:rsidRPr="009A175C" w:rsidRDefault="00DC2F30" w:rsidP="00DC2F30">
      <w:pPr>
        <w:pStyle w:val="Reference"/>
        <w:rPr>
          <w:lang w:val="en-GB"/>
        </w:rPr>
      </w:pPr>
      <w:r>
        <w:t xml:space="preserve">M. </w:t>
      </w:r>
      <w:r w:rsidRPr="009A175C">
        <w:t xml:space="preserve">Smietana, </w:t>
      </w:r>
      <w:r>
        <w:t xml:space="preserve">E. </w:t>
      </w:r>
      <w:r w:rsidRPr="009A175C">
        <w:t>Benedetti,</w:t>
      </w:r>
      <w:r>
        <w:t xml:space="preserve"> C. </w:t>
      </w:r>
      <w:r w:rsidRPr="009A175C">
        <w:t xml:space="preserve">Bressy, </w:t>
      </w:r>
      <w:r>
        <w:t xml:space="preserve">S. </w:t>
      </w:r>
      <w:r w:rsidRPr="009A175C">
        <w:t>Arseniyadis, Multicomponent Reactions in</w:t>
      </w:r>
      <w:r>
        <w:t xml:space="preserve"> Natural Product Synthesis (eds.: P.-Q. </w:t>
      </w:r>
      <w:r w:rsidRPr="009A175C">
        <w:t>Huang,</w:t>
      </w:r>
      <w:r>
        <w:t xml:space="preserve"> Z.-J. </w:t>
      </w:r>
      <w:r w:rsidRPr="009A175C">
        <w:t xml:space="preserve">Yao, </w:t>
      </w:r>
      <w:r>
        <w:t>R.P. Hsung)</w:t>
      </w:r>
      <w:r w:rsidRPr="009A175C">
        <w:t xml:space="preserve"> John Wiley &amp; Sons, Inc</w:t>
      </w:r>
      <w:r>
        <w:t>.</w:t>
      </w:r>
      <w:r w:rsidRPr="009A175C">
        <w:t xml:space="preserve"> 2018;</w:t>
      </w:r>
      <w:r>
        <w:t xml:space="preserve"> </w:t>
      </w:r>
      <w:r w:rsidRPr="009A175C">
        <w:t>pp</w:t>
      </w:r>
      <w:r>
        <w:t>.</w:t>
      </w:r>
      <w:r w:rsidRPr="009A175C">
        <w:t xml:space="preserve"> 319–344 (chapter 8)</w:t>
      </w:r>
    </w:p>
    <w:p w14:paraId="6728D73B" w14:textId="77777777" w:rsidR="00DC2F30" w:rsidRDefault="00DC2F30" w:rsidP="00DC2F30">
      <w:pPr>
        <w:pStyle w:val="Reference"/>
        <w:rPr>
          <w:lang w:val="en-GB"/>
        </w:rPr>
      </w:pPr>
      <w:r w:rsidRPr="008A05B9">
        <w:rPr>
          <w:lang w:val="en-GB"/>
        </w:rPr>
        <w:t>L.R. Melo, W.A. Silva, Ionic</w:t>
      </w:r>
      <w:r>
        <w:rPr>
          <w:lang w:val="en-GB"/>
        </w:rPr>
        <w:t xml:space="preserve"> Liquid in Multicomponent Reactions: A Brief Review, Curr. Green Chem. </w:t>
      </w:r>
      <w:r>
        <w:rPr>
          <w:b/>
          <w:lang w:val="en-GB"/>
        </w:rPr>
        <w:t>3</w:t>
      </w:r>
      <w:r>
        <w:rPr>
          <w:lang w:val="en-GB"/>
        </w:rPr>
        <w:t>, 2016, 120-132</w:t>
      </w:r>
    </w:p>
    <w:p w14:paraId="24D5D2CB" w14:textId="77777777" w:rsidR="00DC2F30" w:rsidRDefault="00DC2F30" w:rsidP="00DC2F30">
      <w:pPr>
        <w:pStyle w:val="Reference"/>
        <w:rPr>
          <w:rFonts w:eastAsia="Times New Roman"/>
          <w:lang w:val="en-GB" w:eastAsia="de-DE"/>
        </w:rPr>
      </w:pPr>
      <w:r w:rsidRPr="009A175C">
        <w:rPr>
          <w:rFonts w:eastAsia="Times New Roman"/>
          <w:lang w:val="en-GB" w:eastAsia="de-DE"/>
        </w:rPr>
        <w:t>T. Gasperi, M. Orsini, F. Vetica, R.M. De Figueiredo, Organocatalytic Asymmetric Multicomponent Reactions, in: Multicomponent Reactions: Concepts and Applications for Design and Synthesis (Eds.: R.P. Herrera, E. Marques-Lopez), John Wiley &amp; Sons, (2015), pp. 16-71, chapt. 2</w:t>
      </w:r>
    </w:p>
    <w:p w14:paraId="3A047FDA" w14:textId="77777777" w:rsidR="00DC2F30" w:rsidRDefault="00DC2F30" w:rsidP="00DC2F30">
      <w:pPr>
        <w:pStyle w:val="Reference"/>
        <w:rPr>
          <w:rFonts w:eastAsia="Times New Roman"/>
          <w:lang w:val="en-GB" w:eastAsia="de-DE"/>
        </w:rPr>
      </w:pPr>
      <w:r w:rsidRPr="009A175C">
        <w:rPr>
          <w:rFonts w:eastAsia="Times New Roman"/>
          <w:lang w:val="en-GB" w:eastAsia="de-DE"/>
        </w:rPr>
        <w:lastRenderedPageBreak/>
        <w:t>A. Ros, I. Matas</w:t>
      </w:r>
      <w:r w:rsidRPr="009C0655">
        <w:rPr>
          <w:rFonts w:eastAsia="Times New Roman"/>
          <w:lang w:val="en-GB" w:eastAsia="de-DE"/>
        </w:rPr>
        <w:t xml:space="preserve">, </w:t>
      </w:r>
      <w:r w:rsidRPr="009A175C">
        <w:rPr>
          <w:rFonts w:eastAsia="Times New Roman"/>
          <w:lang w:val="en-GB" w:eastAsia="de-DE"/>
        </w:rPr>
        <w:t>Metal-Catalyzed Multicomponent Reactions</w:t>
      </w:r>
      <w:r w:rsidRPr="009C0655">
        <w:rPr>
          <w:rFonts w:eastAsia="Times New Roman"/>
          <w:lang w:val="en-GB" w:eastAsia="de-DE"/>
        </w:rPr>
        <w:t>, in:</w:t>
      </w:r>
      <w:r w:rsidRPr="009A175C">
        <w:rPr>
          <w:rFonts w:eastAsia="Times New Roman"/>
          <w:lang w:val="en-GB" w:eastAsia="de-DE"/>
        </w:rPr>
        <w:t xml:space="preserve"> Multicomponent Reactions: Concepts and Applic</w:t>
      </w:r>
      <w:r w:rsidRPr="009C0655">
        <w:rPr>
          <w:rFonts w:eastAsia="Times New Roman"/>
          <w:lang w:val="en-GB" w:eastAsia="de-DE"/>
        </w:rPr>
        <w:t xml:space="preserve">ations for Design and Synthesis (Eds.: </w:t>
      </w:r>
      <w:r w:rsidRPr="009A175C">
        <w:rPr>
          <w:rFonts w:eastAsia="Times New Roman"/>
          <w:lang w:val="en-GB" w:eastAsia="de-DE"/>
        </w:rPr>
        <w:t>R.P. Herrera, E. Marques-Lopez</w:t>
      </w:r>
      <w:r w:rsidRPr="009C0655">
        <w:rPr>
          <w:rFonts w:eastAsia="Times New Roman"/>
          <w:lang w:val="en-GB" w:eastAsia="de-DE"/>
        </w:rPr>
        <w:t>),</w:t>
      </w:r>
      <w:r w:rsidRPr="009A175C">
        <w:rPr>
          <w:rFonts w:eastAsia="Times New Roman"/>
          <w:lang w:val="en-GB" w:eastAsia="de-DE"/>
        </w:rPr>
        <w:t xml:space="preserve"> John Wiley &amp; Sons, (2015),</w:t>
      </w:r>
      <w:r w:rsidRPr="009C0655">
        <w:rPr>
          <w:rFonts w:eastAsia="Times New Roman"/>
          <w:lang w:val="en-GB" w:eastAsia="de-DE"/>
        </w:rPr>
        <w:t xml:space="preserve"> </w:t>
      </w:r>
      <w:r w:rsidRPr="009A175C">
        <w:rPr>
          <w:rFonts w:eastAsia="Times New Roman"/>
          <w:lang w:val="en-GB" w:eastAsia="de-DE"/>
        </w:rPr>
        <w:t>pp. 72-126</w:t>
      </w:r>
      <w:r w:rsidRPr="009C0655">
        <w:rPr>
          <w:rFonts w:eastAsia="Times New Roman"/>
          <w:lang w:val="en-GB" w:eastAsia="de-DE"/>
        </w:rPr>
        <w:t>, chapt. 3</w:t>
      </w:r>
    </w:p>
    <w:p w14:paraId="59A99A52" w14:textId="77777777" w:rsidR="00DC2F30" w:rsidRPr="001C00BE" w:rsidRDefault="00DC2F30" w:rsidP="00DC2F30">
      <w:pPr>
        <w:pStyle w:val="Reference"/>
        <w:rPr>
          <w:rFonts w:eastAsia="Times New Roman"/>
          <w:lang w:val="en-GB" w:eastAsia="de-DE"/>
        </w:rPr>
      </w:pPr>
      <w:r w:rsidRPr="009C0655">
        <w:rPr>
          <w:rStyle w:val="reference0"/>
        </w:rPr>
        <w:t xml:space="preserve">G. Abbiati, E. Rossi, </w:t>
      </w:r>
      <w:r w:rsidRPr="009C0655">
        <w:rPr>
          <w:rStyle w:val="reference0"/>
          <w:i/>
        </w:rPr>
        <w:t>Silver and Gold-Catalyzed Multicomponent Reactions (ed.:</w:t>
      </w:r>
      <w:r w:rsidRPr="009C0655">
        <w:rPr>
          <w:rStyle w:val="reference0"/>
        </w:rPr>
        <w:t xml:space="preserve"> T.J.J.</w:t>
      </w:r>
      <w:r w:rsidRPr="009C0655">
        <w:rPr>
          <w:rStyle w:val="reference0"/>
          <w:lang w:val="en-GB"/>
        </w:rPr>
        <w:t xml:space="preserve">Müller), </w:t>
      </w:r>
      <w:r>
        <w:rPr>
          <w:rStyle w:val="reference0"/>
          <w:lang w:val="en-GB"/>
        </w:rPr>
        <w:t xml:space="preserve">Beilstein </w:t>
      </w:r>
      <w:r w:rsidRPr="009C0655">
        <w:rPr>
          <w:rStyle w:val="reference0"/>
          <w:lang w:val="en-GB"/>
        </w:rPr>
        <w:t xml:space="preserve">J. Org. </w:t>
      </w:r>
      <w:r w:rsidRPr="001C00BE">
        <w:rPr>
          <w:rStyle w:val="reference0"/>
          <w:lang w:val="en-GB"/>
        </w:rPr>
        <w:t>Chem. 2014</w:t>
      </w:r>
      <w:r w:rsidRPr="001C00BE">
        <w:rPr>
          <w:rStyle w:val="Fett"/>
          <w:lang w:val="en-GB"/>
        </w:rPr>
        <w:t>,</w:t>
      </w:r>
      <w:r w:rsidRPr="001C00BE">
        <w:rPr>
          <w:rStyle w:val="reference0"/>
          <w:lang w:val="en-GB"/>
        </w:rPr>
        <w:t xml:space="preserve"> </w:t>
      </w:r>
      <w:r w:rsidRPr="001C00BE">
        <w:rPr>
          <w:rStyle w:val="reference0"/>
          <w:b/>
          <w:lang w:val="en-GB"/>
        </w:rPr>
        <w:t>10</w:t>
      </w:r>
      <w:r w:rsidRPr="001C00BE">
        <w:rPr>
          <w:rStyle w:val="Hervorhebung"/>
          <w:lang w:val="en-GB"/>
        </w:rPr>
        <w:t>,</w:t>
      </w:r>
      <w:r w:rsidRPr="001C00BE">
        <w:rPr>
          <w:rStyle w:val="reference0"/>
          <w:lang w:val="en-GB"/>
        </w:rPr>
        <w:t xml:space="preserve"> 481-513.</w:t>
      </w:r>
    </w:p>
    <w:p w14:paraId="5A922A9B" w14:textId="77777777" w:rsidR="00DC2F30" w:rsidRDefault="00DC2F30" w:rsidP="00DC2F30">
      <w:pPr>
        <w:pStyle w:val="Reference"/>
      </w:pPr>
      <w:r>
        <w:t xml:space="preserve">A. </w:t>
      </w:r>
      <w:r w:rsidRPr="008A05B9">
        <w:t xml:space="preserve">Dömling, </w:t>
      </w:r>
      <w:r>
        <w:t xml:space="preserve">W. </w:t>
      </w:r>
      <w:r w:rsidRPr="008A05B9">
        <w:t xml:space="preserve">Wang, </w:t>
      </w:r>
      <w:r>
        <w:t xml:space="preserve">K. </w:t>
      </w:r>
      <w:r w:rsidRPr="008A05B9">
        <w:t>Wang, Chemistry and biology of multicomponent reactions</w:t>
      </w:r>
      <w:r>
        <w:t>,</w:t>
      </w:r>
      <w:r w:rsidRPr="008A05B9">
        <w:t xml:space="preserve"> Chem. Rev., 2012, </w:t>
      </w:r>
      <w:r w:rsidRPr="008A05B9">
        <w:rPr>
          <w:b/>
        </w:rPr>
        <w:t>112</w:t>
      </w:r>
      <w:r w:rsidRPr="008A05B9">
        <w:t>, 3083-3135.</w:t>
      </w:r>
    </w:p>
    <w:p w14:paraId="34796EF3" w14:textId="77777777" w:rsidR="00DC2F30" w:rsidRDefault="00DC2F30" w:rsidP="00DC2F30">
      <w:pPr>
        <w:pStyle w:val="Reference"/>
      </w:pPr>
      <w:r w:rsidRPr="008A05B9">
        <w:t xml:space="preserve">M.S. Singh, S. Chowdhury, Recent developments in solvent-free multicomponent reactions: A perfect synergy for eco-compatible organic synthesis. RSC Adv., 2012, </w:t>
      </w:r>
      <w:r w:rsidRPr="008A05B9">
        <w:rPr>
          <w:b/>
        </w:rPr>
        <w:t>2</w:t>
      </w:r>
      <w:r w:rsidRPr="008A05B9">
        <w:t>, 4547-4592</w:t>
      </w:r>
    </w:p>
    <w:p w14:paraId="31A236AC" w14:textId="77777777" w:rsidR="00DC2F30" w:rsidRPr="009C0655" w:rsidRDefault="00DC2F30" w:rsidP="00DC2F30">
      <w:pPr>
        <w:pStyle w:val="Reference"/>
        <w:rPr>
          <w:rFonts w:eastAsia="Times New Roman"/>
          <w:lang w:val="en-GB" w:eastAsia="de-DE"/>
        </w:rPr>
      </w:pPr>
      <w:r w:rsidRPr="009C0655">
        <w:rPr>
          <w:rFonts w:eastAsia="Times New Roman"/>
          <w:lang w:eastAsia="de-DE"/>
        </w:rPr>
        <w:t xml:space="preserve">Y. Qian, C. Jing, T. Shi, J. Ji, M. Tang, J. Zhou, C. Zhaim, W. Hu, </w:t>
      </w:r>
      <w:r w:rsidRPr="009C0655">
        <w:rPr>
          <w:rFonts w:eastAsia="Times New Roman"/>
          <w:lang w:val="en-GB" w:eastAsia="de-DE"/>
        </w:rPr>
        <w:t>Dual Catalysis in Highly Enantio</w:t>
      </w:r>
      <w:r>
        <w:rPr>
          <w:rFonts w:eastAsia="Times New Roman"/>
          <w:lang w:val="en-GB" w:eastAsia="de-DE"/>
        </w:rPr>
        <w:softHyphen/>
      </w:r>
      <w:r w:rsidRPr="009C0655">
        <w:rPr>
          <w:rFonts w:eastAsia="Times New Roman"/>
          <w:lang w:val="en-GB" w:eastAsia="de-DE"/>
        </w:rPr>
        <w:t xml:space="preserve">selective Multicomponent Reaction With Water: An Efficient Approach to Chiral b-amino-a-hydroxy Acid Derivatives, ChemCatChem., </w:t>
      </w:r>
      <w:r w:rsidRPr="009C0655">
        <w:rPr>
          <w:rFonts w:eastAsia="Times New Roman"/>
          <w:b/>
          <w:lang w:val="en-GB" w:eastAsia="de-DE"/>
        </w:rPr>
        <w:t xml:space="preserve">3 </w:t>
      </w:r>
      <w:r w:rsidRPr="009C0655">
        <w:rPr>
          <w:rFonts w:eastAsia="Times New Roman"/>
          <w:lang w:val="en-GB" w:eastAsia="de-DE"/>
        </w:rPr>
        <w:t>(2011), pp. 653-656</w:t>
      </w:r>
    </w:p>
    <w:p w14:paraId="37182885" w14:textId="77777777" w:rsidR="00DC2F30" w:rsidRPr="008A05B9" w:rsidRDefault="00DC2F30" w:rsidP="00DC2F30">
      <w:pPr>
        <w:pStyle w:val="Reference"/>
      </w:pPr>
      <w:r w:rsidRPr="008A05B9">
        <w:t xml:space="preserve">W.H. Moos, C.R. Hurt, G.A. Morales, Combinatorial chemistry, Mol. Diversity, 2009, </w:t>
      </w:r>
      <w:r w:rsidRPr="008A05B9">
        <w:rPr>
          <w:b/>
        </w:rPr>
        <w:t>13</w:t>
      </w:r>
      <w:r w:rsidRPr="008A05B9">
        <w:t>, 241-245.</w:t>
      </w:r>
    </w:p>
    <w:p w14:paraId="34D74D76" w14:textId="77777777" w:rsidR="00DC2F30" w:rsidRPr="003E7385" w:rsidRDefault="00DC2F30" w:rsidP="00DC2F30">
      <w:pPr>
        <w:pStyle w:val="Reference"/>
      </w:pPr>
      <w:r w:rsidRPr="008A05B9">
        <w:t>B. A. Arndtsen. Metal-catalyzed one-step synthesis: Towards direct alternatives to multistep heterocycles</w:t>
      </w:r>
      <w:r w:rsidRPr="003E7385">
        <w:t xml:space="preserve"> and amino acid derivative formation. Chem. Eur. J., </w:t>
      </w:r>
      <w:r w:rsidRPr="003E7385">
        <w:rPr>
          <w:b/>
        </w:rPr>
        <w:t>15</w:t>
      </w:r>
      <w:r w:rsidRPr="003E7385">
        <w:t>, 2009, 302–313.</w:t>
      </w:r>
    </w:p>
    <w:p w14:paraId="42C364DC" w14:textId="77777777" w:rsidR="00DC2F30" w:rsidRPr="003E7385" w:rsidRDefault="00DC2F30" w:rsidP="00DC2F30">
      <w:pPr>
        <w:pStyle w:val="Reference"/>
      </w:pPr>
      <w:r w:rsidRPr="003E7385">
        <w:t xml:space="preserve">N. Isambert, R. Lavilla. Heterocycles as key substrates in multicomponent reactions. Chem. Eur. J., </w:t>
      </w:r>
      <w:r w:rsidRPr="003E7385">
        <w:rPr>
          <w:b/>
        </w:rPr>
        <w:t>14</w:t>
      </w:r>
      <w:r w:rsidRPr="003E7385">
        <w:t>, 2008, 8444–8454.</w:t>
      </w:r>
    </w:p>
    <w:p w14:paraId="5D012037" w14:textId="77777777" w:rsidR="00DC2F30" w:rsidRPr="003E7385" w:rsidRDefault="00DC2F30" w:rsidP="00DC2F30">
      <w:pPr>
        <w:pStyle w:val="Reference"/>
        <w:rPr>
          <w:lang w:val="de-DE"/>
        </w:rPr>
      </w:pPr>
      <w:r w:rsidRPr="003E7385">
        <w:t xml:space="preserve">M. D. Mihovilovic, P. Stanetty. Metal-assisted multicomponent reactions involving carbon monoxide. </w:t>
      </w:r>
      <w:r w:rsidRPr="003E7385">
        <w:rPr>
          <w:lang w:val="de-DE"/>
        </w:rPr>
        <w:t xml:space="preserve">Angew. Chem. Int. Ed., </w:t>
      </w:r>
      <w:r w:rsidRPr="003E7385">
        <w:rPr>
          <w:b/>
          <w:lang w:val="de-DE"/>
        </w:rPr>
        <w:t>46</w:t>
      </w:r>
      <w:r w:rsidRPr="003E7385">
        <w:rPr>
          <w:lang w:val="de-DE"/>
        </w:rPr>
        <w:t>, 2007, 3612–3615.</w:t>
      </w:r>
    </w:p>
    <w:p w14:paraId="0F3DC516" w14:textId="77777777" w:rsidR="00DC2F30" w:rsidRPr="003E7385" w:rsidRDefault="00DC2F30" w:rsidP="00DC2F30">
      <w:pPr>
        <w:pStyle w:val="Reference"/>
      </w:pPr>
      <w:r w:rsidRPr="003E7385">
        <w:rPr>
          <w:lang w:val="de-DE"/>
        </w:rPr>
        <w:t xml:space="preserve">L. F. Tietze, G. Brasche, K. M. Gericke. </w:t>
      </w:r>
      <w:r w:rsidRPr="003E7385">
        <w:t>Multicomponent reactions, in: Domino Reactions in Organic Synthesis, Wiley-VCH, Weinheim, 2006, Chapt. 9, p. 542.</w:t>
      </w:r>
    </w:p>
    <w:p w14:paraId="4FBE8E12" w14:textId="77777777" w:rsidR="00DC2F30" w:rsidRPr="003E7385" w:rsidRDefault="00DC2F30" w:rsidP="00DC2F30">
      <w:pPr>
        <w:pStyle w:val="Reference"/>
      </w:pPr>
      <w:r w:rsidRPr="00277790">
        <w:rPr>
          <w:lang w:val="de-DE"/>
        </w:rPr>
        <w:t xml:space="preserve">C. Ma, H. Ding, Y. Zhang, M. Bian. </w:t>
      </w:r>
      <w:r w:rsidRPr="003E7385">
        <w:t xml:space="preserve">A ring-expansion methodology involving multicomponent reactions. Angew. Chem., </w:t>
      </w:r>
      <w:r w:rsidRPr="003E7385">
        <w:rPr>
          <w:b/>
        </w:rPr>
        <w:t>118</w:t>
      </w:r>
      <w:r w:rsidRPr="003E7385">
        <w:t>, 2006, 7957.</w:t>
      </w:r>
    </w:p>
    <w:p w14:paraId="5C5D2167" w14:textId="77777777" w:rsidR="00DC2F30" w:rsidRPr="001C00BE" w:rsidRDefault="00DC2F30" w:rsidP="00DC2F30">
      <w:pPr>
        <w:pStyle w:val="Reference"/>
        <w:rPr>
          <w:lang w:val="en-GB"/>
        </w:rPr>
      </w:pPr>
      <w:r w:rsidRPr="003E7385">
        <w:t xml:space="preserve">J. Zhu, H. Bienaymé. Multicomponent Reactions, Wiley-VCH, 2005 </w:t>
      </w:r>
    </w:p>
    <w:p w14:paraId="7BD75697" w14:textId="77777777" w:rsidR="00DC2F30" w:rsidRPr="003E7385" w:rsidRDefault="00DC2F30" w:rsidP="00DC2F30">
      <w:pPr>
        <w:pStyle w:val="Reference"/>
      </w:pPr>
      <w:r w:rsidRPr="00E227DA">
        <w:t xml:space="preserve">D. J. Ramón, M. Yus. </w:t>
      </w:r>
      <w:r w:rsidRPr="003E7385">
        <w:rPr>
          <w:lang w:val="de-DE"/>
        </w:rPr>
        <w:t xml:space="preserve">Neue Entwicklungen in der asymmetrischen Mehrkomponenten-Reaktion. </w:t>
      </w:r>
      <w:r w:rsidRPr="003E7385">
        <w:t xml:space="preserve">Angew. Chem., </w:t>
      </w:r>
      <w:r w:rsidRPr="003E7385">
        <w:rPr>
          <w:b/>
        </w:rPr>
        <w:t>117</w:t>
      </w:r>
      <w:r w:rsidRPr="003E7385">
        <w:t>, 2005, 1628.</w:t>
      </w:r>
    </w:p>
    <w:p w14:paraId="0F21C775" w14:textId="77777777" w:rsidR="00DC2F30" w:rsidRPr="003E7385" w:rsidRDefault="00DC2F30" w:rsidP="00DC2F30">
      <w:pPr>
        <w:pStyle w:val="Reference"/>
      </w:pPr>
      <w:r w:rsidRPr="003E7385">
        <w:t>J. Westmann. Microwave-assisted multi-component reactions, in: Microwave Assisted Organic Synthesis (eds J. P. Tierney, P. Lidström), Blackwell Publishing/ CRC Press, 2005, Chapt. 5, p. 102.</w:t>
      </w:r>
    </w:p>
    <w:p w14:paraId="1DED9CDC" w14:textId="77777777" w:rsidR="00DC2F30" w:rsidRDefault="00DC2F30" w:rsidP="00DC2F30">
      <w:pPr>
        <w:pStyle w:val="Reference"/>
      </w:pPr>
      <w:r w:rsidRPr="003E7385">
        <w:t>G. Balme, E. Bossharth, N. Monteiro. Pd-assisted multicomponent synthesis of heterocycles. Eur. J. Org. Chem., 2003, 4101.</w:t>
      </w:r>
    </w:p>
    <w:p w14:paraId="3FA77718" w14:textId="77777777" w:rsidR="00DC2F30" w:rsidRPr="001C00BE" w:rsidRDefault="00DC2F30" w:rsidP="00DC2F30">
      <w:pPr>
        <w:pStyle w:val="Reference"/>
        <w:rPr>
          <w:rFonts w:eastAsia="Times New Roman"/>
          <w:lang w:val="en-GB" w:eastAsia="de-DE"/>
        </w:rPr>
      </w:pPr>
      <w:r w:rsidRPr="009A175C">
        <w:rPr>
          <w:rFonts w:eastAsia="Times New Roman"/>
          <w:lang w:val="en-GB" w:eastAsia="de-DE"/>
        </w:rPr>
        <w:t xml:space="preserve">W. Lutz, The application of multi-component reactions in drug discovery, </w:t>
      </w:r>
      <w:r w:rsidRPr="009A175C">
        <w:rPr>
          <w:rFonts w:eastAsia="Times New Roman"/>
          <w:iCs/>
          <w:lang w:val="en-GB" w:eastAsia="de-DE"/>
        </w:rPr>
        <w:t xml:space="preserve">Curr. Med. </w:t>
      </w:r>
      <w:r w:rsidRPr="001C00BE">
        <w:rPr>
          <w:rFonts w:eastAsia="Times New Roman"/>
          <w:iCs/>
          <w:lang w:val="en-GB" w:eastAsia="de-DE"/>
        </w:rPr>
        <w:t>Chem</w:t>
      </w:r>
      <w:r w:rsidRPr="001C00BE">
        <w:rPr>
          <w:rFonts w:eastAsia="Times New Roman"/>
          <w:lang w:val="en-GB" w:eastAsia="de-DE"/>
        </w:rPr>
        <w:t xml:space="preserve">., </w:t>
      </w:r>
      <w:r w:rsidRPr="001C00BE">
        <w:rPr>
          <w:rFonts w:eastAsia="Times New Roman"/>
          <w:b/>
          <w:lang w:val="en-GB" w:eastAsia="de-DE"/>
        </w:rPr>
        <w:t>9</w:t>
      </w:r>
      <w:r w:rsidRPr="001C00BE">
        <w:rPr>
          <w:rFonts w:eastAsia="Times New Roman"/>
          <w:lang w:val="en-GB" w:eastAsia="de-DE"/>
        </w:rPr>
        <w:t xml:space="preserve"> (2002), pp. 2085-2093</w:t>
      </w:r>
    </w:p>
    <w:p w14:paraId="16909F06" w14:textId="77777777" w:rsidR="00DC2F30" w:rsidRPr="003E7385" w:rsidRDefault="00DC2F30" w:rsidP="00DC2F30">
      <w:pPr>
        <w:pStyle w:val="Reference"/>
      </w:pPr>
      <w:r w:rsidRPr="001C00BE">
        <w:rPr>
          <w:lang w:val="en-GB"/>
        </w:rPr>
        <w:t xml:space="preserve">C.-J. Li, C. Wei. </w:t>
      </w:r>
      <w:r w:rsidRPr="003E7385">
        <w:t>Highly efﬁcient Grignard-type imine additions. Chem. Commun., 2002, 268.</w:t>
      </w:r>
    </w:p>
    <w:p w14:paraId="453171B6" w14:textId="77777777" w:rsidR="00DC2F30" w:rsidRDefault="00DC2F30" w:rsidP="00DC2F30">
      <w:pPr>
        <w:pStyle w:val="Reference"/>
      </w:pPr>
      <w:r w:rsidRPr="00057B54">
        <w:rPr>
          <w:lang w:val="fr-FR"/>
        </w:rPr>
        <w:t xml:space="preserve">P. Janvier, H. Bienaymé, J. Zhu. </w:t>
      </w:r>
      <w:r w:rsidRPr="003E7385">
        <w:t xml:space="preserve">A ﬁve-component synthesis of hexasubstituted benzene. </w:t>
      </w:r>
      <w:r w:rsidRPr="00FA710A">
        <w:t xml:space="preserve">Angew. Chem., </w:t>
      </w:r>
      <w:r w:rsidRPr="00FA710A">
        <w:rPr>
          <w:b/>
        </w:rPr>
        <w:t>114</w:t>
      </w:r>
      <w:r w:rsidRPr="00FA710A">
        <w:t>, 2002, 4467.</w:t>
      </w:r>
    </w:p>
    <w:p w14:paraId="14E4265E" w14:textId="77777777" w:rsidR="00DC2F30" w:rsidRPr="001550FB" w:rsidRDefault="00DC2F30" w:rsidP="00DC2F30">
      <w:pPr>
        <w:widowControl w:val="0"/>
        <w:autoSpaceDE w:val="0"/>
        <w:autoSpaceDN w:val="0"/>
        <w:adjustRightInd w:val="0"/>
        <w:spacing w:before="240" w:after="120"/>
        <w:rPr>
          <w:b/>
          <w:sz w:val="20"/>
        </w:rPr>
      </w:pPr>
      <w:r w:rsidRPr="001550FB">
        <w:rPr>
          <w:b/>
          <w:sz w:val="20"/>
        </w:rPr>
        <w:t xml:space="preserve">Multifunctional catalysis (bifunctional catalysis = dual catalysis): </w:t>
      </w:r>
    </w:p>
    <w:p w14:paraId="0FA0900F" w14:textId="77777777" w:rsidR="00DC2F30" w:rsidRPr="001C00BE" w:rsidRDefault="00DC2F30" w:rsidP="00DC2F30">
      <w:pPr>
        <w:pStyle w:val="Reference"/>
        <w:rPr>
          <w:lang w:val="en-GB"/>
        </w:rPr>
      </w:pPr>
      <w:r w:rsidRPr="001C00BE">
        <w:t xml:space="preserve">E. Elramadi, S. Kundu, D. Mondal, M. Schmittel, </w:t>
      </w:r>
      <w:r w:rsidRPr="001C00BE">
        <w:rPr>
          <w:i/>
        </w:rPr>
        <w:t xml:space="preserve">Concurrent tandem catalysis, </w:t>
      </w:r>
      <w:r w:rsidRPr="001C00BE">
        <w:t xml:space="preserve">Chem. </w:t>
      </w:r>
      <w:r w:rsidRPr="001C00BE">
        <w:rPr>
          <w:lang w:val="en-GB"/>
        </w:rPr>
        <w:t xml:space="preserve">Commun. </w:t>
      </w:r>
      <w:r w:rsidRPr="001C00BE">
        <w:rPr>
          <w:b/>
          <w:lang w:val="en-GB"/>
        </w:rPr>
        <w:t>59</w:t>
      </w:r>
      <w:r w:rsidRPr="001C00BE">
        <w:rPr>
          <w:lang w:val="en-GB"/>
        </w:rPr>
        <w:t>, 2023, 4915-18</w:t>
      </w:r>
    </w:p>
    <w:p w14:paraId="1DC353DC" w14:textId="77777777" w:rsidR="00DC2F30" w:rsidRPr="001C00BE" w:rsidRDefault="00DC2F30" w:rsidP="00DC2F30">
      <w:pPr>
        <w:pStyle w:val="Reference"/>
        <w:rPr>
          <w:lang w:val="en-GB"/>
        </w:rPr>
      </w:pPr>
      <w:r w:rsidRPr="00376A9D">
        <w:rPr>
          <w:lang w:val="en-GB"/>
        </w:rPr>
        <w:t xml:space="preserve">C.A.L. Lidston, S.M. Severson, B.A. Abel, G.W. Coates, </w:t>
      </w:r>
      <w:r w:rsidRPr="00376A9D">
        <w:rPr>
          <w:i/>
          <w:lang w:val="en-GB"/>
        </w:rPr>
        <w:t xml:space="preserve">Multifunctional Catalysis for Ring-Opening Copolymerizations, </w:t>
      </w:r>
      <w:r w:rsidRPr="00376A9D">
        <w:rPr>
          <w:lang w:val="en-GB"/>
        </w:rPr>
        <w:t xml:space="preserve">ACS Catal. </w:t>
      </w:r>
      <w:r w:rsidRPr="001C00BE">
        <w:rPr>
          <w:b/>
          <w:lang w:val="en-GB"/>
        </w:rPr>
        <w:t>12</w:t>
      </w:r>
      <w:r w:rsidRPr="001C00BE">
        <w:rPr>
          <w:lang w:val="en-GB"/>
        </w:rPr>
        <w:t>, 2022, 11037-70</w:t>
      </w:r>
    </w:p>
    <w:p w14:paraId="6974F28A" w14:textId="77777777" w:rsidR="00DC2F30" w:rsidRDefault="00DC2F30" w:rsidP="00DC2F30">
      <w:pPr>
        <w:pStyle w:val="Reference"/>
        <w:rPr>
          <w:lang w:val="en-GB"/>
        </w:rPr>
      </w:pPr>
      <w:r w:rsidRPr="00B30871">
        <w:rPr>
          <w:lang w:val="en-GB"/>
        </w:rPr>
        <w:t xml:space="preserve">P. Lv, D. Wu et al., </w:t>
      </w:r>
      <w:r w:rsidRPr="00B30871">
        <w:rPr>
          <w:i/>
          <w:lang w:val="en-GB"/>
        </w:rPr>
        <w:t>An efficient screening st</w:t>
      </w:r>
      <w:r>
        <w:rPr>
          <w:i/>
          <w:lang w:val="en-GB"/>
        </w:rPr>
        <w:t>rategy towards multifunctional catalysts</w:t>
      </w:r>
      <w:r>
        <w:rPr>
          <w:lang w:val="en-GB"/>
        </w:rPr>
        <w:t xml:space="preserve">, J. Mater. Chem. </w:t>
      </w:r>
      <w:r>
        <w:rPr>
          <w:b/>
          <w:lang w:val="en-GB"/>
        </w:rPr>
        <w:t>10</w:t>
      </w:r>
      <w:r>
        <w:rPr>
          <w:lang w:val="en-GB"/>
        </w:rPr>
        <w:t>, 2022, 9707</w:t>
      </w:r>
    </w:p>
    <w:p w14:paraId="46898D3F" w14:textId="77777777" w:rsidR="00DC2F30" w:rsidRDefault="00DC2F30" w:rsidP="00DC2F30">
      <w:pPr>
        <w:pStyle w:val="Reference"/>
        <w:rPr>
          <w:lang w:val="en-GB"/>
        </w:rPr>
      </w:pPr>
      <w:r w:rsidRPr="00B30871">
        <w:rPr>
          <w:lang w:val="en-GB"/>
        </w:rPr>
        <w:t xml:space="preserve">Y. Yao, K. Huang et al., </w:t>
      </w:r>
      <w:r w:rsidRPr="00B30871">
        <w:rPr>
          <w:i/>
          <w:lang w:val="en-GB"/>
        </w:rPr>
        <w:t>A hierarchically</w:t>
      </w:r>
      <w:r>
        <w:rPr>
          <w:i/>
          <w:lang w:val="en-GB"/>
        </w:rPr>
        <w:t xml:space="preserve"> multifunctional integrated catalyst with intimate and synergistic active sites for one-pot tandem catalysis, </w:t>
      </w:r>
      <w:r>
        <w:rPr>
          <w:lang w:val="en-GB"/>
        </w:rPr>
        <w:t xml:space="preserve">Inorg. Chem. Front. </w:t>
      </w:r>
      <w:r>
        <w:rPr>
          <w:b/>
          <w:lang w:val="en-GB"/>
        </w:rPr>
        <w:t>8</w:t>
      </w:r>
      <w:r>
        <w:rPr>
          <w:lang w:val="en-GB"/>
        </w:rPr>
        <w:t>, 2021, 3463</w:t>
      </w:r>
    </w:p>
    <w:p w14:paraId="25FC800E" w14:textId="77777777" w:rsidR="00DC2F30" w:rsidRPr="00B30871" w:rsidRDefault="00DC2F30" w:rsidP="00DC2F30">
      <w:pPr>
        <w:pStyle w:val="Reference"/>
        <w:rPr>
          <w:lang w:val="en-GB"/>
        </w:rPr>
      </w:pPr>
      <w:r>
        <w:rPr>
          <w:lang w:val="en-GB"/>
        </w:rPr>
        <w:t xml:space="preserve">A. Abdullah, A.Z. Abdullah, M. Ahmed, P.U. Okoye, M. Shahadat, </w:t>
      </w:r>
      <w:r>
        <w:rPr>
          <w:i/>
          <w:lang w:val="en-GB"/>
        </w:rPr>
        <w:t xml:space="preserve">A review on bi/multifunctional catalytic oxydehydration of bioglycerol to acrylic acid, </w:t>
      </w:r>
      <w:r>
        <w:rPr>
          <w:lang w:val="en-GB"/>
        </w:rPr>
        <w:t>Can. J. Chem. Eng. 2021, 1-30</w:t>
      </w:r>
    </w:p>
    <w:p w14:paraId="62C96E94" w14:textId="77777777" w:rsidR="00DC2F30" w:rsidRPr="001C00BE" w:rsidRDefault="00DC2F30" w:rsidP="00DC2F30">
      <w:pPr>
        <w:pStyle w:val="Reference"/>
        <w:rPr>
          <w:lang w:val="fr-FR"/>
        </w:rPr>
      </w:pPr>
      <w:r w:rsidRPr="00B30871">
        <w:rPr>
          <w:lang w:val="fr-FR"/>
        </w:rPr>
        <w:t xml:space="preserve">Y. Li, Q. Zhang, C. Li, H.-N. Fan, W.-B. Luo, H.-K. Liu, S.-X. Dou, J. Mater. </w:t>
      </w:r>
      <w:r w:rsidRPr="001C00BE">
        <w:rPr>
          <w:lang w:val="fr-FR"/>
        </w:rPr>
        <w:t>Chem. A, 2019, 7, 22242–22247.</w:t>
      </w:r>
    </w:p>
    <w:p w14:paraId="64A40745" w14:textId="77777777" w:rsidR="00DC2F30" w:rsidRPr="001C00BE" w:rsidRDefault="00DC2F30" w:rsidP="00DC2F30">
      <w:pPr>
        <w:pStyle w:val="Reference"/>
        <w:rPr>
          <w:lang w:val="fr-FR"/>
        </w:rPr>
      </w:pPr>
      <w:r w:rsidRPr="001C00BE">
        <w:rPr>
          <w:lang w:val="fr-FR"/>
        </w:rPr>
        <w:t>W. Ren, X. Tan, W. Yang, C. Jia, S. Xu, K. Wang, S. C. Smith, C. Zhao, Angew. Chem., Int. Ed., 2019, 58, 6972–6976</w:t>
      </w:r>
    </w:p>
    <w:p w14:paraId="03B7C44D" w14:textId="77777777" w:rsidR="00DC2F30" w:rsidRPr="001C00BE" w:rsidRDefault="00DC2F30" w:rsidP="00DC2F30">
      <w:pPr>
        <w:pStyle w:val="Reference"/>
        <w:rPr>
          <w:lang w:val="en-GB"/>
        </w:rPr>
      </w:pPr>
      <w:r w:rsidRPr="001C00BE">
        <w:rPr>
          <w:lang w:val="fr-FR"/>
        </w:rPr>
        <w:t xml:space="preserve">Y. Zhao, K. R. Yang, Z. Wang, X. Yan, S. Cao, Y. Ye, Q. Dong, X. Zhang, J. E. Thorne, L. Jin, K. L. Materna, A. Trimpalis, H. Bai, S. C. Fakra, X. Zhong, P. Wang, X. Pan, J. Guo, M. Flytzani-Stephanopoulos, G. W. Brudvig, V. S. Batista D. Wang, Proc. </w:t>
      </w:r>
      <w:r w:rsidRPr="001C00BE">
        <w:rPr>
          <w:lang w:val="en-GB"/>
        </w:rPr>
        <w:t>Natl. Acad. Sci. U. S. A., 2018,115, 2902</w:t>
      </w:r>
    </w:p>
    <w:p w14:paraId="3BF27678" w14:textId="77777777" w:rsidR="00DC2F30" w:rsidRPr="0081114A" w:rsidRDefault="00DC2F30" w:rsidP="00DC2F30">
      <w:pPr>
        <w:pStyle w:val="Reference"/>
        <w:rPr>
          <w:lang w:val="en-GB"/>
        </w:rPr>
      </w:pPr>
      <w:r w:rsidRPr="0081114A">
        <w:rPr>
          <w:lang w:val="en-GB"/>
        </w:rPr>
        <w:t xml:space="preserve">J. Zhou, </w:t>
      </w:r>
      <w:r w:rsidRPr="0081114A">
        <w:rPr>
          <w:i/>
          <w:lang w:val="en-GB"/>
        </w:rPr>
        <w:t>Multicatalyst System in A</w:t>
      </w:r>
      <w:r>
        <w:rPr>
          <w:i/>
          <w:lang w:val="en-GB"/>
        </w:rPr>
        <w:t xml:space="preserve">symmetric Catalysis, </w:t>
      </w:r>
      <w:r>
        <w:rPr>
          <w:lang w:val="en-GB"/>
        </w:rPr>
        <w:t>Wiley, 2014</w:t>
      </w:r>
    </w:p>
    <w:p w14:paraId="5FB7B1C8" w14:textId="77777777" w:rsidR="00DC2F30" w:rsidRPr="001C00BE" w:rsidRDefault="00DC2F30" w:rsidP="00DC2F30">
      <w:pPr>
        <w:pStyle w:val="Reference"/>
        <w:rPr>
          <w:lang w:val="en-GB"/>
        </w:rPr>
      </w:pPr>
      <w:r w:rsidRPr="00B30871">
        <w:rPr>
          <w:lang w:val="da-DK"/>
        </w:rPr>
        <w:lastRenderedPageBreak/>
        <w:t xml:space="preserve">J. Barluenga, C. Valdes, </w:t>
      </w:r>
      <w:r w:rsidRPr="00B30871">
        <w:rPr>
          <w:i/>
          <w:lang w:val="da-DK"/>
        </w:rPr>
        <w:t xml:space="preserve">et al. </w:t>
      </w:r>
      <w:r w:rsidRPr="001C00BE">
        <w:rPr>
          <w:lang w:val="en-GB"/>
        </w:rPr>
        <w:t xml:space="preserve">Combining organocatalysis and transition-metal catalysis. </w:t>
      </w:r>
      <w:r w:rsidRPr="001C00BE">
        <w:rPr>
          <w:i/>
          <w:lang w:val="en-GB"/>
        </w:rPr>
        <w:t>Angew. Chem.</w:t>
      </w:r>
      <w:r w:rsidRPr="001C00BE">
        <w:rPr>
          <w:lang w:val="en-GB"/>
        </w:rPr>
        <w:t xml:space="preserve">, </w:t>
      </w:r>
      <w:r w:rsidRPr="001C00BE">
        <w:rPr>
          <w:b/>
          <w:lang w:val="en-GB"/>
        </w:rPr>
        <w:t>123</w:t>
      </w:r>
      <w:r w:rsidRPr="001C00BE">
        <w:rPr>
          <w:lang w:val="en-GB"/>
        </w:rPr>
        <w:t>, 2011, 2398–2401.</w:t>
      </w:r>
    </w:p>
    <w:p w14:paraId="252C3DD8" w14:textId="77777777" w:rsidR="00DC2F30" w:rsidRDefault="00DC2F30" w:rsidP="00DC2F30">
      <w:pPr>
        <w:pStyle w:val="Reference"/>
      </w:pPr>
      <w:r w:rsidRPr="001C00BE">
        <w:rPr>
          <w:lang w:val="en-GB"/>
        </w:rPr>
        <w:t>M</w:t>
      </w:r>
      <w:r w:rsidRPr="003E7385">
        <w:t xml:space="preserve">. Rueping, R. M. Koenings, I. Atodiresei. Unifying metal and Bronsted acid catalysis. </w:t>
      </w:r>
      <w:r w:rsidRPr="003E7385">
        <w:rPr>
          <w:i/>
        </w:rPr>
        <w:t>Chem. Eur. J.</w:t>
      </w:r>
      <w:r w:rsidRPr="003E7385">
        <w:t xml:space="preserve">, </w:t>
      </w:r>
      <w:r w:rsidRPr="003E7385">
        <w:rPr>
          <w:b/>
        </w:rPr>
        <w:t>16</w:t>
      </w:r>
      <w:r w:rsidRPr="003E7385">
        <w:t>, 2010, 9350–9365.</w:t>
      </w:r>
    </w:p>
    <w:p w14:paraId="2D4D486F" w14:textId="77777777" w:rsidR="00DC2F30" w:rsidRPr="0081114A" w:rsidRDefault="00DC2F30" w:rsidP="00DC2F30">
      <w:pPr>
        <w:pStyle w:val="Reference"/>
      </w:pPr>
      <w:r>
        <w:t xml:space="preserve">J.M. Thomas, R. Raja, </w:t>
      </w:r>
      <w:r>
        <w:rPr>
          <w:i/>
        </w:rPr>
        <w:t xml:space="preserve">Mono-, Bi- and Multifunctional Single-Sites: Exploring the Interface between Heterogeneous and Homogeneous Catalysis, </w:t>
      </w:r>
      <w:r>
        <w:t xml:space="preserve">Top. Catal. </w:t>
      </w:r>
      <w:r>
        <w:rPr>
          <w:b/>
        </w:rPr>
        <w:t>53</w:t>
      </w:r>
      <w:r>
        <w:t>, 2010, 848-858</w:t>
      </w:r>
    </w:p>
    <w:p w14:paraId="08E09050" w14:textId="77777777" w:rsidR="00DC2F30" w:rsidRPr="003E7385" w:rsidRDefault="00DC2F30" w:rsidP="00DC2F30">
      <w:pPr>
        <w:pStyle w:val="Reference"/>
        <w:rPr>
          <w:lang w:val="de-DE"/>
        </w:rPr>
      </w:pPr>
      <w:r w:rsidRPr="003E7385">
        <w:t xml:space="preserve">Z. Shao, H. Zhung. Combining transition metal catalysis and organocatalysis. </w:t>
      </w:r>
      <w:r w:rsidRPr="003E7385">
        <w:rPr>
          <w:i/>
          <w:lang w:val="de-DE"/>
        </w:rPr>
        <w:t>Chem. Soc. Rev.</w:t>
      </w:r>
      <w:r w:rsidRPr="003E7385">
        <w:rPr>
          <w:lang w:val="de-DE"/>
        </w:rPr>
        <w:t xml:space="preserve">, </w:t>
      </w:r>
      <w:r w:rsidRPr="003E7385">
        <w:rPr>
          <w:b/>
          <w:lang w:val="de-DE"/>
        </w:rPr>
        <w:t>38</w:t>
      </w:r>
      <w:r w:rsidRPr="003E7385">
        <w:rPr>
          <w:lang w:val="de-DE"/>
        </w:rPr>
        <w:t>, 2009, 2745–2755.</w:t>
      </w:r>
    </w:p>
    <w:p w14:paraId="2A0CF334" w14:textId="77777777" w:rsidR="00DC2F30" w:rsidRPr="003E7385" w:rsidRDefault="00DC2F30" w:rsidP="00DC2F30">
      <w:pPr>
        <w:pStyle w:val="Reference"/>
      </w:pPr>
      <w:r w:rsidRPr="00277790">
        <w:t xml:space="preserve">G. A. Molander, B. Canturk. </w:t>
      </w:r>
      <w:r w:rsidRPr="003E7385">
        <w:rPr>
          <w:lang w:val="de-DE"/>
        </w:rPr>
        <w:t>Organotri-</w:t>
      </w:r>
      <w:r w:rsidRPr="003E7385">
        <w:t>ﬂ</w:t>
      </w:r>
      <w:r w:rsidRPr="003E7385">
        <w:rPr>
          <w:lang w:val="de-DE"/>
        </w:rPr>
        <w:t xml:space="preserve">uorborate und einfach koordinierte Palladiumkomplexe als Katalysatoren. </w:t>
      </w:r>
      <w:r w:rsidRPr="003E7385">
        <w:rPr>
          <w:i/>
        </w:rPr>
        <w:t>Angew. Chem.</w:t>
      </w:r>
      <w:r w:rsidRPr="003E7385">
        <w:t xml:space="preserve">, </w:t>
      </w:r>
      <w:r w:rsidRPr="003E7385">
        <w:rPr>
          <w:b/>
        </w:rPr>
        <w:t>121</w:t>
      </w:r>
      <w:r w:rsidRPr="003E7385">
        <w:t>, 2009, 9404–9425.</w:t>
      </w:r>
    </w:p>
    <w:p w14:paraId="4DDAD6D3" w14:textId="77777777" w:rsidR="00DC2F30" w:rsidRPr="003E7385" w:rsidRDefault="00DC2F30" w:rsidP="00DC2F30">
      <w:pPr>
        <w:pStyle w:val="Reference"/>
        <w:rPr>
          <w:lang w:val="de-DE"/>
        </w:rPr>
      </w:pPr>
      <w:r w:rsidRPr="003E7385">
        <w:t xml:space="preserve">D. B. Grotjahn. Bifunctional catalysts and related complexes. </w:t>
      </w:r>
      <w:r w:rsidRPr="003E7385">
        <w:rPr>
          <w:i/>
          <w:lang w:val="de-DE"/>
        </w:rPr>
        <w:t>Dalton Trans.</w:t>
      </w:r>
      <w:r w:rsidRPr="003E7385">
        <w:rPr>
          <w:lang w:val="de-DE"/>
        </w:rPr>
        <w:t>, 2008, 6497–6508.</w:t>
      </w:r>
    </w:p>
    <w:p w14:paraId="5F703AB0" w14:textId="77777777" w:rsidR="00DC2F30" w:rsidRPr="003E7385" w:rsidRDefault="00DC2F30" w:rsidP="00DC2F30">
      <w:pPr>
        <w:pStyle w:val="Reference"/>
        <w:rPr>
          <w:lang w:val="de-DE"/>
        </w:rPr>
      </w:pPr>
      <w:r w:rsidRPr="003E7385">
        <w:rPr>
          <w:lang w:val="de-DE"/>
        </w:rPr>
        <w:t xml:space="preserve">A. Duschek, S. F. Kirsch. Verknüpfung der Konzepte: duale Katalyse mit carbophilen Lewis-Säuren. </w:t>
      </w:r>
      <w:r w:rsidRPr="003E7385">
        <w:rPr>
          <w:i/>
          <w:lang w:val="de-DE"/>
        </w:rPr>
        <w:t>Angew. Chem.</w:t>
      </w:r>
      <w:r w:rsidRPr="003E7385">
        <w:rPr>
          <w:lang w:val="de-DE"/>
        </w:rPr>
        <w:t xml:space="preserve">, </w:t>
      </w:r>
      <w:r w:rsidRPr="003E7385">
        <w:rPr>
          <w:b/>
          <w:lang w:val="de-DE"/>
        </w:rPr>
        <w:t>120</w:t>
      </w:r>
      <w:r w:rsidRPr="003E7385">
        <w:rPr>
          <w:lang w:val="de-DE"/>
        </w:rPr>
        <w:t>, 2008, 5787–5789.</w:t>
      </w:r>
    </w:p>
    <w:p w14:paraId="6F884A33" w14:textId="77777777" w:rsidR="00DC2F30" w:rsidRDefault="00DC2F30" w:rsidP="00DC2F30">
      <w:pPr>
        <w:pStyle w:val="Reference"/>
        <w:rPr>
          <w:lang w:val="de-DE"/>
        </w:rPr>
      </w:pPr>
      <w:r w:rsidRPr="003E7385">
        <w:rPr>
          <w:lang w:val="de-DE"/>
        </w:rPr>
        <w:t xml:space="preserve">S. Jautze, R. Peters. Enantioselektive Dimetallkatalyse von Michael-Additionen. </w:t>
      </w:r>
      <w:r w:rsidRPr="003E7385">
        <w:rPr>
          <w:i/>
          <w:lang w:val="de-DE"/>
        </w:rPr>
        <w:t>Angew. Chem.</w:t>
      </w:r>
      <w:r w:rsidRPr="003E7385">
        <w:rPr>
          <w:lang w:val="de-DE"/>
        </w:rPr>
        <w:t xml:space="preserve">, </w:t>
      </w:r>
      <w:r w:rsidRPr="003E7385">
        <w:rPr>
          <w:b/>
          <w:lang w:val="de-DE"/>
        </w:rPr>
        <w:t>120</w:t>
      </w:r>
      <w:r w:rsidRPr="003E7385">
        <w:rPr>
          <w:lang w:val="de-DE"/>
        </w:rPr>
        <w:t>, 2008, 9424–9429.</w:t>
      </w:r>
    </w:p>
    <w:p w14:paraId="5A9385AE" w14:textId="77777777" w:rsidR="00DC2F30" w:rsidRPr="003E7385" w:rsidRDefault="00DC2F30" w:rsidP="00DC2F30">
      <w:pPr>
        <w:pStyle w:val="Reference"/>
      </w:pPr>
      <w:r w:rsidRPr="003E7385">
        <w:rPr>
          <w:lang w:val="de-DE"/>
        </w:rPr>
        <w:t xml:space="preserve">M. Rueping, A. P. Antonchick, C. Brinkmann. Duale Katalyse: eine kombinierte enantioselektive Bronsted-Säure und metallkatalysierte Reaktion. </w:t>
      </w:r>
      <w:r w:rsidRPr="003E7385">
        <w:rPr>
          <w:i/>
        </w:rPr>
        <w:t>Angew. Chem.</w:t>
      </w:r>
      <w:r w:rsidRPr="003E7385">
        <w:t xml:space="preserve">, </w:t>
      </w:r>
      <w:r w:rsidRPr="003E7385">
        <w:rPr>
          <w:b/>
        </w:rPr>
        <w:t>119</w:t>
      </w:r>
      <w:r w:rsidRPr="003E7385">
        <w:t>, 2007, 7027–7030.</w:t>
      </w:r>
    </w:p>
    <w:p w14:paraId="687C477D" w14:textId="77777777" w:rsidR="00DC2F30" w:rsidRPr="003E7385" w:rsidRDefault="00DC2F30" w:rsidP="00DC2F30">
      <w:pPr>
        <w:pStyle w:val="Reference"/>
        <w:rPr>
          <w:lang w:val="it-IT"/>
        </w:rPr>
      </w:pPr>
      <w:r w:rsidRPr="003E7385">
        <w:t xml:space="preserve">T. Ikariya, K. Murata, R. Noyori. Bifunctional transition metal-based molecular catalysts for asymmetric synthesis. </w:t>
      </w:r>
      <w:r w:rsidRPr="003E7385">
        <w:rPr>
          <w:i/>
          <w:lang w:val="it-IT"/>
        </w:rPr>
        <w:t>Org. Biomol. Chem.</w:t>
      </w:r>
      <w:r w:rsidRPr="003E7385">
        <w:rPr>
          <w:lang w:val="it-IT"/>
        </w:rPr>
        <w:t xml:space="preserve">, </w:t>
      </w:r>
      <w:r w:rsidRPr="003E7385">
        <w:rPr>
          <w:b/>
          <w:lang w:val="it-IT"/>
        </w:rPr>
        <w:t>4</w:t>
      </w:r>
      <w:r w:rsidRPr="003E7385">
        <w:rPr>
          <w:lang w:val="it-IT"/>
        </w:rPr>
        <w:t>, 2006, 393.</w:t>
      </w:r>
    </w:p>
    <w:p w14:paraId="02CF7A1A" w14:textId="77777777" w:rsidR="00DC2F30" w:rsidRPr="003E7385" w:rsidRDefault="00DC2F30" w:rsidP="00DC2F30">
      <w:pPr>
        <w:pStyle w:val="Reference"/>
        <w:rPr>
          <w:lang w:val="it-IT"/>
        </w:rPr>
      </w:pPr>
      <w:r w:rsidRPr="003E7385">
        <w:rPr>
          <w:lang w:val="it-IT"/>
        </w:rPr>
        <w:t xml:space="preserve">T. Hu, Y.-G. Li, Y.-S. Li, N.-H. Hu. </w:t>
      </w:r>
      <w:r w:rsidRPr="003E7385">
        <w:t xml:space="preserve">Novel highly active binuclear neutral nickel and palladium complexes as precatalysts for norbornene polymerization. </w:t>
      </w:r>
      <w:r w:rsidRPr="003E7385">
        <w:rPr>
          <w:i/>
          <w:lang w:val="it-IT"/>
        </w:rPr>
        <w:t>J. Mol. Catal. A: Chem.</w:t>
      </w:r>
      <w:r w:rsidRPr="003E7385">
        <w:rPr>
          <w:lang w:val="it-IT"/>
        </w:rPr>
        <w:t xml:space="preserve">, </w:t>
      </w:r>
      <w:r w:rsidRPr="003E7385">
        <w:rPr>
          <w:b/>
          <w:lang w:val="it-IT"/>
        </w:rPr>
        <w:t>253</w:t>
      </w:r>
      <w:r w:rsidRPr="003E7385">
        <w:rPr>
          <w:lang w:val="it-IT"/>
        </w:rPr>
        <w:t>, 2006, 155.</w:t>
      </w:r>
    </w:p>
    <w:p w14:paraId="6C8BFC4D" w14:textId="77777777" w:rsidR="00DC2F30" w:rsidRPr="003E7385" w:rsidRDefault="00DC2F30" w:rsidP="00DC2F30">
      <w:pPr>
        <w:pStyle w:val="Reference"/>
      </w:pPr>
      <w:r w:rsidRPr="003E7385">
        <w:rPr>
          <w:lang w:val="it-IT"/>
        </w:rPr>
        <w:t xml:space="preserve">M. Yamane, N. Yukimura, H. Ishiai, K. Narasaka. </w:t>
      </w:r>
      <w:r w:rsidRPr="003E7385">
        <w:t xml:space="preserve">Hydroformylation of mono-substituted alkenes catalyzed by W-Rh bimetallic complex. </w:t>
      </w:r>
      <w:r w:rsidRPr="003E7385">
        <w:rPr>
          <w:i/>
        </w:rPr>
        <w:t>Chem. Lett.</w:t>
      </w:r>
      <w:r w:rsidRPr="003E7385">
        <w:t xml:space="preserve">, </w:t>
      </w:r>
      <w:r w:rsidRPr="003E7385">
        <w:rPr>
          <w:b/>
        </w:rPr>
        <w:t>35</w:t>
      </w:r>
      <w:r w:rsidRPr="003E7385">
        <w:t>, 2006, 540.</w:t>
      </w:r>
    </w:p>
    <w:p w14:paraId="515B1367" w14:textId="77777777" w:rsidR="00DC2F30" w:rsidRDefault="00DC2F30" w:rsidP="00DC2F30">
      <w:pPr>
        <w:pStyle w:val="Reference"/>
      </w:pPr>
      <w:r w:rsidRPr="003E7385">
        <w:t xml:space="preserve">K. Muniz. Bifunctional metal-ligand catalysis. </w:t>
      </w:r>
      <w:r w:rsidRPr="003E7385">
        <w:rPr>
          <w:i/>
        </w:rPr>
        <w:t>Angew. Chem. Int. Ed.</w:t>
      </w:r>
      <w:r w:rsidRPr="003E7385">
        <w:t xml:space="preserve">, </w:t>
      </w:r>
      <w:r w:rsidRPr="003E7385">
        <w:rPr>
          <w:b/>
        </w:rPr>
        <w:t>44</w:t>
      </w:r>
      <w:r w:rsidRPr="003E7385">
        <w:t>, 2005, 6622.</w:t>
      </w:r>
    </w:p>
    <w:p w14:paraId="2E0449E2" w14:textId="77777777" w:rsidR="00DC2F30" w:rsidRPr="00376A9D" w:rsidRDefault="00DC2F30" w:rsidP="00DC2F30">
      <w:pPr>
        <w:pStyle w:val="Reference"/>
      </w:pPr>
      <w:r w:rsidRPr="00376A9D">
        <w:t>J.-C. Wasilke, S. J. Obrey, R. T. Baker and G. C. Bazan, Chem. Rev.,2005,105, 1001–1020.</w:t>
      </w:r>
    </w:p>
    <w:p w14:paraId="7593396A" w14:textId="77777777" w:rsidR="00DC2F30" w:rsidRDefault="00DC2F30" w:rsidP="00DC2F30">
      <w:pPr>
        <w:pStyle w:val="Reference"/>
      </w:pPr>
      <w:r w:rsidRPr="003E7385">
        <w:t xml:space="preserve">D. B. Grotjahn. Bifunctional organometallic catalysts. </w:t>
      </w:r>
      <w:r w:rsidRPr="003E7385">
        <w:rPr>
          <w:i/>
        </w:rPr>
        <w:t>Chem. Eur. J.</w:t>
      </w:r>
      <w:r w:rsidRPr="003E7385">
        <w:t xml:space="preserve">, </w:t>
      </w:r>
      <w:r w:rsidRPr="003E7385">
        <w:rPr>
          <w:b/>
        </w:rPr>
        <w:t>11</w:t>
      </w:r>
      <w:r w:rsidRPr="003E7385">
        <w:t>, 2005, 7147.</w:t>
      </w:r>
    </w:p>
    <w:p w14:paraId="2C0EA14D" w14:textId="77777777" w:rsidR="00DC2F30" w:rsidRPr="00376A9D" w:rsidRDefault="00DC2F30" w:rsidP="00DC2F30">
      <w:pPr>
        <w:pStyle w:val="Reference"/>
      </w:pPr>
      <w:r w:rsidRPr="00376A9D">
        <w:t>Y. Huang, A. M. Walji, C. H. Larsen and D. W. C. MacMillan, J. Am. Chem. Soc., 2005,127, 15051–15053.</w:t>
      </w:r>
    </w:p>
    <w:p w14:paraId="484EE24F" w14:textId="77777777" w:rsidR="00DC2F30" w:rsidRPr="003E7385" w:rsidRDefault="00DC2F30" w:rsidP="00DC2F30">
      <w:pPr>
        <w:pStyle w:val="Reference"/>
      </w:pPr>
      <w:r w:rsidRPr="003E7385">
        <w:t xml:space="preserve">M. Shibasaki, Y. Yamamoto. </w:t>
      </w:r>
      <w:r w:rsidRPr="003E7385">
        <w:rPr>
          <w:i/>
        </w:rPr>
        <w:t>Multimetallic Catalysts in Organic Synthesis</w:t>
      </w:r>
      <w:r w:rsidRPr="003E7385">
        <w:t>, Wiley-VCH, 2004.</w:t>
      </w:r>
    </w:p>
    <w:p w14:paraId="154CDAA7" w14:textId="77777777" w:rsidR="00DC2F30" w:rsidRPr="003E7385" w:rsidRDefault="00DC2F30" w:rsidP="00DC2F30">
      <w:pPr>
        <w:pStyle w:val="Reference"/>
      </w:pPr>
      <w:r w:rsidRPr="003E7385">
        <w:rPr>
          <w:lang w:val="it-IT"/>
        </w:rPr>
        <w:t xml:space="preserve">L. Quebatte, R. Scopelliti, K. Severin. </w:t>
      </w:r>
      <w:r w:rsidRPr="003E7385">
        <w:t xml:space="preserve">Combinatorial catalysis with bimetallic complexes. </w:t>
      </w:r>
      <w:r w:rsidRPr="003E7385">
        <w:rPr>
          <w:i/>
        </w:rPr>
        <w:t>Angew. Chem.</w:t>
      </w:r>
      <w:r w:rsidRPr="003E7385">
        <w:t xml:space="preserve">, </w:t>
      </w:r>
      <w:r w:rsidRPr="003E7385">
        <w:rPr>
          <w:b/>
        </w:rPr>
        <w:t>116</w:t>
      </w:r>
      <w:r w:rsidRPr="003E7385">
        <w:t>, 2004, 1546.</w:t>
      </w:r>
    </w:p>
    <w:p w14:paraId="406CE600" w14:textId="77777777" w:rsidR="00DC2F30" w:rsidRPr="003E7385" w:rsidRDefault="00DC2F30" w:rsidP="00DC2F30">
      <w:pPr>
        <w:pStyle w:val="Reference"/>
        <w:rPr>
          <w:lang w:val="de-DE"/>
        </w:rPr>
      </w:pPr>
      <w:r w:rsidRPr="003E7385">
        <w:t xml:space="preserve">B.-H. Zhu, </w:t>
      </w:r>
      <w:r w:rsidRPr="003E7385">
        <w:rPr>
          <w:i/>
        </w:rPr>
        <w:t xml:space="preserve">et al. </w:t>
      </w:r>
      <w:r w:rsidRPr="003E7385">
        <w:t xml:space="preserve">Novel Rh-Mn mixed-metal carbonyl cluster: Catalytic properties. </w:t>
      </w:r>
      <w:r w:rsidRPr="001B0C03">
        <w:rPr>
          <w:i/>
          <w:lang w:val="de-DE"/>
        </w:rPr>
        <w:t xml:space="preserve">Inorg. </w:t>
      </w:r>
      <w:r w:rsidRPr="003E7385">
        <w:rPr>
          <w:i/>
          <w:lang w:val="de-DE"/>
        </w:rPr>
        <w:t>Chim. Acta</w:t>
      </w:r>
      <w:r w:rsidRPr="003E7385">
        <w:rPr>
          <w:lang w:val="de-DE"/>
        </w:rPr>
        <w:t xml:space="preserve">, </w:t>
      </w:r>
      <w:r w:rsidRPr="003E7385">
        <w:rPr>
          <w:b/>
          <w:lang w:val="de-DE"/>
        </w:rPr>
        <w:t>357</w:t>
      </w:r>
      <w:r w:rsidRPr="003E7385">
        <w:rPr>
          <w:lang w:val="de-DE"/>
        </w:rPr>
        <w:t>, 2004, 864.</w:t>
      </w:r>
    </w:p>
    <w:p w14:paraId="2CC063B8" w14:textId="77777777" w:rsidR="00DC2F30" w:rsidRPr="003E7385" w:rsidRDefault="00DC2F30" w:rsidP="00DC2F30">
      <w:pPr>
        <w:pStyle w:val="Reference"/>
        <w:rPr>
          <w:lang w:val="de-DE"/>
        </w:rPr>
      </w:pPr>
      <w:r w:rsidRPr="000E3097">
        <w:rPr>
          <w:lang w:val="de-DE"/>
        </w:rPr>
        <w:t xml:space="preserve">J.-A. Ma, D. Cahard. </w:t>
      </w:r>
      <w:r w:rsidRPr="003E7385">
        <w:rPr>
          <w:lang w:val="de-DE"/>
        </w:rPr>
        <w:t>Hoch ef</w:t>
      </w:r>
      <w:r w:rsidRPr="003E7385">
        <w:t>ﬁ</w:t>
      </w:r>
      <w:r w:rsidRPr="003E7385">
        <w:rPr>
          <w:lang w:val="de-DE"/>
        </w:rPr>
        <w:t xml:space="preserve">ziente asymmetrische Katalyse durch doppelte Aktivierung von Nucleophil und Elektrophil. </w:t>
      </w:r>
      <w:r w:rsidRPr="003E7385">
        <w:rPr>
          <w:i/>
          <w:lang w:val="de-DE"/>
        </w:rPr>
        <w:t>Angew. Chem.</w:t>
      </w:r>
      <w:r w:rsidRPr="003E7385">
        <w:rPr>
          <w:lang w:val="de-DE"/>
        </w:rPr>
        <w:t xml:space="preserve">, </w:t>
      </w:r>
      <w:r w:rsidRPr="003E7385">
        <w:rPr>
          <w:b/>
          <w:lang w:val="de-DE"/>
        </w:rPr>
        <w:t>116</w:t>
      </w:r>
      <w:r w:rsidRPr="003E7385">
        <w:rPr>
          <w:lang w:val="de-DE"/>
        </w:rPr>
        <w:t>, 2004, 4666.</w:t>
      </w:r>
    </w:p>
    <w:p w14:paraId="6BBE5BE3" w14:textId="77777777" w:rsidR="00DC2F30" w:rsidRPr="00E227DA" w:rsidRDefault="00DC2F30" w:rsidP="00DC2F30">
      <w:pPr>
        <w:pStyle w:val="Reference"/>
      </w:pPr>
      <w:r w:rsidRPr="003E7385">
        <w:rPr>
          <w:lang w:val="de-DE"/>
        </w:rPr>
        <w:t xml:space="preserve">F. Molnar, G. A. Luinstra, M. Allmendinger, B. Rieger. </w:t>
      </w:r>
      <w:r w:rsidRPr="00E227DA">
        <w:t xml:space="preserve">Multisite catalysis. </w:t>
      </w:r>
      <w:r w:rsidRPr="00E227DA">
        <w:rPr>
          <w:i/>
        </w:rPr>
        <w:t>Chem. Eur. J.</w:t>
      </w:r>
      <w:r w:rsidRPr="00E227DA">
        <w:t xml:space="preserve">, </w:t>
      </w:r>
      <w:r w:rsidRPr="00E227DA">
        <w:rPr>
          <w:b/>
        </w:rPr>
        <w:t>9</w:t>
      </w:r>
      <w:r w:rsidRPr="00E227DA">
        <w:t>, 2003, 1273.</w:t>
      </w:r>
    </w:p>
    <w:p w14:paraId="00D80FB3" w14:textId="77777777" w:rsidR="00DC2F30" w:rsidRPr="003E7385" w:rsidRDefault="00DC2F30" w:rsidP="00DC2F30">
      <w:pPr>
        <w:pStyle w:val="Reference"/>
      </w:pPr>
      <w:r w:rsidRPr="00E227DA">
        <w:t xml:space="preserve">M. Shibasaki, N. Yoshikawa. </w:t>
      </w:r>
      <w:r w:rsidRPr="003E7385">
        <w:t xml:space="preserve">Lanthanide complexes in multifunctional asymmetric catalysis. </w:t>
      </w:r>
      <w:r w:rsidRPr="003E7385">
        <w:rPr>
          <w:i/>
        </w:rPr>
        <w:t>Chem. Rev.</w:t>
      </w:r>
      <w:r w:rsidRPr="003E7385">
        <w:t xml:space="preserve">, </w:t>
      </w:r>
      <w:r w:rsidRPr="003E7385">
        <w:rPr>
          <w:b/>
        </w:rPr>
        <w:t>102</w:t>
      </w:r>
      <w:r w:rsidRPr="003E7385">
        <w:t>, 2002, 2187.</w:t>
      </w:r>
    </w:p>
    <w:p w14:paraId="7BDEFFCB" w14:textId="77777777" w:rsidR="00DC2F30" w:rsidRPr="003E7385" w:rsidRDefault="00DC2F30" w:rsidP="00DC2F30">
      <w:pPr>
        <w:pStyle w:val="Reference"/>
      </w:pPr>
      <w:r w:rsidRPr="003E7385">
        <w:t xml:space="preserve">R. Schoevaart, T. Kieboom. Combined catalytic conversion involving an enzyme, a homogeneous and a heterogeneous catalyst. </w:t>
      </w:r>
      <w:r w:rsidRPr="003E7385">
        <w:rPr>
          <w:i/>
        </w:rPr>
        <w:t>Tetrahedron Lett.</w:t>
      </w:r>
      <w:r w:rsidRPr="003E7385">
        <w:t xml:space="preserve">, </w:t>
      </w:r>
      <w:r w:rsidRPr="003E7385">
        <w:rPr>
          <w:b/>
        </w:rPr>
        <w:t>43</w:t>
      </w:r>
      <w:r w:rsidRPr="003E7385">
        <w:t>, 2002, 3399.</w:t>
      </w:r>
    </w:p>
    <w:p w14:paraId="350810AD" w14:textId="77777777" w:rsidR="00DC2F30" w:rsidRPr="003E7385" w:rsidRDefault="00DC2F30" w:rsidP="00DC2F30">
      <w:pPr>
        <w:pStyle w:val="Reference"/>
      </w:pPr>
      <w:r w:rsidRPr="003E7385">
        <w:t xml:space="preserve">G. J. Rowlands. Ambifunctional cooperative catalysts. </w:t>
      </w:r>
      <w:r w:rsidRPr="003E7385">
        <w:rPr>
          <w:i/>
        </w:rPr>
        <w:t>Tetrahedron</w:t>
      </w:r>
      <w:r w:rsidRPr="003E7385">
        <w:t xml:space="preserve">, </w:t>
      </w:r>
      <w:r w:rsidRPr="003E7385">
        <w:rPr>
          <w:b/>
        </w:rPr>
        <w:t>57</w:t>
      </w:r>
      <w:r w:rsidRPr="003E7385">
        <w:t>, 2001, 1865.</w:t>
      </w:r>
    </w:p>
    <w:p w14:paraId="11747A84" w14:textId="77777777" w:rsidR="00DC2F30" w:rsidRPr="003E7385" w:rsidRDefault="00DC2F30" w:rsidP="00DC2F30">
      <w:pPr>
        <w:pStyle w:val="Reference"/>
      </w:pPr>
      <w:r w:rsidRPr="003E7385">
        <w:t xml:space="preserve">B. M. Choudary, N. S. Chowdari, S. Madhi, M. L. Kantam. A trifunctional catalyst for the synthesis of chiral diols. </w:t>
      </w:r>
      <w:r w:rsidRPr="003E7385">
        <w:rPr>
          <w:i/>
        </w:rPr>
        <w:t>Angew. Chem.</w:t>
      </w:r>
      <w:r w:rsidRPr="003E7385">
        <w:t xml:space="preserve">, </w:t>
      </w:r>
      <w:r w:rsidRPr="003E7385">
        <w:rPr>
          <w:b/>
        </w:rPr>
        <w:t>113</w:t>
      </w:r>
      <w:r w:rsidRPr="003E7385">
        <w:t>, 2001, 4756.</w:t>
      </w:r>
    </w:p>
    <w:p w14:paraId="3C8CE03D" w14:textId="77777777" w:rsidR="00DC2F30" w:rsidRPr="003E7385" w:rsidRDefault="00DC2F30" w:rsidP="00DC2F30">
      <w:pPr>
        <w:pStyle w:val="Reference"/>
      </w:pPr>
      <w:r w:rsidRPr="003E7385">
        <w:t xml:space="preserve">S. Mukhopadhyay, G. Rothenberg, G. Lando, K. Agbaria, M. Kazanci, Y. Sasson. Air oxidation of benzene to biphenyl – adual catalytic approach. </w:t>
      </w:r>
      <w:r w:rsidRPr="003E7385">
        <w:rPr>
          <w:i/>
        </w:rPr>
        <w:t>Adv. Synth. Catal.</w:t>
      </w:r>
      <w:r w:rsidRPr="003E7385">
        <w:t xml:space="preserve">, </w:t>
      </w:r>
      <w:r w:rsidRPr="003E7385">
        <w:rPr>
          <w:b/>
        </w:rPr>
        <w:t>343</w:t>
      </w:r>
      <w:r w:rsidRPr="003E7385">
        <w:t>, 2001, 455.</w:t>
      </w:r>
    </w:p>
    <w:p w14:paraId="0383462D" w14:textId="77777777" w:rsidR="00DC2F30" w:rsidRPr="003E7385" w:rsidRDefault="00DC2F30" w:rsidP="00DC2F30">
      <w:pPr>
        <w:pStyle w:val="Reference"/>
      </w:pPr>
      <w:r w:rsidRPr="003E7385">
        <w:t xml:space="preserve">H. Gröger. The development of new monometallic bifunctional catalysts. </w:t>
      </w:r>
      <w:r w:rsidRPr="003E7385">
        <w:rPr>
          <w:i/>
        </w:rPr>
        <w:t>Chem. Eur. J.</w:t>
      </w:r>
      <w:r w:rsidRPr="003E7385">
        <w:t xml:space="preserve">, </w:t>
      </w:r>
      <w:r w:rsidRPr="003E7385">
        <w:rPr>
          <w:b/>
        </w:rPr>
        <w:t>7</w:t>
      </w:r>
      <w:r w:rsidRPr="003E7385">
        <w:t>, 2001, 5247.</w:t>
      </w:r>
    </w:p>
    <w:p w14:paraId="5E27E0CC" w14:textId="77777777" w:rsidR="00DC2F30" w:rsidRPr="003E7385" w:rsidRDefault="00DC2F30" w:rsidP="00DC2F30">
      <w:pPr>
        <w:pStyle w:val="Reference"/>
      </w:pPr>
      <w:r w:rsidRPr="003E7385">
        <w:t xml:space="preserve">H. Sasai, </w:t>
      </w:r>
      <w:r w:rsidRPr="003E7385">
        <w:rPr>
          <w:i/>
        </w:rPr>
        <w:t xml:space="preserve">et al. </w:t>
      </w:r>
      <w:r w:rsidRPr="003E7385">
        <w:t xml:space="preserve">Novel heterobimetallic asymmetric catalysis directing toward enzymatic function. </w:t>
      </w:r>
      <w:r w:rsidRPr="003E7385">
        <w:rPr>
          <w:i/>
        </w:rPr>
        <w:t>Catal. Today</w:t>
      </w:r>
      <w:r w:rsidRPr="003E7385">
        <w:t xml:space="preserve">, </w:t>
      </w:r>
      <w:r w:rsidRPr="003E7385">
        <w:rPr>
          <w:b/>
        </w:rPr>
        <w:t>62</w:t>
      </w:r>
      <w:r w:rsidRPr="003E7385">
        <w:t>, 2000, 17.</w:t>
      </w:r>
    </w:p>
    <w:p w14:paraId="6290FC02" w14:textId="1CC0D437" w:rsidR="0083219C" w:rsidRDefault="0083219C" w:rsidP="0083219C">
      <w:pPr>
        <w:spacing w:before="480" w:after="120"/>
        <w:rPr>
          <w:b/>
          <w:szCs w:val="24"/>
          <w:lang w:val="en-GB"/>
        </w:rPr>
      </w:pPr>
      <w:r>
        <w:rPr>
          <w:b/>
          <w:szCs w:val="24"/>
          <w:lang w:val="en-GB"/>
        </w:rPr>
        <w:t>Chapter 35</w:t>
      </w:r>
    </w:p>
    <w:p w14:paraId="058ECB47" w14:textId="05E7B41E" w:rsidR="00B95BB1" w:rsidRPr="0057127B" w:rsidRDefault="00B95BB1" w:rsidP="00B95BB1">
      <w:pPr>
        <w:pStyle w:val="Textkrper"/>
        <w:spacing w:before="120"/>
        <w:rPr>
          <w:b/>
          <w:sz w:val="20"/>
        </w:rPr>
      </w:pPr>
      <w:r w:rsidRPr="0057127B">
        <w:rPr>
          <w:b/>
          <w:sz w:val="20"/>
        </w:rPr>
        <w:t>Books and reviews</w:t>
      </w:r>
    </w:p>
    <w:p w14:paraId="52190D21" w14:textId="77777777" w:rsidR="00B95BB1" w:rsidRPr="0057127B" w:rsidRDefault="00B95BB1" w:rsidP="00B95BB1">
      <w:pPr>
        <w:pStyle w:val="Reference"/>
      </w:pPr>
      <w:r w:rsidRPr="00E809FC">
        <w:rPr>
          <w:lang w:val="fr-FR"/>
        </w:rPr>
        <w:lastRenderedPageBreak/>
        <w:t xml:space="preserve">K. Philippot, A. Roucoux (Eds.), "Nanoparticles in Catalysis. </w:t>
      </w:r>
      <w:r w:rsidRPr="0057127B">
        <w:t xml:space="preserve">Advances in Synthesis and Applications", Wiley-VCH, Weinheim, </w:t>
      </w:r>
      <w:r w:rsidRPr="0057127B">
        <w:rPr>
          <w:b/>
          <w:bCs/>
        </w:rPr>
        <w:t>2021</w:t>
      </w:r>
      <w:r w:rsidRPr="0057127B">
        <w:t>.</w:t>
      </w:r>
    </w:p>
    <w:p w14:paraId="26198D83" w14:textId="77777777" w:rsidR="00B95BB1" w:rsidRPr="0057127B" w:rsidRDefault="00B95BB1" w:rsidP="00B95BB1">
      <w:pPr>
        <w:pStyle w:val="Reference"/>
      </w:pPr>
      <w:r w:rsidRPr="0057127B">
        <w:t xml:space="preserve">S. Kobayashi (Ed.), "Nanoparticles in Catalysis" in </w:t>
      </w:r>
      <w:r w:rsidRPr="0057127B">
        <w:rPr>
          <w:i/>
          <w:iCs/>
        </w:rPr>
        <w:t>Topics in Organometallic Chemistry</w:t>
      </w:r>
      <w:r w:rsidRPr="0057127B">
        <w:t xml:space="preserve">, </w:t>
      </w:r>
      <w:r w:rsidRPr="0057127B">
        <w:rPr>
          <w:i/>
          <w:iCs/>
        </w:rPr>
        <w:t>Vol. 66</w:t>
      </w:r>
      <w:r w:rsidRPr="0057127B">
        <w:t xml:space="preserve">, Springer International Publishing, Cham, </w:t>
      </w:r>
      <w:r w:rsidRPr="0057127B">
        <w:rPr>
          <w:b/>
          <w:bCs/>
        </w:rPr>
        <w:t>2020</w:t>
      </w:r>
      <w:r w:rsidRPr="0057127B">
        <w:t>.</w:t>
      </w:r>
    </w:p>
    <w:p w14:paraId="3D569FAD" w14:textId="77777777" w:rsidR="00B95BB1" w:rsidRPr="0057127B" w:rsidRDefault="00B95BB1" w:rsidP="00B95BB1">
      <w:pPr>
        <w:pStyle w:val="Reference"/>
      </w:pPr>
      <w:r w:rsidRPr="0057127B">
        <w:t xml:space="preserve">V.-D. Hidoroaba, W. E. Unger, A. G. Shard (Eds.), "Characterization of Nanoparticles. Measurement Processes for Nanoparticles", Elsevier, San Diego, </w:t>
      </w:r>
      <w:r w:rsidRPr="0057127B">
        <w:rPr>
          <w:b/>
          <w:bCs/>
        </w:rPr>
        <w:t>2019</w:t>
      </w:r>
      <w:r w:rsidRPr="0057127B">
        <w:t>.</w:t>
      </w:r>
    </w:p>
    <w:p w14:paraId="3F387575" w14:textId="77777777" w:rsidR="00B95BB1" w:rsidRPr="0057127B" w:rsidRDefault="00B95BB1" w:rsidP="00B95BB1">
      <w:pPr>
        <w:pStyle w:val="Reference"/>
      </w:pPr>
      <w:r w:rsidRPr="0057127B">
        <w:t xml:space="preserve">S. Kanchi, S. Ahmed (Eds.), "Green metal nanoparticles. Synthesis, characterization and their applications", Wiley-Scrivener, Hoboken NJ, </w:t>
      </w:r>
      <w:r w:rsidRPr="0057127B">
        <w:rPr>
          <w:b/>
          <w:bCs/>
        </w:rPr>
        <w:t>2018</w:t>
      </w:r>
      <w:r w:rsidRPr="0057127B">
        <w:t>.</w:t>
      </w:r>
    </w:p>
    <w:p w14:paraId="73FED986" w14:textId="77777777" w:rsidR="00B95BB1" w:rsidRPr="0057127B" w:rsidRDefault="00B95BB1" w:rsidP="00B95BB1">
      <w:pPr>
        <w:pStyle w:val="Reference"/>
      </w:pPr>
      <w:r w:rsidRPr="004A6CE2">
        <w:rPr>
          <w:lang w:val="fr-FR"/>
        </w:rPr>
        <w:t xml:space="preserve">S. Thota, D. C. Crans (Eds.), "Metal nanoparticles. </w:t>
      </w:r>
      <w:r w:rsidRPr="0057127B">
        <w:t xml:space="preserve">Synthesis and applications in pharmaceutical sciences", Wiley-VCH, Weinheim, Germany, </w:t>
      </w:r>
      <w:r w:rsidRPr="0057127B">
        <w:rPr>
          <w:b/>
          <w:bCs/>
        </w:rPr>
        <w:t>2018</w:t>
      </w:r>
      <w:r w:rsidRPr="0057127B">
        <w:t>.</w:t>
      </w:r>
    </w:p>
    <w:p w14:paraId="12EBE996" w14:textId="77777777" w:rsidR="00B95BB1" w:rsidRPr="0057127B" w:rsidRDefault="00B95BB1" w:rsidP="00B95BB1">
      <w:pPr>
        <w:pStyle w:val="Reference"/>
      </w:pPr>
      <w:r w:rsidRPr="0057127B">
        <w:t xml:space="preserve">Y. Huttel (Ed.), "Gas-Phase Synthesis of Nanoparticles", John Wiley &amp; Sons, Newark, </w:t>
      </w:r>
      <w:r w:rsidRPr="0057127B">
        <w:rPr>
          <w:b/>
          <w:bCs/>
        </w:rPr>
        <w:t>2017</w:t>
      </w:r>
      <w:r w:rsidRPr="0057127B">
        <w:t>.</w:t>
      </w:r>
    </w:p>
    <w:p w14:paraId="7F6CD55D" w14:textId="77777777" w:rsidR="00B95BB1" w:rsidRPr="0057127B" w:rsidRDefault="00B95BB1" w:rsidP="00B95BB1">
      <w:pPr>
        <w:pStyle w:val="Reference"/>
      </w:pPr>
      <w:r w:rsidRPr="0057127B">
        <w:t xml:space="preserve">Z. Abdullaeva, "Synthesis of Nanoparticles and Nanomaterials", Springer International Publishing, Cham, </w:t>
      </w:r>
      <w:r w:rsidRPr="0057127B">
        <w:rPr>
          <w:b/>
          <w:bCs/>
        </w:rPr>
        <w:t>2017</w:t>
      </w:r>
      <w:r w:rsidRPr="0057127B">
        <w:t>.</w:t>
      </w:r>
    </w:p>
    <w:p w14:paraId="0D4241A1" w14:textId="77777777" w:rsidR="00B95BB1" w:rsidRPr="0057127B" w:rsidRDefault="00B95BB1" w:rsidP="00B95BB1">
      <w:pPr>
        <w:pStyle w:val="Reference"/>
      </w:pPr>
      <w:r w:rsidRPr="0057127B">
        <w:t xml:space="preserve">C. Mello Donegá (Ed.), "Nanoparticles. Workhorses of Nanoscience", Springer, Berlin, Heidelberg, New York, Dordrecht, London, </w:t>
      </w:r>
      <w:r w:rsidRPr="0057127B">
        <w:rPr>
          <w:b/>
          <w:bCs/>
        </w:rPr>
        <w:t>2014</w:t>
      </w:r>
      <w:r w:rsidRPr="0057127B">
        <w:t>.</w:t>
      </w:r>
    </w:p>
    <w:p w14:paraId="41DC863E" w14:textId="77777777" w:rsidR="00B95BB1" w:rsidRPr="0057127B" w:rsidRDefault="00B95BB1" w:rsidP="00B95BB1">
      <w:pPr>
        <w:pStyle w:val="Reference"/>
      </w:pPr>
      <w:r w:rsidRPr="0057127B">
        <w:t xml:space="preserve">W. Huang, Q. Hua, T. Cao, "Influence and Removal of Capping Ligands on Catalytic Colloidal Nanoparticles", </w:t>
      </w:r>
      <w:r w:rsidRPr="0057127B">
        <w:rPr>
          <w:i/>
          <w:iCs/>
        </w:rPr>
        <w:t>Catal. Lett.</w:t>
      </w:r>
      <w:r w:rsidRPr="0057127B">
        <w:t xml:space="preserve"> </w:t>
      </w:r>
      <w:r w:rsidRPr="0057127B">
        <w:rPr>
          <w:b/>
          <w:bCs/>
        </w:rPr>
        <w:t>2014</w:t>
      </w:r>
      <w:r w:rsidRPr="0057127B">
        <w:t xml:space="preserve">, </w:t>
      </w:r>
      <w:r w:rsidRPr="0057127B">
        <w:rPr>
          <w:i/>
          <w:iCs/>
        </w:rPr>
        <w:t>144</w:t>
      </w:r>
      <w:r w:rsidRPr="0057127B">
        <w:t>, 1355–1369.</w:t>
      </w:r>
    </w:p>
    <w:p w14:paraId="4416E0AD" w14:textId="77777777" w:rsidR="00B95BB1" w:rsidRPr="0057127B" w:rsidRDefault="00B95BB1" w:rsidP="00B95BB1">
      <w:pPr>
        <w:pStyle w:val="Reference"/>
      </w:pPr>
      <w:r w:rsidRPr="0057127B">
        <w:t xml:space="preserve">D. Vollath, "Nanoparticles - nanocomposites - nanomaterials. An introduction for beginners", Wiley-VCH, Weinheim, </w:t>
      </w:r>
      <w:r w:rsidRPr="0057127B">
        <w:rPr>
          <w:b/>
          <w:bCs/>
        </w:rPr>
        <w:t>2013</w:t>
      </w:r>
      <w:r w:rsidRPr="0057127B">
        <w:t>.</w:t>
      </w:r>
    </w:p>
    <w:p w14:paraId="3CB612C2" w14:textId="77777777" w:rsidR="00B95BB1" w:rsidRPr="0057127B" w:rsidRDefault="00B95BB1" w:rsidP="00B95BB1">
      <w:pPr>
        <w:pStyle w:val="Reference"/>
      </w:pPr>
      <w:r w:rsidRPr="0057127B">
        <w:t xml:space="preserve">C.-J. Jia, F. Schüth, "Colloidal metal nanoparticles as a component of designed catalyst", </w:t>
      </w:r>
      <w:r w:rsidRPr="0057127B">
        <w:rPr>
          <w:i/>
          <w:iCs/>
        </w:rPr>
        <w:t>Phys. Chem. Chem. Phys.</w:t>
      </w:r>
      <w:r w:rsidRPr="0057127B">
        <w:t xml:space="preserve"> </w:t>
      </w:r>
      <w:r w:rsidRPr="0057127B">
        <w:rPr>
          <w:b/>
          <w:bCs/>
        </w:rPr>
        <w:t>2011</w:t>
      </w:r>
      <w:r w:rsidRPr="0057127B">
        <w:t xml:space="preserve">, </w:t>
      </w:r>
      <w:r w:rsidRPr="0057127B">
        <w:rPr>
          <w:i/>
          <w:iCs/>
        </w:rPr>
        <w:t>13</w:t>
      </w:r>
      <w:r w:rsidRPr="0057127B">
        <w:t>, 2457–2487.</w:t>
      </w:r>
    </w:p>
    <w:p w14:paraId="2FFA6203" w14:textId="77777777" w:rsidR="00B95BB1" w:rsidRPr="0057127B" w:rsidRDefault="00B95BB1" w:rsidP="00B95BB1">
      <w:pPr>
        <w:pStyle w:val="Reference"/>
      </w:pPr>
      <w:r w:rsidRPr="0057127B">
        <w:t xml:space="preserve">C. Noguez, I. L. Garzón, "Optically active metal nanoparticles.", </w:t>
      </w:r>
      <w:r w:rsidRPr="0057127B">
        <w:rPr>
          <w:i/>
        </w:rPr>
        <w:t>Chem. Soc. Rev</w:t>
      </w:r>
      <w:r w:rsidRPr="0057127B">
        <w:t xml:space="preserve">., </w:t>
      </w:r>
      <w:r w:rsidRPr="0057127B">
        <w:rPr>
          <w:b/>
        </w:rPr>
        <w:t>2009</w:t>
      </w:r>
      <w:r w:rsidRPr="0057127B">
        <w:t>, 38, 757-771.</w:t>
      </w:r>
    </w:p>
    <w:p w14:paraId="338ED625" w14:textId="77777777" w:rsidR="00B95BB1" w:rsidRPr="004A6CE2" w:rsidRDefault="00B95BB1" w:rsidP="00B95BB1">
      <w:pPr>
        <w:pStyle w:val="Reference"/>
        <w:rPr>
          <w:lang w:val="fr-FR"/>
        </w:rPr>
      </w:pPr>
      <w:r w:rsidRPr="004A6CE2">
        <w:rPr>
          <w:lang w:val="fr-FR"/>
        </w:rPr>
        <w:t xml:space="preserve">A. Z. Moshfegh, "Nanoparticle catalysts", </w:t>
      </w:r>
      <w:r w:rsidRPr="004A6CE2">
        <w:rPr>
          <w:i/>
          <w:iCs/>
          <w:lang w:val="fr-FR"/>
        </w:rPr>
        <w:t>J. Phys. D: Appl. Phys.</w:t>
      </w:r>
      <w:r w:rsidRPr="004A6CE2">
        <w:rPr>
          <w:lang w:val="fr-FR"/>
        </w:rPr>
        <w:t xml:space="preserve"> </w:t>
      </w:r>
      <w:r w:rsidRPr="004A6CE2">
        <w:rPr>
          <w:b/>
          <w:bCs/>
          <w:lang w:val="fr-FR"/>
        </w:rPr>
        <w:t>2009</w:t>
      </w:r>
      <w:r w:rsidRPr="004A6CE2">
        <w:rPr>
          <w:lang w:val="fr-FR"/>
        </w:rPr>
        <w:t xml:space="preserve">, </w:t>
      </w:r>
      <w:r w:rsidRPr="004A6CE2">
        <w:rPr>
          <w:i/>
          <w:iCs/>
          <w:lang w:val="fr-FR"/>
        </w:rPr>
        <w:t>42</w:t>
      </w:r>
      <w:r w:rsidRPr="004A6CE2">
        <w:rPr>
          <w:lang w:val="fr-FR"/>
        </w:rPr>
        <w:t>, 233001–233030.</w:t>
      </w:r>
    </w:p>
    <w:p w14:paraId="09BA271B" w14:textId="77777777" w:rsidR="00B95BB1" w:rsidRPr="0057127B" w:rsidRDefault="00B95BB1" w:rsidP="00B95BB1">
      <w:pPr>
        <w:pStyle w:val="Reference"/>
      </w:pPr>
      <w:r w:rsidRPr="004A6CE2">
        <w:rPr>
          <w:lang w:val="fr-FR"/>
        </w:rPr>
        <w:t xml:space="preserve">R. J. Davis, </w:t>
      </w:r>
      <w:r w:rsidRPr="004A6CE2">
        <w:rPr>
          <w:i/>
          <w:lang w:val="fr-FR"/>
        </w:rPr>
        <w:t xml:space="preserve">et al. </w:t>
      </w:r>
      <w:r w:rsidRPr="0057127B">
        <w:rPr>
          <w:i/>
        </w:rPr>
        <w:t xml:space="preserve">International Assessment of research and development in catalysis by nanostructured materials. </w:t>
      </w:r>
      <w:r w:rsidRPr="0057127B">
        <w:t>WTEC Panel Report, World Technology Evaluation Center, Baltimore, January 2009.</w:t>
      </w:r>
    </w:p>
    <w:p w14:paraId="457AEC3C" w14:textId="77777777" w:rsidR="00B95BB1" w:rsidRPr="0057127B" w:rsidRDefault="00B95BB1" w:rsidP="00B95BB1">
      <w:pPr>
        <w:pStyle w:val="Reference"/>
      </w:pPr>
      <w:r w:rsidRPr="0057127B">
        <w:t xml:space="preserve">L. C. Grabow, M. Mavrikakis, "Nanocatalysis beyond the gold-rush era", </w:t>
      </w:r>
      <w:r w:rsidRPr="0057127B">
        <w:rPr>
          <w:i/>
          <w:iCs/>
        </w:rPr>
        <w:t>Angew. Chem. Int. Ed.</w:t>
      </w:r>
      <w:r w:rsidRPr="0057127B">
        <w:t xml:space="preserve"> </w:t>
      </w:r>
      <w:r w:rsidRPr="0057127B">
        <w:rPr>
          <w:b/>
          <w:bCs/>
        </w:rPr>
        <w:t>2008</w:t>
      </w:r>
      <w:r w:rsidRPr="0057127B">
        <w:t xml:space="preserve">, </w:t>
      </w:r>
      <w:r w:rsidRPr="0057127B">
        <w:rPr>
          <w:i/>
          <w:iCs/>
        </w:rPr>
        <w:t>47</w:t>
      </w:r>
      <w:r w:rsidRPr="0057127B">
        <w:t>, 7390–7392.</w:t>
      </w:r>
    </w:p>
    <w:p w14:paraId="17C580D5" w14:textId="77777777" w:rsidR="00B95BB1" w:rsidRPr="0057127B" w:rsidRDefault="00B95BB1" w:rsidP="00B95BB1">
      <w:pPr>
        <w:pStyle w:val="Reference"/>
      </w:pPr>
      <w:r w:rsidRPr="0057127B">
        <w:t xml:space="preserve">V. H. Grassian (ed.). </w:t>
      </w:r>
      <w:r w:rsidRPr="0057127B">
        <w:rPr>
          <w:i/>
        </w:rPr>
        <w:t xml:space="preserve">Nanoscience and Nanotechnology </w:t>
      </w:r>
      <w:r w:rsidRPr="0057127B">
        <w:t xml:space="preserve">– </w:t>
      </w:r>
      <w:r w:rsidRPr="0057127B">
        <w:rPr>
          <w:i/>
        </w:rPr>
        <w:t>Environmental and Health Impacts</w:t>
      </w:r>
      <w:r w:rsidRPr="0057127B">
        <w:t>, John Wiley &amp; Sons, Hoboken, 2008.</w:t>
      </w:r>
    </w:p>
    <w:p w14:paraId="0EEC265A" w14:textId="77777777" w:rsidR="00B95BB1" w:rsidRPr="004A6CE2" w:rsidRDefault="00B95BB1" w:rsidP="00B95BB1">
      <w:pPr>
        <w:pStyle w:val="Reference"/>
        <w:rPr>
          <w:lang w:val="da-DK"/>
        </w:rPr>
      </w:pPr>
      <w:r w:rsidRPr="004A6CE2">
        <w:rPr>
          <w:lang w:val="da-DK"/>
        </w:rPr>
        <w:t xml:space="preserve">U. Heiz, U. Landman. </w:t>
      </w:r>
      <w:r w:rsidRPr="004A6CE2">
        <w:rPr>
          <w:i/>
          <w:lang w:val="da-DK"/>
        </w:rPr>
        <w:t>Nanocatalysis</w:t>
      </w:r>
      <w:r w:rsidRPr="004A6CE2">
        <w:rPr>
          <w:lang w:val="da-DK"/>
        </w:rPr>
        <w:t>, Springer Verlag, 2007.</w:t>
      </w:r>
    </w:p>
    <w:p w14:paraId="1487FC4D" w14:textId="77777777" w:rsidR="00B95BB1" w:rsidRPr="0057127B" w:rsidRDefault="00B95BB1" w:rsidP="00B95BB1">
      <w:pPr>
        <w:pStyle w:val="Reference"/>
      </w:pPr>
      <w:r w:rsidRPr="004A6CE2">
        <w:rPr>
          <w:lang w:val="da-DK"/>
        </w:rPr>
        <w:t xml:space="preserve">V. T. Liveri. </w:t>
      </w:r>
      <w:r w:rsidRPr="0057127B">
        <w:rPr>
          <w:i/>
        </w:rPr>
        <w:t>Controlled Synthesis of Nanoparticles in Microheterogeneous Systems</w:t>
      </w:r>
      <w:r w:rsidRPr="0057127B">
        <w:t>, Springer, New York, 2006.</w:t>
      </w:r>
    </w:p>
    <w:p w14:paraId="3FE6D2E4" w14:textId="77777777" w:rsidR="00B95BB1" w:rsidRPr="0057127B" w:rsidRDefault="00B95BB1" w:rsidP="00B95BB1">
      <w:pPr>
        <w:pStyle w:val="Reference"/>
      </w:pPr>
      <w:r w:rsidRPr="0057127B">
        <w:t xml:space="preserve">D. Astruc, F. Lu, J. R. Aranzaes, "Nanoparticles as recyclable catalysts: the frontier between homogeneous and heterogeneous catalysis", </w:t>
      </w:r>
      <w:r w:rsidRPr="0057127B">
        <w:rPr>
          <w:i/>
          <w:iCs/>
        </w:rPr>
        <w:t>Angew. Chem. Int. Ed.</w:t>
      </w:r>
      <w:r w:rsidRPr="0057127B">
        <w:t xml:space="preserve"> </w:t>
      </w:r>
      <w:r w:rsidRPr="0057127B">
        <w:rPr>
          <w:b/>
          <w:bCs/>
        </w:rPr>
        <w:t>2005</w:t>
      </w:r>
      <w:r w:rsidRPr="0057127B">
        <w:t xml:space="preserve">, </w:t>
      </w:r>
      <w:r w:rsidRPr="0057127B">
        <w:rPr>
          <w:i/>
          <w:iCs/>
        </w:rPr>
        <w:t>44</w:t>
      </w:r>
      <w:r w:rsidRPr="0057127B">
        <w:t>, 7852–7872.</w:t>
      </w:r>
    </w:p>
    <w:p w14:paraId="15354228" w14:textId="77777777" w:rsidR="00B95BB1" w:rsidRPr="0057127B" w:rsidRDefault="00B95BB1" w:rsidP="00B95BB1">
      <w:pPr>
        <w:pStyle w:val="Reference"/>
      </w:pPr>
      <w:r w:rsidRPr="0057127B">
        <w:t xml:space="preserve">F. Caruso. </w:t>
      </w:r>
      <w:r w:rsidRPr="0057127B">
        <w:rPr>
          <w:i/>
        </w:rPr>
        <w:t>Colloids and Colloid Assemblies</w:t>
      </w:r>
      <w:r w:rsidRPr="0057127B">
        <w:t xml:space="preserve">, Wiley-VCH, Weinheim, 2004.P.-G. Reinhard, E. Suraud. </w:t>
      </w:r>
      <w:r w:rsidRPr="0057127B">
        <w:rPr>
          <w:i/>
        </w:rPr>
        <w:t>Introduction to Cluster Dynamics</w:t>
      </w:r>
      <w:r w:rsidRPr="0057127B">
        <w:t>, Wiley-VCH, Weinheim, 2004.</w:t>
      </w:r>
    </w:p>
    <w:p w14:paraId="3737BD64" w14:textId="77777777" w:rsidR="00B95BB1" w:rsidRPr="0057127B" w:rsidRDefault="00B95BB1" w:rsidP="00B95BB1">
      <w:pPr>
        <w:pStyle w:val="Reference"/>
      </w:pPr>
      <w:r w:rsidRPr="00525429">
        <w:rPr>
          <w:lang w:val="de-DE"/>
        </w:rPr>
        <w:t xml:space="preserve">J. Grunes, J. Zhu, G. A. Somorjai. </w:t>
      </w:r>
      <w:r w:rsidRPr="0057127B">
        <w:t xml:space="preserve">Catalysis and nanoscience. </w:t>
      </w:r>
      <w:r w:rsidRPr="0057127B">
        <w:rPr>
          <w:i/>
        </w:rPr>
        <w:t>Chem. Commun.</w:t>
      </w:r>
      <w:r w:rsidRPr="0057127B">
        <w:t>, 2003, 2257.</w:t>
      </w:r>
    </w:p>
    <w:p w14:paraId="70697C64" w14:textId="77777777" w:rsidR="00B95BB1" w:rsidRPr="0057127B" w:rsidRDefault="00B95BB1" w:rsidP="00B95BB1">
      <w:pPr>
        <w:pStyle w:val="Reference"/>
      </w:pPr>
      <w:r w:rsidRPr="0057127B">
        <w:t xml:space="preserve">J. A. Widegren, R. G. Finke, "A review of the problem of distinguishing true homogeneous catalysis from soluble or other metal-particle heterogeneous catalysis under reducing conditions", </w:t>
      </w:r>
      <w:r w:rsidRPr="0057127B">
        <w:rPr>
          <w:i/>
          <w:iCs/>
        </w:rPr>
        <w:t>J. Mol. Catal. A: Chem.</w:t>
      </w:r>
      <w:r w:rsidRPr="0057127B">
        <w:t xml:space="preserve"> </w:t>
      </w:r>
      <w:r w:rsidRPr="0057127B">
        <w:rPr>
          <w:b/>
          <w:bCs/>
        </w:rPr>
        <w:t>2003</w:t>
      </w:r>
      <w:r w:rsidRPr="0057127B">
        <w:t xml:space="preserve">, </w:t>
      </w:r>
      <w:r w:rsidRPr="0057127B">
        <w:rPr>
          <w:i/>
          <w:iCs/>
        </w:rPr>
        <w:t>198</w:t>
      </w:r>
      <w:r w:rsidRPr="0057127B">
        <w:t>, 317–341.</w:t>
      </w:r>
    </w:p>
    <w:p w14:paraId="19D60B15" w14:textId="77777777" w:rsidR="00B95BB1" w:rsidRPr="0057127B" w:rsidRDefault="00B95BB1" w:rsidP="00B95BB1">
      <w:pPr>
        <w:pStyle w:val="Reference"/>
      </w:pPr>
      <w:r w:rsidRPr="0057127B">
        <w:t xml:space="preserve">A. Roucoux, J. Schulz, H. Patin. Reduced transition metal colloids: A novel family of reusable catalysts? </w:t>
      </w:r>
      <w:r w:rsidRPr="0057127B">
        <w:rPr>
          <w:i/>
        </w:rPr>
        <w:t>Chem. Rev.</w:t>
      </w:r>
      <w:r w:rsidRPr="0057127B">
        <w:t xml:space="preserve">, </w:t>
      </w:r>
      <w:r w:rsidRPr="0057127B">
        <w:rPr>
          <w:b/>
        </w:rPr>
        <w:t>102</w:t>
      </w:r>
      <w:r w:rsidRPr="0057127B">
        <w:t>, 2002, 3757.</w:t>
      </w:r>
    </w:p>
    <w:p w14:paraId="4373D6C2" w14:textId="77777777" w:rsidR="00B95BB1" w:rsidRPr="0057127B" w:rsidRDefault="00B95BB1" w:rsidP="00B95BB1">
      <w:pPr>
        <w:pStyle w:val="Reference"/>
      </w:pPr>
      <w:r w:rsidRPr="00525429">
        <w:rPr>
          <w:lang w:val="de-DE"/>
        </w:rPr>
        <w:t xml:space="preserve">H. Bönnemann, R. M. Richards. </w:t>
      </w:r>
      <w:r w:rsidRPr="0057127B">
        <w:t xml:space="preserve">Nanoscopic metal particles – synthetic methods and potential applications. </w:t>
      </w:r>
      <w:r w:rsidRPr="0057127B">
        <w:rPr>
          <w:i/>
        </w:rPr>
        <w:t>Eur. J. Inorg. Chem.</w:t>
      </w:r>
      <w:r w:rsidRPr="0057127B">
        <w:t>, 2001, 2455.</w:t>
      </w:r>
    </w:p>
    <w:p w14:paraId="4E0297CF" w14:textId="24F59A1F" w:rsidR="00B95BB1" w:rsidRPr="0057127B" w:rsidRDefault="00B95BB1" w:rsidP="00B95BB1">
      <w:pPr>
        <w:pStyle w:val="Textkrper"/>
        <w:spacing w:before="120"/>
        <w:rPr>
          <w:b/>
          <w:sz w:val="20"/>
        </w:rPr>
      </w:pPr>
      <w:r w:rsidRPr="0057127B">
        <w:rPr>
          <w:b/>
          <w:sz w:val="20"/>
        </w:rPr>
        <w:t>Synthesis of nanoparticles</w:t>
      </w:r>
    </w:p>
    <w:p w14:paraId="5486B70A" w14:textId="77777777" w:rsidR="00B95BB1" w:rsidRPr="0057127B" w:rsidRDefault="00B95BB1" w:rsidP="00B95BB1">
      <w:pPr>
        <w:pStyle w:val="Reference"/>
      </w:pPr>
      <w:r w:rsidRPr="0057127B">
        <w:t xml:space="preserve">P. Udomsap, S. Meesiri, N. Chollacoop, A. Eiad-Ua, "Biomass Nanoporous Carbon-Supported Pd Catalysts for Partial Hydrogenation of Biodiesel: Effects of Surface Chemistry on Pd Particle Size and Catalytic Performance", </w:t>
      </w:r>
      <w:r w:rsidRPr="0057127B">
        <w:rPr>
          <w:i/>
          <w:iCs/>
        </w:rPr>
        <w:t>Nanomaterials</w:t>
      </w:r>
      <w:r w:rsidRPr="0057127B">
        <w:t xml:space="preserve"> </w:t>
      </w:r>
      <w:r w:rsidRPr="0057127B">
        <w:rPr>
          <w:b/>
          <w:bCs/>
        </w:rPr>
        <w:t>2021</w:t>
      </w:r>
      <w:r w:rsidRPr="0057127B">
        <w:t xml:space="preserve">, </w:t>
      </w:r>
      <w:r w:rsidRPr="0057127B">
        <w:rPr>
          <w:i/>
          <w:iCs/>
        </w:rPr>
        <w:t>11</w:t>
      </w:r>
      <w:r w:rsidRPr="0057127B">
        <w:t>, 1431–1451.</w:t>
      </w:r>
    </w:p>
    <w:p w14:paraId="4F28E87A" w14:textId="77777777" w:rsidR="00B95BB1" w:rsidRPr="0057127B" w:rsidRDefault="00B95BB1" w:rsidP="00B95BB1">
      <w:pPr>
        <w:pStyle w:val="Reference"/>
      </w:pPr>
      <w:r w:rsidRPr="0057127B">
        <w:t xml:space="preserve">P. Udomsap, A. Eiad-Ua, S.-Y. Chen, T. Mochizuki, N. Chollacoop, Y. Yoshimura, M. Nishi, H. Tateno, H. Takagi, "Effect of Pd Precursor Salts on the Chemical State, Particle Size, and Performance of Activated Carbon-Supported Pd Catalysts for the Selective Hydrogenation of Palm Biodiesel", </w:t>
      </w:r>
      <w:r w:rsidRPr="0057127B">
        <w:rPr>
          <w:i/>
          <w:iCs/>
        </w:rPr>
        <w:t>Int. J. Mol. Sci.</w:t>
      </w:r>
      <w:r w:rsidRPr="0057127B">
        <w:t xml:space="preserve"> </w:t>
      </w:r>
      <w:r w:rsidRPr="0057127B">
        <w:rPr>
          <w:b/>
          <w:bCs/>
        </w:rPr>
        <w:t>2021</w:t>
      </w:r>
      <w:r w:rsidRPr="0057127B">
        <w:t xml:space="preserve">, </w:t>
      </w:r>
      <w:r w:rsidRPr="0057127B">
        <w:rPr>
          <w:i/>
          <w:iCs/>
        </w:rPr>
        <w:t>22</w:t>
      </w:r>
      <w:r w:rsidRPr="0057127B">
        <w:t>, 1256–1275.</w:t>
      </w:r>
    </w:p>
    <w:p w14:paraId="6F6B7519" w14:textId="77777777" w:rsidR="00B95BB1" w:rsidRPr="0057127B" w:rsidRDefault="00B95BB1" w:rsidP="00B95BB1">
      <w:pPr>
        <w:pStyle w:val="Reference"/>
      </w:pPr>
      <w:r w:rsidRPr="0057127B">
        <w:lastRenderedPageBreak/>
        <w:t xml:space="preserve">S. Reichenberger, G. Marzun, M. Muhler, S. Barcikowski, "Perspective of Surfactant‐Free Colloidal Nanoparticles in Heterogeneous Catalysis", </w:t>
      </w:r>
      <w:r w:rsidRPr="0057127B">
        <w:rPr>
          <w:i/>
          <w:iCs/>
        </w:rPr>
        <w:t>ChemCatChem</w:t>
      </w:r>
      <w:r w:rsidRPr="0057127B">
        <w:t xml:space="preserve"> </w:t>
      </w:r>
      <w:r w:rsidRPr="0057127B">
        <w:rPr>
          <w:b/>
          <w:bCs/>
        </w:rPr>
        <w:t>2019</w:t>
      </w:r>
      <w:r w:rsidRPr="0057127B">
        <w:t xml:space="preserve">, </w:t>
      </w:r>
      <w:r w:rsidRPr="0057127B">
        <w:rPr>
          <w:i/>
          <w:iCs/>
        </w:rPr>
        <w:t>11</w:t>
      </w:r>
      <w:r w:rsidRPr="0057127B">
        <w:t>, 4489–4518.</w:t>
      </w:r>
    </w:p>
    <w:p w14:paraId="087825B0" w14:textId="77777777" w:rsidR="00B95BB1" w:rsidRPr="0057127B" w:rsidRDefault="00B95BB1" w:rsidP="00B95BB1">
      <w:pPr>
        <w:pStyle w:val="Reference"/>
      </w:pPr>
      <w:r w:rsidRPr="0057127B">
        <w:t xml:space="preserve">D. Zhang, C. Zhang, J. Liu, Q. Chen, X. Zhu, C. Liang, "Carbon-Encapsulated Metal/Metal Carbide/Metal Oxide Core–Shell Nanostructures Generated by Laser Ablation of Metals in Organic Solvents", </w:t>
      </w:r>
      <w:r w:rsidRPr="0057127B">
        <w:rPr>
          <w:i/>
          <w:iCs/>
        </w:rPr>
        <w:t>ACS Appl. Nano Mater.</w:t>
      </w:r>
      <w:r w:rsidRPr="0057127B">
        <w:t xml:space="preserve"> </w:t>
      </w:r>
      <w:r w:rsidRPr="0057127B">
        <w:rPr>
          <w:b/>
          <w:bCs/>
        </w:rPr>
        <w:t>2019</w:t>
      </w:r>
      <w:r w:rsidRPr="0057127B">
        <w:t xml:space="preserve">, </w:t>
      </w:r>
      <w:r w:rsidRPr="0057127B">
        <w:rPr>
          <w:i/>
          <w:iCs/>
        </w:rPr>
        <w:t>2</w:t>
      </w:r>
      <w:r w:rsidRPr="0057127B">
        <w:t>, 28–39.</w:t>
      </w:r>
    </w:p>
    <w:p w14:paraId="044A901B" w14:textId="77777777" w:rsidR="00B95BB1" w:rsidRPr="0057127B" w:rsidRDefault="00B95BB1" w:rsidP="00B95BB1">
      <w:pPr>
        <w:pStyle w:val="Reference"/>
      </w:pPr>
      <w:r w:rsidRPr="0057127B">
        <w:t xml:space="preserve">S. Barcikowski, V. Amendola, G. Marzun, C. Rehbock, S. Reichenberger, D. Zhang, B. Gökce, "Handbook of Laser Synthesis of Colloids", DuEPublico: Duisburg-Essen Publications Online, University of Duisburg-Essen, Germany, </w:t>
      </w:r>
      <w:r w:rsidRPr="0057127B">
        <w:rPr>
          <w:b/>
          <w:bCs/>
        </w:rPr>
        <w:t>2016</w:t>
      </w:r>
      <w:r w:rsidRPr="0057127B">
        <w:t>.</w:t>
      </w:r>
    </w:p>
    <w:p w14:paraId="3B871401" w14:textId="77777777" w:rsidR="00B95BB1" w:rsidRPr="0057127B" w:rsidRDefault="00B95BB1" w:rsidP="00B95BB1">
      <w:pPr>
        <w:pStyle w:val="Reference"/>
      </w:pPr>
      <w:r w:rsidRPr="001145CB">
        <w:rPr>
          <w:lang w:val="de-DE"/>
        </w:rPr>
        <w:t xml:space="preserve">A. Behr, A. Lux, "Ein einfacher Syntheseweg zu Lösungsmittel-stabilisierten Metallnanopartikeln und ihre Anwendung in der Hydrierung", </w:t>
      </w:r>
      <w:r w:rsidRPr="001145CB">
        <w:rPr>
          <w:i/>
          <w:iCs/>
          <w:lang w:val="de-DE"/>
        </w:rPr>
        <w:t xml:space="preserve">Chem. Ing. </w:t>
      </w:r>
      <w:r w:rsidRPr="0057127B">
        <w:rPr>
          <w:i/>
          <w:iCs/>
        </w:rPr>
        <w:t>Tech.</w:t>
      </w:r>
      <w:r w:rsidRPr="0057127B">
        <w:t xml:space="preserve"> </w:t>
      </w:r>
      <w:r w:rsidRPr="0057127B">
        <w:rPr>
          <w:b/>
          <w:bCs/>
        </w:rPr>
        <w:t>2014</w:t>
      </w:r>
      <w:r w:rsidRPr="0057127B">
        <w:t xml:space="preserve">, </w:t>
      </w:r>
      <w:r w:rsidRPr="0057127B">
        <w:rPr>
          <w:i/>
          <w:iCs/>
        </w:rPr>
        <w:t>86</w:t>
      </w:r>
      <w:r w:rsidRPr="0057127B">
        <w:t>, 1933–1940. [in various solvents]</w:t>
      </w:r>
    </w:p>
    <w:p w14:paraId="48174D0B" w14:textId="77777777" w:rsidR="00B95BB1" w:rsidRPr="0057127B" w:rsidRDefault="00B95BB1" w:rsidP="00B95BB1">
      <w:pPr>
        <w:pStyle w:val="Reference"/>
      </w:pPr>
      <w:r w:rsidRPr="0057127B">
        <w:t xml:space="preserve">D. Segets, R. Marczak, S. Schäfer, C. Paula, J.-F. Gnichwitz, A. Hirsch, W. Peukert, "Experimental and theoretical studies of the colloidal stability of nanoparticles-a general interpretation based on stability maps", </w:t>
      </w:r>
      <w:r w:rsidRPr="0057127B">
        <w:rPr>
          <w:i/>
          <w:iCs/>
        </w:rPr>
        <w:t>ACS Nano</w:t>
      </w:r>
      <w:r w:rsidRPr="0057127B">
        <w:t xml:space="preserve"> </w:t>
      </w:r>
      <w:r w:rsidRPr="0057127B">
        <w:rPr>
          <w:b/>
          <w:bCs/>
        </w:rPr>
        <w:t>2011</w:t>
      </w:r>
      <w:r w:rsidRPr="0057127B">
        <w:t xml:space="preserve">, </w:t>
      </w:r>
      <w:r w:rsidRPr="0057127B">
        <w:rPr>
          <w:i/>
          <w:iCs/>
        </w:rPr>
        <w:t>5</w:t>
      </w:r>
      <w:r w:rsidRPr="0057127B">
        <w:t>, 4658–4669.</w:t>
      </w:r>
    </w:p>
    <w:p w14:paraId="40F3814D" w14:textId="77777777" w:rsidR="00B95BB1" w:rsidRPr="0057127B" w:rsidRDefault="00B95BB1" w:rsidP="00B95BB1">
      <w:pPr>
        <w:pStyle w:val="Reference"/>
      </w:pPr>
      <w:r w:rsidRPr="004A6CE2">
        <w:rPr>
          <w:lang w:val="da-DK"/>
        </w:rPr>
        <w:t xml:space="preserve">T. Huang, H. Liu, </w:t>
      </w:r>
      <w:r w:rsidRPr="004A6CE2">
        <w:rPr>
          <w:i/>
          <w:lang w:val="da-DK"/>
        </w:rPr>
        <w:t xml:space="preserve">et al. </w:t>
      </w:r>
      <w:r w:rsidRPr="0057127B">
        <w:t xml:space="preserve">Controlled synthesis of pompon-like self-assemblies of Pd nanoparticles under microwave irradiation. </w:t>
      </w:r>
      <w:r w:rsidRPr="0057127B">
        <w:rPr>
          <w:i/>
        </w:rPr>
        <w:t>Appl. Surf. Sci.</w:t>
      </w:r>
      <w:r w:rsidRPr="0057127B">
        <w:t xml:space="preserve">, </w:t>
      </w:r>
      <w:r w:rsidRPr="0057127B">
        <w:rPr>
          <w:b/>
        </w:rPr>
        <w:t>255</w:t>
      </w:r>
      <w:r w:rsidRPr="0057127B">
        <w:t>, 2009, 9463–9468.</w:t>
      </w:r>
    </w:p>
    <w:p w14:paraId="58B44CCD" w14:textId="77777777" w:rsidR="00B95BB1" w:rsidRPr="0057127B" w:rsidRDefault="00B95BB1" w:rsidP="00B95BB1">
      <w:pPr>
        <w:pStyle w:val="Reference"/>
      </w:pPr>
      <w:r w:rsidRPr="0057127B">
        <w:t xml:space="preserve">G. S. Fonseca, J. B. Domingos, F. Nome, J. Dupont. On the kinetics of iridium nanoparticles in ionic liquids and oleﬁn hydrogenation. </w:t>
      </w:r>
      <w:r w:rsidRPr="0057127B">
        <w:rPr>
          <w:i/>
        </w:rPr>
        <w:t>J. Mol. Catal. A: Chem.</w:t>
      </w:r>
      <w:r w:rsidRPr="0057127B">
        <w:t xml:space="preserve">, </w:t>
      </w:r>
      <w:r w:rsidRPr="0057127B">
        <w:rPr>
          <w:b/>
        </w:rPr>
        <w:t>248</w:t>
      </w:r>
      <w:r w:rsidRPr="0057127B">
        <w:t>, 2006, 10.</w:t>
      </w:r>
    </w:p>
    <w:p w14:paraId="17F3288C" w14:textId="77777777" w:rsidR="00B95BB1" w:rsidRPr="0057127B" w:rsidRDefault="00B95BB1" w:rsidP="00B95BB1">
      <w:pPr>
        <w:pStyle w:val="Reference"/>
      </w:pPr>
      <w:r w:rsidRPr="0057127B">
        <w:t xml:space="preserve">H. Choo, B. He, K. Y. Liew, H. Liu, J. Li. Morphology and control of Pd nanoparticles. </w:t>
      </w:r>
      <w:r w:rsidRPr="0057127B">
        <w:rPr>
          <w:i/>
        </w:rPr>
        <w:t>J. Mol. Catal. A: Chem.</w:t>
      </w:r>
      <w:r w:rsidRPr="0057127B">
        <w:t xml:space="preserve">, </w:t>
      </w:r>
      <w:r w:rsidRPr="0057127B">
        <w:rPr>
          <w:b/>
        </w:rPr>
        <w:t>244</w:t>
      </w:r>
      <w:r w:rsidRPr="0057127B">
        <w:t>, 2006, 217.</w:t>
      </w:r>
    </w:p>
    <w:p w14:paraId="66672EB1" w14:textId="77777777" w:rsidR="00B95BB1" w:rsidRPr="001145CB" w:rsidRDefault="00B95BB1" w:rsidP="00B95BB1">
      <w:pPr>
        <w:pStyle w:val="Reference"/>
        <w:rPr>
          <w:lang w:val="de-DE"/>
        </w:rPr>
      </w:pPr>
      <w:r w:rsidRPr="0057127B">
        <w:t xml:space="preserve">R. W. J. Scott, O. M. Wilson, R. M. Crooks. Synthesis, characterization, and applications of dendrimer-encapsulated nanoparticles. </w:t>
      </w:r>
      <w:r w:rsidRPr="001145CB">
        <w:rPr>
          <w:i/>
          <w:lang w:val="de-DE"/>
        </w:rPr>
        <w:t>J. Phys. Chem. B</w:t>
      </w:r>
      <w:r w:rsidRPr="001145CB">
        <w:rPr>
          <w:lang w:val="de-DE"/>
        </w:rPr>
        <w:t xml:space="preserve">, </w:t>
      </w:r>
      <w:r w:rsidRPr="001145CB">
        <w:rPr>
          <w:b/>
          <w:lang w:val="de-DE"/>
        </w:rPr>
        <w:t>109</w:t>
      </w:r>
      <w:r w:rsidRPr="001145CB">
        <w:rPr>
          <w:lang w:val="de-DE"/>
        </w:rPr>
        <w:t>, 2005, 692.</w:t>
      </w:r>
    </w:p>
    <w:p w14:paraId="1F77201C" w14:textId="77777777" w:rsidR="00B95BB1" w:rsidRPr="0057127B" w:rsidRDefault="00B95BB1" w:rsidP="00B95BB1">
      <w:pPr>
        <w:pStyle w:val="Reference"/>
      </w:pPr>
      <w:r w:rsidRPr="001145CB">
        <w:rPr>
          <w:lang w:val="de-DE"/>
        </w:rPr>
        <w:t xml:space="preserve">M. Antonietti, D. Kuang, B. Smarsly, Y. Zhou. Ionische Flüssigkeiten für die Synthese funktioneller Nanopartikel. </w:t>
      </w:r>
      <w:r w:rsidRPr="0057127B">
        <w:rPr>
          <w:i/>
        </w:rPr>
        <w:t>Angew. Chem.</w:t>
      </w:r>
      <w:r w:rsidRPr="0057127B">
        <w:t xml:space="preserve">, </w:t>
      </w:r>
      <w:r w:rsidRPr="0057127B">
        <w:rPr>
          <w:b/>
        </w:rPr>
        <w:t>116</w:t>
      </w:r>
      <w:r w:rsidRPr="0057127B">
        <w:t>, 2004, 5096.</w:t>
      </w:r>
    </w:p>
    <w:p w14:paraId="3817838D" w14:textId="77777777" w:rsidR="00B95BB1" w:rsidRPr="0057127B" w:rsidRDefault="00B95BB1" w:rsidP="00B95BB1">
      <w:pPr>
        <w:pStyle w:val="Reference"/>
      </w:pPr>
      <w:r w:rsidRPr="0057127B">
        <w:t xml:space="preserve">E. Kumacheva, </w:t>
      </w:r>
      <w:r w:rsidRPr="0057127B">
        <w:rPr>
          <w:i/>
        </w:rPr>
        <w:t xml:space="preserve">et al. </w:t>
      </w:r>
      <w:r w:rsidRPr="0057127B">
        <w:t xml:space="preserve">Polymer microgels: Reactors for semiconductor, metal, and magnetic nanoparticles. </w:t>
      </w:r>
      <w:r w:rsidRPr="0057127B">
        <w:rPr>
          <w:i/>
        </w:rPr>
        <w:t>J. Am. Chem. Soc.</w:t>
      </w:r>
      <w:r w:rsidRPr="0057127B">
        <w:t xml:space="preserve">, </w:t>
      </w:r>
      <w:r w:rsidRPr="0057127B">
        <w:rPr>
          <w:b/>
        </w:rPr>
        <w:t>126</w:t>
      </w:r>
      <w:r w:rsidRPr="0057127B">
        <w:t>, 2004, 7908.</w:t>
      </w:r>
    </w:p>
    <w:p w14:paraId="791E8698" w14:textId="77777777" w:rsidR="00B95BB1" w:rsidRPr="0057127B" w:rsidRDefault="00B95BB1" w:rsidP="00B95BB1">
      <w:pPr>
        <w:pStyle w:val="Reference"/>
      </w:pPr>
      <w:r w:rsidRPr="000E4560">
        <w:rPr>
          <w:lang w:val="da-DK"/>
        </w:rPr>
        <w:t xml:space="preserve">L. M. Bronstein, </w:t>
      </w:r>
      <w:r w:rsidRPr="000E4560">
        <w:rPr>
          <w:i/>
          <w:lang w:val="da-DK"/>
        </w:rPr>
        <w:t xml:space="preserve">et al. </w:t>
      </w:r>
      <w:r w:rsidRPr="000E4560">
        <w:rPr>
          <w:lang w:val="da-DK"/>
        </w:rPr>
        <w:t xml:space="preserve">Selective dehydrolinalool hydrogenation with poly(ethylene oxide)-block-poly-2-vinylpyridine micelles </w:t>
      </w:r>
      <w:r w:rsidRPr="0057127B">
        <w:t>ﬁ</w:t>
      </w:r>
      <w:r w:rsidRPr="000E4560">
        <w:rPr>
          <w:lang w:val="da-DK"/>
        </w:rPr>
        <w:t xml:space="preserve">lled with Pd nanoparticles. </w:t>
      </w:r>
      <w:r w:rsidRPr="0057127B">
        <w:rPr>
          <w:i/>
        </w:rPr>
        <w:t>J. Mol. Catal. A: Chem.</w:t>
      </w:r>
      <w:r w:rsidRPr="0057127B">
        <w:t xml:space="preserve">, </w:t>
      </w:r>
      <w:r w:rsidRPr="0057127B">
        <w:rPr>
          <w:b/>
        </w:rPr>
        <w:t>208</w:t>
      </w:r>
      <w:r w:rsidRPr="0057127B">
        <w:t>, 2004, 273.</w:t>
      </w:r>
    </w:p>
    <w:p w14:paraId="231E7546" w14:textId="77777777" w:rsidR="00B95BB1" w:rsidRPr="009B570F" w:rsidRDefault="00B95BB1" w:rsidP="00B95BB1">
      <w:pPr>
        <w:pStyle w:val="Reference"/>
        <w:rPr>
          <w:lang w:val="fr-FR"/>
        </w:rPr>
      </w:pPr>
      <w:r w:rsidRPr="0057127B">
        <w:t xml:space="preserve">M. Adlim, M. A. Bakar, K. Y. Liew, J. Ismail. Synthesis of chitosan-stabilized platinum and palladium nanoparticles. </w:t>
      </w:r>
      <w:r w:rsidRPr="00D95B65">
        <w:rPr>
          <w:i/>
        </w:rPr>
        <w:t xml:space="preserve">J. Mol. Catal. </w:t>
      </w:r>
      <w:r w:rsidRPr="009B570F">
        <w:rPr>
          <w:i/>
          <w:lang w:val="fr-FR"/>
        </w:rPr>
        <w:t>A: Chem.</w:t>
      </w:r>
      <w:r w:rsidRPr="009B570F">
        <w:rPr>
          <w:lang w:val="fr-FR"/>
        </w:rPr>
        <w:t xml:space="preserve">, </w:t>
      </w:r>
      <w:r w:rsidRPr="009B570F">
        <w:rPr>
          <w:b/>
          <w:lang w:val="fr-FR"/>
        </w:rPr>
        <w:t>212</w:t>
      </w:r>
      <w:r w:rsidRPr="009B570F">
        <w:rPr>
          <w:lang w:val="fr-FR"/>
        </w:rPr>
        <w:t>, 2004, 141.</w:t>
      </w:r>
    </w:p>
    <w:p w14:paraId="6285C23D" w14:textId="77777777" w:rsidR="00B95BB1" w:rsidRPr="0057127B" w:rsidRDefault="00B95BB1" w:rsidP="00B95BB1">
      <w:pPr>
        <w:pStyle w:val="Reference"/>
      </w:pPr>
      <w:r w:rsidRPr="004A6CE2">
        <w:rPr>
          <w:lang w:val="fr-FR"/>
        </w:rPr>
        <w:t xml:space="preserve">V. Mévellec, A. Roucoux, E. Ramirez, K. Philippot, B. Chaudret. </w:t>
      </w:r>
      <w:r w:rsidRPr="0057127B">
        <w:t xml:space="preserve">Surfactant stabilized aqueous iridium(0) colloidal suspension. </w:t>
      </w:r>
      <w:r w:rsidRPr="0057127B">
        <w:rPr>
          <w:i/>
        </w:rPr>
        <w:t>Adv. Synth. Catal.</w:t>
      </w:r>
      <w:r w:rsidRPr="0057127B">
        <w:t xml:space="preserve">, </w:t>
      </w:r>
      <w:r w:rsidRPr="0057127B">
        <w:rPr>
          <w:b/>
        </w:rPr>
        <w:t>346</w:t>
      </w:r>
      <w:r w:rsidRPr="0057127B">
        <w:t>, 2004, 72.</w:t>
      </w:r>
    </w:p>
    <w:p w14:paraId="407986C3" w14:textId="77777777" w:rsidR="00B95BB1" w:rsidRPr="0057127B" w:rsidRDefault="00B95BB1" w:rsidP="00B95BB1">
      <w:pPr>
        <w:pStyle w:val="Reference"/>
      </w:pPr>
      <w:r w:rsidRPr="0057127B">
        <w:t xml:space="preserve">M. B. Thathagar, J. Beckers, G. Rothenberg. Palladium-free and ligand-free Sonogashira cross-coupling. </w:t>
      </w:r>
      <w:r w:rsidRPr="0057127B">
        <w:rPr>
          <w:i/>
        </w:rPr>
        <w:t>Green Chem.</w:t>
      </w:r>
      <w:r w:rsidRPr="0057127B">
        <w:t xml:space="preserve">, </w:t>
      </w:r>
      <w:r w:rsidRPr="0057127B">
        <w:rPr>
          <w:b/>
        </w:rPr>
        <w:t>6</w:t>
      </w:r>
      <w:r w:rsidRPr="0057127B">
        <w:t>, 2004, 215.</w:t>
      </w:r>
    </w:p>
    <w:p w14:paraId="1133B033" w14:textId="77777777" w:rsidR="00B95BB1" w:rsidRPr="0057127B" w:rsidRDefault="00B95BB1" w:rsidP="00B95BB1">
      <w:pPr>
        <w:pStyle w:val="Reference"/>
      </w:pPr>
      <w:r w:rsidRPr="0057127B">
        <w:t xml:space="preserve">R. Grigg, L. Zhang, S. Collard, P. Ellis, A. Keep. Facile generation and morphology of Pd nanoparticles from palladacycles and carbon monoxide. </w:t>
      </w:r>
      <w:r w:rsidRPr="0057127B">
        <w:rPr>
          <w:i/>
        </w:rPr>
        <w:t>J. Organomet. Chem.</w:t>
      </w:r>
      <w:r w:rsidRPr="0057127B">
        <w:t xml:space="preserve">, </w:t>
      </w:r>
      <w:r w:rsidRPr="0057127B">
        <w:rPr>
          <w:b/>
        </w:rPr>
        <w:t>689</w:t>
      </w:r>
      <w:r w:rsidRPr="0057127B">
        <w:t>, 2004, 170.</w:t>
      </w:r>
    </w:p>
    <w:p w14:paraId="06FB4157" w14:textId="77777777" w:rsidR="00B95BB1" w:rsidRPr="0057127B" w:rsidRDefault="00B95BB1" w:rsidP="00B95BB1">
      <w:pPr>
        <w:pStyle w:val="Reference"/>
      </w:pPr>
      <w:r w:rsidRPr="0057127B">
        <w:t xml:space="preserve">R. Narayanan, M. A. El-Sayed. Suzuki reaction catalyzed by PVP-palladium nanoparticles. </w:t>
      </w:r>
      <w:r w:rsidRPr="0057127B">
        <w:rPr>
          <w:i/>
        </w:rPr>
        <w:t>J. Am. Chem. Soc.</w:t>
      </w:r>
      <w:r w:rsidRPr="0057127B">
        <w:t xml:space="preserve">, </w:t>
      </w:r>
      <w:r w:rsidRPr="0057127B">
        <w:rPr>
          <w:b/>
        </w:rPr>
        <w:t>125</w:t>
      </w:r>
      <w:r w:rsidRPr="0057127B">
        <w:t>, 2003, 8340.</w:t>
      </w:r>
    </w:p>
    <w:p w14:paraId="70064B8B" w14:textId="77777777" w:rsidR="00B95BB1" w:rsidRPr="0057127B" w:rsidRDefault="00B95BB1" w:rsidP="00B95BB1">
      <w:pPr>
        <w:pStyle w:val="Reference"/>
      </w:pPr>
      <w:r w:rsidRPr="0057127B">
        <w:t xml:space="preserve">R. Sablong, U. Schlotterbeck, D. Vogt, S. Mecking. Catalysis with soluble hybrids of highly branched macromolecules with palladium nanoparticles. </w:t>
      </w:r>
      <w:r w:rsidRPr="0057127B">
        <w:rPr>
          <w:i/>
        </w:rPr>
        <w:t>Adv. Synth. Catal.</w:t>
      </w:r>
      <w:r w:rsidRPr="0057127B">
        <w:t xml:space="preserve">, </w:t>
      </w:r>
      <w:r w:rsidRPr="0057127B">
        <w:rPr>
          <w:b/>
        </w:rPr>
        <w:t>345</w:t>
      </w:r>
      <w:r w:rsidRPr="0057127B">
        <w:t>, 2003, 333 [with polyglycerols].</w:t>
      </w:r>
    </w:p>
    <w:p w14:paraId="3C8D0264" w14:textId="77777777" w:rsidR="00B95BB1" w:rsidRPr="0057127B" w:rsidRDefault="00B95BB1" w:rsidP="00B95BB1">
      <w:pPr>
        <w:pStyle w:val="Reference"/>
      </w:pPr>
      <w:r w:rsidRPr="0057127B">
        <w:t xml:space="preserve">Y. Uozumi, R. Nakao, "Catalytic oxidation of alcohols in water under atmospheric oxygen by use of an amphiphilic resin-dispersion of a nanopalladium catalyst", </w:t>
      </w:r>
      <w:r w:rsidRPr="0057127B">
        <w:rPr>
          <w:i/>
          <w:iCs/>
        </w:rPr>
        <w:t>Angew. Chem. Int. Ed.</w:t>
      </w:r>
      <w:r w:rsidRPr="0057127B">
        <w:t xml:space="preserve"> </w:t>
      </w:r>
      <w:r w:rsidRPr="0057127B">
        <w:rPr>
          <w:b/>
          <w:bCs/>
        </w:rPr>
        <w:t>2003</w:t>
      </w:r>
      <w:r w:rsidRPr="0057127B">
        <w:t xml:space="preserve">, </w:t>
      </w:r>
      <w:r w:rsidRPr="0057127B">
        <w:rPr>
          <w:i/>
          <w:iCs/>
        </w:rPr>
        <w:t>42</w:t>
      </w:r>
      <w:r w:rsidRPr="0057127B">
        <w:t>, 194–197.</w:t>
      </w:r>
    </w:p>
    <w:p w14:paraId="08A18994" w14:textId="77777777" w:rsidR="00B95BB1" w:rsidRPr="0057127B" w:rsidRDefault="00B95BB1" w:rsidP="00B95BB1">
      <w:pPr>
        <w:pStyle w:val="Reference"/>
      </w:pPr>
      <w:r w:rsidRPr="0057127B">
        <w:t xml:space="preserve">M. Moreno-Manas, R. Pleixats, S. Villarroya. Palladium nanoparticles stabilised by polyﬂuorinated chains. </w:t>
      </w:r>
      <w:r w:rsidRPr="0057127B">
        <w:rPr>
          <w:i/>
        </w:rPr>
        <w:t>Chem. Commun.</w:t>
      </w:r>
      <w:r w:rsidRPr="0057127B">
        <w:t>, 2002, 60.</w:t>
      </w:r>
    </w:p>
    <w:p w14:paraId="38279EAD" w14:textId="77777777" w:rsidR="00B95BB1" w:rsidRPr="004A6CE2" w:rsidRDefault="00B95BB1" w:rsidP="00B95BB1">
      <w:pPr>
        <w:pStyle w:val="Reference"/>
        <w:rPr>
          <w:lang w:val="fr-FR"/>
        </w:rPr>
      </w:pPr>
      <w:r w:rsidRPr="0057127B">
        <w:t xml:space="preserve">H. P. Choo, K. Y. Liew, H. Liu. Factors affecting the size of polymer stabilized Pd nanoparticles. </w:t>
      </w:r>
      <w:r w:rsidRPr="004A6CE2">
        <w:rPr>
          <w:i/>
          <w:lang w:val="fr-FR"/>
        </w:rPr>
        <w:t>J. Mater. Chem.</w:t>
      </w:r>
      <w:r w:rsidRPr="004A6CE2">
        <w:rPr>
          <w:lang w:val="fr-FR"/>
        </w:rPr>
        <w:t xml:space="preserve">, </w:t>
      </w:r>
      <w:r w:rsidRPr="004A6CE2">
        <w:rPr>
          <w:b/>
          <w:lang w:val="fr-FR"/>
        </w:rPr>
        <w:t>12</w:t>
      </w:r>
      <w:r w:rsidRPr="004A6CE2">
        <w:rPr>
          <w:lang w:val="fr-FR"/>
        </w:rPr>
        <w:t>, 2002, 934 [Pd/PVP].</w:t>
      </w:r>
    </w:p>
    <w:p w14:paraId="62FF1741" w14:textId="77777777" w:rsidR="00B95BB1" w:rsidRPr="0057127B" w:rsidRDefault="00B95BB1" w:rsidP="00B95BB1">
      <w:pPr>
        <w:pStyle w:val="Reference"/>
      </w:pPr>
      <w:r w:rsidRPr="004A6CE2">
        <w:rPr>
          <w:lang w:val="fr-FR"/>
        </w:rPr>
        <w:t xml:space="preserve">J. Schulz, S. Levigne, A. Roucoux, H. Patin. </w:t>
      </w:r>
      <w:r w:rsidRPr="0057127B">
        <w:t xml:space="preserve">Aqueous rhodium colloidal suspension. </w:t>
      </w:r>
      <w:r w:rsidRPr="0057127B">
        <w:rPr>
          <w:i/>
        </w:rPr>
        <w:t>Adv. Synth. Catal.</w:t>
      </w:r>
      <w:r w:rsidRPr="0057127B">
        <w:t xml:space="preserve">, </w:t>
      </w:r>
      <w:r w:rsidRPr="0057127B">
        <w:rPr>
          <w:b/>
        </w:rPr>
        <w:t>344</w:t>
      </w:r>
      <w:r w:rsidRPr="0057127B">
        <w:t>, 2002, 266 [Rh/ detergents].</w:t>
      </w:r>
    </w:p>
    <w:p w14:paraId="6F2C1298" w14:textId="77777777" w:rsidR="00B95BB1" w:rsidRPr="0057127B" w:rsidRDefault="00B95BB1" w:rsidP="00B95BB1">
      <w:pPr>
        <w:pStyle w:val="Reference"/>
      </w:pPr>
      <w:r w:rsidRPr="0057127B">
        <w:t xml:space="preserve">I. I. Moiseev, M. N. Vargaftik. Clusters and colloidal metals in catalysis. </w:t>
      </w:r>
      <w:r w:rsidRPr="0057127B">
        <w:rPr>
          <w:i/>
        </w:rPr>
        <w:t>Russ. J. Gen. Chem.</w:t>
      </w:r>
      <w:r w:rsidRPr="0057127B">
        <w:t>, 72, 2002, 512 [phenanthroline and acetate ligands].</w:t>
      </w:r>
    </w:p>
    <w:p w14:paraId="08D24656" w14:textId="7D266C14" w:rsidR="00B95BB1" w:rsidRPr="0057127B" w:rsidRDefault="00B95BB1" w:rsidP="00B95BB1">
      <w:pPr>
        <w:pStyle w:val="Textkrper"/>
        <w:spacing w:before="120"/>
        <w:rPr>
          <w:b/>
          <w:sz w:val="20"/>
        </w:rPr>
      </w:pPr>
      <w:r w:rsidRPr="0057127B">
        <w:rPr>
          <w:b/>
          <w:sz w:val="20"/>
        </w:rPr>
        <w:t>Heterogeni</w:t>
      </w:r>
      <w:r>
        <w:rPr>
          <w:b/>
          <w:sz w:val="20"/>
        </w:rPr>
        <w:t>s</w:t>
      </w:r>
      <w:r w:rsidRPr="0057127B">
        <w:rPr>
          <w:b/>
          <w:sz w:val="20"/>
        </w:rPr>
        <w:t>ation of nanoparticles</w:t>
      </w:r>
    </w:p>
    <w:p w14:paraId="05E10120" w14:textId="77777777" w:rsidR="00B95BB1" w:rsidRPr="0057127B" w:rsidRDefault="00B95BB1" w:rsidP="00B95BB1">
      <w:pPr>
        <w:pStyle w:val="Reference"/>
      </w:pPr>
      <w:r w:rsidRPr="0057127B">
        <w:t xml:space="preserve">L. Wang, S. Xu, S. He, F.-S. Xiao, "Rational construction of metal nanoparticles fixed in zeolite crystals as highly efficient heterogeneous catalysts", </w:t>
      </w:r>
      <w:r w:rsidRPr="0057127B">
        <w:rPr>
          <w:i/>
          <w:iCs/>
        </w:rPr>
        <w:t>Nano Today</w:t>
      </w:r>
      <w:r w:rsidRPr="0057127B">
        <w:t xml:space="preserve"> </w:t>
      </w:r>
      <w:r w:rsidRPr="0057127B">
        <w:rPr>
          <w:b/>
          <w:bCs/>
        </w:rPr>
        <w:t>2018</w:t>
      </w:r>
      <w:r w:rsidRPr="0057127B">
        <w:t xml:space="preserve">, </w:t>
      </w:r>
      <w:r w:rsidRPr="0057127B">
        <w:rPr>
          <w:i/>
          <w:iCs/>
        </w:rPr>
        <w:t>20</w:t>
      </w:r>
      <w:r w:rsidRPr="0057127B">
        <w:t>, 74–83.</w:t>
      </w:r>
    </w:p>
    <w:p w14:paraId="23F4DEBA" w14:textId="77777777" w:rsidR="00B95BB1" w:rsidRPr="0057127B" w:rsidRDefault="00B95BB1" w:rsidP="00B95BB1">
      <w:pPr>
        <w:pStyle w:val="Reference"/>
      </w:pPr>
      <w:r w:rsidRPr="004A6CE2">
        <w:rPr>
          <w:lang w:val="fr-FR"/>
        </w:rPr>
        <w:lastRenderedPageBreak/>
        <w:t xml:space="preserve">J. M. Campelo, D. Luna, R. Luque, J. M. Marinas, A. A. Romero. </w:t>
      </w:r>
      <w:r w:rsidRPr="0057127B">
        <w:t xml:space="preserve">Sustainable preparation of supported metal nanoparticles and their application in catalysis. </w:t>
      </w:r>
      <w:r w:rsidRPr="0057127B">
        <w:rPr>
          <w:i/>
        </w:rPr>
        <w:t>ChemSusChem</w:t>
      </w:r>
      <w:r w:rsidRPr="0057127B">
        <w:t xml:space="preserve">, </w:t>
      </w:r>
      <w:r w:rsidRPr="0057127B">
        <w:rPr>
          <w:b/>
        </w:rPr>
        <w:t>2</w:t>
      </w:r>
      <w:r w:rsidRPr="0057127B">
        <w:t>, 2009, 18–45.</w:t>
      </w:r>
    </w:p>
    <w:p w14:paraId="04113E98" w14:textId="77777777" w:rsidR="00B95BB1" w:rsidRPr="00817E76" w:rsidRDefault="00B95BB1" w:rsidP="00B95BB1">
      <w:pPr>
        <w:pStyle w:val="Reference"/>
      </w:pPr>
      <w:r w:rsidRPr="0057127B">
        <w:t xml:space="preserve">B. Han, </w:t>
      </w:r>
      <w:r w:rsidRPr="0057127B">
        <w:rPr>
          <w:i/>
        </w:rPr>
        <w:t xml:space="preserve">et al. </w:t>
      </w:r>
      <w:r w:rsidRPr="0057127B">
        <w:t xml:space="preserve">Ru nanoparticles stabilized by poly(N-vinal-2-pyrrolidone) grafted onto silica. </w:t>
      </w:r>
      <w:r w:rsidRPr="00817E76">
        <w:rPr>
          <w:i/>
        </w:rPr>
        <w:t>J. Mol. Catal. A: Chem.</w:t>
      </w:r>
      <w:r w:rsidRPr="00817E76">
        <w:t xml:space="preserve">, </w:t>
      </w:r>
      <w:r w:rsidRPr="00817E76">
        <w:rPr>
          <w:b/>
        </w:rPr>
        <w:t>306</w:t>
      </w:r>
      <w:r w:rsidRPr="00817E76">
        <w:t>, 143–148.</w:t>
      </w:r>
    </w:p>
    <w:p w14:paraId="249B0977" w14:textId="77777777" w:rsidR="00B95BB1" w:rsidRPr="0057127B" w:rsidRDefault="00B95BB1" w:rsidP="00B95BB1">
      <w:pPr>
        <w:pStyle w:val="Reference"/>
      </w:pPr>
      <w:r w:rsidRPr="00817E76">
        <w:t xml:space="preserve">V. I. Parvulescu, </w:t>
      </w:r>
      <w:r w:rsidRPr="00817E76">
        <w:rPr>
          <w:i/>
        </w:rPr>
        <w:t xml:space="preserve">et al. </w:t>
      </w:r>
      <w:r w:rsidRPr="0057127B">
        <w:t>Characterization and catalytic-hydrogenation behaviour of SiO</w:t>
      </w:r>
      <w:r w:rsidRPr="0057127B">
        <w:rPr>
          <w:vertAlign w:val="subscript"/>
        </w:rPr>
        <w:t>2</w:t>
      </w:r>
      <w:r w:rsidRPr="0057127B">
        <w:t xml:space="preserve">-embedded nanoscopic Pd, Au, and Pd-Au alloy colloids. </w:t>
      </w:r>
      <w:r w:rsidRPr="0057127B">
        <w:rPr>
          <w:i/>
        </w:rPr>
        <w:t>Chem. Eur. J.</w:t>
      </w:r>
      <w:r w:rsidRPr="0057127B">
        <w:t xml:space="preserve">, </w:t>
      </w:r>
      <w:r w:rsidRPr="0057127B">
        <w:rPr>
          <w:b/>
        </w:rPr>
        <w:t>12</w:t>
      </w:r>
      <w:r w:rsidRPr="0057127B">
        <w:t>, 2006, 2343.</w:t>
      </w:r>
    </w:p>
    <w:p w14:paraId="6AC6CF34" w14:textId="77777777" w:rsidR="00B95BB1" w:rsidRPr="00C65D99" w:rsidRDefault="00B95BB1" w:rsidP="00B95BB1">
      <w:pPr>
        <w:pStyle w:val="Reference"/>
        <w:rPr>
          <w:lang w:val="de-DE"/>
        </w:rPr>
      </w:pPr>
      <w:r w:rsidRPr="0057127B">
        <w:t xml:space="preserve">C. Thiot, M. Schmutz, A. Wagner, C. Mioskowski, Polyionic gels: efficient heterogeneous media for metal scavenging and catalysis, </w:t>
      </w:r>
      <w:r w:rsidRPr="0057127B">
        <w:rPr>
          <w:i/>
          <w:iCs/>
        </w:rPr>
        <w:t xml:space="preserve">Angew. </w:t>
      </w:r>
      <w:r w:rsidRPr="00C65D99">
        <w:rPr>
          <w:i/>
          <w:iCs/>
          <w:lang w:val="de-DE"/>
        </w:rPr>
        <w:t>Chem. Int. Ed.</w:t>
      </w:r>
      <w:r w:rsidRPr="00C65D99">
        <w:rPr>
          <w:lang w:val="de-DE"/>
        </w:rPr>
        <w:t xml:space="preserve"> </w:t>
      </w:r>
      <w:r w:rsidRPr="00C65D99">
        <w:rPr>
          <w:b/>
          <w:bCs/>
          <w:lang w:val="de-DE"/>
        </w:rPr>
        <w:t>2006</w:t>
      </w:r>
      <w:r w:rsidRPr="00C65D99">
        <w:rPr>
          <w:lang w:val="de-DE"/>
        </w:rPr>
        <w:t xml:space="preserve">, </w:t>
      </w:r>
      <w:r w:rsidRPr="00C65D99">
        <w:rPr>
          <w:i/>
          <w:iCs/>
          <w:lang w:val="de-DE"/>
        </w:rPr>
        <w:t>45</w:t>
      </w:r>
      <w:r w:rsidRPr="00C65D99">
        <w:rPr>
          <w:lang w:val="de-DE"/>
        </w:rPr>
        <w:t>, 2868–2871.</w:t>
      </w:r>
    </w:p>
    <w:p w14:paraId="6807E7D6" w14:textId="77777777" w:rsidR="00B95BB1" w:rsidRPr="0057127B" w:rsidRDefault="00B95BB1" w:rsidP="00B95BB1">
      <w:pPr>
        <w:pStyle w:val="Reference"/>
      </w:pPr>
      <w:r w:rsidRPr="00C65D99">
        <w:rPr>
          <w:lang w:val="de-DE"/>
        </w:rPr>
        <w:t xml:space="preserve">M. Chatterjee, Y. Ikushima, Y. Hakuta, H. Kawanami. </w:t>
      </w:r>
      <w:r w:rsidRPr="0057127B">
        <w:t xml:space="preserve">In situ synthesis of gold nanoparticles inside the pores of MCM-48. </w:t>
      </w:r>
      <w:r w:rsidRPr="0057127B">
        <w:rPr>
          <w:i/>
        </w:rPr>
        <w:t>Adv. Synth. Catal.</w:t>
      </w:r>
      <w:r w:rsidRPr="0057127B">
        <w:t xml:space="preserve">, </w:t>
      </w:r>
      <w:r w:rsidRPr="0057127B">
        <w:rPr>
          <w:b/>
        </w:rPr>
        <w:t>348</w:t>
      </w:r>
      <w:r w:rsidRPr="0057127B">
        <w:t>, 2006, 1580.</w:t>
      </w:r>
    </w:p>
    <w:p w14:paraId="1255F6F4" w14:textId="77777777" w:rsidR="00B95BB1" w:rsidRPr="0057127B" w:rsidRDefault="00B95BB1" w:rsidP="00B95BB1">
      <w:pPr>
        <w:pStyle w:val="Reference"/>
      </w:pPr>
      <w:r w:rsidRPr="0057127B">
        <w:t xml:space="preserve">S. Ko, J. Jang, "A highly efficient palladium nanocatalyst anchored on a magnetically functionalized polymer-nanotube support", </w:t>
      </w:r>
      <w:r w:rsidRPr="0057127B">
        <w:rPr>
          <w:i/>
          <w:iCs/>
        </w:rPr>
        <w:t>Angew. Chem. Int. Ed.</w:t>
      </w:r>
      <w:r w:rsidRPr="0057127B">
        <w:t xml:space="preserve"> </w:t>
      </w:r>
      <w:r w:rsidRPr="0057127B">
        <w:rPr>
          <w:b/>
          <w:bCs/>
        </w:rPr>
        <w:t>2006</w:t>
      </w:r>
      <w:r w:rsidRPr="0057127B">
        <w:t xml:space="preserve">, </w:t>
      </w:r>
      <w:r w:rsidRPr="0057127B">
        <w:rPr>
          <w:i/>
          <w:iCs/>
        </w:rPr>
        <w:t>45</w:t>
      </w:r>
      <w:r w:rsidRPr="0057127B">
        <w:t>, 7564–7567.</w:t>
      </w:r>
    </w:p>
    <w:p w14:paraId="06EFABF0" w14:textId="77777777" w:rsidR="00B95BB1" w:rsidRPr="0057127B" w:rsidRDefault="00B95BB1" w:rsidP="00B95BB1">
      <w:pPr>
        <w:pStyle w:val="Reference"/>
      </w:pPr>
      <w:r w:rsidRPr="0057127B">
        <w:t xml:space="preserve">J. Huang, T. Jiang, H. Gao, B. Han, Z. Liu, W. Wu, Y. Chang, G. Zhao, "Pd nanoparticles immobilized on molecular sieves by ionic liquids: heterogeneous catalysts for solvent-free hydrogenation", </w:t>
      </w:r>
      <w:r w:rsidRPr="0057127B">
        <w:rPr>
          <w:i/>
          <w:iCs/>
        </w:rPr>
        <w:t>Angew. Chem. Int. Ed.</w:t>
      </w:r>
      <w:r w:rsidRPr="0057127B">
        <w:t xml:space="preserve"> </w:t>
      </w:r>
      <w:r w:rsidRPr="0057127B">
        <w:rPr>
          <w:b/>
          <w:bCs/>
        </w:rPr>
        <w:t>2004</w:t>
      </w:r>
      <w:r w:rsidRPr="0057127B">
        <w:t xml:space="preserve">, </w:t>
      </w:r>
      <w:r w:rsidRPr="0057127B">
        <w:rPr>
          <w:i/>
          <w:iCs/>
        </w:rPr>
        <w:t>43</w:t>
      </w:r>
      <w:r w:rsidRPr="0057127B">
        <w:t>, 1397–1399.</w:t>
      </w:r>
    </w:p>
    <w:p w14:paraId="33A3B9A1" w14:textId="77777777" w:rsidR="00B95BB1" w:rsidRPr="0057127B" w:rsidRDefault="00B95BB1" w:rsidP="00B95BB1">
      <w:pPr>
        <w:pStyle w:val="Reference"/>
      </w:pPr>
      <w:r w:rsidRPr="0057127B">
        <w:t xml:space="preserve">G. Vitulli, </w:t>
      </w:r>
      <w:r w:rsidRPr="0057127B">
        <w:rPr>
          <w:i/>
        </w:rPr>
        <w:t xml:space="preserve">et al. </w:t>
      </w:r>
      <w:r w:rsidRPr="0057127B">
        <w:t xml:space="preserve">Supported rhodium nanoparticles in catalysis. </w:t>
      </w:r>
      <w:r w:rsidRPr="0057127B">
        <w:rPr>
          <w:i/>
        </w:rPr>
        <w:t>J. Organomet. Chem.</w:t>
      </w:r>
      <w:r w:rsidRPr="0057127B">
        <w:t xml:space="preserve">, </w:t>
      </w:r>
      <w:r w:rsidRPr="0057127B">
        <w:rPr>
          <w:b/>
        </w:rPr>
        <w:t>681</w:t>
      </w:r>
      <w:r w:rsidRPr="0057127B">
        <w:t>, 2003, 37.</w:t>
      </w:r>
    </w:p>
    <w:p w14:paraId="2B152C1B" w14:textId="77777777" w:rsidR="00B95BB1" w:rsidRPr="001145CB" w:rsidRDefault="00B95BB1" w:rsidP="00B95BB1">
      <w:pPr>
        <w:pStyle w:val="Reference"/>
        <w:rPr>
          <w:lang w:val="de-DE"/>
        </w:rPr>
      </w:pPr>
      <w:r w:rsidRPr="0057127B">
        <w:t xml:space="preserve">B. M. Choudary, </w:t>
      </w:r>
      <w:r w:rsidRPr="0057127B">
        <w:rPr>
          <w:i/>
        </w:rPr>
        <w:t xml:space="preserve">et al. </w:t>
      </w:r>
      <w:r w:rsidRPr="0057127B">
        <w:t xml:space="preserve">Layered double hydroxide supported nanopalladium catalyst. </w:t>
      </w:r>
      <w:r w:rsidRPr="00C65D99">
        <w:rPr>
          <w:i/>
          <w:lang w:val="de-DE"/>
        </w:rPr>
        <w:t xml:space="preserve">J. Am. </w:t>
      </w:r>
      <w:r w:rsidRPr="001145CB">
        <w:rPr>
          <w:i/>
          <w:lang w:val="de-DE"/>
        </w:rPr>
        <w:t>Chem. Soc.</w:t>
      </w:r>
      <w:r w:rsidRPr="001145CB">
        <w:rPr>
          <w:lang w:val="de-DE"/>
        </w:rPr>
        <w:t xml:space="preserve">, </w:t>
      </w:r>
      <w:r w:rsidRPr="001145CB">
        <w:rPr>
          <w:b/>
          <w:lang w:val="de-DE"/>
        </w:rPr>
        <w:t>124</w:t>
      </w:r>
      <w:r w:rsidRPr="001145CB">
        <w:rPr>
          <w:lang w:val="de-DE"/>
        </w:rPr>
        <w:t>, 2002, 14127.</w:t>
      </w:r>
    </w:p>
    <w:p w14:paraId="6649E0BF" w14:textId="77777777" w:rsidR="00B95BB1" w:rsidRPr="00726A15" w:rsidRDefault="00B95BB1" w:rsidP="00B95BB1">
      <w:pPr>
        <w:pStyle w:val="Reference"/>
        <w:rPr>
          <w:lang w:val="de-DE"/>
        </w:rPr>
      </w:pPr>
      <w:r w:rsidRPr="001145CB">
        <w:rPr>
          <w:lang w:val="de-DE"/>
        </w:rPr>
        <w:t xml:space="preserve">H. G. Niessen, A. Eichhorn, K. Woelk, J. Bargon. </w:t>
      </w:r>
      <w:r w:rsidRPr="0057127B">
        <w:t xml:space="preserve">Homogeneous hydrogenation in supercritical ﬂuids mediated by colloidal catalysts. </w:t>
      </w:r>
      <w:r w:rsidRPr="00C65D99">
        <w:rPr>
          <w:i/>
          <w:lang w:val="de-DE"/>
        </w:rPr>
        <w:t xml:space="preserve">J. Mol. Catal. </w:t>
      </w:r>
      <w:r w:rsidRPr="00726A15">
        <w:rPr>
          <w:i/>
          <w:lang w:val="de-DE"/>
        </w:rPr>
        <w:t>A: Chem.</w:t>
      </w:r>
      <w:r w:rsidRPr="00726A15">
        <w:rPr>
          <w:lang w:val="de-DE"/>
        </w:rPr>
        <w:t xml:space="preserve">, </w:t>
      </w:r>
      <w:r w:rsidRPr="00726A15">
        <w:rPr>
          <w:b/>
          <w:lang w:val="de-DE"/>
        </w:rPr>
        <w:t>182–183</w:t>
      </w:r>
      <w:r w:rsidRPr="00726A15">
        <w:rPr>
          <w:lang w:val="de-DE"/>
        </w:rPr>
        <w:t>, 2002, 463 [Pd/Polymer].</w:t>
      </w:r>
    </w:p>
    <w:p w14:paraId="3B3FF087" w14:textId="77777777" w:rsidR="00B95BB1" w:rsidRPr="0057127B" w:rsidRDefault="00B95BB1" w:rsidP="00B95BB1">
      <w:pPr>
        <w:pStyle w:val="Reference"/>
      </w:pPr>
      <w:r w:rsidRPr="00726A15">
        <w:rPr>
          <w:lang w:val="de-DE"/>
        </w:rPr>
        <w:t xml:space="preserve">A. Köckritz, S. Bischoff, V. Morawsky, U. Prüße, K.-D. Vorlop. </w:t>
      </w:r>
      <w:r w:rsidRPr="0057127B">
        <w:t xml:space="preserve">A novel strategy for heterogenisation of homogeneous and colloidal chiral catalysts. </w:t>
      </w:r>
      <w:r w:rsidRPr="0057127B">
        <w:rPr>
          <w:i/>
        </w:rPr>
        <w:t>J. Mol. Catal. A: Chem.</w:t>
      </w:r>
      <w:r w:rsidRPr="0057127B">
        <w:t xml:space="preserve">, </w:t>
      </w:r>
      <w:r w:rsidRPr="0057127B">
        <w:rPr>
          <w:b/>
        </w:rPr>
        <w:t>180</w:t>
      </w:r>
      <w:r w:rsidRPr="0057127B">
        <w:t>, 2002, 231.</w:t>
      </w:r>
    </w:p>
    <w:p w14:paraId="1EFB4F86" w14:textId="460D2CC8" w:rsidR="00B95BB1" w:rsidRPr="0057127B" w:rsidRDefault="00B95BB1" w:rsidP="00B95BB1">
      <w:pPr>
        <w:pStyle w:val="Textkrper"/>
        <w:spacing w:before="120"/>
        <w:rPr>
          <w:b/>
          <w:sz w:val="20"/>
        </w:rPr>
      </w:pPr>
      <w:r w:rsidRPr="0057127B">
        <w:rPr>
          <w:b/>
          <w:sz w:val="20"/>
        </w:rPr>
        <w:t>Catalysis with nanoparticles</w:t>
      </w:r>
    </w:p>
    <w:p w14:paraId="2A269169" w14:textId="77777777" w:rsidR="00B95BB1" w:rsidRPr="0057127B" w:rsidRDefault="00B95BB1" w:rsidP="00B95BB1">
      <w:pPr>
        <w:pStyle w:val="Reference"/>
      </w:pPr>
      <w:r w:rsidRPr="0057127B">
        <w:t xml:space="preserve">X. Zhuang, J. Liu, S. Zhong, L. Ma, "Selective Catalysis for the Reductive Amination of Furfural Towards Furfurylamine by the Graphene-Co-Shelled Cobalt Nanoparticles", </w:t>
      </w:r>
      <w:r w:rsidRPr="0057127B">
        <w:rPr>
          <w:i/>
          <w:iCs/>
        </w:rPr>
        <w:t>Green Chem.</w:t>
      </w:r>
      <w:r w:rsidRPr="0057127B">
        <w:t xml:space="preserve"> </w:t>
      </w:r>
      <w:r w:rsidRPr="0057127B">
        <w:rPr>
          <w:b/>
          <w:bCs/>
        </w:rPr>
        <w:t>2022</w:t>
      </w:r>
      <w:r w:rsidRPr="0057127B">
        <w:t xml:space="preserve">, </w:t>
      </w:r>
      <w:r w:rsidRPr="0057127B">
        <w:rPr>
          <w:i/>
          <w:iCs/>
        </w:rPr>
        <w:t>24</w:t>
      </w:r>
      <w:r w:rsidRPr="0057127B">
        <w:t>, 271–284.</w:t>
      </w:r>
    </w:p>
    <w:p w14:paraId="24A538CC" w14:textId="77777777" w:rsidR="00B95BB1" w:rsidRPr="0057127B" w:rsidRDefault="00B95BB1" w:rsidP="00B95BB1">
      <w:pPr>
        <w:pStyle w:val="Reference"/>
      </w:pPr>
      <w:r w:rsidRPr="0057127B">
        <w:t xml:space="preserve">W. Alsalahi, A. M. Trzeciak, "Rhodium-catalyzed hydroformylation under green conditions: Aqueous/organic biphasic, “on water”, solventless and Rh nanoparticle based systems", </w:t>
      </w:r>
      <w:r w:rsidRPr="0057127B">
        <w:rPr>
          <w:i/>
          <w:iCs/>
        </w:rPr>
        <w:t>Coord. Chem. Rev.</w:t>
      </w:r>
      <w:r w:rsidRPr="0057127B">
        <w:t xml:space="preserve"> </w:t>
      </w:r>
      <w:r w:rsidRPr="0057127B">
        <w:rPr>
          <w:b/>
          <w:bCs/>
        </w:rPr>
        <w:t>2021</w:t>
      </w:r>
      <w:r w:rsidRPr="0057127B">
        <w:t xml:space="preserve">, </w:t>
      </w:r>
      <w:r w:rsidRPr="0057127B">
        <w:rPr>
          <w:i/>
          <w:iCs/>
        </w:rPr>
        <w:t>430</w:t>
      </w:r>
      <w:r w:rsidRPr="0057127B">
        <w:t>, 213732–213756.</w:t>
      </w:r>
    </w:p>
    <w:p w14:paraId="7180A0CE" w14:textId="77777777" w:rsidR="00B95BB1" w:rsidRPr="0057127B" w:rsidRDefault="00B95BB1" w:rsidP="00B95BB1">
      <w:pPr>
        <w:pStyle w:val="Reference"/>
      </w:pPr>
      <w:r w:rsidRPr="0057127B">
        <w:t xml:space="preserve">L. Staiger, T. Kratky, S. Günther, O. Tomanek, R. Zbořil, R. W. Fischer, R. A. Fischer, M. Cokoja, "Steric and Electronic Effects of Phosphane Additives on the Catalytic Performance of Colloidal Palladium Nanoparticles in the Semi‐Hydrogenation of Alkynes", </w:t>
      </w:r>
      <w:r w:rsidRPr="0057127B">
        <w:rPr>
          <w:i/>
          <w:iCs/>
        </w:rPr>
        <w:t>ChemCatChem</w:t>
      </w:r>
      <w:r w:rsidRPr="0057127B">
        <w:t xml:space="preserve"> </w:t>
      </w:r>
      <w:r w:rsidRPr="0057127B">
        <w:rPr>
          <w:b/>
          <w:bCs/>
        </w:rPr>
        <w:t>2021</w:t>
      </w:r>
      <w:r w:rsidRPr="0057127B">
        <w:t xml:space="preserve">, </w:t>
      </w:r>
      <w:r w:rsidRPr="0057127B">
        <w:rPr>
          <w:i/>
          <w:iCs/>
        </w:rPr>
        <w:t>13</w:t>
      </w:r>
      <w:r w:rsidRPr="0057127B">
        <w:t>, 227–234.</w:t>
      </w:r>
    </w:p>
    <w:p w14:paraId="6EA5EF9A" w14:textId="77777777" w:rsidR="00B95BB1" w:rsidRPr="0057127B" w:rsidRDefault="00B95BB1" w:rsidP="00B95BB1">
      <w:pPr>
        <w:pStyle w:val="Reference"/>
      </w:pPr>
      <w:r w:rsidRPr="0057127B">
        <w:t xml:space="preserve">M. R. Axet, K. Philippot, "Catalysis with Colloidal Ruthenium Nanoparticles", </w:t>
      </w:r>
      <w:r w:rsidRPr="0057127B">
        <w:rPr>
          <w:i/>
          <w:iCs/>
        </w:rPr>
        <w:t>Chem. Rev.</w:t>
      </w:r>
      <w:r w:rsidRPr="0057127B">
        <w:t xml:space="preserve"> </w:t>
      </w:r>
      <w:r w:rsidRPr="0057127B">
        <w:rPr>
          <w:b/>
          <w:bCs/>
        </w:rPr>
        <w:t>2020</w:t>
      </w:r>
      <w:r w:rsidRPr="0057127B">
        <w:t xml:space="preserve">, </w:t>
      </w:r>
      <w:r w:rsidRPr="0057127B">
        <w:rPr>
          <w:i/>
          <w:iCs/>
        </w:rPr>
        <w:t>120</w:t>
      </w:r>
      <w:r w:rsidRPr="0057127B">
        <w:t>, 1085–1145.</w:t>
      </w:r>
    </w:p>
    <w:p w14:paraId="6EE5CF05" w14:textId="77777777" w:rsidR="00B95BB1" w:rsidRPr="0057127B" w:rsidRDefault="00B95BB1" w:rsidP="00B95BB1">
      <w:pPr>
        <w:pStyle w:val="Reference"/>
      </w:pPr>
      <w:r w:rsidRPr="0057127B">
        <w:t xml:space="preserve">V. M. Chernyshev, A. V. Astakhov, I. E. Chikunov, R. V. Tyurin, D. B. Eremin, G. S. Ranny, V. N. Khrustalev, V. P. Ananikov, "Pd and Pt Catalyst Poisoning in the Study of Reaction Mechanisms: What Does the Mercury Test Mean for Catalysis?", </w:t>
      </w:r>
      <w:r w:rsidRPr="0057127B">
        <w:rPr>
          <w:i/>
          <w:iCs/>
        </w:rPr>
        <w:t>ACS Catal.</w:t>
      </w:r>
      <w:r w:rsidRPr="0057127B">
        <w:t xml:space="preserve"> </w:t>
      </w:r>
      <w:r w:rsidRPr="0057127B">
        <w:rPr>
          <w:b/>
          <w:bCs/>
        </w:rPr>
        <w:t>2019</w:t>
      </w:r>
      <w:r w:rsidRPr="0057127B">
        <w:t xml:space="preserve">, </w:t>
      </w:r>
      <w:r w:rsidRPr="0057127B">
        <w:rPr>
          <w:i/>
          <w:iCs/>
        </w:rPr>
        <w:t>9</w:t>
      </w:r>
      <w:r w:rsidRPr="0057127B">
        <w:t>, 2984–2995.</w:t>
      </w:r>
    </w:p>
    <w:p w14:paraId="0143D833" w14:textId="77777777" w:rsidR="00B95BB1" w:rsidRPr="0057127B" w:rsidRDefault="00B95BB1" w:rsidP="00B95BB1">
      <w:pPr>
        <w:pStyle w:val="Reference"/>
      </w:pPr>
      <w:r w:rsidRPr="0057127B">
        <w:t xml:space="preserve">V. Goldbach, M. Krumova, S. Mecking, "Full-Range Interconversion of Nanocrystals and Bulk Metal with a Highly Selective Molecular Catalyst", </w:t>
      </w:r>
      <w:r w:rsidRPr="0057127B">
        <w:rPr>
          <w:i/>
          <w:iCs/>
        </w:rPr>
        <w:t>ACS Catal.</w:t>
      </w:r>
      <w:r w:rsidRPr="0057127B">
        <w:t xml:space="preserve"> </w:t>
      </w:r>
      <w:r w:rsidRPr="0057127B">
        <w:rPr>
          <w:b/>
          <w:bCs/>
        </w:rPr>
        <w:t>2018</w:t>
      </w:r>
      <w:r w:rsidRPr="0057127B">
        <w:t xml:space="preserve">, </w:t>
      </w:r>
      <w:r w:rsidRPr="0057127B">
        <w:rPr>
          <w:i/>
          <w:iCs/>
        </w:rPr>
        <w:t>8</w:t>
      </w:r>
      <w:r w:rsidRPr="0057127B">
        <w:t>, 5515–5525.</w:t>
      </w:r>
    </w:p>
    <w:p w14:paraId="22C9C6DD" w14:textId="77777777" w:rsidR="00B95BB1" w:rsidRPr="0057127B" w:rsidRDefault="00B95BB1" w:rsidP="00B95BB1">
      <w:pPr>
        <w:pStyle w:val="Reference"/>
      </w:pPr>
      <w:r w:rsidRPr="0057127B">
        <w:t xml:space="preserve">G. Liang, Y. Zhou, J. Zhao, A. Y. Khodakov, V. V. Ordomsky, "Structure-Sensitive and Insensitive Reactions in Alcohol Amination over Nonsupported Ru Nanoparticles", </w:t>
      </w:r>
      <w:r w:rsidRPr="0057127B">
        <w:rPr>
          <w:i/>
          <w:iCs/>
        </w:rPr>
        <w:t>ACS Catal.</w:t>
      </w:r>
      <w:r w:rsidRPr="0057127B">
        <w:t xml:space="preserve"> </w:t>
      </w:r>
      <w:r w:rsidRPr="0057127B">
        <w:rPr>
          <w:b/>
          <w:bCs/>
        </w:rPr>
        <w:t>2018</w:t>
      </w:r>
      <w:r w:rsidRPr="0057127B">
        <w:t xml:space="preserve">, </w:t>
      </w:r>
      <w:r w:rsidRPr="0057127B">
        <w:rPr>
          <w:i/>
          <w:iCs/>
        </w:rPr>
        <w:t>8</w:t>
      </w:r>
      <w:r w:rsidRPr="0057127B">
        <w:t>, 11226–11234.</w:t>
      </w:r>
    </w:p>
    <w:p w14:paraId="31DED7D1" w14:textId="77777777" w:rsidR="00B95BB1" w:rsidRPr="0057127B" w:rsidRDefault="00B95BB1" w:rsidP="00B95BB1">
      <w:pPr>
        <w:pStyle w:val="Reference"/>
      </w:pPr>
      <w:r w:rsidRPr="0057127B">
        <w:t xml:space="preserve">T. N. Le Chuc, C.-S. Chen, W.-S. Lo, P.-C. Shen, Y.-C. Hsuan, H.-H. G. Tsai, F.-K. Shieh, D.-R. Hou, "Long-Range Olefin Isomerization Catalyzed by Palladium(0) Nanoparticles", </w:t>
      </w:r>
      <w:r w:rsidRPr="0057127B">
        <w:rPr>
          <w:i/>
          <w:iCs/>
        </w:rPr>
        <w:t>ACS Omega</w:t>
      </w:r>
      <w:r w:rsidRPr="0057127B">
        <w:t xml:space="preserve"> </w:t>
      </w:r>
      <w:r w:rsidRPr="0057127B">
        <w:rPr>
          <w:b/>
          <w:bCs/>
        </w:rPr>
        <w:t>2017</w:t>
      </w:r>
      <w:r w:rsidRPr="0057127B">
        <w:t xml:space="preserve">, </w:t>
      </w:r>
      <w:r w:rsidRPr="0057127B">
        <w:rPr>
          <w:i/>
          <w:iCs/>
        </w:rPr>
        <w:t>2</w:t>
      </w:r>
      <w:r w:rsidRPr="0057127B">
        <w:t>, 698–711.</w:t>
      </w:r>
    </w:p>
    <w:p w14:paraId="4D0A2F80" w14:textId="77777777" w:rsidR="00B95BB1" w:rsidRPr="0057127B" w:rsidRDefault="00B95BB1" w:rsidP="00B95BB1">
      <w:pPr>
        <w:pStyle w:val="Reference"/>
      </w:pPr>
      <w:r w:rsidRPr="0057127B">
        <w:t xml:space="preserve">C. S. Higman, A. E. Lanterna, M. L. Marin, J. C. Scaiano, D. E. Fogg, "Catalyst Decomposition during Olefin Metathesis Yields Isomerization-Active Ruthenium Nanoparticles", </w:t>
      </w:r>
      <w:r w:rsidRPr="0057127B">
        <w:rPr>
          <w:i/>
          <w:iCs/>
        </w:rPr>
        <w:t>ChemCatChem</w:t>
      </w:r>
      <w:r w:rsidRPr="0057127B">
        <w:t xml:space="preserve"> </w:t>
      </w:r>
      <w:r w:rsidRPr="0057127B">
        <w:rPr>
          <w:b/>
          <w:bCs/>
        </w:rPr>
        <w:t>2016</w:t>
      </w:r>
      <w:r w:rsidRPr="0057127B">
        <w:t xml:space="preserve">, </w:t>
      </w:r>
      <w:r w:rsidRPr="0057127B">
        <w:rPr>
          <w:i/>
          <w:iCs/>
        </w:rPr>
        <w:t>8</w:t>
      </w:r>
      <w:r w:rsidRPr="0057127B">
        <w:t>, 2446–2449.</w:t>
      </w:r>
    </w:p>
    <w:p w14:paraId="1ACD1709" w14:textId="77777777" w:rsidR="00B95BB1" w:rsidRPr="0057127B" w:rsidRDefault="00B95BB1" w:rsidP="00B95BB1">
      <w:pPr>
        <w:pStyle w:val="Reference"/>
      </w:pPr>
      <w:r w:rsidRPr="0057127B">
        <w:t xml:space="preserve">E. Titov, L. Lysyakova, N. Lomadze, A. V. Kabashin, P. Saalfrank, S. Santer, "Thermal Cis-to-Trans Isomerization of Azobenzene-Containing Molecules Enhanced by Gold Nanoparticles: An Experimental and Theoretical Study", </w:t>
      </w:r>
      <w:r w:rsidRPr="0057127B">
        <w:rPr>
          <w:i/>
          <w:iCs/>
        </w:rPr>
        <w:t>J. Phys. Chem. C</w:t>
      </w:r>
      <w:r w:rsidRPr="0057127B">
        <w:t xml:space="preserve"> </w:t>
      </w:r>
      <w:r w:rsidRPr="0057127B">
        <w:rPr>
          <w:b/>
          <w:bCs/>
        </w:rPr>
        <w:t>2015</w:t>
      </w:r>
      <w:r w:rsidRPr="0057127B">
        <w:t xml:space="preserve">, </w:t>
      </w:r>
      <w:r w:rsidRPr="0057127B">
        <w:rPr>
          <w:i/>
          <w:iCs/>
        </w:rPr>
        <w:t>119</w:t>
      </w:r>
      <w:r w:rsidRPr="0057127B">
        <w:t>, 17369–17377.</w:t>
      </w:r>
    </w:p>
    <w:p w14:paraId="48F961AD" w14:textId="77777777" w:rsidR="00B95BB1" w:rsidRPr="0057127B" w:rsidRDefault="00B95BB1" w:rsidP="00B95BB1">
      <w:pPr>
        <w:pStyle w:val="Reference"/>
      </w:pPr>
      <w:r w:rsidRPr="0057127B">
        <w:t xml:space="preserve">K. An, S. Alayoglu, N. Musselwhite, K. Na, G. A. Somorjai, "Designed catalysts from Pt nanoparticles supported on macroporous oxides for selective isomerization of n-hexane", </w:t>
      </w:r>
      <w:r w:rsidRPr="0057127B">
        <w:rPr>
          <w:i/>
          <w:iCs/>
        </w:rPr>
        <w:t>J. Am. Chem. Soc.</w:t>
      </w:r>
      <w:r w:rsidRPr="0057127B">
        <w:t xml:space="preserve"> </w:t>
      </w:r>
      <w:r w:rsidRPr="0057127B">
        <w:rPr>
          <w:b/>
          <w:bCs/>
        </w:rPr>
        <w:t>2014</w:t>
      </w:r>
      <w:r w:rsidRPr="0057127B">
        <w:t xml:space="preserve">, </w:t>
      </w:r>
      <w:r w:rsidRPr="0057127B">
        <w:rPr>
          <w:i/>
          <w:iCs/>
        </w:rPr>
        <w:t>136</w:t>
      </w:r>
      <w:r w:rsidRPr="0057127B">
        <w:t>, 6830–6833.</w:t>
      </w:r>
    </w:p>
    <w:p w14:paraId="22250689" w14:textId="77777777" w:rsidR="00B95BB1" w:rsidRPr="0057127B" w:rsidRDefault="00B95BB1" w:rsidP="00B95BB1">
      <w:pPr>
        <w:pStyle w:val="Reference"/>
      </w:pPr>
      <w:r w:rsidRPr="0057127B">
        <w:lastRenderedPageBreak/>
        <w:t xml:space="preserve">G. L. Hallett-Tapley, C. D'Alfonso, N. L. Pacioni, C. D. McTiernan, M. González-Béjar, O. Lanzalunga, E. I. Alarcon, J. C. Scaiano, "Gold nanoparticle catalysis of the cis-trans isomerization of azobenzene", </w:t>
      </w:r>
      <w:r w:rsidRPr="0057127B">
        <w:rPr>
          <w:i/>
          <w:iCs/>
        </w:rPr>
        <w:t>Chem. Commun.</w:t>
      </w:r>
      <w:r w:rsidRPr="0057127B">
        <w:t xml:space="preserve"> </w:t>
      </w:r>
      <w:r w:rsidRPr="0057127B">
        <w:rPr>
          <w:b/>
          <w:bCs/>
        </w:rPr>
        <w:t>2013</w:t>
      </w:r>
      <w:r w:rsidRPr="0057127B">
        <w:t xml:space="preserve">, </w:t>
      </w:r>
      <w:r w:rsidRPr="0057127B">
        <w:rPr>
          <w:i/>
          <w:iCs/>
        </w:rPr>
        <w:t>49</w:t>
      </w:r>
      <w:r w:rsidRPr="0057127B">
        <w:t>, 10073–10075.</w:t>
      </w:r>
    </w:p>
    <w:p w14:paraId="017883B3" w14:textId="77777777" w:rsidR="00B95BB1" w:rsidRPr="0057127B" w:rsidRDefault="00B95BB1" w:rsidP="00B95BB1">
      <w:pPr>
        <w:pStyle w:val="Reference"/>
      </w:pPr>
      <w:r w:rsidRPr="0057127B">
        <w:t>S. S. Zalesskiy, V. P. Ananikov, "Pd</w:t>
      </w:r>
      <w:r w:rsidRPr="009B570F">
        <w:rPr>
          <w:vertAlign w:val="subscript"/>
        </w:rPr>
        <w:t>2</w:t>
      </w:r>
      <w:r w:rsidRPr="0057127B">
        <w:t>(dba)</w:t>
      </w:r>
      <w:r w:rsidRPr="009B570F">
        <w:rPr>
          <w:vertAlign w:val="subscript"/>
        </w:rPr>
        <w:t>3</w:t>
      </w:r>
      <w:r w:rsidRPr="0057127B">
        <w:t xml:space="preserve"> as a Precursor of Soluble Metal Complexes and Nanoparticles: Determination of Palladium Active Species for Catalysis and Synthesis", </w:t>
      </w:r>
      <w:r w:rsidRPr="0057127B">
        <w:rPr>
          <w:i/>
          <w:iCs/>
        </w:rPr>
        <w:t>Organometallics</w:t>
      </w:r>
      <w:r w:rsidRPr="0057127B">
        <w:t xml:space="preserve"> </w:t>
      </w:r>
      <w:r w:rsidRPr="0057127B">
        <w:rPr>
          <w:b/>
          <w:bCs/>
        </w:rPr>
        <w:t>2012</w:t>
      </w:r>
      <w:r w:rsidRPr="0057127B">
        <w:t xml:space="preserve">, </w:t>
      </w:r>
      <w:r w:rsidRPr="0057127B">
        <w:rPr>
          <w:i/>
          <w:iCs/>
        </w:rPr>
        <w:t>31</w:t>
      </w:r>
      <w:r w:rsidRPr="0057127B">
        <w:t>, 2302–2309.</w:t>
      </w:r>
    </w:p>
    <w:p w14:paraId="076119E9" w14:textId="77777777" w:rsidR="00B95BB1" w:rsidRPr="0057127B" w:rsidRDefault="00B95BB1" w:rsidP="00B95BB1">
      <w:pPr>
        <w:pStyle w:val="Reference"/>
      </w:pPr>
      <w:r w:rsidRPr="0057127B">
        <w:t xml:space="preserve">P. T. Witte, P. H. Berben, S. Boland, E. H. Boymans, D. Vogt, J. W. Geus, J. G. Donkervoort, "BASF NanoSelect™ Technology: Innovative Supported Pd- and Pt-based Catalysts for Selective Hydrogenation Reactions", </w:t>
      </w:r>
      <w:r w:rsidRPr="0057127B">
        <w:rPr>
          <w:i/>
          <w:iCs/>
        </w:rPr>
        <w:t>Top. Catal.</w:t>
      </w:r>
      <w:r w:rsidRPr="0057127B">
        <w:t xml:space="preserve"> </w:t>
      </w:r>
      <w:r w:rsidRPr="0057127B">
        <w:rPr>
          <w:b/>
          <w:bCs/>
        </w:rPr>
        <w:t>2012</w:t>
      </w:r>
      <w:r w:rsidRPr="0057127B">
        <w:t xml:space="preserve">, </w:t>
      </w:r>
      <w:r w:rsidRPr="0057127B">
        <w:rPr>
          <w:i/>
          <w:iCs/>
        </w:rPr>
        <w:t>55</w:t>
      </w:r>
      <w:r w:rsidRPr="0057127B">
        <w:t>, 505–511.</w:t>
      </w:r>
    </w:p>
    <w:p w14:paraId="332BB5BF" w14:textId="77777777" w:rsidR="00B95BB1" w:rsidRPr="0057127B" w:rsidRDefault="00B95BB1" w:rsidP="00B95BB1">
      <w:pPr>
        <w:pStyle w:val="Reference"/>
      </w:pPr>
      <w:r w:rsidRPr="0057127B">
        <w:t xml:space="preserve">A. Behr, Y. Brunsch, A. Lux, "Rhodium nanoparticles as catalysts in the hydroformylation of 1-dodecene and their recycling in thermomorphic solvent systems", </w:t>
      </w:r>
      <w:r w:rsidRPr="0057127B">
        <w:rPr>
          <w:i/>
          <w:iCs/>
        </w:rPr>
        <w:t>Tetrahedron Lett.</w:t>
      </w:r>
      <w:r w:rsidRPr="0057127B">
        <w:t xml:space="preserve"> </w:t>
      </w:r>
      <w:r w:rsidRPr="0057127B">
        <w:rPr>
          <w:b/>
          <w:bCs/>
        </w:rPr>
        <w:t>2012</w:t>
      </w:r>
      <w:r w:rsidRPr="0057127B">
        <w:t xml:space="preserve">, </w:t>
      </w:r>
      <w:r w:rsidRPr="0057127B">
        <w:rPr>
          <w:i/>
          <w:iCs/>
        </w:rPr>
        <w:t>53</w:t>
      </w:r>
      <w:r w:rsidRPr="0057127B">
        <w:t>, 2680–2683.</w:t>
      </w:r>
    </w:p>
    <w:p w14:paraId="2EE824E9" w14:textId="77777777" w:rsidR="00B95BB1" w:rsidRPr="0057127B" w:rsidRDefault="00B95BB1" w:rsidP="00B95BB1">
      <w:pPr>
        <w:pStyle w:val="Reference"/>
      </w:pPr>
      <w:r w:rsidRPr="0057127B">
        <w:t xml:space="preserve">Y. Zhu, </w:t>
      </w:r>
      <w:r w:rsidRPr="0057127B">
        <w:rPr>
          <w:i/>
        </w:rPr>
        <w:t xml:space="preserve">et al. </w:t>
      </w:r>
      <w:r w:rsidRPr="0057127B">
        <w:t xml:space="preserve">Magnetic nanocomposites: A new perspective in catalysis. </w:t>
      </w:r>
      <w:r w:rsidRPr="0057127B">
        <w:rPr>
          <w:i/>
        </w:rPr>
        <w:t>ChemCatChem</w:t>
      </w:r>
      <w:r w:rsidRPr="0057127B">
        <w:t xml:space="preserve">, </w:t>
      </w:r>
      <w:r w:rsidRPr="0057127B">
        <w:rPr>
          <w:b/>
        </w:rPr>
        <w:t>2</w:t>
      </w:r>
      <w:r w:rsidRPr="0057127B">
        <w:t>, 2010, 365–374.</w:t>
      </w:r>
    </w:p>
    <w:p w14:paraId="1ADCC98A" w14:textId="77777777" w:rsidR="00B95BB1" w:rsidRPr="0057127B" w:rsidRDefault="00B95BB1" w:rsidP="00B95BB1">
      <w:pPr>
        <w:pStyle w:val="Reference"/>
      </w:pPr>
      <w:r w:rsidRPr="0057127B">
        <w:t xml:space="preserve">D. Astruc, </w:t>
      </w:r>
      <w:r w:rsidRPr="0057127B">
        <w:rPr>
          <w:i/>
        </w:rPr>
        <w:t xml:space="preserve">et al. </w:t>
      </w:r>
      <w:r w:rsidRPr="0057127B">
        <w:t xml:space="preserve">Click polymer-supported palladium nanoparticles. </w:t>
      </w:r>
      <w:r w:rsidRPr="0057127B">
        <w:rPr>
          <w:i/>
        </w:rPr>
        <w:t>Adv. Synth. Catal.</w:t>
      </w:r>
      <w:r w:rsidRPr="0057127B">
        <w:t xml:space="preserve">, </w:t>
      </w:r>
      <w:r w:rsidRPr="0057127B">
        <w:rPr>
          <w:b/>
        </w:rPr>
        <w:t>351</w:t>
      </w:r>
      <w:r w:rsidRPr="0057127B">
        <w:t>, 2009, 2147–2154.</w:t>
      </w:r>
    </w:p>
    <w:p w14:paraId="232C6885" w14:textId="77777777" w:rsidR="00B95BB1" w:rsidRPr="0057127B" w:rsidRDefault="00B95BB1" w:rsidP="00B95BB1">
      <w:pPr>
        <w:pStyle w:val="Reference"/>
      </w:pPr>
      <w:r w:rsidRPr="0057127B">
        <w:t xml:space="preserve">V. Polshettiwar, B. Baruwati, R. S. Varma. Nanoparticle-supported and magnetically recoverable nickel catalyst. </w:t>
      </w:r>
      <w:r w:rsidRPr="0057127B">
        <w:rPr>
          <w:i/>
        </w:rPr>
        <w:t>Green Chem.</w:t>
      </w:r>
      <w:r w:rsidRPr="0057127B">
        <w:t xml:space="preserve">, </w:t>
      </w:r>
      <w:r w:rsidRPr="0057127B">
        <w:rPr>
          <w:b/>
        </w:rPr>
        <w:t>11</w:t>
      </w:r>
      <w:r w:rsidRPr="0057127B">
        <w:t>, 2009, 127–131.</w:t>
      </w:r>
    </w:p>
    <w:p w14:paraId="79B28D0B" w14:textId="77777777" w:rsidR="00B95BB1" w:rsidRPr="0057127B" w:rsidRDefault="00B95BB1" w:rsidP="00B95BB1">
      <w:pPr>
        <w:pStyle w:val="Reference"/>
      </w:pPr>
      <w:r w:rsidRPr="0057127B">
        <w:t>F. Alonos, P. Riente, M. Yus. Hydrogen</w:t>
      </w:r>
      <w:r>
        <w:t>-</w:t>
      </w:r>
      <w:r w:rsidRPr="0057127B">
        <w:t xml:space="preserve">transfer reductive amination of aldehydes catalysed by nickel nanoparticles. </w:t>
      </w:r>
      <w:r w:rsidRPr="0057127B">
        <w:rPr>
          <w:i/>
        </w:rPr>
        <w:t>Synlett</w:t>
      </w:r>
      <w:r w:rsidRPr="0057127B">
        <w:t xml:space="preserve">, </w:t>
      </w:r>
      <w:r w:rsidRPr="0057127B">
        <w:rPr>
          <w:b/>
        </w:rPr>
        <w:t>9</w:t>
      </w:r>
      <w:r w:rsidRPr="0057127B">
        <w:t>, 2008, 1289–1292.</w:t>
      </w:r>
    </w:p>
    <w:p w14:paraId="51D9D592" w14:textId="77777777" w:rsidR="00B95BB1" w:rsidRPr="0057127B" w:rsidRDefault="00B95BB1" w:rsidP="00B95BB1">
      <w:pPr>
        <w:pStyle w:val="Reference"/>
      </w:pPr>
      <w:r w:rsidRPr="0057127B">
        <w:t xml:space="preserve">J. G. de Vries. A unifying mechanism for all high-temperature Heck reactions. The role of palladium colloids and anionic species. </w:t>
      </w:r>
      <w:r w:rsidRPr="0057127B">
        <w:rPr>
          <w:i/>
        </w:rPr>
        <w:t>Dalton Trans.</w:t>
      </w:r>
      <w:r w:rsidRPr="0057127B">
        <w:t>, 2006, 421.</w:t>
      </w:r>
    </w:p>
    <w:p w14:paraId="2CE319EE" w14:textId="77777777" w:rsidR="00B95BB1" w:rsidRPr="0057127B" w:rsidRDefault="00B95BB1" w:rsidP="00B95BB1">
      <w:pPr>
        <w:pStyle w:val="Reference"/>
      </w:pPr>
      <w:r w:rsidRPr="0057127B">
        <w:t xml:space="preserve">M. B. Thathagar, J. E. ten Elshof, G. Rothenberg, "Pd nanoclusters in C-C coupling reactions: proof of leaching", </w:t>
      </w:r>
      <w:r w:rsidRPr="0057127B">
        <w:rPr>
          <w:i/>
          <w:iCs/>
        </w:rPr>
        <w:t>Angew. Chem. Int. Ed.</w:t>
      </w:r>
      <w:r w:rsidRPr="0057127B">
        <w:t xml:space="preserve"> </w:t>
      </w:r>
      <w:r w:rsidRPr="0057127B">
        <w:rPr>
          <w:b/>
          <w:bCs/>
        </w:rPr>
        <w:t>2006</w:t>
      </w:r>
      <w:r w:rsidRPr="0057127B">
        <w:t xml:space="preserve">, </w:t>
      </w:r>
      <w:r w:rsidRPr="0057127B">
        <w:rPr>
          <w:i/>
          <w:iCs/>
        </w:rPr>
        <w:t>45</w:t>
      </w:r>
      <w:r w:rsidRPr="0057127B">
        <w:t>, 2886–2890.</w:t>
      </w:r>
    </w:p>
    <w:p w14:paraId="1F669BC6" w14:textId="77777777" w:rsidR="00B95BB1" w:rsidRPr="0057127B" w:rsidRDefault="00B95BB1" w:rsidP="00B95BB1">
      <w:pPr>
        <w:pStyle w:val="Reference"/>
      </w:pPr>
      <w:r w:rsidRPr="00525429">
        <w:rPr>
          <w:lang w:val="de-DE"/>
        </w:rPr>
        <w:t xml:space="preserve">A. J. Bruss, M. A. Gelesky, G. Machado, J. Dupont. </w:t>
      </w:r>
      <w:r w:rsidRPr="0057127B">
        <w:t xml:space="preserve">Rh(0) nanoparticles as catalyst precursors for the solventless hydroformylation of oleﬁns. </w:t>
      </w:r>
      <w:r w:rsidRPr="0057127B">
        <w:rPr>
          <w:i/>
        </w:rPr>
        <w:t>J. Mol. Catal. A: Chem.</w:t>
      </w:r>
      <w:r w:rsidRPr="0057127B">
        <w:t xml:space="preserve">, </w:t>
      </w:r>
      <w:r w:rsidRPr="0057127B">
        <w:rPr>
          <w:b/>
        </w:rPr>
        <w:t>252</w:t>
      </w:r>
      <w:r w:rsidRPr="0057127B">
        <w:t>, 2006, 212.</w:t>
      </w:r>
    </w:p>
    <w:p w14:paraId="3E72CC61" w14:textId="77777777" w:rsidR="00B95BB1" w:rsidRPr="0057127B" w:rsidRDefault="00B95BB1" w:rsidP="00B95BB1">
      <w:pPr>
        <w:pStyle w:val="Reference"/>
      </w:pPr>
      <w:r w:rsidRPr="0057127B">
        <w:t xml:space="preserve">M. Kidwai, </w:t>
      </w:r>
      <w:r w:rsidRPr="0057127B">
        <w:rPr>
          <w:i/>
        </w:rPr>
        <w:t xml:space="preserve">et al. </w:t>
      </w:r>
      <w:r w:rsidRPr="0057127B">
        <w:t xml:space="preserve">Ni-nanoparticles: an efﬁcient green catalyst for chemoselective reduction of aldehydes. </w:t>
      </w:r>
      <w:r w:rsidRPr="0057127B">
        <w:rPr>
          <w:i/>
        </w:rPr>
        <w:t>Tetrahedron Lett.</w:t>
      </w:r>
      <w:r w:rsidRPr="0057127B">
        <w:t xml:space="preserve">, </w:t>
      </w:r>
      <w:r w:rsidRPr="0057127B">
        <w:rPr>
          <w:b/>
        </w:rPr>
        <w:t>47</w:t>
      </w:r>
      <w:r w:rsidRPr="0057127B">
        <w:t>, 2006, 4161.</w:t>
      </w:r>
    </w:p>
    <w:p w14:paraId="551769B9" w14:textId="77777777" w:rsidR="00B95BB1" w:rsidRPr="0057127B" w:rsidRDefault="00B95BB1" w:rsidP="00B95BB1">
      <w:pPr>
        <w:pStyle w:val="Reference"/>
      </w:pPr>
      <w:r w:rsidRPr="0057127B">
        <w:t xml:space="preserve">O. M. Wilson, M. R. Knecht, J. C. Garcia-Martinez, R. M. Crooks, "Effect of Pd nanoparticle size on the catalytic hydrogenation of allyl alcohol", </w:t>
      </w:r>
      <w:r w:rsidRPr="0057127B">
        <w:rPr>
          <w:i/>
          <w:iCs/>
        </w:rPr>
        <w:t>J. Am. Chem. Soc.</w:t>
      </w:r>
      <w:r w:rsidRPr="0057127B">
        <w:t xml:space="preserve"> </w:t>
      </w:r>
      <w:r w:rsidRPr="0057127B">
        <w:rPr>
          <w:b/>
          <w:bCs/>
        </w:rPr>
        <w:t>2006</w:t>
      </w:r>
      <w:r w:rsidRPr="0057127B">
        <w:t xml:space="preserve">, </w:t>
      </w:r>
      <w:r w:rsidRPr="0057127B">
        <w:rPr>
          <w:i/>
          <w:iCs/>
        </w:rPr>
        <w:t>128</w:t>
      </w:r>
      <w:r w:rsidRPr="0057127B">
        <w:t>, 4510–4511.</w:t>
      </w:r>
    </w:p>
    <w:p w14:paraId="7E3FB8CB" w14:textId="77777777" w:rsidR="00B95BB1" w:rsidRPr="0057127B" w:rsidRDefault="00B95BB1" w:rsidP="00B95BB1">
      <w:pPr>
        <w:pStyle w:val="Reference"/>
      </w:pPr>
      <w:r w:rsidRPr="00817E76">
        <w:rPr>
          <w:lang w:val="da-DK"/>
        </w:rPr>
        <w:t xml:space="preserve">Z. Wang, M.-M. Zhou, </w:t>
      </w:r>
      <w:r w:rsidRPr="00817E76">
        <w:rPr>
          <w:i/>
          <w:lang w:val="da-DK"/>
        </w:rPr>
        <w:t xml:space="preserve">et al. </w:t>
      </w:r>
      <w:r w:rsidRPr="0057127B">
        <w:t xml:space="preserve">Catalysis and regioselectivity of the aqueous Heck reaction by Pd(0) nanoparticles under ultrasonic irradiation. </w:t>
      </w:r>
      <w:r w:rsidRPr="0057127B">
        <w:rPr>
          <w:i/>
        </w:rPr>
        <w:t>J. Org. Chem.</w:t>
      </w:r>
      <w:r w:rsidRPr="0057127B">
        <w:t xml:space="preserve">, </w:t>
      </w:r>
      <w:r w:rsidRPr="0057127B">
        <w:rPr>
          <w:b/>
        </w:rPr>
        <w:t>71</w:t>
      </w:r>
      <w:r w:rsidRPr="0057127B">
        <w:t>, 2006, 4339.</w:t>
      </w:r>
    </w:p>
    <w:p w14:paraId="6DA134BC" w14:textId="77777777" w:rsidR="00B95BB1" w:rsidRPr="0057127B" w:rsidRDefault="00B95BB1" w:rsidP="00B95BB1">
      <w:pPr>
        <w:pStyle w:val="Reference"/>
      </w:pPr>
      <w:r w:rsidRPr="0057127B">
        <w:t xml:space="preserve">G. Rothenberg, </w:t>
      </w:r>
      <w:r w:rsidRPr="0057127B">
        <w:rPr>
          <w:i/>
        </w:rPr>
        <w:t xml:space="preserve">et al. </w:t>
      </w:r>
      <w:r w:rsidRPr="0057127B">
        <w:t xml:space="preserve">Palladium nanoclusters in Sonogashira cross-coupling: A true catalytic species? </w:t>
      </w:r>
      <w:r w:rsidRPr="0057127B">
        <w:rPr>
          <w:i/>
        </w:rPr>
        <w:t>Adv. Synth. Catal.</w:t>
      </w:r>
      <w:r w:rsidRPr="0057127B">
        <w:t>,</w:t>
      </w:r>
      <w:r w:rsidRPr="0057127B">
        <w:rPr>
          <w:b/>
        </w:rPr>
        <w:t xml:space="preserve"> 347</w:t>
      </w:r>
      <w:r w:rsidRPr="0057127B">
        <w:t>, 2005, 1965.</w:t>
      </w:r>
    </w:p>
    <w:p w14:paraId="5C710D33" w14:textId="77777777" w:rsidR="00B95BB1" w:rsidRPr="0057127B" w:rsidRDefault="00B95BB1" w:rsidP="00B95BB1">
      <w:pPr>
        <w:pStyle w:val="Reference"/>
      </w:pPr>
      <w:r w:rsidRPr="0057127B">
        <w:t xml:space="preserve">S. Mecking, U. Schlotterbeck. </w:t>
      </w:r>
      <w:r w:rsidRPr="0057127B">
        <w:rPr>
          <w:i/>
        </w:rPr>
        <w:t xml:space="preserve">C-C-coupling by palladium colloids </w:t>
      </w:r>
      <w:r w:rsidRPr="0057127B">
        <w:t xml:space="preserve">(Chapt. 7.4.2.2.); </w:t>
      </w:r>
      <w:r w:rsidRPr="0057127B">
        <w:rPr>
          <w:i/>
        </w:rPr>
        <w:t xml:space="preserve">Homogeneous or heterogeneous catalysis in C-C-coupling by palladium colloids </w:t>
      </w:r>
      <w:r w:rsidRPr="0057127B">
        <w:t xml:space="preserve">(Chapt. 7.4.2.3), in: </w:t>
      </w:r>
      <w:r w:rsidRPr="0057127B">
        <w:rPr>
          <w:i/>
        </w:rPr>
        <w:t xml:space="preserve">Multiphase Homogeneous Catalysis </w:t>
      </w:r>
      <w:r w:rsidRPr="0057127B">
        <w:t>(</w:t>
      </w:r>
      <w:r>
        <w:t>E</w:t>
      </w:r>
      <w:r w:rsidRPr="0057127B">
        <w:t>ds</w:t>
      </w:r>
      <w:r>
        <w:t>.</w:t>
      </w:r>
      <w:r w:rsidRPr="0057127B">
        <w:t xml:space="preserve"> B. Cornils, </w:t>
      </w:r>
      <w:r w:rsidRPr="0057127B">
        <w:rPr>
          <w:i/>
        </w:rPr>
        <w:t>et al.</w:t>
      </w:r>
      <w:r w:rsidRPr="0057127B">
        <w:t>), Wiley-VCH, Weinheim, 2005, Vol. 2.</w:t>
      </w:r>
    </w:p>
    <w:p w14:paraId="781455EF" w14:textId="77777777" w:rsidR="00B95BB1" w:rsidRPr="004A6CE2" w:rsidRDefault="00B95BB1" w:rsidP="00B95BB1">
      <w:pPr>
        <w:pStyle w:val="Reference"/>
        <w:rPr>
          <w:lang w:val="da-DK"/>
        </w:rPr>
      </w:pPr>
      <w:r w:rsidRPr="0057127B">
        <w:t xml:space="preserve">S. Vukojević, O. Trapp, J.-D. Grunwaldt, C. Kiener, F. Schüth, "Quasi-homogeneous methanol synthesis over highly active copper nanoparticles", </w:t>
      </w:r>
      <w:r w:rsidRPr="0057127B">
        <w:rPr>
          <w:i/>
          <w:iCs/>
        </w:rPr>
        <w:t xml:space="preserve">Angew. </w:t>
      </w:r>
      <w:r w:rsidRPr="004A6CE2">
        <w:rPr>
          <w:i/>
          <w:iCs/>
          <w:lang w:val="da-DK"/>
        </w:rPr>
        <w:t>Chem. Int. Ed.</w:t>
      </w:r>
      <w:r w:rsidRPr="004A6CE2">
        <w:rPr>
          <w:lang w:val="da-DK"/>
        </w:rPr>
        <w:t xml:space="preserve"> </w:t>
      </w:r>
      <w:r w:rsidRPr="004A6CE2">
        <w:rPr>
          <w:b/>
          <w:bCs/>
          <w:lang w:val="da-DK"/>
        </w:rPr>
        <w:t>2005</w:t>
      </w:r>
      <w:r w:rsidRPr="004A6CE2">
        <w:rPr>
          <w:lang w:val="da-DK"/>
        </w:rPr>
        <w:t xml:space="preserve">, </w:t>
      </w:r>
      <w:r w:rsidRPr="004A6CE2">
        <w:rPr>
          <w:i/>
          <w:iCs/>
          <w:lang w:val="da-DK"/>
        </w:rPr>
        <w:t>44</w:t>
      </w:r>
      <w:r w:rsidRPr="004A6CE2">
        <w:rPr>
          <w:lang w:val="da-DK"/>
        </w:rPr>
        <w:t>, 7978–7981.</w:t>
      </w:r>
    </w:p>
    <w:p w14:paraId="3F31AE0E" w14:textId="77777777" w:rsidR="00B95BB1" w:rsidRPr="004A6CE2" w:rsidRDefault="00B95BB1" w:rsidP="00B95BB1">
      <w:pPr>
        <w:pStyle w:val="Reference"/>
        <w:rPr>
          <w:lang w:val="de-DE"/>
        </w:rPr>
      </w:pPr>
      <w:r w:rsidRPr="004A6CE2">
        <w:rPr>
          <w:lang w:val="da-DK"/>
        </w:rPr>
        <w:t xml:space="preserve">A. Trzeciak, J. J. Ziolkowski, </w:t>
      </w:r>
      <w:r w:rsidRPr="004A6CE2">
        <w:rPr>
          <w:i/>
          <w:lang w:val="da-DK"/>
        </w:rPr>
        <w:t xml:space="preserve">et al. </w:t>
      </w:r>
      <w:r w:rsidRPr="0057127B">
        <w:t xml:space="preserve">Pd-PVP colloid as catalyst for Heck and carbonylation reactions: TEM and XPS studies. </w:t>
      </w:r>
      <w:r w:rsidRPr="004A6CE2">
        <w:rPr>
          <w:i/>
          <w:lang w:val="de-DE"/>
        </w:rPr>
        <w:t>J. Catal.</w:t>
      </w:r>
      <w:r w:rsidRPr="004A6CE2">
        <w:rPr>
          <w:lang w:val="de-DE"/>
        </w:rPr>
        <w:t xml:space="preserve">, </w:t>
      </w:r>
      <w:r w:rsidRPr="004A6CE2">
        <w:rPr>
          <w:b/>
          <w:lang w:val="de-DE"/>
        </w:rPr>
        <w:t>229</w:t>
      </w:r>
      <w:r w:rsidRPr="004A6CE2">
        <w:rPr>
          <w:lang w:val="de-DE"/>
        </w:rPr>
        <w:t>, 2005, 332.</w:t>
      </w:r>
    </w:p>
    <w:p w14:paraId="6FEF2F37" w14:textId="77777777" w:rsidR="00B95BB1" w:rsidRPr="0057127B" w:rsidRDefault="00B95BB1" w:rsidP="00B95BB1">
      <w:pPr>
        <w:pStyle w:val="Reference"/>
      </w:pPr>
      <w:r w:rsidRPr="001145CB">
        <w:rPr>
          <w:lang w:val="de-DE"/>
        </w:rPr>
        <w:t xml:space="preserve">F. Wen, H. Bönnemann, J. Jiang, D. Lu, Y. Wang, Z. Jin. </w:t>
      </w:r>
      <w:r w:rsidRPr="0057127B">
        <w:t xml:space="preserve">Evidence of colloidal rhodium formation during the biphasic hydroformylation of 1-octene. </w:t>
      </w:r>
      <w:r w:rsidRPr="0057127B">
        <w:rPr>
          <w:i/>
        </w:rPr>
        <w:t>Appl. Organometal. Chem.</w:t>
      </w:r>
      <w:r w:rsidRPr="0057127B">
        <w:t xml:space="preserve">, </w:t>
      </w:r>
      <w:r w:rsidRPr="0057127B">
        <w:rPr>
          <w:b/>
        </w:rPr>
        <w:t>19</w:t>
      </w:r>
      <w:r w:rsidRPr="0057127B">
        <w:t>, 2005, 81.</w:t>
      </w:r>
    </w:p>
    <w:p w14:paraId="45F352E8" w14:textId="77777777" w:rsidR="00B95BB1" w:rsidRPr="0057127B" w:rsidRDefault="00B95BB1" w:rsidP="00B95BB1">
      <w:pPr>
        <w:pStyle w:val="Reference"/>
      </w:pPr>
      <w:r w:rsidRPr="0057127B">
        <w:t xml:space="preserve">M. B. Thathagar, P. J. Kooyman, R. Boerleider, E. Jansen, C. J. Elsevier, G. Rothenberg, "Palladium Nanoclusters in Sonogashira Cross-Coupling: A True Catalytic Species?", </w:t>
      </w:r>
      <w:r w:rsidRPr="0057127B">
        <w:rPr>
          <w:i/>
          <w:iCs/>
        </w:rPr>
        <w:t>Adv. Synth. Catal.</w:t>
      </w:r>
      <w:r w:rsidRPr="0057127B">
        <w:t xml:space="preserve"> </w:t>
      </w:r>
      <w:r w:rsidRPr="0057127B">
        <w:rPr>
          <w:b/>
          <w:bCs/>
        </w:rPr>
        <w:t>2005</w:t>
      </w:r>
      <w:r w:rsidRPr="0057127B">
        <w:t xml:space="preserve">, </w:t>
      </w:r>
      <w:r w:rsidRPr="0057127B">
        <w:rPr>
          <w:i/>
          <w:iCs/>
        </w:rPr>
        <w:t>347</w:t>
      </w:r>
      <w:r w:rsidRPr="0057127B">
        <w:t>, 1965–1968.</w:t>
      </w:r>
    </w:p>
    <w:p w14:paraId="22C066EC" w14:textId="77777777" w:rsidR="00B95BB1" w:rsidRPr="0057127B" w:rsidRDefault="00B95BB1" w:rsidP="00B95BB1">
      <w:pPr>
        <w:pStyle w:val="Reference"/>
      </w:pPr>
      <w:r w:rsidRPr="0057127B">
        <w:t xml:space="preserve">A. Trzeciak, J. J. Ziolkowski, </w:t>
      </w:r>
      <w:r w:rsidRPr="0057127B">
        <w:rPr>
          <w:i/>
        </w:rPr>
        <w:t xml:space="preserve">et al. </w:t>
      </w:r>
      <w:r w:rsidRPr="0057127B">
        <w:t xml:space="preserve">The role of Pd colloids in the phosphane-free methoxycarbonylation of iodobenzene. </w:t>
      </w:r>
      <w:r w:rsidRPr="0057127B">
        <w:rPr>
          <w:i/>
        </w:rPr>
        <w:t>New J. Chem.</w:t>
      </w:r>
      <w:r w:rsidRPr="0057127B">
        <w:t xml:space="preserve">, </w:t>
      </w:r>
      <w:r w:rsidRPr="0057127B">
        <w:rPr>
          <w:b/>
        </w:rPr>
        <w:t>28</w:t>
      </w:r>
      <w:r w:rsidRPr="0057127B">
        <w:t xml:space="preserve">, 2004, 859. </w:t>
      </w:r>
    </w:p>
    <w:p w14:paraId="4A394101" w14:textId="77777777" w:rsidR="00B95BB1" w:rsidRPr="0057127B" w:rsidRDefault="00B95BB1" w:rsidP="00B95BB1">
      <w:pPr>
        <w:pStyle w:val="Reference"/>
      </w:pPr>
      <w:r w:rsidRPr="00525429">
        <w:rPr>
          <w:lang w:val="de-DE"/>
        </w:rPr>
        <w:t xml:space="preserve">J. A. Widegren, R. G. Finke. </w:t>
      </w:r>
      <w:r w:rsidRPr="0057127B">
        <w:t xml:space="preserve">A review of soluble transition-metal nanoclusters as arene hydrogenation catalysts. </w:t>
      </w:r>
      <w:r w:rsidRPr="0057127B">
        <w:rPr>
          <w:i/>
        </w:rPr>
        <w:t>J. Mol. Catal. A: Chem.</w:t>
      </w:r>
      <w:r w:rsidRPr="0057127B">
        <w:t xml:space="preserve">, </w:t>
      </w:r>
      <w:r w:rsidRPr="0057127B">
        <w:rPr>
          <w:b/>
        </w:rPr>
        <w:t>191</w:t>
      </w:r>
      <w:r w:rsidRPr="0057127B">
        <w:t>, 2003, 187.</w:t>
      </w:r>
    </w:p>
    <w:p w14:paraId="117F91F7" w14:textId="77777777" w:rsidR="00B95BB1" w:rsidRPr="0057127B" w:rsidRDefault="00B95BB1" w:rsidP="00B95BB1">
      <w:pPr>
        <w:pStyle w:val="Reference"/>
      </w:pPr>
      <w:r w:rsidRPr="0057127B">
        <w:t xml:space="preserve">M. Moreno-Manas, R. Pleixats. Formation of carbon-carbon bonds under catalysis by transition-metal nanoparticles. </w:t>
      </w:r>
      <w:r w:rsidRPr="0057127B">
        <w:rPr>
          <w:i/>
        </w:rPr>
        <w:t>Acc. Chem. Res.</w:t>
      </w:r>
      <w:r w:rsidRPr="0057127B">
        <w:t xml:space="preserve">, </w:t>
      </w:r>
      <w:r w:rsidRPr="0057127B">
        <w:rPr>
          <w:b/>
        </w:rPr>
        <w:t>36</w:t>
      </w:r>
      <w:r w:rsidRPr="0057127B">
        <w:t>, 2003, 638.</w:t>
      </w:r>
    </w:p>
    <w:p w14:paraId="660F78F6" w14:textId="77777777" w:rsidR="00B95BB1" w:rsidRPr="0057127B" w:rsidRDefault="00B95BB1" w:rsidP="00B95BB1">
      <w:pPr>
        <w:pStyle w:val="Reference"/>
      </w:pPr>
      <w:r w:rsidRPr="0057127B">
        <w:t xml:space="preserve">R. Narayanan, M. A. El-Sayed, "Effect of catalysis on the stability of metallic nanoparticles: Suzuki reaction catalyzed by PVP-palladium nanoparticles", </w:t>
      </w:r>
      <w:r w:rsidRPr="0057127B">
        <w:rPr>
          <w:i/>
          <w:iCs/>
        </w:rPr>
        <w:t>J. Am. Chem. Soc.</w:t>
      </w:r>
      <w:r w:rsidRPr="0057127B">
        <w:t xml:space="preserve"> </w:t>
      </w:r>
      <w:r w:rsidRPr="0057127B">
        <w:rPr>
          <w:b/>
          <w:bCs/>
        </w:rPr>
        <w:t>2003</w:t>
      </w:r>
      <w:r w:rsidRPr="0057127B">
        <w:t xml:space="preserve">, </w:t>
      </w:r>
      <w:r w:rsidRPr="0057127B">
        <w:rPr>
          <w:i/>
          <w:iCs/>
        </w:rPr>
        <w:t>125</w:t>
      </w:r>
      <w:r w:rsidRPr="0057127B">
        <w:t>, 8340–8347.</w:t>
      </w:r>
    </w:p>
    <w:p w14:paraId="7AA05319" w14:textId="77777777" w:rsidR="00B95BB1" w:rsidRPr="0057127B" w:rsidRDefault="00B95BB1" w:rsidP="00B95BB1">
      <w:pPr>
        <w:pStyle w:val="Reference"/>
      </w:pPr>
      <w:r w:rsidRPr="0057127B">
        <w:t xml:space="preserve">Y. Li, E. Boone, M. A. El-Sayed, "Size Effects of PVP−Pd Nanoparticles on the Catalytic Suzuki Reactions in Aqueous Solution", </w:t>
      </w:r>
      <w:r w:rsidRPr="0057127B">
        <w:rPr>
          <w:i/>
          <w:iCs/>
        </w:rPr>
        <w:t>Langmuir</w:t>
      </w:r>
      <w:r w:rsidRPr="0057127B">
        <w:t xml:space="preserve"> </w:t>
      </w:r>
      <w:r w:rsidRPr="0057127B">
        <w:rPr>
          <w:b/>
          <w:bCs/>
        </w:rPr>
        <w:t>2002</w:t>
      </w:r>
      <w:r w:rsidRPr="0057127B">
        <w:t xml:space="preserve">, </w:t>
      </w:r>
      <w:r w:rsidRPr="0057127B">
        <w:rPr>
          <w:i/>
          <w:iCs/>
        </w:rPr>
        <w:t>18</w:t>
      </w:r>
      <w:r w:rsidRPr="0057127B">
        <w:t>, 4921–4925.</w:t>
      </w:r>
    </w:p>
    <w:p w14:paraId="2D330F98" w14:textId="48A4D80D" w:rsidR="0083219C" w:rsidRDefault="0083219C" w:rsidP="0083219C">
      <w:pPr>
        <w:spacing w:before="480" w:after="120"/>
        <w:rPr>
          <w:b/>
          <w:szCs w:val="24"/>
          <w:lang w:val="en-GB"/>
        </w:rPr>
      </w:pPr>
      <w:r>
        <w:rPr>
          <w:b/>
          <w:szCs w:val="24"/>
          <w:lang w:val="en-GB"/>
        </w:rPr>
        <w:lastRenderedPageBreak/>
        <w:t>Chapter 36</w:t>
      </w:r>
    </w:p>
    <w:p w14:paraId="66C5C602" w14:textId="77777777" w:rsidR="00655676" w:rsidRDefault="00655676" w:rsidP="00655676">
      <w:pPr>
        <w:rPr>
          <w:b/>
          <w:lang w:val="en-GB"/>
        </w:rPr>
      </w:pPr>
      <w:r w:rsidRPr="00A928A0">
        <w:rPr>
          <w:b/>
          <w:lang w:val="en-GB"/>
        </w:rPr>
        <w:t>Books and Review Articles</w:t>
      </w:r>
    </w:p>
    <w:p w14:paraId="4C4A389B" w14:textId="77777777" w:rsidR="00655676" w:rsidRPr="00B877BB" w:rsidRDefault="00655676" w:rsidP="00655676">
      <w:pPr>
        <w:pStyle w:val="Reference"/>
        <w:rPr>
          <w:b/>
          <w:color w:val="000000"/>
          <w:lang w:val="en-GB"/>
        </w:rPr>
      </w:pPr>
      <w:r w:rsidRPr="00C6593C">
        <w:rPr>
          <w:lang w:val="en-GB"/>
        </w:rPr>
        <w:t>F. Medici, S. Resta, S. A</w:t>
      </w:r>
      <w:r>
        <w:rPr>
          <w:lang w:val="en-GB"/>
        </w:rPr>
        <w:t xml:space="preserve">ndolina, M. Benaglia, </w:t>
      </w:r>
      <w:r w:rsidRPr="00C6593C">
        <w:rPr>
          <w:i/>
          <w:lang w:val="en-GB"/>
        </w:rPr>
        <w:t xml:space="preserve">Recent Advances in Enantioselective Catalytic Electrochemical Organic Transformations, </w:t>
      </w:r>
      <w:r w:rsidRPr="00C6593C">
        <w:rPr>
          <w:lang w:val="en-GB"/>
        </w:rPr>
        <w:t>Catalysis,</w:t>
      </w:r>
      <w:r>
        <w:rPr>
          <w:lang w:val="en-GB"/>
        </w:rPr>
        <w:t xml:space="preserve"> 13, 2023, 944, </w:t>
      </w:r>
      <w:hyperlink r:id="rId46" w:history="1">
        <w:r w:rsidRPr="00DB6E96">
          <w:rPr>
            <w:rStyle w:val="Hyperlink"/>
            <w:b/>
            <w:color w:val="000000"/>
            <w:szCs w:val="24"/>
            <w:lang w:val="en-GB"/>
          </w:rPr>
          <w:t>doi.org/10.3390/catal13060944</w:t>
        </w:r>
      </w:hyperlink>
    </w:p>
    <w:p w14:paraId="566A7224" w14:textId="77777777" w:rsidR="00655676" w:rsidRPr="00263DC7" w:rsidRDefault="00655676" w:rsidP="00655676">
      <w:pPr>
        <w:pStyle w:val="Reference"/>
        <w:rPr>
          <w:b/>
          <w:lang w:val="en-GB"/>
        </w:rPr>
      </w:pPr>
      <w:r w:rsidRPr="00263DC7">
        <w:rPr>
          <w:lang w:val="en-GB"/>
        </w:rPr>
        <w:t>G</w:t>
      </w:r>
      <w:r>
        <w:rPr>
          <w:lang w:val="en-GB"/>
        </w:rPr>
        <w:t>.</w:t>
      </w:r>
      <w:r w:rsidRPr="00263DC7">
        <w:rPr>
          <w:lang w:val="en-GB"/>
        </w:rPr>
        <w:t xml:space="preserve"> Centi, S</w:t>
      </w:r>
      <w:r>
        <w:rPr>
          <w:lang w:val="en-GB"/>
        </w:rPr>
        <w:t>.</w:t>
      </w:r>
      <w:r w:rsidRPr="00263DC7">
        <w:rPr>
          <w:lang w:val="en-GB"/>
        </w:rPr>
        <w:t xml:space="preserve"> Perathoner,</w:t>
      </w:r>
      <w:r>
        <w:rPr>
          <w:lang w:val="en-GB"/>
        </w:rPr>
        <w:t xml:space="preserve"> </w:t>
      </w:r>
      <w:r w:rsidRPr="00263DC7">
        <w:rPr>
          <w:i/>
          <w:lang w:val="en-GB"/>
        </w:rPr>
        <w:t>Catalysis for an electrified chemical production</w:t>
      </w:r>
      <w:r>
        <w:rPr>
          <w:lang w:val="en-GB"/>
        </w:rPr>
        <w:t>,</w:t>
      </w:r>
      <w:r w:rsidRPr="00263DC7">
        <w:rPr>
          <w:lang w:val="en-GB"/>
        </w:rPr>
        <w:t xml:space="preserve"> </w:t>
      </w:r>
      <w:hyperlink r:id="rId47" w:tooltip="Go to Catalysis Today on ScienceDirect" w:history="1">
        <w:r w:rsidRPr="00263DC7">
          <w:rPr>
            <w:lang w:val="en-GB"/>
          </w:rPr>
          <w:t>Catalysis Today</w:t>
        </w:r>
      </w:hyperlink>
      <w:r w:rsidRPr="00263DC7">
        <w:rPr>
          <w:lang w:val="en-GB"/>
        </w:rPr>
        <w:t>,</w:t>
      </w:r>
      <w:hyperlink r:id="rId48" w:tooltip="Go to table of contents for this volume/issue" w:history="1">
        <w:r w:rsidRPr="00263DC7">
          <w:rPr>
            <w:lang w:val="en-GB"/>
          </w:rPr>
          <w:t xml:space="preserve"> 423</w:t>
        </w:r>
      </w:hyperlink>
      <w:r w:rsidRPr="00263DC7">
        <w:rPr>
          <w:lang w:val="en-GB"/>
        </w:rPr>
        <w:t>, 2023, 113935</w:t>
      </w:r>
    </w:p>
    <w:p w14:paraId="4CA9B521" w14:textId="77777777" w:rsidR="00655676" w:rsidRDefault="00655676" w:rsidP="00655676">
      <w:pPr>
        <w:pStyle w:val="Reference"/>
        <w:rPr>
          <w:lang w:val="en-GB"/>
        </w:rPr>
      </w:pPr>
      <w:r w:rsidRPr="00E133D2">
        <w:rPr>
          <w:lang w:val="en-GB"/>
        </w:rPr>
        <w:t>T. Malyalagan, M. Khandelwal, A. K</w:t>
      </w:r>
      <w:r>
        <w:rPr>
          <w:lang w:val="en-GB"/>
        </w:rPr>
        <w:t>umar, T.A. Nguyen, G. Yasin</w:t>
      </w:r>
      <w:r w:rsidRPr="00E133D2">
        <w:rPr>
          <w:lang w:val="en-GB"/>
        </w:rPr>
        <w:t xml:space="preserve"> </w:t>
      </w:r>
      <w:r>
        <w:rPr>
          <w:lang w:val="en-GB"/>
        </w:rPr>
        <w:t xml:space="preserve">(eds.), </w:t>
      </w:r>
      <w:r>
        <w:rPr>
          <w:i/>
          <w:lang w:val="en-GB"/>
        </w:rPr>
        <w:t>Nanomaterials for Electrocatalysis</w:t>
      </w:r>
      <w:r>
        <w:rPr>
          <w:lang w:val="en-GB"/>
        </w:rPr>
        <w:t>, Elsevier, 2022</w:t>
      </w:r>
    </w:p>
    <w:p w14:paraId="25969BF7" w14:textId="77777777" w:rsidR="00655676" w:rsidRDefault="00655676" w:rsidP="00655676">
      <w:pPr>
        <w:pStyle w:val="Reference"/>
        <w:rPr>
          <w:lang w:val="en-GB"/>
        </w:rPr>
      </w:pPr>
      <w:r>
        <w:rPr>
          <w:lang w:val="en-GB"/>
        </w:rPr>
        <w:t xml:space="preserve">Y. Wang, </w:t>
      </w:r>
      <w:r>
        <w:rPr>
          <w:i/>
          <w:lang w:val="en-GB"/>
        </w:rPr>
        <w:t xml:space="preserve">Electrocatalysis in Balancing the Natural Carbon Cycle, </w:t>
      </w:r>
      <w:r>
        <w:rPr>
          <w:lang w:val="en-GB"/>
        </w:rPr>
        <w:t>Wiley-VCH, 2021</w:t>
      </w:r>
    </w:p>
    <w:p w14:paraId="1DEA1891" w14:textId="77777777" w:rsidR="00655676" w:rsidRDefault="00655676" w:rsidP="00655676">
      <w:pPr>
        <w:pStyle w:val="Reference"/>
        <w:rPr>
          <w:lang w:val="en-GB"/>
        </w:rPr>
      </w:pPr>
      <w:r w:rsidRPr="00D37ECE">
        <w:rPr>
          <w:lang w:val="en-GB"/>
        </w:rPr>
        <w:t xml:space="preserve">C. Ma, P. Fang, Z.-R. Liu, S.-S. Xu, K. Xu, X. Cheng, A. Lei, H.-C. Xu, C. Zeng, T.-S. Mei, </w:t>
      </w:r>
      <w:r w:rsidRPr="00D37ECE">
        <w:rPr>
          <w:i/>
          <w:lang w:val="en-GB"/>
        </w:rPr>
        <w:t>Recent advances in organic electrosynthesis employing transition metal complexes as electrocatalysts,</w:t>
      </w:r>
      <w:r>
        <w:rPr>
          <w:i/>
          <w:lang w:val="en-GB"/>
        </w:rPr>
        <w:t xml:space="preserve"> </w:t>
      </w:r>
      <w:r>
        <w:rPr>
          <w:lang w:val="en-GB"/>
        </w:rPr>
        <w:t xml:space="preserve">Science Bulletin, </w:t>
      </w:r>
      <w:r>
        <w:rPr>
          <w:b/>
          <w:lang w:val="en-GB"/>
        </w:rPr>
        <w:t>66</w:t>
      </w:r>
      <w:r>
        <w:rPr>
          <w:lang w:val="en-GB"/>
        </w:rPr>
        <w:t>, 2412-29, 2021</w:t>
      </w:r>
    </w:p>
    <w:p w14:paraId="38BD313E" w14:textId="77777777" w:rsidR="00655676" w:rsidRDefault="00655676" w:rsidP="00655676">
      <w:pPr>
        <w:pStyle w:val="Reference"/>
        <w:rPr>
          <w:lang w:val="en-GB"/>
        </w:rPr>
      </w:pPr>
      <w:r w:rsidRPr="00D37ECE">
        <w:rPr>
          <w:lang w:val="en-GB"/>
        </w:rPr>
        <w:t xml:space="preserve">L.F.T. Novaes, J. Liu, Y. Shen, L. Lu, J.M. Meinhardt, S. Lin, </w:t>
      </w:r>
      <w:r w:rsidRPr="00D37ECE">
        <w:rPr>
          <w:i/>
          <w:lang w:val="en-GB"/>
        </w:rPr>
        <w:t xml:space="preserve">Electrocatalysis as an enabling technology for organic synthesis, </w:t>
      </w:r>
      <w:r>
        <w:rPr>
          <w:lang w:val="en-GB"/>
        </w:rPr>
        <w:t xml:space="preserve">Chem. Soc. Rev. </w:t>
      </w:r>
      <w:r>
        <w:rPr>
          <w:b/>
          <w:lang w:val="en-GB"/>
        </w:rPr>
        <w:t>50</w:t>
      </w:r>
      <w:r>
        <w:rPr>
          <w:lang w:val="en-GB"/>
        </w:rPr>
        <w:t>, 7941-8002, 2021</w:t>
      </w:r>
    </w:p>
    <w:p w14:paraId="4D16E4B3" w14:textId="77777777" w:rsidR="00655676" w:rsidRPr="00D37ECE" w:rsidRDefault="00655676" w:rsidP="00655676">
      <w:pPr>
        <w:pStyle w:val="Reference"/>
        <w:rPr>
          <w:lang w:val="en-GB"/>
        </w:rPr>
      </w:pPr>
      <w:r>
        <w:rPr>
          <w:lang w:val="en-GB"/>
        </w:rPr>
        <w:t xml:space="preserve">P.J. Swarts, J.C. Swarts, </w:t>
      </w:r>
      <w:r>
        <w:rPr>
          <w:i/>
          <w:lang w:val="en-GB"/>
        </w:rPr>
        <w:t xml:space="preserve">Fundamentals and Applications in Solution-phase Electrochemistry and Electrocatalysis, </w:t>
      </w:r>
      <w:r>
        <w:rPr>
          <w:lang w:val="en-GB"/>
        </w:rPr>
        <w:t>in: Applications of Porphyrinoids as Functional Materials (eds.; H. Lang, T. Rüffer), Royal Soc. Chem., Chapt. 1, 2021</w:t>
      </w:r>
    </w:p>
    <w:p w14:paraId="02508451" w14:textId="77777777" w:rsidR="00655676" w:rsidRDefault="00655676" w:rsidP="00655676">
      <w:pPr>
        <w:pStyle w:val="Reference"/>
        <w:rPr>
          <w:lang w:val="en-GB"/>
        </w:rPr>
      </w:pPr>
      <w:r>
        <w:rPr>
          <w:lang w:val="en-GB"/>
        </w:rPr>
        <w:t xml:space="preserve">M. Shao (ed.), </w:t>
      </w:r>
      <w:r w:rsidRPr="001C3276">
        <w:rPr>
          <w:i/>
          <w:lang w:val="en-GB"/>
        </w:rPr>
        <w:t>Electrocatalysis</w:t>
      </w:r>
      <w:r>
        <w:rPr>
          <w:lang w:val="en-GB"/>
        </w:rPr>
        <w:t>, Springer, 2020</w:t>
      </w:r>
    </w:p>
    <w:p w14:paraId="65F0D05F" w14:textId="77777777" w:rsidR="00655676" w:rsidRPr="00B4348C" w:rsidRDefault="00655676" w:rsidP="00655676">
      <w:pPr>
        <w:pStyle w:val="Reference"/>
        <w:rPr>
          <w:lang w:val="en-GB"/>
        </w:rPr>
      </w:pPr>
      <w:r w:rsidRPr="00B4348C">
        <w:rPr>
          <w:lang w:val="en-GB"/>
        </w:rPr>
        <w:t>C. Kingston, M. D. Palkowitz, Y. Takahira, J.C. Vantourout, B.K</w:t>
      </w:r>
      <w:r>
        <w:rPr>
          <w:lang w:val="en-GB"/>
        </w:rPr>
        <w:t xml:space="preserve">. Peters, Y. Kawamata, P.S. Baran, </w:t>
      </w:r>
      <w:r>
        <w:rPr>
          <w:i/>
          <w:lang w:val="en-GB"/>
        </w:rPr>
        <w:t>A survival Guide for the “Electro-curious”,</w:t>
      </w:r>
      <w:r>
        <w:rPr>
          <w:lang w:val="en-GB"/>
        </w:rPr>
        <w:t xml:space="preserve"> Acc. Chem. Res. </w:t>
      </w:r>
      <w:r>
        <w:rPr>
          <w:b/>
          <w:lang w:val="en-GB"/>
        </w:rPr>
        <w:t>53</w:t>
      </w:r>
      <w:r>
        <w:rPr>
          <w:lang w:val="en-GB"/>
        </w:rPr>
        <w:t>, 72-83, 2020 [A good introduction for beginners!]</w:t>
      </w:r>
    </w:p>
    <w:p w14:paraId="6276A826" w14:textId="77777777" w:rsidR="00655676" w:rsidRDefault="00655676" w:rsidP="00655676">
      <w:pPr>
        <w:pStyle w:val="Reference"/>
        <w:rPr>
          <w:lang w:val="en-GB"/>
        </w:rPr>
      </w:pPr>
      <w:r>
        <w:rPr>
          <w:lang w:val="en-GB"/>
        </w:rPr>
        <w:t xml:space="preserve">Inamuddin, R. Boddula, A.M. Asiri (eds.), </w:t>
      </w:r>
      <w:r>
        <w:rPr>
          <w:i/>
          <w:lang w:val="en-GB"/>
        </w:rPr>
        <w:t>Methods for Electrocatalysis</w:t>
      </w:r>
      <w:r>
        <w:rPr>
          <w:lang w:val="en-GB"/>
        </w:rPr>
        <w:t>, Springer, 2020</w:t>
      </w:r>
    </w:p>
    <w:p w14:paraId="7D1DB043" w14:textId="77777777" w:rsidR="00655676" w:rsidRDefault="00655676" w:rsidP="00655676">
      <w:pPr>
        <w:pStyle w:val="Reference"/>
        <w:rPr>
          <w:lang w:val="en-GB"/>
        </w:rPr>
      </w:pPr>
      <w:r w:rsidRPr="00340325">
        <w:rPr>
          <w:lang w:val="en-GB"/>
        </w:rPr>
        <w:t xml:space="preserve">R. Francke, R.D. Little, </w:t>
      </w:r>
      <w:r w:rsidRPr="00340325">
        <w:rPr>
          <w:i/>
          <w:lang w:val="en-GB"/>
        </w:rPr>
        <w:t>Electro</w:t>
      </w:r>
      <w:r>
        <w:rPr>
          <w:i/>
          <w:lang w:val="en-GB"/>
        </w:rPr>
        <w:t>ns</w:t>
      </w:r>
      <w:r w:rsidRPr="00340325">
        <w:rPr>
          <w:i/>
          <w:lang w:val="en-GB"/>
        </w:rPr>
        <w:t xml:space="preserve"> and </w:t>
      </w:r>
      <w:r>
        <w:rPr>
          <w:i/>
          <w:lang w:val="en-GB"/>
        </w:rPr>
        <w:t xml:space="preserve">Holes as Catalysts in Organic Electrosynthesis, </w:t>
      </w:r>
      <w:r>
        <w:rPr>
          <w:lang w:val="en-GB"/>
        </w:rPr>
        <w:t xml:space="preserve">ChemElectroChem, </w:t>
      </w:r>
      <w:r>
        <w:rPr>
          <w:b/>
          <w:lang w:val="en-GB"/>
        </w:rPr>
        <w:t>6</w:t>
      </w:r>
      <w:r>
        <w:rPr>
          <w:lang w:val="en-GB"/>
        </w:rPr>
        <w:t>, 4373-82, 2019</w:t>
      </w:r>
    </w:p>
    <w:p w14:paraId="77000135" w14:textId="77777777" w:rsidR="00655676" w:rsidRDefault="00655676" w:rsidP="00655676">
      <w:pPr>
        <w:pStyle w:val="Reference"/>
        <w:rPr>
          <w:lang w:val="en-GB"/>
        </w:rPr>
      </w:pPr>
      <w:r>
        <w:rPr>
          <w:lang w:val="en-GB"/>
        </w:rPr>
        <w:t xml:space="preserve">C. Werlé, K. Meyer (eds.), Special Issue: </w:t>
      </w:r>
      <w:r>
        <w:rPr>
          <w:i/>
          <w:lang w:val="en-GB"/>
        </w:rPr>
        <w:t>Organometallic Electrochemistry: Redox Catalysis Going the Smart Way,</w:t>
      </w:r>
      <w:r>
        <w:rPr>
          <w:lang w:val="en-GB"/>
        </w:rPr>
        <w:t xml:space="preserve"> Organometallics, </w:t>
      </w:r>
      <w:r>
        <w:rPr>
          <w:b/>
          <w:lang w:val="en-GB"/>
        </w:rPr>
        <w:t>38</w:t>
      </w:r>
      <w:r>
        <w:rPr>
          <w:lang w:val="en-GB"/>
        </w:rPr>
        <w:t>, 1181 f., 2019</w:t>
      </w:r>
    </w:p>
    <w:p w14:paraId="563B4CA8" w14:textId="77777777" w:rsidR="00655676" w:rsidRDefault="00655676" w:rsidP="00655676">
      <w:pPr>
        <w:pStyle w:val="Reference"/>
        <w:rPr>
          <w:lang w:val="en-GB"/>
        </w:rPr>
      </w:pPr>
      <w:r w:rsidRPr="00D67C62">
        <w:rPr>
          <w:lang w:val="en-GB"/>
        </w:rPr>
        <w:t xml:space="preserve">L. Capaldo, L.L. Quadri, D. Ravelli, </w:t>
      </w:r>
      <w:r w:rsidRPr="00D67C62">
        <w:rPr>
          <w:i/>
          <w:lang w:val="en-GB"/>
        </w:rPr>
        <w:t>Merging Photocatalysis with Electrochemistry</w:t>
      </w:r>
      <w:r>
        <w:rPr>
          <w:i/>
          <w:lang w:val="en-GB"/>
        </w:rPr>
        <w:t>: The Dawn of a new Alliance in Organic Synthesis</w:t>
      </w:r>
      <w:r>
        <w:rPr>
          <w:lang w:val="en-GB"/>
        </w:rPr>
        <w:t xml:space="preserve">, Angew. Chem. Int. Ed. </w:t>
      </w:r>
      <w:r>
        <w:rPr>
          <w:b/>
          <w:lang w:val="en-GB"/>
        </w:rPr>
        <w:t>58</w:t>
      </w:r>
      <w:r>
        <w:rPr>
          <w:lang w:val="en-GB"/>
        </w:rPr>
        <w:t>, 17508-10, 2019</w:t>
      </w:r>
    </w:p>
    <w:p w14:paraId="3BF8B35B" w14:textId="77777777" w:rsidR="00655676" w:rsidRPr="00A652CF" w:rsidRDefault="00655676" w:rsidP="00655676">
      <w:pPr>
        <w:pStyle w:val="Reference"/>
        <w:rPr>
          <w:lang w:val="en-GB"/>
        </w:rPr>
      </w:pPr>
      <w:r w:rsidRPr="00A652CF">
        <w:rPr>
          <w:lang w:val="en-GB"/>
        </w:rPr>
        <w:t>O. Hammerich, B. Speiser</w:t>
      </w:r>
      <w:r>
        <w:rPr>
          <w:lang w:val="en-GB"/>
        </w:rPr>
        <w:t xml:space="preserve"> (eds.)</w:t>
      </w:r>
      <w:r w:rsidRPr="00A652CF">
        <w:rPr>
          <w:lang w:val="en-GB"/>
        </w:rPr>
        <w:t xml:space="preserve">, </w:t>
      </w:r>
      <w:r w:rsidRPr="00A652CF">
        <w:rPr>
          <w:i/>
          <w:lang w:val="en-GB"/>
        </w:rPr>
        <w:t>Organic Electrochemistry</w:t>
      </w:r>
      <w:r w:rsidRPr="00A652CF">
        <w:rPr>
          <w:lang w:val="en-GB"/>
        </w:rPr>
        <w:t>, CRC</w:t>
      </w:r>
      <w:r>
        <w:rPr>
          <w:lang w:val="en-GB"/>
        </w:rPr>
        <w:t xml:space="preserve"> Press, 2015</w:t>
      </w:r>
    </w:p>
    <w:p w14:paraId="4F057A3B" w14:textId="77777777" w:rsidR="00655676" w:rsidRDefault="00655676" w:rsidP="00655676">
      <w:pPr>
        <w:pStyle w:val="Reference"/>
        <w:rPr>
          <w:lang w:val="en-GB"/>
        </w:rPr>
      </w:pPr>
      <w:r>
        <w:rPr>
          <w:lang w:val="en-GB"/>
        </w:rPr>
        <w:t xml:space="preserve">R.C. Alkine, D.M. Kolb, J. Lipkowski (eds.), </w:t>
      </w:r>
      <w:r>
        <w:rPr>
          <w:i/>
          <w:lang w:val="en-GB"/>
        </w:rPr>
        <w:t xml:space="preserve">Electrocatalysis: Theoretical Foundations and Model Experiments, </w:t>
      </w:r>
      <w:r>
        <w:rPr>
          <w:lang w:val="en-GB"/>
        </w:rPr>
        <w:t>Wiley-VCH, 2014</w:t>
      </w:r>
    </w:p>
    <w:p w14:paraId="202F10E9" w14:textId="77777777" w:rsidR="00655676" w:rsidRDefault="00655676" w:rsidP="00655676">
      <w:pPr>
        <w:pStyle w:val="Reference"/>
        <w:rPr>
          <w:lang w:val="en-GB"/>
        </w:rPr>
      </w:pPr>
      <w:r>
        <w:rPr>
          <w:lang w:val="en-GB"/>
        </w:rPr>
        <w:t xml:space="preserve">E.S. Rountree, B.D. McCarthy, T.T. Eisenhart, J.L. Dempsey, </w:t>
      </w:r>
      <w:r>
        <w:rPr>
          <w:i/>
          <w:lang w:val="en-GB"/>
        </w:rPr>
        <w:t xml:space="preserve">Evaluation of Homogeneous Electrocatalysts by Cyclic Voltammetry, </w:t>
      </w:r>
      <w:r>
        <w:rPr>
          <w:lang w:val="en-GB"/>
        </w:rPr>
        <w:t xml:space="preserve">Inorg. Chem. </w:t>
      </w:r>
      <w:r>
        <w:rPr>
          <w:b/>
          <w:lang w:val="en-GB"/>
        </w:rPr>
        <w:t>53</w:t>
      </w:r>
      <w:r>
        <w:rPr>
          <w:lang w:val="en-GB"/>
        </w:rPr>
        <w:t>, 9983-10002, 2014</w:t>
      </w:r>
    </w:p>
    <w:p w14:paraId="48A88E90" w14:textId="77777777" w:rsidR="00655676" w:rsidRPr="00E133D2" w:rsidRDefault="00655676" w:rsidP="00655676">
      <w:pPr>
        <w:pStyle w:val="Reference"/>
        <w:rPr>
          <w:lang w:val="en-GB"/>
        </w:rPr>
      </w:pPr>
      <w:r w:rsidRPr="00E133D2">
        <w:rPr>
          <w:lang w:val="en-GB"/>
        </w:rPr>
        <w:t xml:space="preserve">E. Santos, W. Schmickler (eds.), </w:t>
      </w:r>
      <w:r w:rsidRPr="00E133D2">
        <w:rPr>
          <w:i/>
          <w:lang w:val="en-GB"/>
        </w:rPr>
        <w:t>Catalysis in Electrochemistry</w:t>
      </w:r>
      <w:r w:rsidRPr="00E133D2">
        <w:rPr>
          <w:lang w:val="en-GB"/>
        </w:rPr>
        <w:t>, Wiley, 2011</w:t>
      </w:r>
    </w:p>
    <w:p w14:paraId="057214F0" w14:textId="77777777" w:rsidR="00655676" w:rsidRDefault="00655676" w:rsidP="00655676">
      <w:pPr>
        <w:pStyle w:val="Reference"/>
      </w:pPr>
      <w:r w:rsidRPr="007F785A">
        <w:t xml:space="preserve">C.H. Hamann, A. Hamnett, </w:t>
      </w:r>
      <w:r>
        <w:t xml:space="preserve">W. Vielstich, </w:t>
      </w:r>
      <w:r>
        <w:rPr>
          <w:i/>
        </w:rPr>
        <w:t>Electrochemistry</w:t>
      </w:r>
      <w:r>
        <w:t>, 2</w:t>
      </w:r>
      <w:r w:rsidRPr="007F785A">
        <w:rPr>
          <w:vertAlign w:val="superscript"/>
        </w:rPr>
        <w:t>nd</w:t>
      </w:r>
      <w:r>
        <w:t xml:space="preserve"> ed., Wiley-VCH, 2007</w:t>
      </w:r>
    </w:p>
    <w:p w14:paraId="049A00E0" w14:textId="77777777" w:rsidR="00655676" w:rsidRPr="00DD4705" w:rsidRDefault="00655676" w:rsidP="00655676">
      <w:pPr>
        <w:pStyle w:val="Reference"/>
        <w:rPr>
          <w:lang w:val="en-GB"/>
        </w:rPr>
      </w:pPr>
      <w:r w:rsidRPr="00A53372">
        <w:rPr>
          <w:lang w:val="en-GB"/>
        </w:rPr>
        <w:t xml:space="preserve">K.-C. Cheung, W.-L. Wong, D.-L. Ma, T.-S. Lai, K.-Y. Wong, </w:t>
      </w:r>
      <w:r w:rsidRPr="00A53372">
        <w:rPr>
          <w:i/>
          <w:lang w:val="en-GB"/>
        </w:rPr>
        <w:t>Transition metal complexes as electrocatalysts – Development and applications in electro-oxidation reactions</w:t>
      </w:r>
      <w:r>
        <w:rPr>
          <w:lang w:val="en-GB"/>
        </w:rPr>
        <w:t xml:space="preserve">, Coord. Chem. Rev. </w:t>
      </w:r>
      <w:r>
        <w:rPr>
          <w:b/>
          <w:lang w:val="en-GB"/>
        </w:rPr>
        <w:t>251</w:t>
      </w:r>
      <w:r>
        <w:rPr>
          <w:lang w:val="en-GB"/>
        </w:rPr>
        <w:t>, 2367-85, 2007</w:t>
      </w:r>
      <w:r w:rsidRPr="00A53372">
        <w:rPr>
          <w:i/>
          <w:lang w:val="en-GB"/>
        </w:rPr>
        <w:t xml:space="preserve"> </w:t>
      </w:r>
    </w:p>
    <w:p w14:paraId="23204201" w14:textId="77777777" w:rsidR="00655676" w:rsidRPr="00DD4705" w:rsidRDefault="00655676" w:rsidP="00655676">
      <w:pPr>
        <w:pStyle w:val="Reference"/>
        <w:rPr>
          <w:lang w:val="en-GB"/>
        </w:rPr>
      </w:pPr>
      <w:r w:rsidRPr="00DD4705">
        <w:rPr>
          <w:lang w:val="en-GB"/>
        </w:rPr>
        <w:t xml:space="preserve">A.J. Bard, L.R. Faulkner, </w:t>
      </w:r>
      <w:r w:rsidRPr="00DD4705">
        <w:rPr>
          <w:i/>
          <w:lang w:val="en-GB"/>
        </w:rPr>
        <w:t>Electrochemical Methods</w:t>
      </w:r>
      <w:r>
        <w:rPr>
          <w:i/>
          <w:lang w:val="en-GB"/>
        </w:rPr>
        <w:t xml:space="preserve">: Fundamentals and Applications, </w:t>
      </w:r>
      <w:r>
        <w:rPr>
          <w:lang w:val="en-GB"/>
        </w:rPr>
        <w:t>Wiley-VCH, 2001</w:t>
      </w:r>
    </w:p>
    <w:p w14:paraId="2790F5C9" w14:textId="77777777" w:rsidR="00655676" w:rsidRDefault="00655676" w:rsidP="00655676">
      <w:pPr>
        <w:pStyle w:val="Reference"/>
        <w:rPr>
          <w:lang w:val="en-GB"/>
        </w:rPr>
      </w:pPr>
      <w:r w:rsidRPr="00A53372">
        <w:rPr>
          <w:lang w:val="en-GB"/>
        </w:rPr>
        <w:t xml:space="preserve">G. Jerkiewicz (Ed.-in-Chief), </w:t>
      </w:r>
      <w:r>
        <w:rPr>
          <w:i/>
          <w:lang w:val="en-GB"/>
        </w:rPr>
        <w:t xml:space="preserve">Electrocatalysis, </w:t>
      </w:r>
      <w:r w:rsidRPr="00A53372">
        <w:rPr>
          <w:lang w:val="en-GB"/>
        </w:rPr>
        <w:t>Springer-journal since 2010</w:t>
      </w:r>
    </w:p>
    <w:p w14:paraId="7F31D630" w14:textId="77777777" w:rsidR="00655676" w:rsidRPr="00A53372" w:rsidRDefault="00655676" w:rsidP="00655676">
      <w:pPr>
        <w:ind w:left="720"/>
        <w:rPr>
          <w:lang w:val="en-GB"/>
        </w:rPr>
      </w:pPr>
    </w:p>
    <w:p w14:paraId="35F2FC27" w14:textId="77777777" w:rsidR="00655676" w:rsidRPr="00DB6E96" w:rsidRDefault="00655676" w:rsidP="00655676">
      <w:pPr>
        <w:ind w:left="360"/>
        <w:rPr>
          <w:lang w:val="en-GB"/>
        </w:rPr>
      </w:pPr>
      <w:r w:rsidRPr="00F04C74">
        <w:rPr>
          <w:lang w:val="en-GB"/>
        </w:rPr>
        <w:t xml:space="preserve">We also recommend the lecture “Electrocatalysis” of Thomas F. Jaramillo (Stanford University”, 2012: </w:t>
      </w:r>
      <w:hyperlink r:id="rId49" w:history="1">
        <w:r w:rsidRPr="00F04C74">
          <w:rPr>
            <w:rStyle w:val="Hyperlink"/>
            <w:lang w:val="en-GB"/>
          </w:rPr>
          <w:t>https://www.youtube.com/watch?v=SGsRiiq4FB0</w:t>
        </w:r>
      </w:hyperlink>
      <w:r>
        <w:rPr>
          <w:rStyle w:val="Hyperlink"/>
          <w:lang w:val="en-GB"/>
        </w:rPr>
        <w:t xml:space="preserve">                  </w:t>
      </w:r>
      <w:r w:rsidRPr="00DB6E96">
        <w:rPr>
          <w:b/>
          <w:noProof/>
          <w:lang w:val="en-GB"/>
        </w:rPr>
        <w:t xml:space="preserve">       </w:t>
      </w:r>
      <w:r>
        <w:rPr>
          <w:b/>
          <w:noProof/>
          <w:lang w:val="en-GB" w:eastAsia="en-GB"/>
        </w:rPr>
        <w:drawing>
          <wp:inline distT="0" distB="0" distL="0" distR="0" wp14:anchorId="60472CAA" wp14:editId="258969AC">
            <wp:extent cx="260350" cy="259014"/>
            <wp:effectExtent l="0" t="0" r="6350" b="8255"/>
            <wp:docPr id="6" name="Grafik 6" descr="C:\Users\Arno Behr\AppData\Local\Microsoft\Windows\INetCache\Content.Outlook\1DPGHNGQ\Prof Behr Icon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no Behr\AppData\Local\Microsoft\Windows\INetCache\Content.Outlook\1DPGHNGQ\Prof Behr Icon I.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656" cy="262303"/>
                    </a:xfrm>
                    <a:prstGeom prst="rect">
                      <a:avLst/>
                    </a:prstGeom>
                    <a:noFill/>
                    <a:ln>
                      <a:noFill/>
                    </a:ln>
                  </pic:spPr>
                </pic:pic>
              </a:graphicData>
            </a:graphic>
          </wp:inline>
        </w:drawing>
      </w:r>
    </w:p>
    <w:p w14:paraId="45C042CD" w14:textId="77777777" w:rsidR="00655676" w:rsidRDefault="00655676" w:rsidP="00655676">
      <w:pPr>
        <w:rPr>
          <w:b/>
          <w:lang w:val="en-GB"/>
        </w:rPr>
      </w:pPr>
    </w:p>
    <w:p w14:paraId="7BCF9C1E" w14:textId="77777777" w:rsidR="00655676" w:rsidRDefault="00655676" w:rsidP="00655676">
      <w:pPr>
        <w:rPr>
          <w:b/>
          <w:lang w:val="en-GB"/>
        </w:rPr>
      </w:pPr>
      <w:r w:rsidRPr="00A928A0">
        <w:rPr>
          <w:b/>
          <w:lang w:val="en-GB"/>
        </w:rPr>
        <w:t>Original publications</w:t>
      </w:r>
    </w:p>
    <w:p w14:paraId="66A52F72" w14:textId="77777777" w:rsidR="00655676" w:rsidRDefault="00655676" w:rsidP="00655676">
      <w:pPr>
        <w:rPr>
          <w:b/>
          <w:lang w:val="en-GB"/>
        </w:rPr>
      </w:pPr>
    </w:p>
    <w:p w14:paraId="6A1A0EB0" w14:textId="77777777" w:rsidR="00655676" w:rsidRDefault="00655676" w:rsidP="00655676">
      <w:pPr>
        <w:rPr>
          <w:b/>
          <w:lang w:val="en-GB"/>
        </w:rPr>
      </w:pPr>
      <w:r>
        <w:rPr>
          <w:b/>
          <w:lang w:val="en-GB"/>
        </w:rPr>
        <w:t>Water electrocatalysis</w:t>
      </w:r>
    </w:p>
    <w:p w14:paraId="04B273D2" w14:textId="77777777" w:rsidR="00655676" w:rsidRDefault="00655676" w:rsidP="00655676">
      <w:pPr>
        <w:rPr>
          <w:b/>
          <w:lang w:val="en-GB"/>
        </w:rPr>
      </w:pPr>
    </w:p>
    <w:p w14:paraId="4D11F8C2" w14:textId="77777777" w:rsidR="00655676" w:rsidRDefault="00655676" w:rsidP="00655676">
      <w:pPr>
        <w:pStyle w:val="Reference"/>
        <w:rPr>
          <w:lang w:val="en-GB"/>
        </w:rPr>
      </w:pPr>
      <w:r w:rsidRPr="00DE41F6">
        <w:rPr>
          <w:lang w:val="en-GB"/>
        </w:rPr>
        <w:t xml:space="preserve">L. Miao, W. Jia, X. Cao, L. Jiao, </w:t>
      </w:r>
      <w:r w:rsidRPr="00DE41F6">
        <w:rPr>
          <w:i/>
          <w:lang w:val="en-GB"/>
        </w:rPr>
        <w:t xml:space="preserve">Computational chemistry for water-splitting electrocatalysis, </w:t>
      </w:r>
      <w:r w:rsidRPr="00DE41F6">
        <w:rPr>
          <w:lang w:val="en-GB"/>
        </w:rPr>
        <w:t xml:space="preserve"> Chem. Soc. Rev. DOI: 10.1039/d2cs01068b, 2024</w:t>
      </w:r>
    </w:p>
    <w:p w14:paraId="45811087" w14:textId="77777777" w:rsidR="00655676" w:rsidRPr="001F04DA" w:rsidRDefault="00655676" w:rsidP="00655676">
      <w:pPr>
        <w:pStyle w:val="Reference"/>
        <w:rPr>
          <w:color w:val="000000"/>
          <w:lang w:val="en-GB"/>
        </w:rPr>
      </w:pPr>
      <w:r w:rsidRPr="001F04DA">
        <w:rPr>
          <w:color w:val="000000"/>
          <w:lang w:val="en-GB"/>
        </w:rPr>
        <w:lastRenderedPageBreak/>
        <w:t xml:space="preserve">M. Smiljanic, B. Grgur, </w:t>
      </w:r>
      <w:r w:rsidRPr="001F04DA">
        <w:rPr>
          <w:i/>
          <w:color w:val="000000"/>
          <w:lang w:val="en-GB"/>
        </w:rPr>
        <w:t xml:space="preserve">Editorial: Advanced electrocatalytic materials for water electrolysis and fuel cells, </w:t>
      </w:r>
      <w:r w:rsidRPr="001F04DA">
        <w:rPr>
          <w:color w:val="000000"/>
          <w:lang w:val="en-GB"/>
        </w:rPr>
        <w:t xml:space="preserve">Frontiers in Chem. </w:t>
      </w:r>
      <w:r w:rsidRPr="001F04DA">
        <w:rPr>
          <w:b/>
          <w:color w:val="000000"/>
          <w:lang w:val="en-GB"/>
        </w:rPr>
        <w:t xml:space="preserve">12, </w:t>
      </w:r>
      <w:r w:rsidRPr="001F04DA">
        <w:rPr>
          <w:color w:val="000000"/>
          <w:lang w:val="en-GB"/>
        </w:rPr>
        <w:t xml:space="preserve">2024, </w:t>
      </w:r>
      <w:hyperlink r:id="rId51" w:history="1">
        <w:r w:rsidRPr="001F04DA">
          <w:rPr>
            <w:rStyle w:val="Hyperlink"/>
            <w:color w:val="000000"/>
            <w:lang w:val="en-GB"/>
          </w:rPr>
          <w:t>doi.org/10.3389/fchem.2024.1373189</w:t>
        </w:r>
      </w:hyperlink>
    </w:p>
    <w:p w14:paraId="0363F406" w14:textId="77777777" w:rsidR="00655676" w:rsidRDefault="00655676" w:rsidP="00655676">
      <w:pPr>
        <w:pStyle w:val="Reference"/>
        <w:rPr>
          <w:lang w:val="en-GB"/>
        </w:rPr>
      </w:pPr>
      <w:r w:rsidRPr="00B4348C">
        <w:rPr>
          <w:lang w:val="en-GB"/>
        </w:rPr>
        <w:t xml:space="preserve">M.A. Hoque et al., </w:t>
      </w:r>
      <w:r w:rsidRPr="00B4348C">
        <w:rPr>
          <w:i/>
          <w:lang w:val="en-GB"/>
        </w:rPr>
        <w:t xml:space="preserve">Water oxidation electrocatalysis using ruthenium oligomers adsorbed on multiwalled carbon nanotubes, </w:t>
      </w:r>
      <w:r>
        <w:rPr>
          <w:lang w:val="en-GB"/>
        </w:rPr>
        <w:t xml:space="preserve"> Nature Chemistry, </w:t>
      </w:r>
      <w:r>
        <w:rPr>
          <w:b/>
          <w:lang w:val="en-GB"/>
        </w:rPr>
        <w:t>12</w:t>
      </w:r>
      <w:r>
        <w:rPr>
          <w:lang w:val="en-GB"/>
        </w:rPr>
        <w:t>, 1060-66, 2020</w:t>
      </w:r>
    </w:p>
    <w:p w14:paraId="2C9529A7" w14:textId="77777777" w:rsidR="00655676" w:rsidRDefault="00655676" w:rsidP="00655676">
      <w:pPr>
        <w:pStyle w:val="Reference"/>
        <w:rPr>
          <w:lang w:val="en-GB"/>
        </w:rPr>
      </w:pPr>
      <w:r>
        <w:rPr>
          <w:lang w:val="en-GB"/>
        </w:rPr>
        <w:t xml:space="preserve">A. Dutta, W.J. Shaw, </w:t>
      </w:r>
      <w:r>
        <w:rPr>
          <w:i/>
          <w:lang w:val="en-GB"/>
        </w:rPr>
        <w:t>Chemical Method for Evaluating Catalytic Turnover Frequencies (TOF) of Moderate to Slow H</w:t>
      </w:r>
      <w:r>
        <w:rPr>
          <w:i/>
          <w:vertAlign w:val="subscript"/>
          <w:lang w:val="en-GB"/>
        </w:rPr>
        <w:t>2</w:t>
      </w:r>
      <w:r>
        <w:rPr>
          <w:i/>
          <w:lang w:val="en-GB"/>
        </w:rPr>
        <w:t xml:space="preserve"> Oxidation Electrocatalysts,</w:t>
      </w:r>
      <w:r>
        <w:rPr>
          <w:lang w:val="en-GB"/>
        </w:rPr>
        <w:t xml:space="preserve"> Organometallics, </w:t>
      </w:r>
      <w:r>
        <w:rPr>
          <w:b/>
          <w:lang w:val="en-GB"/>
        </w:rPr>
        <w:t>38</w:t>
      </w:r>
      <w:r>
        <w:rPr>
          <w:lang w:val="en-GB"/>
        </w:rPr>
        <w:t>, 1311-16, 2019</w:t>
      </w:r>
    </w:p>
    <w:p w14:paraId="716BAA3B" w14:textId="77777777" w:rsidR="00655676" w:rsidRDefault="00655676" w:rsidP="00655676">
      <w:pPr>
        <w:pStyle w:val="Reference"/>
        <w:rPr>
          <w:lang w:val="en-GB"/>
        </w:rPr>
      </w:pPr>
      <w:r w:rsidRPr="00D67C62">
        <w:rPr>
          <w:lang w:val="en-GB"/>
        </w:rPr>
        <w:t xml:space="preserve">Y.-M. Zhao, G.-Q. Yu, F.-F. Wang, P.-J. Wei, J.-G. Liu, </w:t>
      </w:r>
      <w:r w:rsidRPr="00D67C62">
        <w:rPr>
          <w:i/>
          <w:lang w:val="en-GB"/>
        </w:rPr>
        <w:t>Bioi</w:t>
      </w:r>
      <w:r>
        <w:rPr>
          <w:i/>
          <w:lang w:val="en-GB"/>
        </w:rPr>
        <w:t>n</w:t>
      </w:r>
      <w:r w:rsidRPr="00D67C62">
        <w:rPr>
          <w:i/>
          <w:lang w:val="en-GB"/>
        </w:rPr>
        <w:t xml:space="preserve">spired Transition-Metal Complexes as </w:t>
      </w:r>
      <w:r>
        <w:rPr>
          <w:i/>
          <w:lang w:val="en-GB"/>
        </w:rPr>
        <w:t xml:space="preserve">Electrocatalysts for the Oxygen Reduction Reaction, </w:t>
      </w:r>
      <w:r>
        <w:rPr>
          <w:lang w:val="en-GB"/>
        </w:rPr>
        <w:t xml:space="preserve">Chem. Eur. J., </w:t>
      </w:r>
      <w:r>
        <w:rPr>
          <w:b/>
          <w:lang w:val="en-GB"/>
        </w:rPr>
        <w:t>25</w:t>
      </w:r>
      <w:r>
        <w:rPr>
          <w:lang w:val="en-GB"/>
        </w:rPr>
        <w:t xml:space="preserve">, 3726-39, 2019 </w:t>
      </w:r>
    </w:p>
    <w:p w14:paraId="4A6E8CF9" w14:textId="77777777" w:rsidR="00655676" w:rsidRDefault="00655676" w:rsidP="00655676">
      <w:pPr>
        <w:pStyle w:val="Reference"/>
        <w:rPr>
          <w:lang w:val="en-GB"/>
        </w:rPr>
      </w:pPr>
      <w:r w:rsidRPr="00367345">
        <w:rPr>
          <w:lang w:val="en-GB"/>
        </w:rPr>
        <w:t xml:space="preserve">Z. Chen, X. Duan, W. Wie, S. Wang, B.-J. Ni, </w:t>
      </w:r>
      <w:r w:rsidRPr="00367345">
        <w:rPr>
          <w:i/>
          <w:lang w:val="en-GB"/>
        </w:rPr>
        <w:t>Recent advances in transition metal-based</w:t>
      </w:r>
      <w:r>
        <w:rPr>
          <w:i/>
          <w:lang w:val="en-GB"/>
        </w:rPr>
        <w:t xml:space="preserve"> </w:t>
      </w:r>
      <w:r w:rsidRPr="00367345">
        <w:rPr>
          <w:i/>
          <w:lang w:val="en-GB"/>
        </w:rPr>
        <w:t xml:space="preserve">electrocatalysts for alkaline hydrogen evolution, </w:t>
      </w:r>
      <w:r>
        <w:rPr>
          <w:lang w:val="en-GB"/>
        </w:rPr>
        <w:t xml:space="preserve">J. Mater. Chem. A, </w:t>
      </w:r>
      <w:r>
        <w:rPr>
          <w:b/>
          <w:lang w:val="en-GB"/>
        </w:rPr>
        <w:t>7</w:t>
      </w:r>
      <w:r>
        <w:rPr>
          <w:lang w:val="en-GB"/>
        </w:rPr>
        <w:t>, 14971-15005, 2019</w:t>
      </w:r>
    </w:p>
    <w:p w14:paraId="0E2309E5" w14:textId="77777777" w:rsidR="00655676" w:rsidRPr="007F785A" w:rsidRDefault="00655676" w:rsidP="00655676">
      <w:pPr>
        <w:pStyle w:val="Reference"/>
        <w:rPr>
          <w:i/>
          <w:lang w:val="en-GB"/>
        </w:rPr>
      </w:pPr>
      <w:r>
        <w:rPr>
          <w:lang w:val="en-GB"/>
        </w:rPr>
        <w:t xml:space="preserve">M. Wang, F. Li, </w:t>
      </w:r>
      <w:r w:rsidRPr="00367345">
        <w:rPr>
          <w:i/>
          <w:lang w:val="en-GB"/>
        </w:rPr>
        <w:t>Electrochemical Water Oxidation</w:t>
      </w:r>
      <w:r>
        <w:rPr>
          <w:i/>
          <w:lang w:val="en-GB"/>
        </w:rPr>
        <w:t xml:space="preserve"> and Reduction, </w:t>
      </w:r>
      <w:r>
        <w:rPr>
          <w:lang w:val="en-GB"/>
        </w:rPr>
        <w:t>in: Applied Homogeneous Catalysis with Organometallic Compounds: A Comprehensive Handbook (eds.: B. Cornils, W.A. Herrmann, M. Beller, R. Paciello), Wiley-VCH, Chapt. 18, 1135-94, 2018</w:t>
      </w:r>
    </w:p>
    <w:p w14:paraId="713F5D12" w14:textId="77777777" w:rsidR="00655676" w:rsidRPr="00367345" w:rsidRDefault="00655676" w:rsidP="00655676">
      <w:pPr>
        <w:pStyle w:val="Reference"/>
        <w:rPr>
          <w:i/>
          <w:lang w:val="en-GB"/>
        </w:rPr>
      </w:pPr>
      <w:r>
        <w:rPr>
          <w:lang w:val="en-GB"/>
        </w:rPr>
        <w:t xml:space="preserve">V. Artero, M. Chavarot-Kerlidou, M. Fontecave, </w:t>
      </w:r>
      <w:r>
        <w:rPr>
          <w:i/>
          <w:lang w:val="en-GB"/>
        </w:rPr>
        <w:t>Splitting Water with Cobalt</w:t>
      </w:r>
      <w:r>
        <w:rPr>
          <w:lang w:val="en-GB"/>
        </w:rPr>
        <w:t xml:space="preserve">, Angew. Chem. Int. Ed. </w:t>
      </w:r>
      <w:r>
        <w:rPr>
          <w:b/>
          <w:lang w:val="en-GB"/>
        </w:rPr>
        <w:t xml:space="preserve">50, </w:t>
      </w:r>
      <w:r w:rsidRPr="007F785A">
        <w:rPr>
          <w:lang w:val="en-GB"/>
        </w:rPr>
        <w:t>7238-7266, 201</w:t>
      </w:r>
      <w:r>
        <w:rPr>
          <w:lang w:val="en-GB"/>
        </w:rPr>
        <w:t>1</w:t>
      </w:r>
    </w:p>
    <w:p w14:paraId="26E2754D" w14:textId="77777777" w:rsidR="00655676" w:rsidRDefault="00655676" w:rsidP="00655676">
      <w:pPr>
        <w:rPr>
          <w:b/>
          <w:lang w:val="en-GB"/>
        </w:rPr>
      </w:pPr>
    </w:p>
    <w:p w14:paraId="58BAC4E4" w14:textId="77777777" w:rsidR="00655676" w:rsidRDefault="00655676" w:rsidP="00655676">
      <w:pPr>
        <w:rPr>
          <w:b/>
          <w:lang w:val="en-GB"/>
        </w:rPr>
      </w:pPr>
      <w:r>
        <w:rPr>
          <w:b/>
          <w:lang w:val="en-GB"/>
        </w:rPr>
        <w:t>Reduction of carbon dioxide</w:t>
      </w:r>
    </w:p>
    <w:p w14:paraId="10204855" w14:textId="77777777" w:rsidR="00655676" w:rsidRDefault="00655676" w:rsidP="00655676">
      <w:pPr>
        <w:rPr>
          <w:b/>
          <w:lang w:val="en-GB"/>
        </w:rPr>
      </w:pPr>
    </w:p>
    <w:p w14:paraId="41838EC4" w14:textId="77777777" w:rsidR="00655676" w:rsidRPr="00214851" w:rsidRDefault="00655676" w:rsidP="00655676">
      <w:pPr>
        <w:pStyle w:val="Reference"/>
        <w:rPr>
          <w:lang w:val="en-GB"/>
        </w:rPr>
      </w:pPr>
      <w:r w:rsidRPr="00214851">
        <w:rPr>
          <w:lang w:val="en-GB"/>
        </w:rPr>
        <w:t xml:space="preserve">S. Du, P. Yang, M. Li, S. Wang, Z.-Q. Liu, Catalysts and electrolyzers for the electrochemical </w:t>
      </w:r>
      <w:r>
        <w:rPr>
          <w:lang w:val="en-GB"/>
        </w:rPr>
        <w:t>CO</w:t>
      </w:r>
      <w:r>
        <w:rPr>
          <w:vertAlign w:val="subscript"/>
          <w:lang w:val="en-GB"/>
        </w:rPr>
        <w:t>2</w:t>
      </w:r>
      <w:r>
        <w:rPr>
          <w:lang w:val="en-GB"/>
        </w:rPr>
        <w:t xml:space="preserve"> reduction reaction: from laboratory to industrial applications, Chem. Commun. </w:t>
      </w:r>
      <w:r>
        <w:rPr>
          <w:b/>
          <w:lang w:val="en-GB"/>
        </w:rPr>
        <w:t>60</w:t>
      </w:r>
      <w:r>
        <w:rPr>
          <w:lang w:val="en-GB"/>
        </w:rPr>
        <w:t>, 2024, 1207</w:t>
      </w:r>
    </w:p>
    <w:p w14:paraId="6F08BD48" w14:textId="77777777" w:rsidR="00655676" w:rsidRDefault="00655676" w:rsidP="00655676">
      <w:pPr>
        <w:pStyle w:val="Reference"/>
        <w:rPr>
          <w:lang w:val="en-GB"/>
        </w:rPr>
      </w:pPr>
      <w:r w:rsidRPr="00D37ECE">
        <w:rPr>
          <w:lang w:val="en-GB"/>
        </w:rPr>
        <w:t xml:space="preserve">N. W. Kinzel, C. Werlé, W. Leitner, Transition Metal Complexes as Catalysts for the </w:t>
      </w:r>
      <w:r>
        <w:rPr>
          <w:lang w:val="en-GB"/>
        </w:rPr>
        <w:t>Electroconversion of CO</w:t>
      </w:r>
      <w:r>
        <w:rPr>
          <w:vertAlign w:val="subscript"/>
          <w:lang w:val="en-GB"/>
        </w:rPr>
        <w:t>2</w:t>
      </w:r>
      <w:r>
        <w:rPr>
          <w:lang w:val="en-GB"/>
        </w:rPr>
        <w:t xml:space="preserve">: An Organometallic Perspective, Angew. Chem. Int. Ed. </w:t>
      </w:r>
      <w:r>
        <w:rPr>
          <w:b/>
          <w:lang w:val="en-GB"/>
        </w:rPr>
        <w:t>60</w:t>
      </w:r>
      <w:r>
        <w:rPr>
          <w:lang w:val="en-GB"/>
        </w:rPr>
        <w:t>, 11628-86, 2021</w:t>
      </w:r>
    </w:p>
    <w:p w14:paraId="3D526952" w14:textId="77777777" w:rsidR="00655676" w:rsidRDefault="00655676" w:rsidP="00655676">
      <w:pPr>
        <w:pStyle w:val="Reference"/>
        <w:rPr>
          <w:lang w:val="en-GB"/>
        </w:rPr>
      </w:pPr>
      <w:r w:rsidRPr="007F4F5D">
        <w:rPr>
          <w:lang w:val="en-GB"/>
        </w:rPr>
        <w:t>S. Vijay, W. Ju, S. Brückner, S.-C. Tsang, P. Strasser, K. Chan, Unified mech</w:t>
      </w:r>
      <w:r>
        <w:rPr>
          <w:lang w:val="en-GB"/>
        </w:rPr>
        <w:t>a</w:t>
      </w:r>
      <w:r w:rsidRPr="007F4F5D">
        <w:rPr>
          <w:lang w:val="en-GB"/>
        </w:rPr>
        <w:t>nistic understanding of CO</w:t>
      </w:r>
      <w:r>
        <w:rPr>
          <w:vertAlign w:val="subscript"/>
          <w:lang w:val="en-GB"/>
        </w:rPr>
        <w:t xml:space="preserve">2 </w:t>
      </w:r>
      <w:r>
        <w:rPr>
          <w:lang w:val="en-GB"/>
        </w:rPr>
        <w:t xml:space="preserve">reduction to CO on transition metal and single atom catalysts, Nature Catalysis, </w:t>
      </w:r>
      <w:r>
        <w:rPr>
          <w:b/>
          <w:lang w:val="en-GB"/>
        </w:rPr>
        <w:t>4</w:t>
      </w:r>
      <w:r>
        <w:rPr>
          <w:lang w:val="en-GB"/>
        </w:rPr>
        <w:t>, 2024-1031, 2021</w:t>
      </w:r>
    </w:p>
    <w:p w14:paraId="1D9F3380" w14:textId="77777777" w:rsidR="00655676" w:rsidRDefault="00655676" w:rsidP="00655676">
      <w:pPr>
        <w:pStyle w:val="Reference"/>
        <w:rPr>
          <w:lang w:val="en-GB"/>
        </w:rPr>
      </w:pPr>
      <w:r w:rsidRPr="007F4F5D">
        <w:rPr>
          <w:lang w:val="en-GB"/>
        </w:rPr>
        <w:t xml:space="preserve">A.J.A. Barrett et al., Approaches to </w:t>
      </w:r>
      <w:r>
        <w:rPr>
          <w:lang w:val="en-GB"/>
        </w:rPr>
        <w:t>Controlling Homogeneous Electrochemical Reduction of Carbon Dioxide, in: Carbon Dioxide Electrochemistry: Homogeneous and Heterogeneous Catalysis (eds.: M. Robert, C. Costentin, K. Daasbjerg), Royal Soc. Chem., Chapt. 1, 2021</w:t>
      </w:r>
    </w:p>
    <w:p w14:paraId="7F877EA0" w14:textId="77777777" w:rsidR="00655676" w:rsidRDefault="00655676" w:rsidP="00655676">
      <w:pPr>
        <w:pStyle w:val="Reference"/>
        <w:rPr>
          <w:lang w:val="en-GB"/>
        </w:rPr>
      </w:pPr>
      <w:r w:rsidRPr="00340325">
        <w:rPr>
          <w:lang w:val="en-GB"/>
        </w:rPr>
        <w:t>S. Zhang, Q. Fan, R. Xia, T.J</w:t>
      </w:r>
      <w:r>
        <w:rPr>
          <w:lang w:val="en-GB"/>
        </w:rPr>
        <w:t>. Meyer, CO</w:t>
      </w:r>
      <w:r>
        <w:rPr>
          <w:vertAlign w:val="subscript"/>
          <w:lang w:val="en-GB"/>
        </w:rPr>
        <w:t>2</w:t>
      </w:r>
      <w:r>
        <w:rPr>
          <w:lang w:val="en-GB"/>
        </w:rPr>
        <w:t xml:space="preserve"> Reduction: From Homogeneous to Heterogeneous Electrocatalysis, Acc. Chem. Res. </w:t>
      </w:r>
      <w:r>
        <w:rPr>
          <w:b/>
          <w:lang w:val="en-GB"/>
        </w:rPr>
        <w:t>53</w:t>
      </w:r>
      <w:r>
        <w:rPr>
          <w:lang w:val="en-GB"/>
        </w:rPr>
        <w:t>, 255-264, 2020</w:t>
      </w:r>
    </w:p>
    <w:p w14:paraId="0C11CB1F" w14:textId="77777777" w:rsidR="00655676" w:rsidRDefault="00655676" w:rsidP="00655676">
      <w:pPr>
        <w:pStyle w:val="Reference"/>
        <w:rPr>
          <w:lang w:val="en-GB"/>
        </w:rPr>
      </w:pPr>
      <w:r>
        <w:rPr>
          <w:lang w:val="en-GB"/>
        </w:rPr>
        <w:t>E. Oberem et al., Mechanistic Insights into the Electrochemical Reduction of CO</w:t>
      </w:r>
      <w:r>
        <w:rPr>
          <w:vertAlign w:val="subscript"/>
          <w:lang w:val="en-GB"/>
        </w:rPr>
        <w:t xml:space="preserve">2 </w:t>
      </w:r>
      <w:r>
        <w:rPr>
          <w:lang w:val="en-GB"/>
        </w:rPr>
        <w:t xml:space="preserve">Catalyzed by Iron Cyclopentadienone Complexes, Organometallics, </w:t>
      </w:r>
      <w:r>
        <w:rPr>
          <w:b/>
          <w:lang w:val="en-GB"/>
        </w:rPr>
        <w:t>38</w:t>
      </w:r>
      <w:r>
        <w:rPr>
          <w:lang w:val="en-GB"/>
        </w:rPr>
        <w:t>, 1236-47, 2019</w:t>
      </w:r>
    </w:p>
    <w:p w14:paraId="21AA15A4" w14:textId="77777777" w:rsidR="00655676" w:rsidRDefault="00655676" w:rsidP="00655676">
      <w:pPr>
        <w:pStyle w:val="Reference"/>
        <w:rPr>
          <w:lang w:val="en-GB"/>
        </w:rPr>
      </w:pPr>
      <w:r w:rsidRPr="00367345">
        <w:rPr>
          <w:lang w:val="en-GB"/>
        </w:rPr>
        <w:t xml:space="preserve">R. Francke, B. Schille, M. Roemelt, Homogeneously </w:t>
      </w:r>
      <w:r>
        <w:rPr>
          <w:lang w:val="en-GB"/>
        </w:rPr>
        <w:t xml:space="preserve">Catalyzed Electroreduction of Carbon Dioxide – Methods, Mechanisms, and Catalysts,  Chem. Rev. </w:t>
      </w:r>
      <w:r>
        <w:rPr>
          <w:b/>
          <w:lang w:val="en-GB"/>
        </w:rPr>
        <w:t>118</w:t>
      </w:r>
      <w:r>
        <w:rPr>
          <w:lang w:val="en-GB"/>
        </w:rPr>
        <w:t>, 4631-4701, 2018</w:t>
      </w:r>
    </w:p>
    <w:p w14:paraId="150D02F5" w14:textId="77777777" w:rsidR="00655676" w:rsidRDefault="00655676" w:rsidP="00655676">
      <w:pPr>
        <w:pStyle w:val="Reference"/>
        <w:rPr>
          <w:lang w:val="en-GB"/>
        </w:rPr>
      </w:pPr>
      <w:r w:rsidRPr="00A652CF">
        <w:rPr>
          <w:lang w:val="en-GB"/>
        </w:rPr>
        <w:t xml:space="preserve">A.M. Appel et al., Frontiers, Opportunities, and Challenges in Biochemical and </w:t>
      </w:r>
      <w:r>
        <w:rPr>
          <w:lang w:val="en-GB"/>
        </w:rPr>
        <w:t>Chemical Catalysis of CO</w:t>
      </w:r>
      <w:r>
        <w:rPr>
          <w:vertAlign w:val="subscript"/>
          <w:lang w:val="en-GB"/>
        </w:rPr>
        <w:t>2</w:t>
      </w:r>
      <w:r>
        <w:rPr>
          <w:lang w:val="en-GB"/>
        </w:rPr>
        <w:t xml:space="preserve"> Fixation, Chem. Rev. </w:t>
      </w:r>
      <w:r>
        <w:rPr>
          <w:b/>
          <w:lang w:val="en-GB"/>
        </w:rPr>
        <w:t>113</w:t>
      </w:r>
      <w:r>
        <w:rPr>
          <w:lang w:val="en-GB"/>
        </w:rPr>
        <w:t>, 6621-58, 2013</w:t>
      </w:r>
    </w:p>
    <w:p w14:paraId="2F372455" w14:textId="77777777" w:rsidR="00655676" w:rsidRDefault="00655676" w:rsidP="00655676">
      <w:pPr>
        <w:pStyle w:val="Reference"/>
        <w:rPr>
          <w:lang w:val="en-GB"/>
        </w:rPr>
      </w:pPr>
      <w:r w:rsidRPr="00A652CF">
        <w:rPr>
          <w:lang w:val="en-GB"/>
        </w:rPr>
        <w:t>E.E. Benson, C.R. Kubiak, A.J</w:t>
      </w:r>
      <w:r>
        <w:rPr>
          <w:lang w:val="en-GB"/>
        </w:rPr>
        <w:t>. Sathrum, J.M. Smieja, Electrocatalytic and homogeneous approaches to conversion of CO</w:t>
      </w:r>
      <w:r>
        <w:rPr>
          <w:vertAlign w:val="subscript"/>
          <w:lang w:val="en-GB"/>
        </w:rPr>
        <w:t>2</w:t>
      </w:r>
      <w:r>
        <w:rPr>
          <w:lang w:val="en-GB"/>
        </w:rPr>
        <w:t xml:space="preserve"> to liquid fuels, Chem. Soc. Rev. </w:t>
      </w:r>
      <w:r>
        <w:rPr>
          <w:b/>
          <w:lang w:val="en-GB"/>
        </w:rPr>
        <w:t>38</w:t>
      </w:r>
      <w:r>
        <w:rPr>
          <w:lang w:val="en-GB"/>
        </w:rPr>
        <w:t>, 89-99, 2009</w:t>
      </w:r>
    </w:p>
    <w:p w14:paraId="7179949D" w14:textId="77777777" w:rsidR="00655676" w:rsidRPr="00A652CF" w:rsidRDefault="00655676" w:rsidP="00655676">
      <w:pPr>
        <w:pStyle w:val="Reference"/>
        <w:rPr>
          <w:lang w:val="en-GB"/>
        </w:rPr>
      </w:pPr>
      <w:r>
        <w:rPr>
          <w:lang w:val="en-GB"/>
        </w:rPr>
        <w:t xml:space="preserve">G. Centi, S. Perathoner, Opportunities and prospects in the chemical recycling of carbon dioxide to fuels, Catal. Today, </w:t>
      </w:r>
      <w:r>
        <w:rPr>
          <w:b/>
          <w:lang w:val="en-GB"/>
        </w:rPr>
        <w:t>148</w:t>
      </w:r>
      <w:r>
        <w:rPr>
          <w:lang w:val="en-GB"/>
        </w:rPr>
        <w:t>, 191-205, 2009</w:t>
      </w:r>
    </w:p>
    <w:p w14:paraId="06EF5725" w14:textId="3DA1E925" w:rsidR="0083219C" w:rsidRDefault="0083219C" w:rsidP="0083219C">
      <w:pPr>
        <w:spacing w:before="480" w:after="120"/>
        <w:rPr>
          <w:b/>
          <w:szCs w:val="24"/>
          <w:lang w:val="en-GB"/>
        </w:rPr>
      </w:pPr>
      <w:r>
        <w:rPr>
          <w:b/>
          <w:szCs w:val="24"/>
          <w:lang w:val="en-GB"/>
        </w:rPr>
        <w:t>Chapter 37</w:t>
      </w:r>
    </w:p>
    <w:p w14:paraId="05A60E0A" w14:textId="77777777" w:rsidR="005609ED" w:rsidRDefault="005609ED" w:rsidP="005609ED">
      <w:pPr>
        <w:spacing w:after="240"/>
        <w:rPr>
          <w:b/>
          <w:lang w:val="en-GB"/>
        </w:rPr>
      </w:pPr>
      <w:r>
        <w:rPr>
          <w:b/>
          <w:lang w:val="en-GB"/>
        </w:rPr>
        <w:t xml:space="preserve">Books and Review articles </w:t>
      </w:r>
    </w:p>
    <w:p w14:paraId="4E754643" w14:textId="77777777" w:rsidR="005609ED" w:rsidRPr="00320A2F" w:rsidRDefault="005609ED" w:rsidP="005609ED">
      <w:pPr>
        <w:pStyle w:val="Reference"/>
        <w:rPr>
          <w:lang w:val="en"/>
        </w:rPr>
      </w:pPr>
      <w:hyperlink r:id="rId52" w:history="1">
        <w:r w:rsidRPr="00320A2F">
          <w:rPr>
            <w:rStyle w:val="Hyperlink"/>
            <w:color w:val="auto"/>
            <w:lang w:val="en-GB"/>
          </w:rPr>
          <w:t>X. Cheng</w:t>
        </w:r>
      </w:hyperlink>
      <w:r w:rsidRPr="00320A2F">
        <w:rPr>
          <w:rStyle w:val="comma-separator"/>
          <w:lang w:val="en-GB"/>
        </w:rPr>
        <w:t>, </w:t>
      </w:r>
      <w:hyperlink r:id="rId53" w:history="1">
        <w:r w:rsidRPr="00320A2F">
          <w:rPr>
            <w:rStyle w:val="Hyperlink"/>
            <w:color w:val="auto"/>
            <w:lang w:val="en-GB"/>
          </w:rPr>
          <w:t>B. Palma</w:t>
        </w:r>
      </w:hyperlink>
      <w:r w:rsidRPr="00320A2F">
        <w:rPr>
          <w:rStyle w:val="comma-separator"/>
          <w:lang w:val="en-GB"/>
        </w:rPr>
        <w:t>,</w:t>
      </w:r>
      <w:hyperlink r:id="rId54" w:history="1">
        <w:r w:rsidRPr="00320A2F">
          <w:rPr>
            <w:rStyle w:val="Hyperlink"/>
            <w:color w:val="auto"/>
            <w:lang w:val="en-GB"/>
          </w:rPr>
          <w:t xml:space="preserve"> H. Zhao</w:t>
        </w:r>
      </w:hyperlink>
      <w:r w:rsidRPr="00320A2F">
        <w:rPr>
          <w:rStyle w:val="comma-separator"/>
          <w:lang w:val="en-GB"/>
        </w:rPr>
        <w:t>, </w:t>
      </w:r>
      <w:hyperlink r:id="rId55" w:history="1">
        <w:r w:rsidRPr="00320A2F">
          <w:rPr>
            <w:rStyle w:val="Hyperlink"/>
            <w:color w:val="auto"/>
            <w:lang w:val="en-GB"/>
          </w:rPr>
          <w:t>H. Zhang</w:t>
        </w:r>
      </w:hyperlink>
      <w:r w:rsidRPr="00320A2F">
        <w:rPr>
          <w:rStyle w:val="comma-separator"/>
          <w:lang w:val="en-GB"/>
        </w:rPr>
        <w:t>, </w:t>
      </w:r>
      <w:hyperlink r:id="rId56" w:history="1">
        <w:r w:rsidRPr="00320A2F">
          <w:rPr>
            <w:rStyle w:val="Hyperlink"/>
            <w:color w:val="auto"/>
            <w:lang w:val="en-GB"/>
          </w:rPr>
          <w:t>J. Wang</w:t>
        </w:r>
      </w:hyperlink>
      <w:r w:rsidRPr="00320A2F">
        <w:rPr>
          <w:rStyle w:val="comma-separator"/>
          <w:lang w:val="en-GB"/>
        </w:rPr>
        <w:t>, </w:t>
      </w:r>
      <w:hyperlink r:id="rId57" w:history="1">
        <w:r w:rsidRPr="00320A2F">
          <w:rPr>
            <w:rStyle w:val="Hyperlink"/>
            <w:color w:val="auto"/>
            <w:lang w:val="en-GB"/>
          </w:rPr>
          <w:t xml:space="preserve"> Z. Chen</w:t>
        </w:r>
      </w:hyperlink>
      <w:r w:rsidRPr="00320A2F">
        <w:rPr>
          <w:rStyle w:val="comma-separator"/>
          <w:lang w:val="en-GB"/>
        </w:rPr>
        <w:t>, </w:t>
      </w:r>
      <w:hyperlink r:id="rId58" w:history="1">
        <w:r w:rsidRPr="00320A2F">
          <w:rPr>
            <w:rStyle w:val="Hyperlink"/>
            <w:color w:val="auto"/>
            <w:lang w:val="en-GB"/>
          </w:rPr>
          <w:t>J. Hu</w:t>
        </w:r>
      </w:hyperlink>
      <w:r w:rsidRPr="00320A2F">
        <w:rPr>
          <w:rStyle w:val="accordion-tabbedtab-mobile"/>
          <w:lang w:val="en-GB"/>
        </w:rPr>
        <w:t xml:space="preserve"> , </w:t>
      </w:r>
      <w:r w:rsidRPr="00320A2F">
        <w:rPr>
          <w:i/>
          <w:lang w:val="en"/>
        </w:rPr>
        <w:t>Photoreforming for Lignin Upgrading: A Critical Review</w:t>
      </w:r>
      <w:r w:rsidRPr="00320A2F">
        <w:rPr>
          <w:lang w:val="en"/>
        </w:rPr>
        <w:t xml:space="preserve">, </w:t>
      </w:r>
      <w:hyperlink r:id="rId59" w:tooltip="ChemSusChem homepage" w:history="1">
        <w:r w:rsidRPr="00320A2F">
          <w:rPr>
            <w:rStyle w:val="Hyperlink"/>
            <w:color w:val="auto"/>
            <w:lang w:val="en-GB"/>
          </w:rPr>
          <w:t>ChemSusChem</w:t>
        </w:r>
      </w:hyperlink>
      <w:r w:rsidRPr="00320A2F">
        <w:rPr>
          <w:lang w:val="en-GB"/>
        </w:rPr>
        <w:t xml:space="preserve">. </w:t>
      </w:r>
      <w:hyperlink r:id="rId60" w:history="1">
        <w:r w:rsidRPr="00320A2F">
          <w:rPr>
            <w:rStyle w:val="Hyperlink"/>
            <w:b/>
            <w:color w:val="auto"/>
          </w:rPr>
          <w:t>16,</w:t>
        </w:r>
        <w:r w:rsidRPr="00320A2F">
          <w:rPr>
            <w:rStyle w:val="Hyperlink"/>
            <w:color w:val="auto"/>
          </w:rPr>
          <w:t xml:space="preserve"> </w:t>
        </w:r>
      </w:hyperlink>
      <w:r w:rsidRPr="00320A2F">
        <w:rPr>
          <w:rStyle w:val="citationelocator"/>
        </w:rPr>
        <w:t xml:space="preserve"> e202300675, 2023</w:t>
      </w:r>
    </w:p>
    <w:p w14:paraId="04154DC3" w14:textId="77777777" w:rsidR="005609ED" w:rsidRDefault="005609ED" w:rsidP="005609ED">
      <w:pPr>
        <w:pStyle w:val="Reference"/>
        <w:rPr>
          <w:bCs/>
          <w:lang w:val="en-GB"/>
        </w:rPr>
      </w:pPr>
      <w:r w:rsidRPr="00C620F1">
        <w:rPr>
          <w:bCs/>
          <w:lang w:val="en-GB"/>
        </w:rPr>
        <w:t>M. Sakar, R.G. Balakrishna, T.-</w:t>
      </w:r>
      <w:r>
        <w:rPr>
          <w:bCs/>
          <w:lang w:val="en-GB"/>
        </w:rPr>
        <w:t xml:space="preserve">O. Do (eds.), </w:t>
      </w:r>
      <w:r>
        <w:rPr>
          <w:bCs/>
          <w:i/>
          <w:lang w:val="en-GB"/>
        </w:rPr>
        <w:t xml:space="preserve">Photocatalytic Systems by Design, </w:t>
      </w:r>
      <w:r>
        <w:rPr>
          <w:bCs/>
          <w:lang w:val="en-GB"/>
        </w:rPr>
        <w:t> Elsevier, 2021</w:t>
      </w:r>
    </w:p>
    <w:p w14:paraId="4054E803" w14:textId="77777777" w:rsidR="005609ED" w:rsidRDefault="005609ED" w:rsidP="005609ED">
      <w:pPr>
        <w:pStyle w:val="Reference"/>
        <w:rPr>
          <w:bCs/>
          <w:lang w:val="en-GB"/>
        </w:rPr>
      </w:pPr>
      <w:r>
        <w:rPr>
          <w:bCs/>
          <w:lang w:val="en-GB"/>
        </w:rPr>
        <w:t xml:space="preserve">M. Ghaedi (ed.), </w:t>
      </w:r>
      <w:r>
        <w:rPr>
          <w:bCs/>
          <w:i/>
          <w:lang w:val="en-GB"/>
        </w:rPr>
        <w:t xml:space="preserve">Photocatalysis: Fundamental Processes and Applications, </w:t>
      </w:r>
      <w:r>
        <w:rPr>
          <w:bCs/>
          <w:lang w:val="en-GB"/>
        </w:rPr>
        <w:t>Vol. 32, Academic Press 2021</w:t>
      </w:r>
    </w:p>
    <w:p w14:paraId="1455A172" w14:textId="77777777" w:rsidR="005609ED" w:rsidRDefault="005609ED" w:rsidP="005609ED">
      <w:pPr>
        <w:pStyle w:val="Reference"/>
        <w:rPr>
          <w:bCs/>
          <w:lang w:val="fr-FR"/>
        </w:rPr>
      </w:pPr>
      <w:r w:rsidRPr="00134626">
        <w:rPr>
          <w:bCs/>
          <w:lang w:val="fr-FR"/>
        </w:rPr>
        <w:t>B. König</w:t>
      </w:r>
      <w:r>
        <w:rPr>
          <w:bCs/>
          <w:lang w:val="fr-FR"/>
        </w:rPr>
        <w:t xml:space="preserve"> (ed.)</w:t>
      </w:r>
      <w:r w:rsidRPr="00134626">
        <w:rPr>
          <w:bCs/>
          <w:lang w:val="fr-FR"/>
        </w:rPr>
        <w:t xml:space="preserve">, </w:t>
      </w:r>
      <w:r w:rsidRPr="00134626">
        <w:rPr>
          <w:bCs/>
          <w:i/>
          <w:lang w:val="fr-FR"/>
        </w:rPr>
        <w:t>Chemical Photocatalysis</w:t>
      </w:r>
      <w:r w:rsidRPr="00134626">
        <w:rPr>
          <w:bCs/>
          <w:lang w:val="fr-FR"/>
        </w:rPr>
        <w:t>, De G</w:t>
      </w:r>
      <w:r>
        <w:rPr>
          <w:bCs/>
          <w:lang w:val="fr-FR"/>
        </w:rPr>
        <w:t>ruyter, 2020</w:t>
      </w:r>
    </w:p>
    <w:p w14:paraId="341F4A89" w14:textId="77777777" w:rsidR="005609ED" w:rsidRDefault="005609ED" w:rsidP="005609ED">
      <w:pPr>
        <w:pStyle w:val="Reference"/>
        <w:rPr>
          <w:bCs/>
          <w:lang w:val="en-GB"/>
        </w:rPr>
      </w:pPr>
      <w:r w:rsidRPr="00134626">
        <w:rPr>
          <w:bCs/>
          <w:lang w:val="en-GB"/>
        </w:rPr>
        <w:t xml:space="preserve">P. Sing, M. Abdullah, M. </w:t>
      </w:r>
      <w:r>
        <w:rPr>
          <w:bCs/>
          <w:lang w:val="en-GB"/>
        </w:rPr>
        <w:t xml:space="preserve">Ahmad, S. Ikram (eds.), </w:t>
      </w:r>
      <w:r>
        <w:rPr>
          <w:bCs/>
          <w:i/>
          <w:lang w:val="en-GB"/>
        </w:rPr>
        <w:t xml:space="preserve">Photocatalysis – Perspective, Mechanism, and Applications, </w:t>
      </w:r>
      <w:r>
        <w:rPr>
          <w:bCs/>
          <w:lang w:val="en-GB"/>
        </w:rPr>
        <w:t>Nova, 2019</w:t>
      </w:r>
    </w:p>
    <w:p w14:paraId="2F7B457C" w14:textId="77777777" w:rsidR="005609ED" w:rsidRDefault="005609ED" w:rsidP="005609ED">
      <w:pPr>
        <w:pStyle w:val="Reference"/>
        <w:rPr>
          <w:bCs/>
          <w:lang w:val="en-GB"/>
        </w:rPr>
      </w:pPr>
      <w:r>
        <w:rPr>
          <w:bCs/>
          <w:lang w:val="en-GB"/>
        </w:rPr>
        <w:lastRenderedPageBreak/>
        <w:t xml:space="preserve">L. Buzzetti, G.E.M. Crisenza, P. Melchiorre, </w:t>
      </w:r>
      <w:r>
        <w:rPr>
          <w:bCs/>
          <w:i/>
          <w:lang w:val="en-GB"/>
        </w:rPr>
        <w:t>Mechanistic Studies in Photocatalysis</w:t>
      </w:r>
      <w:r>
        <w:rPr>
          <w:bCs/>
          <w:lang w:val="en-GB"/>
        </w:rPr>
        <w:t xml:space="preserve">, Angew. Chem. Int. Ed. </w:t>
      </w:r>
      <w:r>
        <w:rPr>
          <w:b/>
          <w:bCs/>
          <w:lang w:val="en-GB"/>
        </w:rPr>
        <w:t>58</w:t>
      </w:r>
      <w:r>
        <w:rPr>
          <w:bCs/>
          <w:lang w:val="en-GB"/>
        </w:rPr>
        <w:t>, 3730-47, 2019</w:t>
      </w:r>
    </w:p>
    <w:p w14:paraId="2725661D" w14:textId="77777777" w:rsidR="005609ED" w:rsidRPr="00F41523" w:rsidRDefault="005609ED" w:rsidP="005609ED">
      <w:pPr>
        <w:pStyle w:val="Reference"/>
        <w:rPr>
          <w:bCs/>
          <w:lang w:val="en-GB"/>
        </w:rPr>
      </w:pPr>
      <w:r w:rsidRPr="00F41523">
        <w:rPr>
          <w:bCs/>
          <w:lang w:val="en-GB"/>
        </w:rPr>
        <w:t>C.R.J. Stephenson,</w:t>
      </w:r>
      <w:r>
        <w:rPr>
          <w:bCs/>
          <w:lang w:val="en-GB"/>
        </w:rPr>
        <w:t xml:space="preserve"> </w:t>
      </w:r>
      <w:r w:rsidRPr="00F41523">
        <w:rPr>
          <w:bCs/>
          <w:lang w:val="en-GB"/>
        </w:rPr>
        <w:t xml:space="preserve">T.P. Yoon, </w:t>
      </w:r>
      <w:r>
        <w:rPr>
          <w:bCs/>
          <w:lang w:val="en-GB"/>
        </w:rPr>
        <w:t xml:space="preserve">D.M.C. MacMillan (eds.), </w:t>
      </w:r>
      <w:r>
        <w:rPr>
          <w:bCs/>
          <w:i/>
          <w:lang w:val="en-GB"/>
        </w:rPr>
        <w:t xml:space="preserve">Visible Light Photocatalysis in Organic Chemistry, </w:t>
      </w:r>
      <w:r>
        <w:rPr>
          <w:bCs/>
          <w:lang w:val="en-GB"/>
        </w:rPr>
        <w:t> Wiley-VCH, 2018</w:t>
      </w:r>
    </w:p>
    <w:p w14:paraId="60CB25A0" w14:textId="77777777" w:rsidR="005609ED" w:rsidRDefault="005609ED" w:rsidP="005609ED">
      <w:pPr>
        <w:pStyle w:val="Reference"/>
        <w:rPr>
          <w:bCs/>
          <w:lang w:val="en-GB"/>
        </w:rPr>
      </w:pPr>
      <w:r w:rsidRPr="00134626">
        <w:rPr>
          <w:bCs/>
          <w:lang w:val="en-GB"/>
        </w:rPr>
        <w:t xml:space="preserve">J. Zhang, B. Tian, L. Wang, M. Xing, J. Lei, </w:t>
      </w:r>
      <w:r w:rsidRPr="00134626">
        <w:rPr>
          <w:bCs/>
          <w:i/>
          <w:lang w:val="en-GB"/>
        </w:rPr>
        <w:t xml:space="preserve">Photocatalysis – Fundamentals, Materials and </w:t>
      </w:r>
      <w:r>
        <w:rPr>
          <w:bCs/>
          <w:i/>
          <w:lang w:val="en-GB"/>
        </w:rPr>
        <w:t xml:space="preserve">Applications, </w:t>
      </w:r>
      <w:r>
        <w:rPr>
          <w:bCs/>
          <w:lang w:val="en-GB"/>
        </w:rPr>
        <w:t>Springer, 2018</w:t>
      </w:r>
    </w:p>
    <w:p w14:paraId="6C6F42B7" w14:textId="77777777" w:rsidR="005609ED" w:rsidRPr="0008251F" w:rsidRDefault="005609ED" w:rsidP="005609ED">
      <w:pPr>
        <w:pStyle w:val="Reference"/>
        <w:rPr>
          <w:bCs/>
          <w:i/>
          <w:lang w:val="en-GB"/>
        </w:rPr>
      </w:pPr>
      <w:r>
        <w:rPr>
          <w:bCs/>
          <w:lang w:val="en-GB"/>
        </w:rPr>
        <w:t xml:space="preserve">N. Hoffmann, </w:t>
      </w:r>
      <w:r w:rsidRPr="00F41523">
        <w:rPr>
          <w:i/>
          <w:lang w:val="en-GB"/>
        </w:rPr>
        <w:t>Homogeneous Photocatalysis with Organometallic Compounds</w:t>
      </w:r>
      <w:r>
        <w:rPr>
          <w:i/>
          <w:lang w:val="en-GB"/>
        </w:rPr>
        <w:t>,</w:t>
      </w:r>
      <w:r>
        <w:rPr>
          <w:lang w:val="en-GB"/>
        </w:rPr>
        <w:t xml:space="preserve"> in: </w:t>
      </w:r>
      <w:r w:rsidRPr="00F41523">
        <w:rPr>
          <w:lang w:val="en-GB"/>
        </w:rPr>
        <w:t>Applied Homogeneous Catalysis with Organometallic Compounds</w:t>
      </w:r>
      <w:r>
        <w:rPr>
          <w:lang w:val="en-GB"/>
        </w:rPr>
        <w:t xml:space="preserve"> (Eds.: </w:t>
      </w:r>
      <w:r w:rsidRPr="00F41523">
        <w:rPr>
          <w:lang w:val="en-GB"/>
        </w:rPr>
        <w:t>B</w:t>
      </w:r>
      <w:r>
        <w:rPr>
          <w:lang w:val="en-GB"/>
        </w:rPr>
        <w:t>.</w:t>
      </w:r>
      <w:r w:rsidRPr="00F41523">
        <w:rPr>
          <w:lang w:val="en-GB"/>
        </w:rPr>
        <w:t xml:space="preserve"> Cornils, W</w:t>
      </w:r>
      <w:r>
        <w:rPr>
          <w:lang w:val="en-GB"/>
        </w:rPr>
        <w:t>.</w:t>
      </w:r>
      <w:r w:rsidRPr="00F41523">
        <w:rPr>
          <w:lang w:val="en-GB"/>
        </w:rPr>
        <w:t>A. Herrmann, M</w:t>
      </w:r>
      <w:r>
        <w:rPr>
          <w:lang w:val="en-GB"/>
        </w:rPr>
        <w:t>.</w:t>
      </w:r>
      <w:r w:rsidRPr="00F41523">
        <w:rPr>
          <w:lang w:val="en-GB"/>
        </w:rPr>
        <w:t xml:space="preserve"> Beller, R</w:t>
      </w:r>
      <w:r>
        <w:rPr>
          <w:lang w:val="en-GB"/>
        </w:rPr>
        <w:t>.</w:t>
      </w:r>
      <w:r w:rsidRPr="00F41523">
        <w:rPr>
          <w:lang w:val="en-GB"/>
        </w:rPr>
        <w:t xml:space="preserve"> Paciello</w:t>
      </w:r>
      <w:r>
        <w:rPr>
          <w:lang w:val="en-GB"/>
        </w:rPr>
        <w:t>), Wiley-VCH, 3</w:t>
      </w:r>
      <w:r w:rsidRPr="0008251F">
        <w:rPr>
          <w:vertAlign w:val="superscript"/>
          <w:lang w:val="en-GB"/>
        </w:rPr>
        <w:t>rd</w:t>
      </w:r>
      <w:r>
        <w:rPr>
          <w:lang w:val="en-GB"/>
        </w:rPr>
        <w:t>. ed., Chapt. 17, 2018</w:t>
      </w:r>
    </w:p>
    <w:p w14:paraId="035F4D49" w14:textId="77777777" w:rsidR="005609ED" w:rsidRPr="0008251F" w:rsidRDefault="005609ED" w:rsidP="005609ED">
      <w:pPr>
        <w:pStyle w:val="Reference"/>
        <w:rPr>
          <w:bCs/>
          <w:i/>
          <w:lang w:val="en-GB"/>
        </w:rPr>
      </w:pPr>
      <w:r w:rsidRPr="0008251F">
        <w:rPr>
          <w:lang w:val="en-GB"/>
        </w:rPr>
        <w:t xml:space="preserve">L. Marzo, S.K. Pagire, O. Reiser, B. König, </w:t>
      </w:r>
      <w:r w:rsidRPr="0008251F">
        <w:rPr>
          <w:i/>
          <w:lang w:val="en-GB"/>
        </w:rPr>
        <w:t xml:space="preserve">Visible-Light Photocatalysis: Does it </w:t>
      </w:r>
      <w:r>
        <w:rPr>
          <w:i/>
          <w:lang w:val="en-GB"/>
        </w:rPr>
        <w:t xml:space="preserve">Make a Difference in Organic Synthesis? </w:t>
      </w:r>
      <w:r>
        <w:rPr>
          <w:lang w:val="en-GB"/>
        </w:rPr>
        <w:t xml:space="preserve">Angew. Chem. Int. Ed. </w:t>
      </w:r>
      <w:r>
        <w:rPr>
          <w:b/>
          <w:lang w:val="en-GB"/>
        </w:rPr>
        <w:t>57</w:t>
      </w:r>
      <w:r>
        <w:rPr>
          <w:lang w:val="en-GB"/>
        </w:rPr>
        <w:t>, 10034-72, 2018</w:t>
      </w:r>
    </w:p>
    <w:p w14:paraId="7A24A516" w14:textId="77777777" w:rsidR="005609ED" w:rsidRPr="00BA1CEE" w:rsidRDefault="005609ED" w:rsidP="005609ED">
      <w:pPr>
        <w:pStyle w:val="Reference"/>
        <w:rPr>
          <w:bCs/>
          <w:i/>
          <w:lang w:val="en-GB"/>
        </w:rPr>
      </w:pPr>
      <w:r>
        <w:rPr>
          <w:bCs/>
          <w:lang w:val="en-GB"/>
        </w:rPr>
        <w:t xml:space="preserve">A. Kudo, </w:t>
      </w:r>
      <w:r>
        <w:rPr>
          <w:bCs/>
          <w:i/>
          <w:lang w:val="en-GB"/>
        </w:rPr>
        <w:t>Photocatalysis</w:t>
      </w:r>
      <w:r>
        <w:rPr>
          <w:bCs/>
          <w:lang w:val="en-GB"/>
        </w:rPr>
        <w:t>, in: Contemporary Catalysis – Science, Technology, and Applications (Eds.: P.C.J. Kamer, D. Vogt, J.W. Thibaut), Chapt. 14, Royal Soc. Chem., 2017</w:t>
      </w:r>
    </w:p>
    <w:p w14:paraId="6ADE2657" w14:textId="77777777" w:rsidR="005609ED" w:rsidRPr="00F41523" w:rsidRDefault="005609ED" w:rsidP="005609ED">
      <w:pPr>
        <w:pStyle w:val="Reference"/>
        <w:rPr>
          <w:bCs/>
          <w:i/>
          <w:lang w:val="en-GB"/>
        </w:rPr>
      </w:pPr>
      <w:r>
        <w:rPr>
          <w:bCs/>
          <w:lang w:val="en-GB"/>
        </w:rPr>
        <w:t xml:space="preserve">S. Zhu, D. Wang, </w:t>
      </w:r>
      <w:r>
        <w:rPr>
          <w:bCs/>
          <w:i/>
          <w:lang w:val="en-GB"/>
        </w:rPr>
        <w:t xml:space="preserve">Photocatalysis: Basic Principles, Diverse Forms of Implementations and Emerging Scientific Opportunities, </w:t>
      </w:r>
      <w:r>
        <w:rPr>
          <w:bCs/>
          <w:lang w:val="en-GB"/>
        </w:rPr>
        <w:t xml:space="preserve">Adv. Energy Mater. </w:t>
      </w:r>
      <w:r>
        <w:rPr>
          <w:b/>
          <w:bCs/>
          <w:lang w:val="en-GB"/>
        </w:rPr>
        <w:t>7</w:t>
      </w:r>
      <w:r>
        <w:rPr>
          <w:bCs/>
          <w:lang w:val="en-GB"/>
        </w:rPr>
        <w:t>, 1700841, 2017</w:t>
      </w:r>
    </w:p>
    <w:p w14:paraId="6771C06E" w14:textId="77777777" w:rsidR="005609ED" w:rsidRDefault="005609ED" w:rsidP="005609ED">
      <w:pPr>
        <w:pStyle w:val="Reference"/>
        <w:rPr>
          <w:bCs/>
          <w:lang w:val="en-GB"/>
        </w:rPr>
      </w:pPr>
      <w:r>
        <w:rPr>
          <w:bCs/>
          <w:lang w:val="en-GB"/>
        </w:rPr>
        <w:t xml:space="preserve">Y. Nosaka, A. Nosaka, </w:t>
      </w:r>
      <w:r>
        <w:rPr>
          <w:bCs/>
          <w:i/>
          <w:lang w:val="en-GB"/>
        </w:rPr>
        <w:t xml:space="preserve">Introduction to Photocatalysis: From Basic Science to Applications, </w:t>
      </w:r>
      <w:r>
        <w:rPr>
          <w:bCs/>
          <w:lang w:val="en-GB"/>
        </w:rPr>
        <w:t>Royal Soc. Chem., 2016</w:t>
      </w:r>
    </w:p>
    <w:p w14:paraId="11F01A4C" w14:textId="77777777" w:rsidR="005609ED" w:rsidRDefault="005609ED" w:rsidP="005609ED">
      <w:pPr>
        <w:pStyle w:val="Reference"/>
        <w:rPr>
          <w:bCs/>
          <w:lang w:val="en-GB"/>
        </w:rPr>
      </w:pPr>
      <w:r>
        <w:rPr>
          <w:bCs/>
          <w:lang w:val="en-GB"/>
        </w:rPr>
        <w:t xml:space="preserve">H. Tüysüz, C. Chan (eds.), </w:t>
      </w:r>
      <w:r>
        <w:rPr>
          <w:bCs/>
          <w:i/>
          <w:lang w:val="en-GB"/>
        </w:rPr>
        <w:t xml:space="preserve">Solar Energy for Fuels, </w:t>
      </w:r>
      <w:r>
        <w:rPr>
          <w:bCs/>
          <w:lang w:val="en-GB"/>
        </w:rPr>
        <w:t>Springer 2016</w:t>
      </w:r>
    </w:p>
    <w:p w14:paraId="432DA363" w14:textId="77777777" w:rsidR="005609ED" w:rsidRDefault="005609ED" w:rsidP="005609ED">
      <w:pPr>
        <w:pStyle w:val="Reference"/>
        <w:rPr>
          <w:bCs/>
          <w:lang w:val="en-GB"/>
        </w:rPr>
      </w:pPr>
      <w:r>
        <w:rPr>
          <w:bCs/>
          <w:lang w:val="en-GB"/>
        </w:rPr>
        <w:t xml:space="preserve">H. Kisch, </w:t>
      </w:r>
      <w:r>
        <w:rPr>
          <w:bCs/>
          <w:i/>
          <w:lang w:val="en-GB"/>
        </w:rPr>
        <w:t xml:space="preserve">Semiconductor Photocatalysis: Principles and Applications, </w:t>
      </w:r>
      <w:r>
        <w:rPr>
          <w:bCs/>
          <w:lang w:val="en-GB"/>
        </w:rPr>
        <w:t>Wiley-VCH, 2015</w:t>
      </w:r>
    </w:p>
    <w:p w14:paraId="48E1D545" w14:textId="77777777" w:rsidR="005609ED" w:rsidRPr="00235AC7" w:rsidRDefault="005609ED" w:rsidP="005609ED">
      <w:pPr>
        <w:pStyle w:val="Reference"/>
        <w:rPr>
          <w:bCs/>
        </w:rPr>
      </w:pPr>
      <w:r w:rsidRPr="00B33975">
        <w:rPr>
          <w:bCs/>
          <w:lang w:val="de-DE"/>
        </w:rPr>
        <w:t xml:space="preserve">D. Wöhrle, </w:t>
      </w:r>
      <w:r w:rsidRPr="00B33975">
        <w:rPr>
          <w:bCs/>
          <w:i/>
          <w:lang w:val="de-DE"/>
        </w:rPr>
        <w:t xml:space="preserve">Was Licht bewirken kann, Part 2, </w:t>
      </w:r>
      <w:r w:rsidRPr="00B33975">
        <w:rPr>
          <w:bCs/>
          <w:lang w:val="de-DE"/>
        </w:rPr>
        <w:t xml:space="preserve">Chem. </w:t>
      </w:r>
      <w:r>
        <w:rPr>
          <w:bCs/>
        </w:rPr>
        <w:t xml:space="preserve">Unserer Zeit, </w:t>
      </w:r>
      <w:r>
        <w:rPr>
          <w:b/>
          <w:bCs/>
        </w:rPr>
        <w:t>50</w:t>
      </w:r>
      <w:r>
        <w:rPr>
          <w:bCs/>
        </w:rPr>
        <w:t>, 244-259, 2016 [in German]</w:t>
      </w:r>
    </w:p>
    <w:p w14:paraId="1ABF9CC6" w14:textId="77777777" w:rsidR="005609ED" w:rsidRPr="00B33975" w:rsidRDefault="005609ED" w:rsidP="005609ED">
      <w:pPr>
        <w:pStyle w:val="Reference"/>
        <w:rPr>
          <w:bCs/>
          <w:lang w:val="de-DE"/>
        </w:rPr>
      </w:pPr>
      <w:r w:rsidRPr="00B33975">
        <w:rPr>
          <w:bCs/>
          <w:lang w:val="de-DE"/>
        </w:rPr>
        <w:t xml:space="preserve">D. Wöhrle, </w:t>
      </w:r>
      <w:r w:rsidRPr="00B33975">
        <w:rPr>
          <w:bCs/>
          <w:i/>
          <w:lang w:val="de-DE"/>
        </w:rPr>
        <w:t xml:space="preserve">Was ist Licht, Part 1, </w:t>
      </w:r>
      <w:r w:rsidRPr="00B33975">
        <w:rPr>
          <w:bCs/>
          <w:lang w:val="de-DE"/>
        </w:rPr>
        <w:t xml:space="preserve">Chem. Unserer Zeit </w:t>
      </w:r>
      <w:r w:rsidRPr="00B33975">
        <w:rPr>
          <w:b/>
          <w:bCs/>
          <w:lang w:val="de-DE"/>
        </w:rPr>
        <w:t>49</w:t>
      </w:r>
      <w:r w:rsidRPr="00B33975">
        <w:rPr>
          <w:bCs/>
          <w:lang w:val="de-DE"/>
        </w:rPr>
        <w:t>, 386-401, 2015 [in German]</w:t>
      </w:r>
    </w:p>
    <w:p w14:paraId="43EE1033" w14:textId="77777777" w:rsidR="005609ED" w:rsidRDefault="005609ED" w:rsidP="005609ED">
      <w:pPr>
        <w:pStyle w:val="Reference"/>
        <w:rPr>
          <w:bCs/>
        </w:rPr>
      </w:pPr>
      <w:r>
        <w:rPr>
          <w:bCs/>
        </w:rPr>
        <w:t xml:space="preserve">R. Van de Krol, M. Grätzel, </w:t>
      </w:r>
      <w:r>
        <w:rPr>
          <w:bCs/>
          <w:i/>
        </w:rPr>
        <w:t xml:space="preserve">Photoelectrochemical Hydrogen Production, </w:t>
      </w:r>
      <w:r>
        <w:rPr>
          <w:bCs/>
        </w:rPr>
        <w:t>Springer, 2012</w:t>
      </w:r>
    </w:p>
    <w:p w14:paraId="1EF05E2E" w14:textId="77777777" w:rsidR="005609ED" w:rsidRPr="00134626" w:rsidRDefault="005609ED" w:rsidP="005609ED">
      <w:pPr>
        <w:pStyle w:val="Reference"/>
        <w:rPr>
          <w:bCs/>
          <w:lang w:val="en-GB"/>
        </w:rPr>
      </w:pPr>
      <w:r>
        <w:rPr>
          <w:bCs/>
          <w:lang w:val="en-GB"/>
        </w:rPr>
        <w:t xml:space="preserve">N.J. Turro, V. Ramamurthy, J.C. Scaiano, </w:t>
      </w:r>
      <w:r>
        <w:rPr>
          <w:bCs/>
          <w:i/>
          <w:lang w:val="en-GB"/>
        </w:rPr>
        <w:t xml:space="preserve">Modern Molecular Photochemistry of Organic Molecules, </w:t>
      </w:r>
      <w:r>
        <w:rPr>
          <w:bCs/>
          <w:lang w:val="en-GB"/>
        </w:rPr>
        <w:t>Science Books, 2010</w:t>
      </w:r>
    </w:p>
    <w:p w14:paraId="2F5AB425" w14:textId="77777777" w:rsidR="005609ED" w:rsidRDefault="005609ED" w:rsidP="005609ED">
      <w:pPr>
        <w:spacing w:after="240"/>
        <w:rPr>
          <w:b/>
          <w:lang w:val="en-GB"/>
        </w:rPr>
      </w:pPr>
    </w:p>
    <w:p w14:paraId="0659C289" w14:textId="210A9DF6" w:rsidR="005609ED" w:rsidRDefault="005609ED" w:rsidP="005609ED">
      <w:pPr>
        <w:spacing w:after="240"/>
        <w:rPr>
          <w:b/>
          <w:lang w:val="en-GB"/>
        </w:rPr>
      </w:pPr>
      <w:r>
        <w:rPr>
          <w:b/>
          <w:lang w:val="en-GB"/>
        </w:rPr>
        <w:t>Original publications</w:t>
      </w:r>
    </w:p>
    <w:p w14:paraId="3C88C19C" w14:textId="77777777" w:rsidR="005609ED" w:rsidRPr="003D1E69" w:rsidRDefault="005609ED" w:rsidP="005609ED">
      <w:pPr>
        <w:pStyle w:val="Reference"/>
        <w:rPr>
          <w:b/>
          <w:lang w:val="en-GB"/>
        </w:rPr>
      </w:pPr>
      <w:r w:rsidRPr="003D1E69">
        <w:rPr>
          <w:lang w:val="en-GB"/>
        </w:rPr>
        <w:t xml:space="preserve">A. Velasco-Rubio, P. Martinez-Balart, A.M. Alvarez-Constantino, M. Fananas-Mastral, </w:t>
      </w:r>
      <w:r w:rsidRPr="003D1E69">
        <w:rPr>
          <w:i/>
          <w:lang w:val="en-GB"/>
        </w:rPr>
        <w:t xml:space="preserve">C-C bond formation via photocatalytic direct functionalization of simple alkanes, </w:t>
      </w:r>
      <w:r w:rsidRPr="003D1E69">
        <w:rPr>
          <w:lang w:val="en-GB"/>
        </w:rPr>
        <w:t>Chem. Commun. 59, 9424-44, 2023</w:t>
      </w:r>
    </w:p>
    <w:p w14:paraId="65784E38" w14:textId="77777777" w:rsidR="005609ED" w:rsidRPr="005750FF" w:rsidRDefault="005609ED" w:rsidP="005609ED">
      <w:pPr>
        <w:pStyle w:val="Reference"/>
        <w:rPr>
          <w:b/>
          <w:lang w:val="en-GB"/>
        </w:rPr>
      </w:pPr>
      <w:r w:rsidRPr="005750FF">
        <w:rPr>
          <w:lang w:val="en-GB"/>
        </w:rPr>
        <w:t xml:space="preserve">L. Chang, S. Wang, Q. An, L. Liu, H. Wang, Y. Li, K. Feng, Z. Zuo, </w:t>
      </w:r>
      <w:r w:rsidRPr="005750FF">
        <w:rPr>
          <w:i/>
          <w:lang w:val="en-GB"/>
        </w:rPr>
        <w:t xml:space="preserve">Resurgence and advancement of photochemical hydrogen transfer processes in selective alkane functionalizations, </w:t>
      </w:r>
      <w:r w:rsidRPr="005750FF">
        <w:rPr>
          <w:lang w:val="en-GB"/>
        </w:rPr>
        <w:t>Chem. Sci, 14, 6841-6859, 2023</w:t>
      </w:r>
    </w:p>
    <w:p w14:paraId="535D9E4C" w14:textId="77777777" w:rsidR="005609ED" w:rsidRDefault="005609ED" w:rsidP="005609ED">
      <w:pPr>
        <w:pStyle w:val="Reference"/>
        <w:rPr>
          <w:lang w:val="en-GB"/>
        </w:rPr>
      </w:pPr>
      <w:r w:rsidRPr="00134626">
        <w:rPr>
          <w:lang w:val="en-GB"/>
        </w:rPr>
        <w:t xml:space="preserve">J.-H. Shon, D. Kim, M.D. Rathnayake, </w:t>
      </w:r>
      <w:r>
        <w:rPr>
          <w:lang w:val="en-GB"/>
        </w:rPr>
        <w:t xml:space="preserve">S. Sittel, J. Weaver, T.S. Teets, </w:t>
      </w:r>
      <w:r>
        <w:rPr>
          <w:i/>
          <w:lang w:val="en-GB"/>
        </w:rPr>
        <w:t xml:space="preserve">Photoredox catalysis on unactivated substrates with strongly reducing iridium photosensitizers, </w:t>
      </w:r>
      <w:r>
        <w:rPr>
          <w:lang w:val="en-GB"/>
        </w:rPr>
        <w:t xml:space="preserve">Chem. Sci. </w:t>
      </w:r>
      <w:r>
        <w:rPr>
          <w:b/>
          <w:lang w:val="en-GB"/>
        </w:rPr>
        <w:t>12</w:t>
      </w:r>
      <w:r>
        <w:rPr>
          <w:lang w:val="en-GB"/>
        </w:rPr>
        <w:t>, 4069, 2021</w:t>
      </w:r>
    </w:p>
    <w:p w14:paraId="498EAF49" w14:textId="77777777" w:rsidR="005609ED" w:rsidRDefault="005609ED" w:rsidP="005609ED">
      <w:pPr>
        <w:pStyle w:val="Reference"/>
        <w:rPr>
          <w:lang w:val="en-GB"/>
        </w:rPr>
      </w:pPr>
      <w:r w:rsidRPr="00A04FED">
        <w:rPr>
          <w:lang w:val="en-GB"/>
        </w:rPr>
        <w:t>D.-Y. Wang, Y.-Y. Yin, C.-W. Feng,</w:t>
      </w:r>
      <w:r>
        <w:rPr>
          <w:lang w:val="en-GB"/>
        </w:rPr>
        <w:t xml:space="preserve"> </w:t>
      </w:r>
      <w:r w:rsidRPr="00A04FED">
        <w:rPr>
          <w:lang w:val="en-GB"/>
        </w:rPr>
        <w:t>Rukhsana, Y.-M. S</w:t>
      </w:r>
      <w:r>
        <w:rPr>
          <w:lang w:val="en-GB"/>
        </w:rPr>
        <w:t xml:space="preserve">hen, </w:t>
      </w:r>
      <w:r>
        <w:rPr>
          <w:i/>
          <w:lang w:val="en-GB"/>
        </w:rPr>
        <w:t>Advances in Homogeneous Photovoltaic Organic Synthesis with Colloidal Quantum Dots</w:t>
      </w:r>
      <w:r>
        <w:rPr>
          <w:lang w:val="en-GB"/>
        </w:rPr>
        <w:t xml:space="preserve">, Catalysts, </w:t>
      </w:r>
      <w:r>
        <w:rPr>
          <w:b/>
          <w:lang w:val="en-GB"/>
        </w:rPr>
        <w:t>11</w:t>
      </w:r>
      <w:r>
        <w:rPr>
          <w:lang w:val="en-GB"/>
        </w:rPr>
        <w:t>, 275, 2021</w:t>
      </w:r>
    </w:p>
    <w:p w14:paraId="01E77005" w14:textId="77777777" w:rsidR="005609ED" w:rsidRDefault="005609ED" w:rsidP="005609ED">
      <w:pPr>
        <w:pStyle w:val="Reference"/>
        <w:rPr>
          <w:lang w:val="en-GB"/>
        </w:rPr>
      </w:pPr>
      <w:r w:rsidRPr="00A04FED">
        <w:rPr>
          <w:lang w:val="en-GB"/>
        </w:rPr>
        <w:t xml:space="preserve">P. Wang, Q. Zhao, W. Xiao, J. Chen, </w:t>
      </w:r>
      <w:r w:rsidRPr="00A04FED">
        <w:rPr>
          <w:i/>
          <w:lang w:val="en-GB"/>
        </w:rPr>
        <w:t xml:space="preserve">Recent advances in visible-light photoredox-catalyzed nitrogen radical cyclization, </w:t>
      </w:r>
      <w:r>
        <w:rPr>
          <w:lang w:val="en-GB"/>
        </w:rPr>
        <w:t xml:space="preserve">Green Synth. and Catal., </w:t>
      </w:r>
      <w:r>
        <w:rPr>
          <w:b/>
          <w:lang w:val="en-GB"/>
        </w:rPr>
        <w:t>1</w:t>
      </w:r>
      <w:r>
        <w:rPr>
          <w:lang w:val="en-GB"/>
        </w:rPr>
        <w:t>, 42-51, 2020</w:t>
      </w:r>
    </w:p>
    <w:p w14:paraId="26C123E5" w14:textId="77777777" w:rsidR="005609ED" w:rsidRDefault="005609ED" w:rsidP="005609ED">
      <w:pPr>
        <w:pStyle w:val="Reference"/>
        <w:rPr>
          <w:lang w:val="en-GB"/>
        </w:rPr>
      </w:pPr>
      <w:r w:rsidRPr="00A04FED">
        <w:rPr>
          <w:lang w:val="en-GB"/>
        </w:rPr>
        <w:t xml:space="preserve">T. Patra, S. Mukherjee, J. Ma, F. Strieth-Kalthoff, F. Glorius, </w:t>
      </w:r>
      <w:r w:rsidRPr="00A04FED">
        <w:rPr>
          <w:i/>
          <w:lang w:val="en-GB"/>
        </w:rPr>
        <w:t xml:space="preserve">Visible-Light </w:t>
      </w:r>
      <w:r>
        <w:rPr>
          <w:i/>
          <w:lang w:val="en-GB"/>
        </w:rPr>
        <w:t xml:space="preserve">Photosensitized Aryl and Alkyl Decarboxylative Functionalization Reactions, </w:t>
      </w:r>
      <w:r>
        <w:rPr>
          <w:lang w:val="en-GB"/>
        </w:rPr>
        <w:t xml:space="preserve">Angew. Chem. </w:t>
      </w:r>
      <w:r>
        <w:rPr>
          <w:b/>
          <w:lang w:val="en-GB"/>
        </w:rPr>
        <w:t xml:space="preserve">131, </w:t>
      </w:r>
      <w:r>
        <w:rPr>
          <w:lang w:val="en-GB"/>
        </w:rPr>
        <w:t>10630, 2019</w:t>
      </w:r>
    </w:p>
    <w:p w14:paraId="5A8AC4E2" w14:textId="77777777" w:rsidR="005609ED" w:rsidRPr="00202BCC" w:rsidRDefault="005609ED" w:rsidP="005609ED">
      <w:pPr>
        <w:pStyle w:val="Reference"/>
        <w:rPr>
          <w:lang w:val="en-GB"/>
        </w:rPr>
      </w:pPr>
      <w:r>
        <w:rPr>
          <w:lang w:val="en-GB"/>
        </w:rPr>
        <w:t xml:space="preserve">L. Capaldo, L.L.Quadi, D. Ravelli, </w:t>
      </w:r>
      <w:r>
        <w:rPr>
          <w:i/>
          <w:lang w:val="en-GB"/>
        </w:rPr>
        <w:t xml:space="preserve">Merging Photocatalysis with Electrochemistry: The Dawn of a new Alliance in Organic Synthesis, </w:t>
      </w:r>
      <w:r>
        <w:rPr>
          <w:lang w:val="en-GB"/>
        </w:rPr>
        <w:t xml:space="preserve">Angew. Chem. In. Ed. </w:t>
      </w:r>
      <w:r>
        <w:rPr>
          <w:b/>
          <w:lang w:val="en-GB"/>
        </w:rPr>
        <w:t>58</w:t>
      </w:r>
      <w:r>
        <w:rPr>
          <w:lang w:val="en-GB"/>
        </w:rPr>
        <w:t>, 17508, 2019</w:t>
      </w:r>
      <w:r>
        <w:rPr>
          <w:b/>
          <w:lang w:val="en-GB"/>
        </w:rPr>
        <w:t xml:space="preserve"> </w:t>
      </w:r>
    </w:p>
    <w:p w14:paraId="18B007E4" w14:textId="77777777" w:rsidR="005609ED" w:rsidRDefault="005609ED" w:rsidP="005609ED">
      <w:pPr>
        <w:pStyle w:val="Reference"/>
        <w:rPr>
          <w:lang w:val="en-GB"/>
        </w:rPr>
      </w:pPr>
      <w:r w:rsidRPr="00202BCC">
        <w:rPr>
          <w:lang w:val="en-GB"/>
        </w:rPr>
        <w:t xml:space="preserve">H. Dong, S. Xu, J. Wang, Y. Chen, L. Bi, Z. Zhao, </w:t>
      </w:r>
      <w:r w:rsidRPr="00202BCC">
        <w:rPr>
          <w:i/>
          <w:lang w:val="en-GB"/>
        </w:rPr>
        <w:t>S</w:t>
      </w:r>
      <w:r>
        <w:rPr>
          <w:i/>
          <w:lang w:val="en-GB"/>
        </w:rPr>
        <w:t xml:space="preserve">elective aerobic allylic oxidation of α-pinene catalyzed by metallophorphyrins in the absence of solvents and additives, </w:t>
      </w:r>
      <w:r>
        <w:rPr>
          <w:lang w:val="en-GB"/>
        </w:rPr>
        <w:t xml:space="preserve">J. Chem. Res. </w:t>
      </w:r>
      <w:r>
        <w:rPr>
          <w:b/>
          <w:lang w:val="en-GB"/>
        </w:rPr>
        <w:t>43</w:t>
      </w:r>
      <w:r>
        <w:rPr>
          <w:lang w:val="en-GB"/>
        </w:rPr>
        <w:t>, 419-25, 2019</w:t>
      </w:r>
    </w:p>
    <w:p w14:paraId="342B7DFC" w14:textId="77777777" w:rsidR="005609ED" w:rsidRDefault="005609ED" w:rsidP="005609ED">
      <w:pPr>
        <w:pStyle w:val="Reference"/>
        <w:rPr>
          <w:lang w:val="en-GB"/>
        </w:rPr>
      </w:pPr>
      <w:r w:rsidRPr="000E157A">
        <w:rPr>
          <w:lang w:val="en-GB"/>
        </w:rPr>
        <w:t xml:space="preserve">J.-N. Beller, M. Beller, </w:t>
      </w:r>
      <w:r w:rsidRPr="000E157A">
        <w:rPr>
          <w:i/>
          <w:lang w:val="en-GB"/>
        </w:rPr>
        <w:t xml:space="preserve">Artificial photosynthesis: An introduction, </w:t>
      </w:r>
      <w:r w:rsidRPr="000E157A">
        <w:rPr>
          <w:lang w:val="en-GB"/>
        </w:rPr>
        <w:t>Faraday Discuss</w:t>
      </w:r>
      <w:r>
        <w:rPr>
          <w:lang w:val="en-GB"/>
        </w:rPr>
        <w:t xml:space="preserve">. </w:t>
      </w:r>
      <w:r>
        <w:rPr>
          <w:b/>
          <w:lang w:val="en-GB"/>
        </w:rPr>
        <w:t xml:space="preserve">9, </w:t>
      </w:r>
      <w:r>
        <w:rPr>
          <w:lang w:val="en-GB"/>
        </w:rPr>
        <w:t xml:space="preserve">215, 2019 (Spiers memorial Lecture, </w:t>
      </w:r>
      <w:r w:rsidRPr="000E157A">
        <w:rPr>
          <w:lang w:val="en-GB"/>
        </w:rPr>
        <w:t xml:space="preserve">Chem. Sci. </w:t>
      </w:r>
      <w:r w:rsidRPr="000E157A">
        <w:rPr>
          <w:b/>
          <w:lang w:val="en-GB"/>
        </w:rPr>
        <w:t>9</w:t>
      </w:r>
      <w:r w:rsidRPr="000E157A">
        <w:rPr>
          <w:lang w:val="en-GB"/>
        </w:rPr>
        <w:t>, 7882, 2018</w:t>
      </w:r>
      <w:r>
        <w:rPr>
          <w:lang w:val="en-GB"/>
        </w:rPr>
        <w:t>)</w:t>
      </w:r>
    </w:p>
    <w:p w14:paraId="038D0351" w14:textId="77777777" w:rsidR="005609ED" w:rsidRDefault="005609ED" w:rsidP="005609ED">
      <w:pPr>
        <w:pStyle w:val="Reference"/>
        <w:rPr>
          <w:lang w:val="en-GB"/>
        </w:rPr>
      </w:pPr>
      <w:r w:rsidRPr="00BA1CEE">
        <w:rPr>
          <w:lang w:val="en-GB"/>
        </w:rPr>
        <w:t xml:space="preserve">D. Kong, Y. Zheng, M. Kobielusz, Y. Wang, Z. Bai, W. Macyk, X. Wang, J. Tang, </w:t>
      </w:r>
      <w:r w:rsidRPr="00BA1CEE">
        <w:rPr>
          <w:i/>
          <w:lang w:val="en-GB"/>
        </w:rPr>
        <w:t>Recent advances in visible-light-driven water oxidation and reduction in suspension systems,</w:t>
      </w:r>
      <w:r>
        <w:rPr>
          <w:i/>
          <w:lang w:val="en-GB"/>
        </w:rPr>
        <w:t xml:space="preserve"> </w:t>
      </w:r>
      <w:r>
        <w:rPr>
          <w:lang w:val="en-GB"/>
        </w:rPr>
        <w:t xml:space="preserve">Materials Today, </w:t>
      </w:r>
      <w:r>
        <w:rPr>
          <w:b/>
          <w:lang w:val="en-GB"/>
        </w:rPr>
        <w:t>21</w:t>
      </w:r>
      <w:r>
        <w:rPr>
          <w:lang w:val="en-GB"/>
        </w:rPr>
        <w:t>, 897, 2018</w:t>
      </w:r>
    </w:p>
    <w:p w14:paraId="53C4FAF0" w14:textId="77777777" w:rsidR="005609ED" w:rsidRDefault="005609ED" w:rsidP="005609ED">
      <w:pPr>
        <w:pStyle w:val="Reference"/>
        <w:rPr>
          <w:lang w:val="en-GB"/>
        </w:rPr>
      </w:pPr>
      <w:r w:rsidRPr="00747894">
        <w:rPr>
          <w:lang w:val="en-GB"/>
        </w:rPr>
        <w:t xml:space="preserve">M. Wang, L. Sun, </w:t>
      </w:r>
      <w:r w:rsidRPr="00747894">
        <w:rPr>
          <w:i/>
          <w:lang w:val="en-GB"/>
        </w:rPr>
        <w:t>Photochemical Hydrogen Production with Earth-Abundant Metal Complexes as Molecular Catalysts</w:t>
      </w:r>
      <w:r>
        <w:rPr>
          <w:lang w:val="en-GB"/>
        </w:rPr>
        <w:t xml:space="preserve">, Chapt. 37 in: </w:t>
      </w:r>
      <w:r w:rsidRPr="00F41523">
        <w:rPr>
          <w:lang w:val="en-GB"/>
        </w:rPr>
        <w:t>Applied Homogeneous Catalysis with Organometallic Compounds</w:t>
      </w:r>
      <w:r>
        <w:rPr>
          <w:lang w:val="en-GB"/>
        </w:rPr>
        <w:t xml:space="preserve"> (Eds.: </w:t>
      </w:r>
      <w:r w:rsidRPr="00F41523">
        <w:rPr>
          <w:lang w:val="en-GB"/>
        </w:rPr>
        <w:t>B</w:t>
      </w:r>
      <w:r>
        <w:rPr>
          <w:lang w:val="en-GB"/>
        </w:rPr>
        <w:t>.</w:t>
      </w:r>
      <w:r w:rsidRPr="00F41523">
        <w:rPr>
          <w:lang w:val="en-GB"/>
        </w:rPr>
        <w:t xml:space="preserve"> Cornils, W</w:t>
      </w:r>
      <w:r>
        <w:rPr>
          <w:lang w:val="en-GB"/>
        </w:rPr>
        <w:t>.</w:t>
      </w:r>
      <w:r w:rsidRPr="00F41523">
        <w:rPr>
          <w:lang w:val="en-GB"/>
        </w:rPr>
        <w:t>A. Herrmann, M</w:t>
      </w:r>
      <w:r>
        <w:rPr>
          <w:lang w:val="en-GB"/>
        </w:rPr>
        <w:t>.</w:t>
      </w:r>
      <w:r w:rsidRPr="00F41523">
        <w:rPr>
          <w:lang w:val="en-GB"/>
        </w:rPr>
        <w:t xml:space="preserve"> Beller, R</w:t>
      </w:r>
      <w:r>
        <w:rPr>
          <w:lang w:val="en-GB"/>
        </w:rPr>
        <w:t>.</w:t>
      </w:r>
      <w:r w:rsidRPr="00F41523">
        <w:rPr>
          <w:lang w:val="en-GB"/>
        </w:rPr>
        <w:t xml:space="preserve"> Paciello</w:t>
      </w:r>
      <w:r>
        <w:rPr>
          <w:lang w:val="en-GB"/>
        </w:rPr>
        <w:t>), Wiley-VCH, 3</w:t>
      </w:r>
      <w:r w:rsidRPr="0008251F">
        <w:rPr>
          <w:vertAlign w:val="superscript"/>
          <w:lang w:val="en-GB"/>
        </w:rPr>
        <w:t>rd</w:t>
      </w:r>
      <w:r>
        <w:rPr>
          <w:lang w:val="en-GB"/>
        </w:rPr>
        <w:t>. ed., 2018</w:t>
      </w:r>
    </w:p>
    <w:p w14:paraId="46DBB216" w14:textId="77777777" w:rsidR="005609ED" w:rsidRDefault="005609ED" w:rsidP="005609ED">
      <w:pPr>
        <w:pStyle w:val="Reference"/>
        <w:rPr>
          <w:lang w:val="en-GB"/>
        </w:rPr>
      </w:pPr>
      <w:r w:rsidRPr="00747894">
        <w:rPr>
          <w:lang w:val="en-GB"/>
        </w:rPr>
        <w:lastRenderedPageBreak/>
        <w:t xml:space="preserve">J.K. Matsui, S.B. Lang, D.R. Heitz, G.A. Molander, </w:t>
      </w:r>
      <w:r w:rsidRPr="00747894">
        <w:rPr>
          <w:i/>
          <w:lang w:val="en-GB"/>
        </w:rPr>
        <w:t xml:space="preserve">Photoredox-Mediated Routes to Radicals: The Value of Catalytic Radical Generation in Synthetic Methods Development, </w:t>
      </w:r>
      <w:r w:rsidRPr="00747894">
        <w:rPr>
          <w:lang w:val="en-GB"/>
        </w:rPr>
        <w:t xml:space="preserve">ACS Catal. </w:t>
      </w:r>
      <w:r w:rsidRPr="00747894">
        <w:rPr>
          <w:b/>
          <w:lang w:val="en-GB"/>
        </w:rPr>
        <w:t>7</w:t>
      </w:r>
      <w:r w:rsidRPr="00747894">
        <w:rPr>
          <w:lang w:val="en-GB"/>
        </w:rPr>
        <w:t>, 2563-75, 2017</w:t>
      </w:r>
    </w:p>
    <w:p w14:paraId="754BDB38" w14:textId="77777777" w:rsidR="005609ED" w:rsidRDefault="005609ED" w:rsidP="005609ED">
      <w:pPr>
        <w:pStyle w:val="Reference"/>
        <w:rPr>
          <w:lang w:val="en-GB"/>
        </w:rPr>
      </w:pPr>
      <w:r>
        <w:rPr>
          <w:lang w:val="en-GB"/>
        </w:rPr>
        <w:t xml:space="preserve">T. Jin, D. He, W. Li, C.J. Stanton, S.A. Pantovich, G.F. Majetich, H.F. Schaefer, J. Agarwal, D. Wang, G. Li, </w:t>
      </w:r>
      <w:r>
        <w:rPr>
          <w:i/>
          <w:lang w:val="en-GB"/>
        </w:rPr>
        <w:t>CO</w:t>
      </w:r>
      <w:r>
        <w:rPr>
          <w:i/>
          <w:vertAlign w:val="subscript"/>
          <w:lang w:val="en-GB"/>
        </w:rPr>
        <w:t>2</w:t>
      </w:r>
      <w:r>
        <w:rPr>
          <w:i/>
          <w:lang w:val="en-GB"/>
        </w:rPr>
        <w:t xml:space="preserve"> reduction with Re(I)-NHC compounds: driving selective catalysis with a silicon nanowire photoelectrode,</w:t>
      </w:r>
      <w:r>
        <w:rPr>
          <w:lang w:val="en-GB"/>
        </w:rPr>
        <w:t xml:space="preserve"> Chem. Commun. </w:t>
      </w:r>
      <w:r>
        <w:rPr>
          <w:b/>
          <w:lang w:val="en-GB"/>
        </w:rPr>
        <w:t>99</w:t>
      </w:r>
      <w:r>
        <w:rPr>
          <w:lang w:val="en-GB"/>
        </w:rPr>
        <w:t>, 14258-61, 2016</w:t>
      </w:r>
    </w:p>
    <w:p w14:paraId="7A25DC64" w14:textId="77777777" w:rsidR="005609ED" w:rsidRDefault="005609ED" w:rsidP="005609ED">
      <w:pPr>
        <w:pStyle w:val="Reference"/>
        <w:rPr>
          <w:lang w:val="en-GB"/>
        </w:rPr>
      </w:pPr>
      <w:r>
        <w:rPr>
          <w:lang w:val="en-GB"/>
        </w:rPr>
        <w:t xml:space="preserve">M.A. Fredricks, M. Drees, K. Köhler, </w:t>
      </w:r>
      <w:r>
        <w:rPr>
          <w:i/>
          <w:lang w:val="en-GB"/>
        </w:rPr>
        <w:t xml:space="preserve">Acceleration of the Rate of the Heck Reaction through UV- and Visible-Light-Induced Palladium(II) Reduction, </w:t>
      </w:r>
      <w:r>
        <w:rPr>
          <w:lang w:val="en-GB"/>
        </w:rPr>
        <w:t xml:space="preserve">ChemCatChem </w:t>
      </w:r>
      <w:r>
        <w:rPr>
          <w:b/>
          <w:lang w:val="en-GB"/>
        </w:rPr>
        <w:t>2</w:t>
      </w:r>
      <w:r>
        <w:rPr>
          <w:lang w:val="en-GB"/>
        </w:rPr>
        <w:t>, 1467-76, 2010</w:t>
      </w:r>
    </w:p>
    <w:p w14:paraId="1984DBA5" w14:textId="77777777" w:rsidR="005609ED" w:rsidRDefault="005609ED" w:rsidP="005609ED">
      <w:pPr>
        <w:pStyle w:val="Reference"/>
        <w:rPr>
          <w:lang w:val="en-GB"/>
        </w:rPr>
      </w:pPr>
      <w:r>
        <w:rPr>
          <w:lang w:val="en-GB"/>
        </w:rPr>
        <w:t xml:space="preserve">G. Imperato, B. König, </w:t>
      </w:r>
      <w:r>
        <w:rPr>
          <w:i/>
          <w:lang w:val="en-GB"/>
        </w:rPr>
        <w:t xml:space="preserve">Acceleration of Suzuki-Miyaura- and Stille-type Coupling Reactions by Irradiation with Near-UV-A Light, </w:t>
      </w:r>
      <w:r>
        <w:rPr>
          <w:lang w:val="en-GB"/>
        </w:rPr>
        <w:t xml:space="preserve">ChemSusChem, </w:t>
      </w:r>
      <w:r>
        <w:rPr>
          <w:b/>
          <w:lang w:val="en-GB"/>
        </w:rPr>
        <w:t>1</w:t>
      </w:r>
      <w:r>
        <w:rPr>
          <w:lang w:val="en-GB"/>
        </w:rPr>
        <w:t>, 993-6, 2008</w:t>
      </w:r>
    </w:p>
    <w:p w14:paraId="18EB1166" w14:textId="77777777" w:rsidR="005609ED" w:rsidRDefault="005609ED" w:rsidP="005609ED">
      <w:pPr>
        <w:pStyle w:val="Reference"/>
        <w:rPr>
          <w:lang w:val="en-GB"/>
        </w:rPr>
      </w:pPr>
      <w:r>
        <w:rPr>
          <w:lang w:val="en-GB"/>
        </w:rPr>
        <w:t xml:space="preserve">D.A. Nicewicz, D.W.C. MacMillan, </w:t>
      </w:r>
      <w:r>
        <w:rPr>
          <w:i/>
          <w:lang w:val="en-GB"/>
        </w:rPr>
        <w:t xml:space="preserve">Merging Photoredox Catalysis with Organocatalysis: The Direct Asymmetric Alkylation of Aldehydes, </w:t>
      </w:r>
      <w:r>
        <w:rPr>
          <w:lang w:val="en-GB"/>
        </w:rPr>
        <w:t xml:space="preserve"> Science, </w:t>
      </w:r>
      <w:r>
        <w:rPr>
          <w:b/>
          <w:lang w:val="en-GB"/>
        </w:rPr>
        <w:t>332</w:t>
      </w:r>
      <w:r>
        <w:rPr>
          <w:lang w:val="en-GB"/>
        </w:rPr>
        <w:t>, 77-80, 2008</w:t>
      </w:r>
    </w:p>
    <w:p w14:paraId="0D074256" w14:textId="77777777" w:rsidR="005609ED" w:rsidRDefault="005609ED" w:rsidP="005609ED">
      <w:pPr>
        <w:pStyle w:val="Reference"/>
        <w:rPr>
          <w:lang w:val="en-GB"/>
        </w:rPr>
      </w:pPr>
      <w:r w:rsidRPr="0087535C">
        <w:rPr>
          <w:lang w:val="en-GB"/>
        </w:rPr>
        <w:t xml:space="preserve">C. Jung, K.-H. Funken, J. Ortner, </w:t>
      </w:r>
      <w:r w:rsidRPr="0087535C">
        <w:rPr>
          <w:i/>
          <w:lang w:val="en-GB"/>
        </w:rPr>
        <w:t>PROPHIS:</w:t>
      </w:r>
      <w:r>
        <w:rPr>
          <w:i/>
          <w:lang w:val="en-GB"/>
        </w:rPr>
        <w:t xml:space="preserve"> </w:t>
      </w:r>
      <w:r w:rsidRPr="0087535C">
        <w:rPr>
          <w:i/>
          <w:lang w:val="en-GB"/>
        </w:rPr>
        <w:t xml:space="preserve">parabolic through-facility for organic photochemical syntheses in sunlight, </w:t>
      </w:r>
      <w:r>
        <w:rPr>
          <w:lang w:val="en-GB"/>
        </w:rPr>
        <w:t xml:space="preserve">Photochem. Photobiol. Sci. </w:t>
      </w:r>
      <w:r>
        <w:rPr>
          <w:b/>
          <w:lang w:val="en-GB"/>
        </w:rPr>
        <w:t>3</w:t>
      </w:r>
      <w:r>
        <w:rPr>
          <w:lang w:val="en-GB"/>
        </w:rPr>
        <w:t>, 409-11, 2005</w:t>
      </w:r>
    </w:p>
    <w:p w14:paraId="6A888D45" w14:textId="77777777" w:rsidR="005609ED" w:rsidRPr="0087535C" w:rsidRDefault="005609ED" w:rsidP="005609ED">
      <w:pPr>
        <w:pStyle w:val="Reference"/>
        <w:rPr>
          <w:lang w:val="en-GB"/>
        </w:rPr>
      </w:pPr>
      <w:r>
        <w:rPr>
          <w:lang w:val="en-GB"/>
        </w:rPr>
        <w:t xml:space="preserve">G. Ciamician, </w:t>
      </w:r>
      <w:r>
        <w:rPr>
          <w:i/>
          <w:lang w:val="en-GB"/>
        </w:rPr>
        <w:t>The photochemistry of the future</w:t>
      </w:r>
      <w:r>
        <w:rPr>
          <w:lang w:val="en-GB"/>
        </w:rPr>
        <w:t xml:space="preserve">, Science </w:t>
      </w:r>
      <w:r>
        <w:rPr>
          <w:b/>
          <w:lang w:val="en-GB"/>
        </w:rPr>
        <w:t>36</w:t>
      </w:r>
      <w:r>
        <w:rPr>
          <w:lang w:val="en-GB"/>
        </w:rPr>
        <w:t>, 385-394, 1912</w:t>
      </w:r>
    </w:p>
    <w:p w14:paraId="6DC71666" w14:textId="0784837B" w:rsidR="0083219C" w:rsidRDefault="0083219C" w:rsidP="0083219C">
      <w:pPr>
        <w:spacing w:before="480" w:after="120"/>
        <w:rPr>
          <w:b/>
          <w:szCs w:val="24"/>
          <w:lang w:val="en-GB"/>
        </w:rPr>
      </w:pPr>
      <w:r>
        <w:rPr>
          <w:b/>
          <w:szCs w:val="24"/>
          <w:lang w:val="en-GB"/>
        </w:rPr>
        <w:t>Chapter 38</w:t>
      </w:r>
    </w:p>
    <w:p w14:paraId="584D4D08" w14:textId="77777777" w:rsidR="00860AD9" w:rsidRDefault="00860AD9" w:rsidP="00860AD9">
      <w:pPr>
        <w:spacing w:before="240"/>
        <w:rPr>
          <w:b/>
          <w:lang w:val="en-GB"/>
        </w:rPr>
      </w:pPr>
      <w:r>
        <w:rPr>
          <w:b/>
          <w:lang w:val="en-GB"/>
        </w:rPr>
        <w:t xml:space="preserve">Sonocatalysis: Books and Review articles </w:t>
      </w:r>
    </w:p>
    <w:p w14:paraId="612E442F" w14:textId="77777777" w:rsidR="00860AD9" w:rsidRPr="0010033E" w:rsidRDefault="00860AD9" w:rsidP="00860AD9">
      <w:pPr>
        <w:pStyle w:val="Reference"/>
        <w:rPr>
          <w:lang w:val="en-GB"/>
        </w:rPr>
      </w:pPr>
      <w:hyperlink r:id="rId61" w:history="1">
        <w:r w:rsidRPr="0010033E">
          <w:rPr>
            <w:rStyle w:val="Hyperlink"/>
            <w:lang w:val="en-GB"/>
          </w:rPr>
          <w:t xml:space="preserve"> A.R. Pérez</w:t>
        </w:r>
      </w:hyperlink>
      <w:r w:rsidRPr="0010033E">
        <w:rPr>
          <w:rStyle w:val="comma-separator"/>
          <w:lang w:val="en-GB"/>
        </w:rPr>
        <w:t>, </w:t>
      </w:r>
      <w:hyperlink r:id="rId62" w:history="1">
        <w:r w:rsidRPr="0010033E">
          <w:rPr>
            <w:rStyle w:val="Hyperlink"/>
            <w:lang w:val="en-GB"/>
          </w:rPr>
          <w:t>K.E. Escalante</w:t>
        </w:r>
      </w:hyperlink>
      <w:r w:rsidRPr="0010033E">
        <w:rPr>
          <w:rStyle w:val="accordion-tabbedtab-mobile"/>
          <w:lang w:val="en-GB"/>
        </w:rPr>
        <w:t xml:space="preserve">, </w:t>
      </w:r>
      <w:r w:rsidRPr="0010033E">
        <w:rPr>
          <w:i/>
          <w:lang w:val="en"/>
        </w:rPr>
        <w:t>The Evolution of Sonochemistry: From the Beginnings to Novel Applications</w:t>
      </w:r>
      <w:r w:rsidRPr="0010033E">
        <w:rPr>
          <w:lang w:val="en"/>
        </w:rPr>
        <w:t xml:space="preserve">, ChemPlusChem, 2024, </w:t>
      </w:r>
      <w:r w:rsidRPr="0010033E">
        <w:rPr>
          <w:lang w:val="en-GB"/>
        </w:rPr>
        <w:t>e202300660</w:t>
      </w:r>
    </w:p>
    <w:p w14:paraId="46FA9F95" w14:textId="77777777" w:rsidR="00860AD9" w:rsidRDefault="00860AD9" w:rsidP="00860AD9">
      <w:pPr>
        <w:pStyle w:val="Reference"/>
        <w:rPr>
          <w:lang w:val="en-GB"/>
        </w:rPr>
      </w:pPr>
      <w:r>
        <w:rPr>
          <w:lang w:val="en-GB"/>
        </w:rPr>
        <w:t xml:space="preserve">T.J. Mason, M. Vinatoru, </w:t>
      </w:r>
      <w:r>
        <w:rPr>
          <w:i/>
          <w:lang w:val="en-GB"/>
        </w:rPr>
        <w:t xml:space="preserve">Sonochemistry – Fundamentals and Evolution, </w:t>
      </w:r>
      <w:r>
        <w:rPr>
          <w:lang w:val="en-GB"/>
        </w:rPr>
        <w:t>De Gruyter, 2023</w:t>
      </w:r>
    </w:p>
    <w:p w14:paraId="17C8EF2C" w14:textId="77777777" w:rsidR="00860AD9" w:rsidRPr="00D21FFA" w:rsidRDefault="00860AD9" w:rsidP="00860AD9">
      <w:pPr>
        <w:pStyle w:val="Reference"/>
        <w:rPr>
          <w:lang w:val="en-GB"/>
        </w:rPr>
      </w:pPr>
      <w:r w:rsidRPr="00D21FFA">
        <w:rPr>
          <w:lang w:val="en-GB"/>
        </w:rPr>
        <w:t xml:space="preserve">S. Manickam, D.C. Boffito, E.M.M. Flores, J.-M. Leveque, R. Pflieger, B.G. Pollet, M. Ashokkumar, </w:t>
      </w:r>
      <w:r w:rsidRPr="00D21FFA">
        <w:rPr>
          <w:i/>
          <w:lang w:val="en-GB"/>
        </w:rPr>
        <w:t>Ultrasonics and sonochemistry: Editors’ perspective</w:t>
      </w:r>
      <w:r w:rsidRPr="00D21FFA">
        <w:rPr>
          <w:lang w:val="en-GB"/>
        </w:rPr>
        <w:t xml:space="preserve">, Ultrasonics Sonochemistry, </w:t>
      </w:r>
      <w:r w:rsidRPr="00D21FFA">
        <w:rPr>
          <w:b/>
          <w:lang w:val="en-GB"/>
        </w:rPr>
        <w:t>99</w:t>
      </w:r>
      <w:r w:rsidRPr="00D21FFA">
        <w:rPr>
          <w:lang w:val="en-GB"/>
        </w:rPr>
        <w:t>, 2023, 106540,</w:t>
      </w:r>
    </w:p>
    <w:p w14:paraId="128C2EDF" w14:textId="77777777" w:rsidR="00860AD9" w:rsidRPr="00D92E4E" w:rsidRDefault="00860AD9" w:rsidP="00860AD9">
      <w:pPr>
        <w:pStyle w:val="Reference"/>
        <w:rPr>
          <w:lang w:val="en-GB"/>
        </w:rPr>
      </w:pPr>
      <w:r w:rsidRPr="00D92E4E">
        <w:rPr>
          <w:lang w:val="en-GB"/>
        </w:rPr>
        <w:t xml:space="preserve">R.F. Martinez, G. Cravotto, P. Cintas, </w:t>
      </w:r>
      <w:r w:rsidRPr="00D92E4E">
        <w:rPr>
          <w:i/>
          <w:lang w:val="en-GB"/>
        </w:rPr>
        <w:t xml:space="preserve">Organic Sonochemistry: A Chemist’s Timely Perspective on Mechanisms and Reactivity, </w:t>
      </w:r>
      <w:r w:rsidRPr="00D92E4E">
        <w:rPr>
          <w:lang w:val="en-GB"/>
        </w:rPr>
        <w:t xml:space="preserve">J. Org. Chem., </w:t>
      </w:r>
      <w:r w:rsidRPr="00D92E4E">
        <w:rPr>
          <w:b/>
          <w:lang w:val="en-GB"/>
        </w:rPr>
        <w:t>86</w:t>
      </w:r>
      <w:r w:rsidRPr="00D92E4E">
        <w:rPr>
          <w:lang w:val="en-GB"/>
        </w:rPr>
        <w:t>, 13833-56, 2021</w:t>
      </w:r>
    </w:p>
    <w:p w14:paraId="26EEEA38" w14:textId="77777777" w:rsidR="00860AD9" w:rsidRPr="00D92E4E" w:rsidRDefault="00860AD9" w:rsidP="00860AD9">
      <w:pPr>
        <w:pStyle w:val="Reference"/>
        <w:rPr>
          <w:lang w:val="en-GB"/>
        </w:rPr>
      </w:pPr>
      <w:r w:rsidRPr="00D92E4E">
        <w:rPr>
          <w:lang w:val="en-GB"/>
        </w:rPr>
        <w:t xml:space="preserve">M. Ashokkumar (Ed.-in-Chief), </w:t>
      </w:r>
      <w:r w:rsidRPr="00D92E4E">
        <w:rPr>
          <w:i/>
          <w:lang w:val="en-GB"/>
        </w:rPr>
        <w:t xml:space="preserve">Ultrasonics Sonochemistry, </w:t>
      </w:r>
      <w:r w:rsidRPr="00D92E4E">
        <w:rPr>
          <w:lang w:val="en-GB"/>
        </w:rPr>
        <w:t>Elsevier, Open Access Journal since 2021</w:t>
      </w:r>
    </w:p>
    <w:p w14:paraId="369C2B94" w14:textId="77777777" w:rsidR="00860AD9" w:rsidRPr="00D92E4E" w:rsidRDefault="00860AD9" w:rsidP="00860AD9">
      <w:pPr>
        <w:pStyle w:val="Reference"/>
        <w:rPr>
          <w:lang w:val="en-GB"/>
        </w:rPr>
      </w:pPr>
      <w:r w:rsidRPr="00D92E4E">
        <w:rPr>
          <w:lang w:val="en-GB"/>
        </w:rPr>
        <w:t xml:space="preserve">J.-P. von Goddard, M. Malacria, C. Ollivier (Eds.), </w:t>
      </w:r>
      <w:r w:rsidRPr="00D92E4E">
        <w:rPr>
          <w:i/>
          <w:lang w:val="en-GB"/>
        </w:rPr>
        <w:t xml:space="preserve">Activation Methods: Sonochemistry and High Pressure, </w:t>
      </w:r>
      <w:r w:rsidRPr="00D92E4E">
        <w:rPr>
          <w:lang w:val="en-GB"/>
        </w:rPr>
        <w:t>Iste Ltd., 2020</w:t>
      </w:r>
    </w:p>
    <w:p w14:paraId="2040A050" w14:textId="77777777" w:rsidR="00860AD9" w:rsidRPr="00D92E4E" w:rsidRDefault="00860AD9" w:rsidP="00860AD9">
      <w:pPr>
        <w:pStyle w:val="Reference"/>
        <w:rPr>
          <w:lang w:val="en-GB"/>
        </w:rPr>
      </w:pPr>
      <w:r w:rsidRPr="00D92E4E">
        <w:rPr>
          <w:lang w:val="en-GB"/>
        </w:rPr>
        <w:t xml:space="preserve">M. Draye, J. Estager, N. Kardos, </w:t>
      </w:r>
      <w:r w:rsidRPr="00D92E4E">
        <w:rPr>
          <w:i/>
          <w:lang w:val="en-GB"/>
        </w:rPr>
        <w:t xml:space="preserve">Organic Sonochemistry: Ultrasound in Green Organic Synthesis, </w:t>
      </w:r>
      <w:r w:rsidRPr="00D92E4E">
        <w:rPr>
          <w:lang w:val="en-GB"/>
        </w:rPr>
        <w:t xml:space="preserve">in: Activation Methods: Sonochemistry and High Pressure (Eds.: J.-P. von Goddard, M. Malacria, C. Ollivier), Iste Ltd., Chapt. 1, 2020 </w:t>
      </w:r>
    </w:p>
    <w:p w14:paraId="6A52E4D7" w14:textId="77777777" w:rsidR="00860AD9" w:rsidRPr="00D92E4E" w:rsidRDefault="00860AD9" w:rsidP="00860AD9">
      <w:pPr>
        <w:pStyle w:val="Reference"/>
        <w:rPr>
          <w:lang w:val="en-GB"/>
        </w:rPr>
      </w:pPr>
      <w:r w:rsidRPr="00D92E4E">
        <w:rPr>
          <w:lang w:val="en-GB"/>
        </w:rPr>
        <w:t xml:space="preserve">G. Chatel, </w:t>
      </w:r>
      <w:r w:rsidRPr="00D92E4E">
        <w:rPr>
          <w:i/>
          <w:lang w:val="en-GB"/>
        </w:rPr>
        <w:t xml:space="preserve">Sonochemistry in nanocatalysis: The use of ultrasound from the catalyst synthesis to the catalytic reaction, </w:t>
      </w:r>
      <w:r w:rsidRPr="00D92E4E">
        <w:rPr>
          <w:lang w:val="en-GB"/>
        </w:rPr>
        <w:t xml:space="preserve">Current Opinion in Green and Sustainable Chemistry, </w:t>
      </w:r>
      <w:r w:rsidRPr="00D92E4E">
        <w:rPr>
          <w:b/>
          <w:lang w:val="en-GB"/>
        </w:rPr>
        <w:t>15</w:t>
      </w:r>
      <w:r w:rsidRPr="00D92E4E">
        <w:rPr>
          <w:lang w:val="en-GB"/>
        </w:rPr>
        <w:t>, 1-6, 2019</w:t>
      </w:r>
    </w:p>
    <w:p w14:paraId="09220CC3" w14:textId="77777777" w:rsidR="00860AD9" w:rsidRPr="00D92E4E" w:rsidRDefault="00860AD9" w:rsidP="00860AD9">
      <w:pPr>
        <w:pStyle w:val="Reference"/>
        <w:rPr>
          <w:lang w:val="en-GB"/>
        </w:rPr>
      </w:pPr>
      <w:r w:rsidRPr="00D92E4E">
        <w:rPr>
          <w:lang w:val="en-GB"/>
        </w:rPr>
        <w:t xml:space="preserve">J.M. Lévêque, G. Cravotto, F. Delattre, P. Cintas, </w:t>
      </w:r>
      <w:r w:rsidRPr="00D92E4E">
        <w:rPr>
          <w:i/>
          <w:lang w:val="en-GB"/>
        </w:rPr>
        <w:t>Organic Sonochemistry</w:t>
      </w:r>
      <w:r w:rsidRPr="00D92E4E">
        <w:rPr>
          <w:lang w:val="en-GB"/>
        </w:rPr>
        <w:t xml:space="preserve"> – </w:t>
      </w:r>
      <w:r w:rsidRPr="00D92E4E">
        <w:rPr>
          <w:i/>
          <w:lang w:val="en-GB"/>
        </w:rPr>
        <w:t>Challenges and Perspectives for the 21</w:t>
      </w:r>
      <w:r w:rsidRPr="00D92E4E">
        <w:rPr>
          <w:i/>
          <w:vertAlign w:val="superscript"/>
          <w:lang w:val="en-GB"/>
        </w:rPr>
        <w:t>st</w:t>
      </w:r>
      <w:r w:rsidRPr="00D92E4E">
        <w:rPr>
          <w:i/>
          <w:lang w:val="en-GB"/>
        </w:rPr>
        <w:t xml:space="preserve"> century, </w:t>
      </w:r>
      <w:r w:rsidRPr="00D92E4E">
        <w:rPr>
          <w:lang w:val="en-GB"/>
        </w:rPr>
        <w:t>Springer Nature, 2018</w:t>
      </w:r>
    </w:p>
    <w:p w14:paraId="7A504398" w14:textId="77777777" w:rsidR="00860AD9" w:rsidRPr="00D92E4E" w:rsidRDefault="00860AD9" w:rsidP="00860AD9">
      <w:pPr>
        <w:pStyle w:val="Reference"/>
        <w:rPr>
          <w:lang w:val="en-GB"/>
        </w:rPr>
      </w:pPr>
      <w:r w:rsidRPr="00D92E4E">
        <w:rPr>
          <w:lang w:val="en-GB"/>
        </w:rPr>
        <w:t xml:space="preserve">S.C. Ameta, R. Ameta, G. Ameta, </w:t>
      </w:r>
      <w:r w:rsidRPr="00D92E4E">
        <w:rPr>
          <w:i/>
          <w:lang w:val="en-GB"/>
        </w:rPr>
        <w:t>Sonochemistry – An Emerging Green Technology,</w:t>
      </w:r>
      <w:r w:rsidRPr="00D92E4E">
        <w:rPr>
          <w:lang w:val="en-GB"/>
        </w:rPr>
        <w:t xml:space="preserve"> Apple Academic Press, 2018</w:t>
      </w:r>
    </w:p>
    <w:p w14:paraId="743E053E" w14:textId="77777777" w:rsidR="00860AD9" w:rsidRPr="00D92E4E" w:rsidRDefault="00860AD9" w:rsidP="00860AD9">
      <w:pPr>
        <w:pStyle w:val="Reference"/>
        <w:rPr>
          <w:lang w:val="en-GB"/>
        </w:rPr>
      </w:pPr>
      <w:r w:rsidRPr="00D92E4E">
        <w:rPr>
          <w:lang w:val="en-GB"/>
        </w:rPr>
        <w:t xml:space="preserve">G. Chatel, </w:t>
      </w:r>
      <w:r w:rsidRPr="00D92E4E">
        <w:rPr>
          <w:i/>
          <w:lang w:val="en-GB"/>
        </w:rPr>
        <w:t xml:space="preserve">Sonochemistry – New Opportunities for Green Chemistry, </w:t>
      </w:r>
      <w:r w:rsidRPr="00D92E4E">
        <w:rPr>
          <w:lang w:val="en-GB"/>
        </w:rPr>
        <w:t>World Scientific Publ., 2017</w:t>
      </w:r>
    </w:p>
    <w:p w14:paraId="0A5C1270" w14:textId="77777777" w:rsidR="00860AD9" w:rsidRPr="00D92E4E" w:rsidRDefault="00860AD9" w:rsidP="00860AD9">
      <w:pPr>
        <w:pStyle w:val="Reference"/>
        <w:rPr>
          <w:lang w:val="en-GB"/>
        </w:rPr>
      </w:pPr>
      <w:r w:rsidRPr="000D15BF">
        <w:rPr>
          <w:lang w:val="fr-FR"/>
        </w:rPr>
        <w:t xml:space="preserve">J.C. Colmenares, G. Chatel (Eds.) </w:t>
      </w:r>
      <w:r w:rsidRPr="00D92E4E">
        <w:rPr>
          <w:i/>
          <w:lang w:val="en-GB"/>
        </w:rPr>
        <w:t xml:space="preserve">Sonochemistry - From Basic Principles to Innovative Applications, </w:t>
      </w:r>
      <w:r w:rsidRPr="00D92E4E">
        <w:rPr>
          <w:lang w:val="en-GB"/>
        </w:rPr>
        <w:t>Topics in Current Chemistry, Springer, 2017</w:t>
      </w:r>
    </w:p>
    <w:p w14:paraId="093C105B" w14:textId="77777777" w:rsidR="00860AD9" w:rsidRPr="00D92E4E" w:rsidRDefault="00860AD9" w:rsidP="00860AD9">
      <w:pPr>
        <w:pStyle w:val="Reference"/>
        <w:rPr>
          <w:lang w:val="en-GB"/>
        </w:rPr>
      </w:pPr>
      <w:r w:rsidRPr="00D92E4E">
        <w:rPr>
          <w:lang w:val="en-GB"/>
        </w:rPr>
        <w:t xml:space="preserve">M. Ashokkumar (Ed.), </w:t>
      </w:r>
      <w:r w:rsidRPr="00D92E4E">
        <w:rPr>
          <w:i/>
          <w:lang w:val="en-GB"/>
        </w:rPr>
        <w:t xml:space="preserve">Handbook of Ultrasonics and Sonochemistry, </w:t>
      </w:r>
      <w:r w:rsidRPr="00D92E4E">
        <w:rPr>
          <w:lang w:val="en-GB"/>
        </w:rPr>
        <w:t>Springer, 2016</w:t>
      </w:r>
    </w:p>
    <w:p w14:paraId="604C3957" w14:textId="77777777" w:rsidR="00860AD9" w:rsidRPr="00D92E4E" w:rsidRDefault="00860AD9" w:rsidP="00860AD9">
      <w:pPr>
        <w:pStyle w:val="Reference"/>
        <w:rPr>
          <w:lang w:val="en-GB"/>
        </w:rPr>
      </w:pPr>
      <w:r w:rsidRPr="00D92E4E">
        <w:rPr>
          <w:lang w:val="en-GB"/>
        </w:rPr>
        <w:t xml:space="preserve">J.A. Gallego-Juárez, K.F. Graff (Eds.), </w:t>
      </w:r>
      <w:r w:rsidRPr="00D92E4E">
        <w:rPr>
          <w:i/>
          <w:lang w:val="en-GB"/>
        </w:rPr>
        <w:t>Power Ultrasonics – Applications of High-Intensity Ultrasound,</w:t>
      </w:r>
      <w:r w:rsidRPr="00D92E4E">
        <w:rPr>
          <w:lang w:val="en-GB"/>
        </w:rPr>
        <w:t> Elsevier, 2015</w:t>
      </w:r>
    </w:p>
    <w:p w14:paraId="6740A6FA" w14:textId="77777777" w:rsidR="00860AD9" w:rsidRDefault="00860AD9" w:rsidP="00860AD9">
      <w:pPr>
        <w:pStyle w:val="Reference"/>
        <w:rPr>
          <w:lang w:val="en-GB"/>
        </w:rPr>
      </w:pPr>
      <w:r w:rsidRPr="00D92E4E">
        <w:rPr>
          <w:lang w:val="en-GB"/>
        </w:rPr>
        <w:t xml:space="preserve">F. Grieser, P.-K. Choi, N. Enomoto, H. Harada, K. Okitsu, K. Yasui (Eds.), </w:t>
      </w:r>
      <w:r w:rsidRPr="00D92E4E">
        <w:rPr>
          <w:i/>
          <w:lang w:val="en-GB"/>
        </w:rPr>
        <w:t xml:space="preserve">Sonochemistry and the Acoustic Bubble, </w:t>
      </w:r>
      <w:r w:rsidRPr="00D92E4E">
        <w:rPr>
          <w:lang w:val="en-GB"/>
        </w:rPr>
        <w:t>Elsevier, 2015</w:t>
      </w:r>
    </w:p>
    <w:p w14:paraId="3652C5FF" w14:textId="77777777" w:rsidR="00860AD9" w:rsidRDefault="00860AD9" w:rsidP="00860AD9">
      <w:pPr>
        <w:pStyle w:val="Reference"/>
        <w:rPr>
          <w:lang w:val="en-GB"/>
        </w:rPr>
      </w:pPr>
      <w:r w:rsidRPr="00D92E4E">
        <w:rPr>
          <w:lang w:val="en-GB"/>
        </w:rPr>
        <w:t xml:space="preserve">D. Chen, S.K. Sharma, A. Mudhoo (Eds.), </w:t>
      </w:r>
      <w:r w:rsidRPr="00D92E4E">
        <w:rPr>
          <w:i/>
          <w:lang w:val="en-GB"/>
        </w:rPr>
        <w:t>Handbook on Applications of Ultrasound – Sonochemistry for Sustainability</w:t>
      </w:r>
      <w:r w:rsidRPr="00D92E4E">
        <w:rPr>
          <w:lang w:val="en-GB"/>
        </w:rPr>
        <w:t>, CRC Press, 2012</w:t>
      </w:r>
    </w:p>
    <w:p w14:paraId="2082A72C" w14:textId="77777777" w:rsidR="00860AD9" w:rsidRPr="00D92E4E" w:rsidRDefault="00860AD9" w:rsidP="00860AD9">
      <w:pPr>
        <w:pStyle w:val="Reference"/>
        <w:rPr>
          <w:lang w:val="en-GB"/>
        </w:rPr>
      </w:pPr>
      <w:r>
        <w:rPr>
          <w:lang w:val="en-GB"/>
        </w:rPr>
        <w:t xml:space="preserve">Pankaj, M. Ashokkumar (Eds.), </w:t>
      </w:r>
      <w:r>
        <w:rPr>
          <w:i/>
          <w:lang w:val="en-GB"/>
        </w:rPr>
        <w:t xml:space="preserve">Theoretical and Experimental Sonochemistry Involving Inorganic Systems, </w:t>
      </w:r>
      <w:r>
        <w:rPr>
          <w:lang w:val="en-GB"/>
        </w:rPr>
        <w:t>Springer 2011</w:t>
      </w:r>
    </w:p>
    <w:p w14:paraId="4F540D2A" w14:textId="77777777" w:rsidR="00860AD9" w:rsidRPr="00D92E4E" w:rsidRDefault="00860AD9" w:rsidP="00860AD9">
      <w:pPr>
        <w:pStyle w:val="Reference"/>
        <w:rPr>
          <w:lang w:val="en-GB"/>
        </w:rPr>
      </w:pPr>
      <w:r w:rsidRPr="00D92E4E">
        <w:rPr>
          <w:lang w:val="en-GB"/>
        </w:rPr>
        <w:t xml:space="preserve">K.S. Suslick, S.E. Skrabalak, </w:t>
      </w:r>
      <w:r w:rsidRPr="00D92E4E">
        <w:rPr>
          <w:i/>
          <w:lang w:val="en-GB"/>
        </w:rPr>
        <w:t xml:space="preserve">Sonocatalysis, </w:t>
      </w:r>
      <w:r w:rsidRPr="00D92E4E">
        <w:rPr>
          <w:lang w:val="en-GB"/>
        </w:rPr>
        <w:t xml:space="preserve">in: Handbook of Heterogeneous Catalysis, </w:t>
      </w:r>
      <w:r w:rsidRPr="00D92E4E">
        <w:rPr>
          <w:b/>
          <w:lang w:val="en-GB"/>
        </w:rPr>
        <w:t>4</w:t>
      </w:r>
      <w:r w:rsidRPr="00D92E4E">
        <w:rPr>
          <w:lang w:val="en-GB"/>
        </w:rPr>
        <w:t>, (Eds.: G. Ertl, H. Knözinger, F. Schüth, J. Weitkamp), p. 2006-2017, Wiley-VCH, 2008</w:t>
      </w:r>
    </w:p>
    <w:p w14:paraId="6689D75A" w14:textId="77777777" w:rsidR="00860AD9" w:rsidRPr="00D92E4E" w:rsidRDefault="00860AD9" w:rsidP="00860AD9">
      <w:pPr>
        <w:pStyle w:val="Reference"/>
        <w:rPr>
          <w:lang w:val="en-GB"/>
        </w:rPr>
      </w:pPr>
      <w:r w:rsidRPr="00D92E4E">
        <w:rPr>
          <w:lang w:val="en-GB"/>
        </w:rPr>
        <w:lastRenderedPageBreak/>
        <w:t xml:space="preserve">G. Cravotto, P. Cintas, </w:t>
      </w:r>
      <w:r w:rsidRPr="00D92E4E">
        <w:rPr>
          <w:i/>
          <w:lang w:val="en-GB"/>
        </w:rPr>
        <w:t>Power ultrasound in organic synthesis: moving cavitational chemistry from academia to innovative and large-scale applications,</w:t>
      </w:r>
      <w:r w:rsidRPr="00D92E4E">
        <w:rPr>
          <w:lang w:val="en-GB"/>
        </w:rPr>
        <w:t xml:space="preserve"> Chem. Soc. Rev. </w:t>
      </w:r>
      <w:r w:rsidRPr="00D92E4E">
        <w:rPr>
          <w:b/>
          <w:lang w:val="en-GB"/>
        </w:rPr>
        <w:t>35</w:t>
      </w:r>
      <w:r w:rsidRPr="00D92E4E">
        <w:rPr>
          <w:lang w:val="en-GB"/>
        </w:rPr>
        <w:t>, 180-196, 2006</w:t>
      </w:r>
    </w:p>
    <w:p w14:paraId="51178264" w14:textId="77777777" w:rsidR="00860AD9" w:rsidRDefault="00860AD9" w:rsidP="00860AD9">
      <w:pPr>
        <w:spacing w:before="240"/>
        <w:rPr>
          <w:b/>
          <w:lang w:val="en-GB"/>
        </w:rPr>
      </w:pPr>
      <w:r>
        <w:rPr>
          <w:b/>
          <w:lang w:val="en-GB"/>
        </w:rPr>
        <w:t>Sonocatalysis: O</w:t>
      </w:r>
      <w:r w:rsidRPr="007131FD">
        <w:rPr>
          <w:b/>
          <w:lang w:val="en-GB"/>
        </w:rPr>
        <w:t>riginal Publications</w:t>
      </w:r>
    </w:p>
    <w:p w14:paraId="0DF22959" w14:textId="77777777" w:rsidR="00860AD9" w:rsidRPr="00D92E4E" w:rsidRDefault="00860AD9" w:rsidP="00860AD9">
      <w:pPr>
        <w:pStyle w:val="Reference"/>
        <w:rPr>
          <w:lang w:val="en-GB"/>
        </w:rPr>
      </w:pPr>
      <w:r w:rsidRPr="00D92E4E">
        <w:rPr>
          <w:lang w:val="en-GB"/>
        </w:rPr>
        <w:t xml:space="preserve">G. Chatel, </w:t>
      </w:r>
      <w:r w:rsidRPr="00D92E4E">
        <w:rPr>
          <w:i/>
          <w:lang w:val="en-GB"/>
        </w:rPr>
        <w:t>How sonochemistry contributes to green chemistry?,</w:t>
      </w:r>
      <w:r w:rsidRPr="00D92E4E">
        <w:rPr>
          <w:lang w:val="en-GB"/>
        </w:rPr>
        <w:t xml:space="preserve"> Ultrasonics Sonochemistry, </w:t>
      </w:r>
      <w:r w:rsidRPr="00D92E4E">
        <w:rPr>
          <w:b/>
          <w:lang w:val="en-GB"/>
        </w:rPr>
        <w:t>40</w:t>
      </w:r>
      <w:r w:rsidRPr="00D92E4E">
        <w:rPr>
          <w:lang w:val="en-GB"/>
        </w:rPr>
        <w:t>, Part B, 117-122, 2018</w:t>
      </w:r>
    </w:p>
    <w:p w14:paraId="1E28E7D8" w14:textId="77777777" w:rsidR="00860AD9" w:rsidRPr="00D92E4E" w:rsidRDefault="00860AD9" w:rsidP="00860AD9">
      <w:pPr>
        <w:pStyle w:val="Reference"/>
        <w:rPr>
          <w:lang w:val="en-GB"/>
        </w:rPr>
      </w:pPr>
      <w:r w:rsidRPr="00D92E4E">
        <w:rPr>
          <w:lang w:val="en-GB"/>
        </w:rPr>
        <w:t xml:space="preserve">B.I. Kharisov, O.V. Kharissova, U. Ortiz-Méndez, </w:t>
      </w:r>
      <w:r w:rsidRPr="00D92E4E">
        <w:rPr>
          <w:i/>
          <w:lang w:val="en-GB"/>
        </w:rPr>
        <w:t xml:space="preserve">Use of Ultrasound in coordination and Organometallic Chemistry, </w:t>
      </w:r>
      <w:r w:rsidRPr="00D92E4E">
        <w:rPr>
          <w:lang w:val="en-GB"/>
        </w:rPr>
        <w:t>in: Handbook on Applications of Ultrasound – Sonochemistry for Sustainability (Eds.: D. Chen, S.K. Sharma, A. Mudhoo), CRC Press, Chapt. 9, 2012</w:t>
      </w:r>
    </w:p>
    <w:p w14:paraId="2252F8E7" w14:textId="77777777" w:rsidR="00860AD9" w:rsidRPr="00D92E4E" w:rsidRDefault="00860AD9" w:rsidP="00860AD9">
      <w:pPr>
        <w:pStyle w:val="Reference"/>
        <w:rPr>
          <w:lang w:val="en-GB"/>
        </w:rPr>
      </w:pPr>
      <w:r w:rsidRPr="00D92E4E">
        <w:rPr>
          <w:lang w:val="en-GB"/>
        </w:rPr>
        <w:t xml:space="preserve">M.S. Shingare, B.B. Shingate, </w:t>
      </w:r>
      <w:r w:rsidRPr="00D92E4E">
        <w:rPr>
          <w:i/>
          <w:lang w:val="en-GB"/>
        </w:rPr>
        <w:t>Ultrasound in Synthetic Applications and Organic Chemistry</w:t>
      </w:r>
      <w:r w:rsidRPr="00D92E4E">
        <w:rPr>
          <w:lang w:val="en-GB"/>
        </w:rPr>
        <w:t>, in: Handbook on Applications of Ultrasound – Sonochemistry for Sustainability (Eds.: D. Chen, S.K. Sharma, A. Mudhoo), CRC Press, Chapt. 10, 2012</w:t>
      </w:r>
    </w:p>
    <w:p w14:paraId="64236891" w14:textId="77777777" w:rsidR="00860AD9" w:rsidRPr="00D92E4E" w:rsidRDefault="00860AD9" w:rsidP="00860AD9">
      <w:pPr>
        <w:pStyle w:val="Reference"/>
        <w:rPr>
          <w:lang w:val="en-GB"/>
        </w:rPr>
      </w:pPr>
      <w:r w:rsidRPr="00D92E4E">
        <w:rPr>
          <w:lang w:val="en-GB"/>
        </w:rPr>
        <w:t xml:space="preserve">R. Cella, </w:t>
      </w:r>
      <w:r w:rsidRPr="00D92E4E">
        <w:rPr>
          <w:i/>
          <w:lang w:val="en-GB"/>
        </w:rPr>
        <w:t xml:space="preserve">Ultrasound in Synthetic Applications and Organic Chemistry, </w:t>
      </w:r>
      <w:r w:rsidRPr="00D92E4E">
        <w:rPr>
          <w:lang w:val="en-GB"/>
        </w:rPr>
        <w:t>in: Handbook on Applications of Ultrasound – Sonochemistry for Sustainability (Eds.: D. Chen, S.K. Sharma, A. Mudhoo), CRC Press, Chapt. 11, 2012</w:t>
      </w:r>
    </w:p>
    <w:p w14:paraId="3D6F7AC9" w14:textId="77777777" w:rsidR="00860AD9" w:rsidRPr="00D92E4E" w:rsidRDefault="00860AD9" w:rsidP="00860AD9">
      <w:pPr>
        <w:pStyle w:val="Reference"/>
        <w:rPr>
          <w:lang w:val="en-GB"/>
        </w:rPr>
      </w:pPr>
      <w:r w:rsidRPr="00D92E4E">
        <w:rPr>
          <w:lang w:val="en-GB"/>
        </w:rPr>
        <w:t xml:space="preserve">M.M. Mojtahedi, M.S. Abaee, </w:t>
      </w:r>
      <w:r w:rsidRPr="00D92E4E">
        <w:rPr>
          <w:i/>
          <w:lang w:val="en-GB"/>
        </w:rPr>
        <w:t xml:space="preserve">Ultrasound Applications in Synthetic Organic Chemistry, </w:t>
      </w:r>
      <w:r w:rsidRPr="00D92E4E">
        <w:rPr>
          <w:lang w:val="en-GB"/>
        </w:rPr>
        <w:t>in: Handbook on Applications of Ultrasound – Sonochemistry for Sustainability (Eds.: D. Chen, S.K. Sharma, A. Mudhoo), CRC Press, Chapt. 12, 2012</w:t>
      </w:r>
    </w:p>
    <w:p w14:paraId="78C65160" w14:textId="77777777" w:rsidR="00860AD9" w:rsidRPr="00D92E4E" w:rsidRDefault="00860AD9" w:rsidP="00860AD9">
      <w:pPr>
        <w:pStyle w:val="Reference"/>
        <w:rPr>
          <w:lang w:val="en-GB"/>
        </w:rPr>
      </w:pPr>
      <w:r w:rsidRPr="00D92E4E">
        <w:rPr>
          <w:lang w:val="en-GB"/>
        </w:rPr>
        <w:t xml:space="preserve">A. Bruckmann, A. Krebs, C. Bolm, </w:t>
      </w:r>
      <w:r w:rsidRPr="00D92E4E">
        <w:rPr>
          <w:i/>
          <w:lang w:val="en-GB"/>
        </w:rPr>
        <w:t>Organocatalytic reactions: effects of ball milling, microwave and ultrasound irradiation,</w:t>
      </w:r>
      <w:r w:rsidRPr="00D92E4E">
        <w:rPr>
          <w:lang w:val="en-GB"/>
        </w:rPr>
        <w:t xml:space="preserve"> Green Chem. </w:t>
      </w:r>
      <w:r w:rsidRPr="00D92E4E">
        <w:rPr>
          <w:b/>
          <w:lang w:val="en-GB"/>
        </w:rPr>
        <w:t>10</w:t>
      </w:r>
      <w:r w:rsidRPr="00D92E4E">
        <w:rPr>
          <w:lang w:val="en-GB"/>
        </w:rPr>
        <w:t>, 1131-41, 2008</w:t>
      </w:r>
    </w:p>
    <w:p w14:paraId="6B2CC057" w14:textId="77777777" w:rsidR="00860AD9" w:rsidRPr="00D92E4E" w:rsidRDefault="00860AD9" w:rsidP="00860AD9">
      <w:pPr>
        <w:pStyle w:val="Reference"/>
        <w:rPr>
          <w:lang w:val="en-GB"/>
        </w:rPr>
      </w:pPr>
      <w:r w:rsidRPr="00D92E4E">
        <w:rPr>
          <w:lang w:val="en-GB"/>
        </w:rPr>
        <w:t xml:space="preserve">G. Palmisano, W. Bonrath, L. Boffa, D. Garella, A. Barge, G. Cravotto, </w:t>
      </w:r>
      <w:r w:rsidRPr="00D92E4E">
        <w:rPr>
          <w:i/>
          <w:lang w:val="en-GB"/>
        </w:rPr>
        <w:t xml:space="preserve">Heck Reactions with Very Low Ligandless Catalyst Loads Accelerated by Microwaves or Simultaneous Microwaves/Ultrasound Irradiation, </w:t>
      </w:r>
      <w:r w:rsidRPr="00D92E4E">
        <w:rPr>
          <w:lang w:val="en-GB"/>
        </w:rPr>
        <w:t xml:space="preserve">Adv. Synth. Catal. </w:t>
      </w:r>
      <w:r w:rsidRPr="00D92E4E">
        <w:rPr>
          <w:b/>
          <w:lang w:val="en-GB"/>
        </w:rPr>
        <w:t>349</w:t>
      </w:r>
      <w:r w:rsidRPr="00D92E4E">
        <w:rPr>
          <w:lang w:val="en-GB"/>
        </w:rPr>
        <w:t>, 2338-44, 2007</w:t>
      </w:r>
    </w:p>
    <w:p w14:paraId="2EDBBC2C" w14:textId="77777777" w:rsidR="00860AD9" w:rsidRPr="00D92E4E" w:rsidRDefault="00860AD9" w:rsidP="00860AD9">
      <w:pPr>
        <w:pStyle w:val="Reference"/>
        <w:rPr>
          <w:lang w:val="en-GB"/>
        </w:rPr>
      </w:pPr>
      <w:r w:rsidRPr="00D92E4E">
        <w:rPr>
          <w:lang w:val="en-GB"/>
        </w:rPr>
        <w:t xml:space="preserve">G. Cravotto, P. Cintas, </w:t>
      </w:r>
      <w:r w:rsidRPr="00D92E4E">
        <w:rPr>
          <w:i/>
          <w:lang w:val="en-GB"/>
        </w:rPr>
        <w:t>The combined use of microwaves and ultrasound: Improved tools in process chemistry and organic synthesis</w:t>
      </w:r>
      <w:r w:rsidRPr="00D92E4E">
        <w:rPr>
          <w:lang w:val="en-GB"/>
        </w:rPr>
        <w:t xml:space="preserve">, Chem. Eur. J. </w:t>
      </w:r>
      <w:r w:rsidRPr="00D92E4E">
        <w:rPr>
          <w:b/>
          <w:lang w:val="en-GB"/>
        </w:rPr>
        <w:t>13</w:t>
      </w:r>
      <w:r w:rsidRPr="00D92E4E">
        <w:rPr>
          <w:lang w:val="en-GB"/>
        </w:rPr>
        <w:t>, 1902-09, 2007</w:t>
      </w:r>
    </w:p>
    <w:p w14:paraId="3ECEB37C" w14:textId="77777777" w:rsidR="00860AD9" w:rsidRPr="00D92E4E" w:rsidRDefault="00860AD9" w:rsidP="00860AD9">
      <w:pPr>
        <w:pStyle w:val="Reference"/>
        <w:rPr>
          <w:lang w:val="en-GB"/>
        </w:rPr>
      </w:pPr>
      <w:r w:rsidRPr="00D92E4E">
        <w:rPr>
          <w:lang w:val="en-GB"/>
        </w:rPr>
        <w:t xml:space="preserve">A. da Conceicao Silva, A.L.F. de Souza, O.A.C. Antunes, </w:t>
      </w:r>
      <w:r w:rsidRPr="00D92E4E">
        <w:rPr>
          <w:i/>
          <w:lang w:val="en-GB"/>
        </w:rPr>
        <w:t xml:space="preserve">Phosphine-free Suzuki cross-coupling reactions under ultrasound, </w:t>
      </w:r>
      <w:r w:rsidRPr="00D92E4E">
        <w:rPr>
          <w:lang w:val="en-GB"/>
        </w:rPr>
        <w:t xml:space="preserve">J. Organomet. Chem. </w:t>
      </w:r>
      <w:r w:rsidRPr="00D92E4E">
        <w:rPr>
          <w:b/>
          <w:lang w:val="en-GB"/>
        </w:rPr>
        <w:t>692</w:t>
      </w:r>
      <w:r w:rsidRPr="00D92E4E">
        <w:rPr>
          <w:lang w:val="en-GB"/>
        </w:rPr>
        <w:t>, 3104-07, 2007</w:t>
      </w:r>
    </w:p>
    <w:p w14:paraId="1AC86B2C" w14:textId="77777777" w:rsidR="00860AD9" w:rsidRPr="00D92E4E" w:rsidRDefault="00860AD9" w:rsidP="00860AD9">
      <w:pPr>
        <w:pStyle w:val="Reference"/>
        <w:rPr>
          <w:lang w:val="en-GB"/>
        </w:rPr>
      </w:pPr>
      <w:r w:rsidRPr="00D92E4E">
        <w:rPr>
          <w:lang w:val="en-GB"/>
        </w:rPr>
        <w:t xml:space="preserve">C.R. Hickenboth, J.S. Moore, S.R. White, N.R. Sottos, J. Baudry, S.R. Wilson, </w:t>
      </w:r>
      <w:r w:rsidRPr="00D92E4E">
        <w:rPr>
          <w:i/>
          <w:lang w:val="en-GB"/>
        </w:rPr>
        <w:t xml:space="preserve">Biasing reaction pathways with mechanical force, </w:t>
      </w:r>
      <w:r w:rsidRPr="00D92E4E">
        <w:rPr>
          <w:lang w:val="en-GB"/>
        </w:rPr>
        <w:t xml:space="preserve">Nature, </w:t>
      </w:r>
      <w:r w:rsidRPr="00D92E4E">
        <w:rPr>
          <w:b/>
          <w:lang w:val="en-GB"/>
        </w:rPr>
        <w:t>446</w:t>
      </w:r>
      <w:r w:rsidRPr="00D92E4E">
        <w:rPr>
          <w:lang w:val="en-GB"/>
        </w:rPr>
        <w:t>, 423-427, 2007</w:t>
      </w:r>
    </w:p>
    <w:p w14:paraId="15C449A2" w14:textId="77777777" w:rsidR="00860AD9" w:rsidRPr="00D92E4E" w:rsidRDefault="00860AD9" w:rsidP="00860AD9">
      <w:pPr>
        <w:pStyle w:val="Reference"/>
        <w:rPr>
          <w:lang w:val="en-GB"/>
        </w:rPr>
      </w:pPr>
      <w:r w:rsidRPr="00D92E4E">
        <w:rPr>
          <w:lang w:val="en-GB"/>
        </w:rPr>
        <w:t xml:space="preserve">G.V. Ambulgekar, B.M. Bhanage, S.D. Samant, </w:t>
      </w:r>
      <w:r w:rsidRPr="00D92E4E">
        <w:rPr>
          <w:i/>
          <w:lang w:val="en-GB"/>
        </w:rPr>
        <w:t xml:space="preserve">Low temperature recyclable catalyst for Heck reactions using ultrasound, </w:t>
      </w:r>
      <w:r w:rsidRPr="00D92E4E">
        <w:rPr>
          <w:lang w:val="en-GB"/>
        </w:rPr>
        <w:t xml:space="preserve">Tetrahedron Lett. </w:t>
      </w:r>
      <w:r w:rsidRPr="00D92E4E">
        <w:rPr>
          <w:b/>
          <w:lang w:val="en-GB"/>
        </w:rPr>
        <w:t>46</w:t>
      </w:r>
      <w:r w:rsidRPr="00D92E4E">
        <w:rPr>
          <w:lang w:val="en-GB"/>
        </w:rPr>
        <w:t>, 2483-85, 2005</w:t>
      </w:r>
    </w:p>
    <w:p w14:paraId="26498CBE" w14:textId="77777777" w:rsidR="00860AD9" w:rsidRPr="009D295F" w:rsidRDefault="00860AD9" w:rsidP="00860AD9">
      <w:pPr>
        <w:spacing w:before="240" w:after="240"/>
        <w:rPr>
          <w:b/>
          <w:lang w:val="en-GB"/>
        </w:rPr>
      </w:pPr>
      <w:r>
        <w:rPr>
          <w:b/>
          <w:lang w:val="en-GB"/>
        </w:rPr>
        <w:t xml:space="preserve">Microwaves: </w:t>
      </w:r>
      <w:r w:rsidRPr="009D295F">
        <w:rPr>
          <w:b/>
          <w:lang w:val="en-GB"/>
        </w:rPr>
        <w:t>Books and Review Articles</w:t>
      </w:r>
    </w:p>
    <w:p w14:paraId="6EA91409" w14:textId="77777777" w:rsidR="00860AD9" w:rsidRPr="0010033E" w:rsidRDefault="00860AD9" w:rsidP="00860AD9">
      <w:pPr>
        <w:pStyle w:val="Reference"/>
        <w:rPr>
          <w:b/>
          <w:lang w:val="en-GB"/>
        </w:rPr>
      </w:pPr>
      <w:r w:rsidRPr="0010033E">
        <w:rPr>
          <w:lang w:val="en-GB"/>
        </w:rPr>
        <w:t>A.</w:t>
      </w:r>
      <w:r>
        <w:rPr>
          <w:lang w:val="en-GB"/>
        </w:rPr>
        <w:t xml:space="preserve"> </w:t>
      </w:r>
      <w:r w:rsidRPr="0010033E">
        <w:rPr>
          <w:lang w:val="en-GB"/>
        </w:rPr>
        <w:t xml:space="preserve">Das, B.K. Banik, </w:t>
      </w:r>
      <w:r w:rsidRPr="0010033E">
        <w:rPr>
          <w:rStyle w:val="a-size-extra-large"/>
          <w:i/>
          <w:lang w:val="en-GB"/>
        </w:rPr>
        <w:t>Microwaves in Chemistry Applications: Fundamentals, Methods and Future Trends</w:t>
      </w:r>
      <w:r w:rsidRPr="0010033E">
        <w:rPr>
          <w:rStyle w:val="a-size-extra-large"/>
          <w:lang w:val="en-GB"/>
        </w:rPr>
        <w:t xml:space="preserve"> (Advances in Green and Sustainable Chemistry), Elsevier, 2021</w:t>
      </w:r>
    </w:p>
    <w:p w14:paraId="67729441" w14:textId="77777777" w:rsidR="00860AD9" w:rsidRPr="0010033E" w:rsidRDefault="00860AD9" w:rsidP="00860AD9">
      <w:pPr>
        <w:pStyle w:val="Reference"/>
        <w:rPr>
          <w:lang w:val="en-GB"/>
        </w:rPr>
      </w:pPr>
      <w:r w:rsidRPr="0010033E">
        <w:rPr>
          <w:lang w:val="en-GB"/>
        </w:rPr>
        <w:t xml:space="preserve">D. Inamuddin, R. Boddula, A.M. Asini (eds.), </w:t>
      </w:r>
      <w:r w:rsidRPr="0010033E">
        <w:rPr>
          <w:i/>
          <w:lang w:val="en-GB"/>
        </w:rPr>
        <w:t xml:space="preserve">Green Sustainable Process for Chemical and Environmental Engineering and Science: Microwaves in Organic Synthesis, </w:t>
      </w:r>
      <w:r w:rsidRPr="0010033E">
        <w:rPr>
          <w:lang w:val="en-GB"/>
        </w:rPr>
        <w:t>Elsevier, 2021 [Chapt.1: Microwave catalysis in organic synthesis; Chapt. 15: High-performance microwave reactors for small-scale microwave synthesis]</w:t>
      </w:r>
    </w:p>
    <w:p w14:paraId="31AE6C8A" w14:textId="77777777" w:rsidR="00860AD9" w:rsidRPr="0010033E" w:rsidRDefault="00860AD9" w:rsidP="00860AD9">
      <w:pPr>
        <w:pStyle w:val="Reference"/>
        <w:rPr>
          <w:lang w:val="en-GB"/>
        </w:rPr>
      </w:pPr>
      <w:r w:rsidRPr="0010033E">
        <w:rPr>
          <w:lang w:val="en-GB"/>
        </w:rPr>
        <w:t xml:space="preserve">E. Petricci, E. Cini, M. Taddei, </w:t>
      </w:r>
      <w:r w:rsidRPr="0010033E">
        <w:rPr>
          <w:i/>
          <w:lang w:val="en-GB"/>
        </w:rPr>
        <w:t xml:space="preserve">Metal Catalysis with Microwaves in Organic Synthesis: a Personal Account, </w:t>
      </w:r>
      <w:r w:rsidRPr="0010033E">
        <w:rPr>
          <w:lang w:val="en-GB"/>
        </w:rPr>
        <w:t>Eur. J. Org. Chem.4435-4446, 2020</w:t>
      </w:r>
    </w:p>
    <w:p w14:paraId="0B86A554" w14:textId="77777777" w:rsidR="00860AD9" w:rsidRPr="0010033E" w:rsidRDefault="00860AD9" w:rsidP="00860AD9">
      <w:pPr>
        <w:pStyle w:val="Reference"/>
        <w:rPr>
          <w:lang w:val="en-GB"/>
        </w:rPr>
      </w:pPr>
      <w:r w:rsidRPr="0010033E">
        <w:rPr>
          <w:lang w:val="en-GB"/>
        </w:rPr>
        <w:t xml:space="preserve">B.K. Banik, D. Bandyopadhyay (eds.), </w:t>
      </w:r>
      <w:r w:rsidRPr="0010033E">
        <w:rPr>
          <w:i/>
          <w:lang w:val="en-GB"/>
        </w:rPr>
        <w:t>Advances in Microwave Chemistry</w:t>
      </w:r>
      <w:r w:rsidRPr="0010033E">
        <w:rPr>
          <w:lang w:val="en-GB"/>
        </w:rPr>
        <w:t>, CRC Press, Taylor &amp; Francis Group, Boca Raton, 2018</w:t>
      </w:r>
    </w:p>
    <w:p w14:paraId="47814E06" w14:textId="77777777" w:rsidR="00860AD9" w:rsidRPr="0010033E" w:rsidRDefault="00860AD9" w:rsidP="00860AD9">
      <w:pPr>
        <w:pStyle w:val="Reference"/>
        <w:rPr>
          <w:lang w:val="en-GB"/>
        </w:rPr>
      </w:pPr>
      <w:r w:rsidRPr="0010033E">
        <w:rPr>
          <w:lang w:val="en-GB"/>
        </w:rPr>
        <w:t xml:space="preserve">S. Horikoshi, R.F. Schiffmann, J. Fukushima, N. Serpone, </w:t>
      </w:r>
      <w:r w:rsidRPr="0010033E">
        <w:rPr>
          <w:i/>
          <w:lang w:val="en-GB"/>
        </w:rPr>
        <w:t xml:space="preserve">Microwave Chemical and Materials Processing, </w:t>
      </w:r>
      <w:r w:rsidRPr="0010033E">
        <w:rPr>
          <w:lang w:val="en-GB"/>
        </w:rPr>
        <w:t> Springer, 2018</w:t>
      </w:r>
    </w:p>
    <w:p w14:paraId="469B1319" w14:textId="77777777" w:rsidR="00860AD9" w:rsidRPr="0010033E" w:rsidRDefault="00860AD9" w:rsidP="00860AD9">
      <w:pPr>
        <w:pStyle w:val="Reference"/>
        <w:rPr>
          <w:lang w:val="en-GB"/>
        </w:rPr>
      </w:pPr>
      <w:r w:rsidRPr="0010033E">
        <w:rPr>
          <w:lang w:val="en-GB"/>
        </w:rPr>
        <w:t xml:space="preserve">C.O. Kappe, </w:t>
      </w:r>
      <w:r w:rsidRPr="0010033E">
        <w:rPr>
          <w:i/>
          <w:lang w:val="en-GB"/>
        </w:rPr>
        <w:t>My Twenty Years in Microwave Chemistry: From Kitchen Ovens to Microwaves that aren’t Microwaves,</w:t>
      </w:r>
      <w:r w:rsidRPr="0010033E">
        <w:rPr>
          <w:lang w:val="en-GB"/>
        </w:rPr>
        <w:t xml:space="preserve"> Chemical Record, </w:t>
      </w:r>
      <w:r w:rsidRPr="0010033E">
        <w:rPr>
          <w:b/>
          <w:lang w:val="en-GB"/>
        </w:rPr>
        <w:t>18</w:t>
      </w:r>
      <w:r w:rsidRPr="0010033E">
        <w:rPr>
          <w:lang w:val="en-GB"/>
        </w:rPr>
        <w:t>, 1-26, 2018</w:t>
      </w:r>
    </w:p>
    <w:p w14:paraId="46387488" w14:textId="77777777" w:rsidR="00860AD9" w:rsidRPr="0010033E" w:rsidRDefault="00860AD9" w:rsidP="00860AD9">
      <w:pPr>
        <w:pStyle w:val="Reference"/>
        <w:rPr>
          <w:lang w:val="en-GB"/>
        </w:rPr>
      </w:pPr>
      <w:r w:rsidRPr="0010033E">
        <w:rPr>
          <w:lang w:val="en-GB"/>
        </w:rPr>
        <w:t xml:space="preserve">G. Cravotto, D. Carnaroglio (eds.), </w:t>
      </w:r>
      <w:r w:rsidRPr="0010033E">
        <w:rPr>
          <w:i/>
          <w:lang w:val="en-GB"/>
        </w:rPr>
        <w:t>Microwave Chemistry</w:t>
      </w:r>
      <w:r w:rsidRPr="0010033E">
        <w:rPr>
          <w:lang w:val="en-GB"/>
        </w:rPr>
        <w:t>, De Gruyter, 2017</w:t>
      </w:r>
    </w:p>
    <w:p w14:paraId="7EDB660F" w14:textId="77777777" w:rsidR="00860AD9" w:rsidRPr="0010033E" w:rsidRDefault="00860AD9" w:rsidP="00860AD9">
      <w:pPr>
        <w:pStyle w:val="Reference"/>
        <w:rPr>
          <w:lang w:val="en-GB"/>
        </w:rPr>
      </w:pPr>
      <w:r w:rsidRPr="0010033E">
        <w:rPr>
          <w:lang w:val="en-GB"/>
        </w:rPr>
        <w:t xml:space="preserve">R. Hoogenboom, U.S. Schubert, F. Wiesbrock (eds.), </w:t>
      </w:r>
      <w:r w:rsidRPr="0010033E">
        <w:rPr>
          <w:i/>
          <w:lang w:val="en-GB"/>
        </w:rPr>
        <w:t>Microwave-assisted Polymer Chemistry</w:t>
      </w:r>
      <w:r w:rsidRPr="0010033E">
        <w:rPr>
          <w:lang w:val="en-GB"/>
        </w:rPr>
        <w:t xml:space="preserve">, Springer, 2016 </w:t>
      </w:r>
    </w:p>
    <w:p w14:paraId="41E759CA" w14:textId="77777777" w:rsidR="00860AD9" w:rsidRPr="0010033E" w:rsidRDefault="00860AD9" w:rsidP="00860AD9">
      <w:pPr>
        <w:pStyle w:val="Reference"/>
        <w:rPr>
          <w:lang w:val="en-GB"/>
        </w:rPr>
      </w:pPr>
      <w:r w:rsidRPr="0010033E">
        <w:rPr>
          <w:lang w:val="en-GB"/>
        </w:rPr>
        <w:t xml:space="preserve">G. Keglevich (ed.), </w:t>
      </w:r>
      <w:r w:rsidRPr="0010033E">
        <w:rPr>
          <w:i/>
          <w:lang w:val="en-GB"/>
        </w:rPr>
        <w:t>Milestones in Microwave Chemistry</w:t>
      </w:r>
      <w:r w:rsidRPr="0010033E">
        <w:rPr>
          <w:lang w:val="en-GB"/>
        </w:rPr>
        <w:t>, Springer, 2016</w:t>
      </w:r>
    </w:p>
    <w:p w14:paraId="636C7C76" w14:textId="77777777" w:rsidR="00860AD9" w:rsidRPr="0010033E" w:rsidRDefault="00860AD9" w:rsidP="00860AD9">
      <w:pPr>
        <w:pStyle w:val="Reference"/>
        <w:rPr>
          <w:lang w:val="en-GB"/>
        </w:rPr>
      </w:pPr>
      <w:r w:rsidRPr="0010033E">
        <w:rPr>
          <w:lang w:val="en-GB"/>
        </w:rPr>
        <w:t xml:space="preserve">S. Horikoshi, N. Serpone, </w:t>
      </w:r>
      <w:r w:rsidRPr="0010033E">
        <w:rPr>
          <w:i/>
          <w:lang w:val="en-GB"/>
        </w:rPr>
        <w:t>Microwaves in Catalysis: Methodology and Applications</w:t>
      </w:r>
      <w:r w:rsidRPr="0010033E">
        <w:rPr>
          <w:lang w:val="en-GB"/>
        </w:rPr>
        <w:t>, Wiley-VCH, 2015</w:t>
      </w:r>
    </w:p>
    <w:p w14:paraId="53EFB227" w14:textId="77777777" w:rsidR="00860AD9" w:rsidRPr="0010033E" w:rsidRDefault="00860AD9" w:rsidP="00860AD9">
      <w:pPr>
        <w:pStyle w:val="Reference"/>
        <w:rPr>
          <w:lang w:val="en-GB"/>
        </w:rPr>
      </w:pPr>
      <w:r w:rsidRPr="0010033E">
        <w:rPr>
          <w:lang w:val="en-GB"/>
        </w:rPr>
        <w:lastRenderedPageBreak/>
        <w:t>A.</w:t>
      </w:r>
      <w:r>
        <w:rPr>
          <w:lang w:val="en-GB"/>
        </w:rPr>
        <w:t xml:space="preserve"> </w:t>
      </w:r>
      <w:r w:rsidRPr="0010033E">
        <w:rPr>
          <w:lang w:val="en-GB"/>
        </w:rPr>
        <w:t xml:space="preserve">Mishra, T. Vats, J. H. Clark, </w:t>
      </w:r>
      <w:r w:rsidRPr="0010033E">
        <w:rPr>
          <w:i/>
          <w:lang w:val="en-GB"/>
        </w:rPr>
        <w:t>Microwave-assisted Polymerization</w:t>
      </w:r>
      <w:r w:rsidRPr="0010033E">
        <w:rPr>
          <w:lang w:val="en-GB"/>
        </w:rPr>
        <w:t>, Royal Society of Chemistry, 2015</w:t>
      </w:r>
    </w:p>
    <w:p w14:paraId="2D92629A" w14:textId="77777777" w:rsidR="00860AD9" w:rsidRPr="0010033E" w:rsidRDefault="00860AD9" w:rsidP="00860AD9">
      <w:pPr>
        <w:pStyle w:val="Reference"/>
        <w:rPr>
          <w:lang w:val="en-GB"/>
        </w:rPr>
      </w:pPr>
      <w:r w:rsidRPr="0010033E">
        <w:rPr>
          <w:lang w:val="en-GB"/>
        </w:rPr>
        <w:t xml:space="preserve">J. Spencer, M. C. Bagley (eds.), </w:t>
      </w:r>
      <w:r w:rsidRPr="0010033E">
        <w:rPr>
          <w:i/>
          <w:lang w:val="en-GB"/>
        </w:rPr>
        <w:t>Microwaves in Drug Discovery and Development: Recent Advances</w:t>
      </w:r>
      <w:r w:rsidRPr="0010033E">
        <w:rPr>
          <w:lang w:val="en-GB"/>
        </w:rPr>
        <w:t>, Future Science Group, 2014</w:t>
      </w:r>
    </w:p>
    <w:p w14:paraId="63DD7F04" w14:textId="77777777" w:rsidR="00860AD9" w:rsidRPr="0010033E" w:rsidRDefault="00860AD9" w:rsidP="00860AD9">
      <w:pPr>
        <w:pStyle w:val="Reference"/>
        <w:rPr>
          <w:lang w:val="en-GB"/>
        </w:rPr>
      </w:pPr>
      <w:r w:rsidRPr="0010033E">
        <w:rPr>
          <w:lang w:val="en-GB"/>
        </w:rPr>
        <w:t xml:space="preserve">S.C. Ameta, P.B. Punjabi, R. Ameta, C. Ameta (eds.), </w:t>
      </w:r>
      <w:r w:rsidRPr="0010033E">
        <w:rPr>
          <w:i/>
          <w:lang w:val="en-GB"/>
        </w:rPr>
        <w:t>Microwave-Assisted Organic Synthesis: A Green Chemistry Approach</w:t>
      </w:r>
      <w:r w:rsidRPr="0010033E">
        <w:rPr>
          <w:lang w:val="en-GB"/>
        </w:rPr>
        <w:t>, Apple Academic Press, 2014</w:t>
      </w:r>
    </w:p>
    <w:p w14:paraId="435EAAD3" w14:textId="77777777" w:rsidR="00860AD9" w:rsidRPr="0010033E" w:rsidRDefault="00860AD9" w:rsidP="00860AD9">
      <w:pPr>
        <w:pStyle w:val="Reference"/>
      </w:pPr>
      <w:r w:rsidRPr="00AD2175">
        <w:rPr>
          <w:lang w:val="de-DE"/>
        </w:rPr>
        <w:t xml:space="preserve">D. Dallinger, </w:t>
      </w:r>
      <w:r w:rsidRPr="00AD2175">
        <w:rPr>
          <w:i/>
          <w:lang w:val="de-DE"/>
        </w:rPr>
        <w:t xml:space="preserve">Mikrowellen in der Organischen Synthese, </w:t>
      </w:r>
      <w:r w:rsidRPr="00AD2175">
        <w:rPr>
          <w:lang w:val="de-DE"/>
        </w:rPr>
        <w:t xml:space="preserve">Chem. </w:t>
      </w:r>
      <w:r w:rsidRPr="0010033E">
        <w:t xml:space="preserve">Unserer Zeit, </w:t>
      </w:r>
      <w:r w:rsidRPr="0010033E">
        <w:rPr>
          <w:b/>
        </w:rPr>
        <w:t>47</w:t>
      </w:r>
      <w:r w:rsidRPr="0010033E">
        <w:t>, 356-366, 2013 [in German]</w:t>
      </w:r>
    </w:p>
    <w:p w14:paraId="21CC297C" w14:textId="77777777" w:rsidR="00860AD9" w:rsidRPr="0010033E" w:rsidRDefault="00860AD9" w:rsidP="00860AD9">
      <w:pPr>
        <w:pStyle w:val="Reference"/>
        <w:rPr>
          <w:lang w:val="en-GB"/>
        </w:rPr>
      </w:pPr>
      <w:r w:rsidRPr="0010033E">
        <w:rPr>
          <w:lang w:val="en-GB"/>
        </w:rPr>
        <w:t xml:space="preserve">A de la Hoz, A. Loupy, </w:t>
      </w:r>
      <w:r w:rsidRPr="0010033E">
        <w:rPr>
          <w:i/>
          <w:lang w:val="en-GB"/>
        </w:rPr>
        <w:t xml:space="preserve">Microwaves in Organic Synthesis, </w:t>
      </w:r>
      <w:r w:rsidRPr="0010033E">
        <w:rPr>
          <w:lang w:val="en-GB"/>
        </w:rPr>
        <w:t>Wiley-VCH, 3</w:t>
      </w:r>
      <w:r w:rsidRPr="0010033E">
        <w:rPr>
          <w:vertAlign w:val="superscript"/>
          <w:lang w:val="en-GB"/>
        </w:rPr>
        <w:t>rd</w:t>
      </w:r>
      <w:r w:rsidRPr="0010033E">
        <w:rPr>
          <w:lang w:val="en-GB"/>
        </w:rPr>
        <w:t xml:space="preserve"> ed., 2013</w:t>
      </w:r>
    </w:p>
    <w:p w14:paraId="306042CE" w14:textId="77777777" w:rsidR="00860AD9" w:rsidRPr="0010033E" w:rsidRDefault="00860AD9" w:rsidP="00860AD9">
      <w:pPr>
        <w:pStyle w:val="Reference"/>
        <w:rPr>
          <w:lang w:val="en-GB"/>
        </w:rPr>
      </w:pPr>
      <w:r w:rsidRPr="0010033E">
        <w:rPr>
          <w:lang w:val="en-GB"/>
        </w:rPr>
        <w:t xml:space="preserve">S. Horikoshi, N. Serpone, </w:t>
      </w:r>
      <w:r w:rsidRPr="0010033E">
        <w:rPr>
          <w:i/>
          <w:lang w:val="en-GB"/>
        </w:rPr>
        <w:t>Microwaves in Nanoparticle Synthesis: Fundamentals and Applications</w:t>
      </w:r>
      <w:r w:rsidRPr="0010033E">
        <w:rPr>
          <w:lang w:val="en-GB"/>
        </w:rPr>
        <w:t>, Wiley-VCH, , 2013</w:t>
      </w:r>
    </w:p>
    <w:p w14:paraId="77EF9A9F" w14:textId="77777777" w:rsidR="00860AD9" w:rsidRPr="0010033E" w:rsidRDefault="00860AD9" w:rsidP="00860AD9">
      <w:pPr>
        <w:pStyle w:val="Reference"/>
        <w:rPr>
          <w:lang w:val="en-GB"/>
        </w:rPr>
      </w:pPr>
      <w:r w:rsidRPr="0010033E">
        <w:rPr>
          <w:lang w:val="en-GB"/>
        </w:rPr>
        <w:t xml:space="preserve">C.O. Kappe, A. Stadler, D. Dallinger, </w:t>
      </w:r>
      <w:r w:rsidRPr="0010033E">
        <w:rPr>
          <w:i/>
          <w:lang w:val="en-GB"/>
        </w:rPr>
        <w:t>Microwaves in Organic and Medicinal Chemistry</w:t>
      </w:r>
      <w:r w:rsidRPr="0010033E">
        <w:rPr>
          <w:lang w:val="en-GB"/>
        </w:rPr>
        <w:t>, 2</w:t>
      </w:r>
      <w:r w:rsidRPr="0010033E">
        <w:rPr>
          <w:vertAlign w:val="superscript"/>
          <w:lang w:val="en-GB"/>
        </w:rPr>
        <w:t>nd</w:t>
      </w:r>
      <w:r w:rsidRPr="0010033E">
        <w:rPr>
          <w:lang w:val="en-GB"/>
        </w:rPr>
        <w:t xml:space="preserve"> ed., Wiley-VCH, 2012</w:t>
      </w:r>
    </w:p>
    <w:p w14:paraId="3E0BB209" w14:textId="77777777" w:rsidR="00860AD9" w:rsidRPr="0010033E" w:rsidRDefault="00860AD9" w:rsidP="00860AD9">
      <w:pPr>
        <w:pStyle w:val="Reference"/>
        <w:rPr>
          <w:lang w:val="en-GB"/>
        </w:rPr>
      </w:pPr>
      <w:r w:rsidRPr="0010033E">
        <w:rPr>
          <w:lang w:val="en-GB"/>
        </w:rPr>
        <w:t xml:space="preserve">D. Margetic, </w:t>
      </w:r>
      <w:r w:rsidRPr="0010033E">
        <w:rPr>
          <w:i/>
          <w:lang w:val="en-GB"/>
        </w:rPr>
        <w:t>Microwave-assisted Cycloaddition Reactions</w:t>
      </w:r>
      <w:r w:rsidRPr="0010033E">
        <w:rPr>
          <w:lang w:val="en-GB"/>
        </w:rPr>
        <w:t>, Nova Science Publishers, 2011</w:t>
      </w:r>
    </w:p>
    <w:p w14:paraId="61B9C8E0" w14:textId="77777777" w:rsidR="00860AD9" w:rsidRPr="0010033E" w:rsidRDefault="00860AD9" w:rsidP="00860AD9">
      <w:pPr>
        <w:pStyle w:val="Reference"/>
        <w:rPr>
          <w:lang w:val="en-GB"/>
        </w:rPr>
      </w:pPr>
      <w:r w:rsidRPr="0010033E">
        <w:rPr>
          <w:lang w:val="en-GB"/>
        </w:rPr>
        <w:t xml:space="preserve">N.E. Leadbeater (ed.), </w:t>
      </w:r>
      <w:r w:rsidRPr="0010033E">
        <w:rPr>
          <w:i/>
          <w:lang w:val="en-GB"/>
        </w:rPr>
        <w:t xml:space="preserve">Microwave Heating as a Tool for Sustainable Chemistry, </w:t>
      </w:r>
      <w:r w:rsidRPr="0010033E">
        <w:rPr>
          <w:lang w:val="en-GB"/>
        </w:rPr>
        <w:t>CRC Press, Boca Raton, 2010</w:t>
      </w:r>
    </w:p>
    <w:p w14:paraId="2F5C2FC3" w14:textId="77777777" w:rsidR="00860AD9" w:rsidRPr="0010033E" w:rsidRDefault="00860AD9" w:rsidP="00860AD9">
      <w:pPr>
        <w:pStyle w:val="Reference"/>
        <w:rPr>
          <w:lang w:val="en-GB"/>
        </w:rPr>
      </w:pPr>
      <w:r w:rsidRPr="0010033E">
        <w:rPr>
          <w:lang w:val="en-GB"/>
        </w:rPr>
        <w:t xml:space="preserve">V. Polshettiwar, R.S. Varma (eds.), </w:t>
      </w:r>
      <w:r w:rsidRPr="0010033E">
        <w:rPr>
          <w:i/>
          <w:lang w:val="en-GB"/>
        </w:rPr>
        <w:t>Aqueous Microwave-assisted Chemistry</w:t>
      </w:r>
      <w:r w:rsidRPr="0010033E">
        <w:rPr>
          <w:lang w:val="en-GB"/>
        </w:rPr>
        <w:t>, RSC Publishing, , 2010</w:t>
      </w:r>
    </w:p>
    <w:p w14:paraId="7EA12560" w14:textId="77777777" w:rsidR="00860AD9" w:rsidRPr="0010033E" w:rsidRDefault="00860AD9" w:rsidP="00860AD9">
      <w:pPr>
        <w:pStyle w:val="Reference"/>
        <w:rPr>
          <w:lang w:val="en-GB"/>
        </w:rPr>
      </w:pPr>
      <w:r w:rsidRPr="0010033E">
        <w:rPr>
          <w:lang w:val="en-GB"/>
        </w:rPr>
        <w:t>A.</w:t>
      </w:r>
      <w:r>
        <w:rPr>
          <w:lang w:val="en-GB"/>
        </w:rPr>
        <w:t xml:space="preserve"> </w:t>
      </w:r>
      <w:r w:rsidRPr="0010033E">
        <w:rPr>
          <w:lang w:val="en-GB"/>
        </w:rPr>
        <w:t xml:space="preserve">Demonceau et al., </w:t>
      </w:r>
      <w:r w:rsidRPr="0010033E">
        <w:rPr>
          <w:i/>
          <w:lang w:val="en-GB"/>
        </w:rPr>
        <w:t xml:space="preserve">Microwave-assisted ruthenium-catalyzed reactions, </w:t>
      </w:r>
      <w:r w:rsidRPr="0010033E">
        <w:rPr>
          <w:lang w:val="en-GB"/>
        </w:rPr>
        <w:t xml:space="preserve"> Aust. J. Chem. </w:t>
      </w:r>
      <w:r w:rsidRPr="0010033E">
        <w:rPr>
          <w:b/>
          <w:lang w:val="en-GB"/>
        </w:rPr>
        <w:t>62</w:t>
      </w:r>
      <w:r w:rsidRPr="0010033E">
        <w:rPr>
          <w:lang w:val="en-GB"/>
        </w:rPr>
        <w:t>, 184-207, 2009</w:t>
      </w:r>
    </w:p>
    <w:p w14:paraId="0723D667" w14:textId="77777777" w:rsidR="00860AD9" w:rsidRPr="0010033E" w:rsidRDefault="00860AD9" w:rsidP="00860AD9">
      <w:pPr>
        <w:pStyle w:val="Reference"/>
        <w:rPr>
          <w:lang w:val="en-GB"/>
        </w:rPr>
      </w:pPr>
      <w:r w:rsidRPr="0010033E">
        <w:rPr>
          <w:lang w:val="en-GB"/>
        </w:rPr>
        <w:t xml:space="preserve">S. Caddick, R. Fitzmaurice, </w:t>
      </w:r>
      <w:r w:rsidRPr="0010033E">
        <w:rPr>
          <w:i/>
          <w:lang w:val="en-GB"/>
        </w:rPr>
        <w:t xml:space="preserve">Microwave enhanced synthesis, </w:t>
      </w:r>
      <w:r w:rsidRPr="0010033E">
        <w:rPr>
          <w:lang w:val="en-GB"/>
        </w:rPr>
        <w:t xml:space="preserve">Tetrahedron </w:t>
      </w:r>
      <w:r w:rsidRPr="0010033E">
        <w:rPr>
          <w:b/>
          <w:lang w:val="en-GB"/>
        </w:rPr>
        <w:t>65</w:t>
      </w:r>
      <w:r w:rsidRPr="0010033E">
        <w:rPr>
          <w:lang w:val="en-GB"/>
        </w:rPr>
        <w:t>, 3325-55, 2009</w:t>
      </w:r>
    </w:p>
    <w:p w14:paraId="04E4F115" w14:textId="77777777" w:rsidR="00860AD9" w:rsidRPr="0010033E" w:rsidRDefault="00860AD9" w:rsidP="00860AD9">
      <w:pPr>
        <w:pStyle w:val="Reference"/>
        <w:rPr>
          <w:lang w:val="en-GB"/>
        </w:rPr>
      </w:pPr>
      <w:r w:rsidRPr="0010033E">
        <w:rPr>
          <w:lang w:val="en-GB"/>
        </w:rPr>
        <w:t xml:space="preserve">C.O. Kappe, D. Dallinger, S.S. Murphee, </w:t>
      </w:r>
      <w:r w:rsidRPr="0010033E">
        <w:rPr>
          <w:i/>
          <w:lang w:val="en-GB"/>
        </w:rPr>
        <w:t xml:space="preserve">Practical Microwave Synthesis for Organic Chemists, </w:t>
      </w:r>
      <w:r w:rsidRPr="0010033E">
        <w:rPr>
          <w:lang w:val="en-GB"/>
        </w:rPr>
        <w:t>Wiley-VCH, 2008</w:t>
      </w:r>
    </w:p>
    <w:p w14:paraId="5E0166ED" w14:textId="77777777" w:rsidR="00860AD9" w:rsidRPr="0010033E" w:rsidRDefault="00860AD9" w:rsidP="00860AD9">
      <w:pPr>
        <w:pStyle w:val="Reference"/>
        <w:rPr>
          <w:lang w:val="en-GB"/>
        </w:rPr>
      </w:pPr>
      <w:r w:rsidRPr="0010033E">
        <w:rPr>
          <w:lang w:val="en-GB"/>
        </w:rPr>
        <w:t xml:space="preserve">D. Dallinger, C. O. Kappe, </w:t>
      </w:r>
      <w:r w:rsidRPr="0010033E">
        <w:rPr>
          <w:i/>
          <w:lang w:val="en-GB"/>
        </w:rPr>
        <w:t xml:space="preserve">Microwave-assisted synthesis in water as solvent, </w:t>
      </w:r>
      <w:r w:rsidRPr="0010033E">
        <w:rPr>
          <w:lang w:val="en-GB"/>
        </w:rPr>
        <w:t>Chem. Rev.</w:t>
      </w:r>
      <w:r w:rsidRPr="0010033E">
        <w:rPr>
          <w:b/>
          <w:lang w:val="en-GB"/>
        </w:rPr>
        <w:t>107</w:t>
      </w:r>
      <w:r w:rsidRPr="0010033E">
        <w:rPr>
          <w:lang w:val="en-GB"/>
        </w:rPr>
        <w:t xml:space="preserve">, 2563-91, 2007                                </w:t>
      </w:r>
    </w:p>
    <w:p w14:paraId="76D68A0E" w14:textId="77777777" w:rsidR="00860AD9" w:rsidRPr="0010033E" w:rsidRDefault="00860AD9" w:rsidP="00860AD9">
      <w:pPr>
        <w:pStyle w:val="Reference"/>
        <w:rPr>
          <w:lang w:val="en-GB"/>
        </w:rPr>
      </w:pPr>
      <w:r w:rsidRPr="0010033E">
        <w:rPr>
          <w:lang w:val="en-GB"/>
        </w:rPr>
        <w:t>A.</w:t>
      </w:r>
      <w:r>
        <w:rPr>
          <w:lang w:val="en-GB"/>
        </w:rPr>
        <w:t xml:space="preserve"> </w:t>
      </w:r>
      <w:r w:rsidRPr="0010033E">
        <w:rPr>
          <w:lang w:val="en-GB"/>
        </w:rPr>
        <w:t xml:space="preserve">Loupy (ed.), </w:t>
      </w:r>
      <w:r w:rsidRPr="0010033E">
        <w:rPr>
          <w:i/>
          <w:lang w:val="en-GB"/>
        </w:rPr>
        <w:t xml:space="preserve">Microwaves in Organic Synthesis, </w:t>
      </w:r>
      <w:r w:rsidRPr="0010033E">
        <w:rPr>
          <w:lang w:val="en-GB"/>
        </w:rPr>
        <w:t>Wiley-VCH, Weinheim, Vol. 1 and 2, 2</w:t>
      </w:r>
      <w:r w:rsidRPr="0010033E">
        <w:rPr>
          <w:vertAlign w:val="superscript"/>
          <w:lang w:val="en-GB"/>
        </w:rPr>
        <w:t>nd</w:t>
      </w:r>
      <w:r w:rsidRPr="0010033E">
        <w:rPr>
          <w:lang w:val="en-GB"/>
        </w:rPr>
        <w:t xml:space="preserve"> ed., 2006 [Chapter 15: Homogeneous catalysis]</w:t>
      </w:r>
    </w:p>
    <w:p w14:paraId="1F7B33DF" w14:textId="77777777" w:rsidR="00860AD9" w:rsidRPr="0010033E" w:rsidRDefault="00860AD9" w:rsidP="00860AD9">
      <w:pPr>
        <w:pStyle w:val="Reference"/>
        <w:rPr>
          <w:lang w:val="en-GB"/>
        </w:rPr>
      </w:pPr>
      <w:r w:rsidRPr="0010033E">
        <w:rPr>
          <w:lang w:val="en-GB"/>
        </w:rPr>
        <w:t xml:space="preserve">M. Larhed, K. Olofsson (eds.), </w:t>
      </w:r>
      <w:r w:rsidRPr="0010033E">
        <w:rPr>
          <w:i/>
          <w:lang w:val="en-GB"/>
        </w:rPr>
        <w:t>Microwave methods in Organic Synthesis</w:t>
      </w:r>
      <w:r w:rsidRPr="0010033E">
        <w:rPr>
          <w:lang w:val="en-GB"/>
        </w:rPr>
        <w:t>, Springer, 2006</w:t>
      </w:r>
    </w:p>
    <w:p w14:paraId="5481C45B" w14:textId="77777777" w:rsidR="00860AD9" w:rsidRPr="0010033E" w:rsidRDefault="00860AD9" w:rsidP="00860AD9">
      <w:pPr>
        <w:pStyle w:val="Reference"/>
        <w:rPr>
          <w:lang w:val="en-GB"/>
        </w:rPr>
      </w:pPr>
      <w:r w:rsidRPr="0010033E">
        <w:rPr>
          <w:lang w:val="en-GB"/>
        </w:rPr>
        <w:t xml:space="preserve">D. Bogdal, </w:t>
      </w:r>
      <w:r w:rsidRPr="0010033E">
        <w:rPr>
          <w:i/>
          <w:lang w:val="en-GB"/>
        </w:rPr>
        <w:t>Microwave-assisted Organic Synthesis; 100 reaction procedures,</w:t>
      </w:r>
      <w:r w:rsidRPr="0010033E">
        <w:rPr>
          <w:lang w:val="en-GB"/>
        </w:rPr>
        <w:t xml:space="preserve"> Elsevier, 2005</w:t>
      </w:r>
    </w:p>
    <w:p w14:paraId="1156C8CE" w14:textId="77777777" w:rsidR="00860AD9" w:rsidRPr="0010033E" w:rsidRDefault="00860AD9" w:rsidP="00860AD9">
      <w:pPr>
        <w:pStyle w:val="Reference"/>
      </w:pPr>
      <w:r w:rsidRPr="0010033E">
        <w:t xml:space="preserve">J. P. Tierney, P. Lidström, </w:t>
      </w:r>
      <w:r w:rsidRPr="0010033E">
        <w:rPr>
          <w:i/>
        </w:rPr>
        <w:t xml:space="preserve">Microwave Assisted Organic Synthesis, </w:t>
      </w:r>
      <w:r w:rsidRPr="0010033E">
        <w:t xml:space="preserve">Blackwell Publ., CRC Press, Oxford, 2005 </w:t>
      </w:r>
    </w:p>
    <w:p w14:paraId="49622FF9" w14:textId="77777777" w:rsidR="00860AD9" w:rsidRPr="0010033E" w:rsidRDefault="00860AD9" w:rsidP="00860AD9">
      <w:pPr>
        <w:pStyle w:val="Reference"/>
        <w:rPr>
          <w:lang w:val="en-GB"/>
        </w:rPr>
      </w:pPr>
      <w:r w:rsidRPr="0010033E">
        <w:rPr>
          <w:lang w:val="en-GB"/>
        </w:rPr>
        <w:t>A.</w:t>
      </w:r>
      <w:r>
        <w:rPr>
          <w:lang w:val="en-GB"/>
        </w:rPr>
        <w:t xml:space="preserve"> </w:t>
      </w:r>
      <w:r w:rsidRPr="0010033E">
        <w:rPr>
          <w:lang w:val="en-GB"/>
        </w:rPr>
        <w:t xml:space="preserve">de la Hoz, A. Diaz-Ortiz, A. Moreno, </w:t>
      </w:r>
      <w:r w:rsidRPr="0010033E">
        <w:rPr>
          <w:i/>
          <w:lang w:val="en-GB"/>
        </w:rPr>
        <w:t xml:space="preserve">Microwaves in Organic Synthesis : Thermal and Non-Thermal Microwave Effects, </w:t>
      </w:r>
      <w:r w:rsidRPr="0010033E">
        <w:rPr>
          <w:lang w:val="en-GB"/>
        </w:rPr>
        <w:t xml:space="preserve">Chem. Soc. Rev. </w:t>
      </w:r>
      <w:r w:rsidRPr="0010033E">
        <w:rPr>
          <w:b/>
          <w:lang w:val="en-GB"/>
        </w:rPr>
        <w:t>34</w:t>
      </w:r>
      <w:r w:rsidRPr="0010033E">
        <w:rPr>
          <w:lang w:val="en-GB"/>
        </w:rPr>
        <w:t>, 164-178, 2005</w:t>
      </w:r>
    </w:p>
    <w:p w14:paraId="56D73295" w14:textId="77777777" w:rsidR="00860AD9" w:rsidRPr="0010033E" w:rsidRDefault="00860AD9" w:rsidP="00860AD9">
      <w:pPr>
        <w:pStyle w:val="Reference"/>
        <w:rPr>
          <w:lang w:val="en-GB"/>
        </w:rPr>
      </w:pPr>
      <w:r w:rsidRPr="0010033E">
        <w:rPr>
          <w:lang w:val="en-GB"/>
        </w:rPr>
        <w:t xml:space="preserve">C.O. Kappe, </w:t>
      </w:r>
      <w:r w:rsidRPr="0010033E">
        <w:rPr>
          <w:i/>
          <w:lang w:val="en-GB"/>
        </w:rPr>
        <w:t xml:space="preserve">Controlled Microwave Heating in Modern Organic Synthesis, </w:t>
      </w:r>
      <w:r w:rsidRPr="0010033E">
        <w:rPr>
          <w:lang w:val="en-GB"/>
        </w:rPr>
        <w:t xml:space="preserve">Angew. Chem. Int. Ed. </w:t>
      </w:r>
      <w:r w:rsidRPr="0010033E">
        <w:rPr>
          <w:b/>
          <w:lang w:val="en-GB"/>
        </w:rPr>
        <w:t>43</w:t>
      </w:r>
      <w:r w:rsidRPr="0010033E">
        <w:rPr>
          <w:lang w:val="en-GB"/>
        </w:rPr>
        <w:t>, 6250-84, 2004</w:t>
      </w:r>
    </w:p>
    <w:p w14:paraId="18BC50C7" w14:textId="77777777" w:rsidR="00860AD9" w:rsidRPr="009D295F" w:rsidRDefault="00860AD9" w:rsidP="00860AD9">
      <w:pPr>
        <w:spacing w:before="240" w:after="240"/>
        <w:rPr>
          <w:b/>
          <w:bCs/>
          <w:lang w:val="en-GB"/>
        </w:rPr>
      </w:pPr>
      <w:r>
        <w:rPr>
          <w:b/>
          <w:bCs/>
          <w:lang w:val="en-GB"/>
        </w:rPr>
        <w:t xml:space="preserve">Microwaves: </w:t>
      </w:r>
      <w:r w:rsidRPr="009D295F">
        <w:rPr>
          <w:b/>
          <w:bCs/>
          <w:lang w:val="en-GB"/>
        </w:rPr>
        <w:t>Original publications</w:t>
      </w:r>
    </w:p>
    <w:p w14:paraId="0B73A32F" w14:textId="77777777" w:rsidR="00860AD9" w:rsidRPr="00D92E4E" w:rsidRDefault="00860AD9" w:rsidP="00860AD9">
      <w:pPr>
        <w:pStyle w:val="Reference"/>
        <w:rPr>
          <w:lang w:val="en-GB"/>
        </w:rPr>
      </w:pPr>
      <w:r w:rsidRPr="00D92E4E">
        <w:rPr>
          <w:lang w:val="en-GB"/>
        </w:rPr>
        <w:t>C. Risi, E. Cini, E. Petricci, S. Saponaro, M. Taddei, In Water Markovnikov Hydration and One-Pot Reductive Hydroamination of Terminal Alkynes under Ruthenium Nanoparticle Catalysis, Eur. J. Inorg. Chem. 1000-1003, 2020</w:t>
      </w:r>
    </w:p>
    <w:p w14:paraId="6E480116" w14:textId="77777777" w:rsidR="00860AD9" w:rsidRPr="00D92E4E" w:rsidRDefault="00860AD9" w:rsidP="00860AD9">
      <w:pPr>
        <w:pStyle w:val="Reference"/>
        <w:rPr>
          <w:lang w:val="en-GB"/>
        </w:rPr>
      </w:pPr>
      <w:r w:rsidRPr="00D92E4E">
        <w:rPr>
          <w:lang w:val="en-GB"/>
        </w:rPr>
        <w:t xml:space="preserve">S. Akkarasamiyo, S. Ruchirawat, P. Ploypradith, J.S.M. Samec, Transition-Metal-Catalyzed Suzuki-Miyaura-Type Cross-Coupling Reactions of  π-Activated Alcohols, Synthesis, </w:t>
      </w:r>
      <w:r w:rsidRPr="00D92E4E">
        <w:rPr>
          <w:b/>
          <w:lang w:val="en-GB"/>
        </w:rPr>
        <w:t>52</w:t>
      </w:r>
      <w:r w:rsidRPr="00D92E4E">
        <w:rPr>
          <w:lang w:val="en-GB"/>
        </w:rPr>
        <w:t>, 645-659, 2020</w:t>
      </w:r>
    </w:p>
    <w:p w14:paraId="5B5E9FFA" w14:textId="77777777" w:rsidR="00860AD9" w:rsidRPr="00D92E4E" w:rsidRDefault="00860AD9" w:rsidP="00860AD9">
      <w:pPr>
        <w:pStyle w:val="Reference"/>
        <w:rPr>
          <w:lang w:val="en-GB"/>
        </w:rPr>
      </w:pPr>
      <w:r w:rsidRPr="00D92E4E">
        <w:rPr>
          <w:lang w:val="en-GB"/>
        </w:rPr>
        <w:t xml:space="preserve">P. Priecel, J.A. Lopez-Sanchez, Advantages and Limitations of Microwave Reactors: From Chemical Synthesis to the Catalytic Valorization of Biobased Chemicals, ACS Sustainable Chem. Eng. </w:t>
      </w:r>
      <w:r w:rsidRPr="00D92E4E">
        <w:rPr>
          <w:b/>
          <w:lang w:val="en-GB"/>
        </w:rPr>
        <w:t>7</w:t>
      </w:r>
      <w:r w:rsidRPr="00D92E4E">
        <w:rPr>
          <w:lang w:val="en-GB"/>
        </w:rPr>
        <w:t>, 3-21, 2019</w:t>
      </w:r>
    </w:p>
    <w:p w14:paraId="582C24BE" w14:textId="77777777" w:rsidR="00860AD9" w:rsidRPr="00D92E4E" w:rsidRDefault="00860AD9" w:rsidP="00860AD9">
      <w:pPr>
        <w:pStyle w:val="Reference"/>
        <w:rPr>
          <w:lang w:val="en-GB"/>
        </w:rPr>
      </w:pPr>
      <w:r w:rsidRPr="00D92E4E">
        <w:rPr>
          <w:lang w:val="en-GB"/>
        </w:rPr>
        <w:t xml:space="preserve">E. Cini, E. Airiau, N. Girard, A. Mann, J. Salvadori, M. Taddei, Microwave-Assisted Domino Hydroformylation without Syngas, SYNLETT, </w:t>
      </w:r>
      <w:r w:rsidRPr="00D92E4E">
        <w:rPr>
          <w:b/>
          <w:lang w:val="en-GB"/>
        </w:rPr>
        <w:t>2</w:t>
      </w:r>
      <w:r w:rsidRPr="00D92E4E">
        <w:rPr>
          <w:lang w:val="en-GB"/>
        </w:rPr>
        <w:t>, 199-202, 2011</w:t>
      </w:r>
    </w:p>
    <w:p w14:paraId="308A6E95" w14:textId="77777777" w:rsidR="00860AD9" w:rsidRPr="00D92E4E" w:rsidRDefault="00860AD9" w:rsidP="00860AD9">
      <w:pPr>
        <w:pStyle w:val="Reference"/>
        <w:rPr>
          <w:lang w:val="en-GB"/>
        </w:rPr>
      </w:pPr>
      <w:r w:rsidRPr="00D92E4E">
        <w:rPr>
          <w:lang w:val="en-GB"/>
        </w:rPr>
        <w:t xml:space="preserve">C.O. Kappe, E. Van der Eycken, Click chemistry under non-classical reaction conditions, Chem. Soc. Rev. </w:t>
      </w:r>
      <w:r w:rsidRPr="00D92E4E">
        <w:rPr>
          <w:b/>
          <w:lang w:val="en-GB"/>
        </w:rPr>
        <w:t>39</w:t>
      </w:r>
      <w:r w:rsidRPr="00D92E4E">
        <w:rPr>
          <w:lang w:val="en-GB"/>
        </w:rPr>
        <w:t>, 1280-90, 2010</w:t>
      </w:r>
    </w:p>
    <w:p w14:paraId="49C110A3" w14:textId="77777777" w:rsidR="00860AD9" w:rsidRPr="00D92E4E" w:rsidRDefault="00860AD9" w:rsidP="00860AD9">
      <w:pPr>
        <w:pStyle w:val="Reference"/>
        <w:rPr>
          <w:lang w:val="en-GB"/>
        </w:rPr>
      </w:pPr>
      <w:r w:rsidRPr="00D92E4E">
        <w:rPr>
          <w:lang w:val="en-GB"/>
        </w:rPr>
        <w:t xml:space="preserve">A. Bruckmann, A. Krebs, C. Bolm, Organocatalytic reactions: effects of ball milling, microwave and ultrasound irradiation, Green Chem. </w:t>
      </w:r>
      <w:r w:rsidRPr="00D92E4E">
        <w:rPr>
          <w:b/>
          <w:lang w:val="en-GB"/>
        </w:rPr>
        <w:t>10</w:t>
      </w:r>
      <w:r w:rsidRPr="00D92E4E">
        <w:rPr>
          <w:lang w:val="en-GB"/>
        </w:rPr>
        <w:t>, 1131-41, 2008</w:t>
      </w:r>
    </w:p>
    <w:p w14:paraId="0EA81423" w14:textId="77777777" w:rsidR="00860AD9" w:rsidRPr="00D92E4E" w:rsidRDefault="00860AD9" w:rsidP="00860AD9">
      <w:pPr>
        <w:pStyle w:val="Reference"/>
        <w:rPr>
          <w:lang w:val="en-GB"/>
        </w:rPr>
      </w:pPr>
      <w:r w:rsidRPr="00D92E4E">
        <w:rPr>
          <w:lang w:val="en-GB"/>
        </w:rPr>
        <w:t>P. Appukkuttan, E. Van der Eycken, Recent Developments in Microwave-Assisted, Transition-Metal-Catalysed C-C and C-N Bond Forming Reactions, Eur. J. Org. Chem., 1133-1155, 2008</w:t>
      </w:r>
    </w:p>
    <w:p w14:paraId="61192ACD" w14:textId="77777777" w:rsidR="00860AD9" w:rsidRPr="00D92E4E" w:rsidRDefault="00860AD9" w:rsidP="00860AD9">
      <w:pPr>
        <w:pStyle w:val="Reference"/>
        <w:rPr>
          <w:lang w:val="en-GB"/>
        </w:rPr>
      </w:pPr>
      <w:r w:rsidRPr="00D92E4E">
        <w:rPr>
          <w:lang w:val="en-GB"/>
        </w:rPr>
        <w:lastRenderedPageBreak/>
        <w:t>Y. Coquerel, J. Rodriguez, Microwave-Assisted Olefin Metathesis, Eur. J. Org. Chem. 1125-1132, 2008</w:t>
      </w:r>
    </w:p>
    <w:p w14:paraId="1D8BDB22" w14:textId="77777777" w:rsidR="00860AD9" w:rsidRPr="00D92E4E" w:rsidRDefault="00860AD9" w:rsidP="00860AD9">
      <w:pPr>
        <w:pStyle w:val="Reference"/>
        <w:rPr>
          <w:lang w:val="en-GB"/>
        </w:rPr>
      </w:pPr>
      <w:r w:rsidRPr="00D92E4E">
        <w:rPr>
          <w:lang w:val="en-GB"/>
        </w:rPr>
        <w:t xml:space="preserve">C.O. Kappe, M. Matloobi, Parallel processing of microwave-assisted organic transformations, Comb. Chem. High Throughput Screen. </w:t>
      </w:r>
      <w:r w:rsidRPr="00D92E4E">
        <w:rPr>
          <w:b/>
          <w:lang w:val="en-GB"/>
        </w:rPr>
        <w:t>10</w:t>
      </w:r>
      <w:r w:rsidRPr="00D92E4E">
        <w:rPr>
          <w:lang w:val="en-GB"/>
        </w:rPr>
        <w:t>, 735-50, 2007</w:t>
      </w:r>
    </w:p>
    <w:p w14:paraId="196266F8" w14:textId="77777777" w:rsidR="00860AD9" w:rsidRPr="00D92E4E" w:rsidRDefault="00860AD9" w:rsidP="00860AD9">
      <w:pPr>
        <w:pStyle w:val="Reference"/>
        <w:rPr>
          <w:lang w:val="en-GB"/>
        </w:rPr>
      </w:pPr>
      <w:r w:rsidRPr="00D92E4E">
        <w:rPr>
          <w:lang w:val="en-GB"/>
        </w:rPr>
        <w:t xml:space="preserve">E. Petricci, A. Mann, A. Schoenfelder, A. Rota, M. Taddei, Microwaves make hydroformylation a rapid and easy process, Org. Lett. </w:t>
      </w:r>
      <w:r w:rsidRPr="00D92E4E">
        <w:rPr>
          <w:b/>
          <w:lang w:val="en-GB"/>
        </w:rPr>
        <w:t>8</w:t>
      </w:r>
      <w:r w:rsidRPr="00D92E4E">
        <w:rPr>
          <w:lang w:val="en-GB"/>
        </w:rPr>
        <w:t>, 3725, 2006</w:t>
      </w:r>
    </w:p>
    <w:p w14:paraId="6F14F3BC" w14:textId="77777777" w:rsidR="00860AD9" w:rsidRPr="00D92E4E" w:rsidRDefault="00860AD9" w:rsidP="00860AD9">
      <w:pPr>
        <w:pStyle w:val="Reference"/>
        <w:rPr>
          <w:lang w:val="en-GB"/>
        </w:rPr>
      </w:pPr>
      <w:r w:rsidRPr="00D92E4E">
        <w:rPr>
          <w:lang w:val="en-GB"/>
        </w:rPr>
        <w:t xml:space="preserve">I. D. Kostas et al., Microwave-promoted Suzuki-Miyaura cross-coupling of aryl halides with phenylboronic acid.., Tetrahedron Lett. </w:t>
      </w:r>
      <w:r w:rsidRPr="00D92E4E">
        <w:rPr>
          <w:b/>
          <w:lang w:val="en-GB"/>
        </w:rPr>
        <w:t>47</w:t>
      </w:r>
      <w:r w:rsidRPr="00D92E4E">
        <w:rPr>
          <w:lang w:val="en-GB"/>
        </w:rPr>
        <w:t>, 440, 2006</w:t>
      </w:r>
    </w:p>
    <w:p w14:paraId="11D7639E" w14:textId="77777777" w:rsidR="00860AD9" w:rsidRPr="00D92E4E" w:rsidRDefault="00860AD9" w:rsidP="00860AD9">
      <w:pPr>
        <w:pStyle w:val="Reference"/>
        <w:rPr>
          <w:lang w:val="en-GB"/>
        </w:rPr>
      </w:pPr>
      <w:r w:rsidRPr="00D92E4E">
        <w:rPr>
          <w:lang w:val="en-GB"/>
        </w:rPr>
        <w:t xml:space="preserve">M. D. Crozet et al., An efficient microwave-assisted Suzuki-cross coupling reaction.., Tetrahedron Lett. </w:t>
      </w:r>
      <w:r w:rsidRPr="00D92E4E">
        <w:rPr>
          <w:b/>
          <w:lang w:val="en-GB"/>
        </w:rPr>
        <w:t>47</w:t>
      </w:r>
      <w:r w:rsidRPr="00D92E4E">
        <w:rPr>
          <w:lang w:val="en-GB"/>
        </w:rPr>
        <w:t>, 7061, 2006</w:t>
      </w:r>
    </w:p>
    <w:p w14:paraId="0F1562AB" w14:textId="77777777" w:rsidR="00860AD9" w:rsidRPr="00D92E4E" w:rsidRDefault="00860AD9" w:rsidP="00860AD9">
      <w:pPr>
        <w:pStyle w:val="Reference"/>
        <w:rPr>
          <w:lang w:val="en-GB"/>
        </w:rPr>
      </w:pPr>
      <w:r w:rsidRPr="00D92E4E">
        <w:rPr>
          <w:lang w:val="en-GB"/>
        </w:rPr>
        <w:t xml:space="preserve">Y. S. Song et al., ..microwave-promoted Suzuki-Miyaura coupling reactions, Tetrahedron Lett. </w:t>
      </w:r>
      <w:r w:rsidRPr="00D92E4E">
        <w:rPr>
          <w:b/>
          <w:lang w:val="en-GB"/>
        </w:rPr>
        <w:t>47</w:t>
      </w:r>
      <w:r w:rsidRPr="00D92E4E">
        <w:rPr>
          <w:lang w:val="en-GB"/>
        </w:rPr>
        <w:t>, 7427, 2006</w:t>
      </w:r>
    </w:p>
    <w:p w14:paraId="4276EB6D" w14:textId="77777777" w:rsidR="00860AD9" w:rsidRPr="00D92E4E" w:rsidRDefault="00860AD9" w:rsidP="00860AD9">
      <w:pPr>
        <w:pStyle w:val="Reference"/>
        <w:rPr>
          <w:lang w:val="en-GB"/>
        </w:rPr>
      </w:pPr>
      <w:r w:rsidRPr="00D92E4E">
        <w:rPr>
          <w:lang w:val="en-GB"/>
        </w:rPr>
        <w:t xml:space="preserve">K. Hayashi, S. Kim, Y. Kono, M. Tamura, K. Chiba, Microwave-promoted Suzuki-Miyaura coupling reactions in a cycloalkane-based  thermomorphic biphasic system, Tetrahedron Lett. </w:t>
      </w:r>
      <w:r w:rsidRPr="00D92E4E">
        <w:rPr>
          <w:b/>
          <w:lang w:val="en-GB"/>
        </w:rPr>
        <w:t>47</w:t>
      </w:r>
      <w:r w:rsidRPr="00D92E4E">
        <w:rPr>
          <w:lang w:val="en-GB"/>
        </w:rPr>
        <w:t>, 171-174, 2006</w:t>
      </w:r>
    </w:p>
    <w:p w14:paraId="67327C01" w14:textId="77777777" w:rsidR="00860AD9" w:rsidRDefault="00860AD9" w:rsidP="00860AD9">
      <w:pPr>
        <w:spacing w:before="240"/>
        <w:rPr>
          <w:b/>
          <w:lang w:val="en-GB"/>
        </w:rPr>
      </w:pPr>
      <w:r>
        <w:rPr>
          <w:b/>
          <w:lang w:val="en-GB"/>
        </w:rPr>
        <w:t xml:space="preserve">Mechanocatalysis: Books and Review articles </w:t>
      </w:r>
    </w:p>
    <w:p w14:paraId="16CC102D" w14:textId="77777777" w:rsidR="00860AD9" w:rsidRDefault="00860AD9" w:rsidP="00860AD9">
      <w:pPr>
        <w:pStyle w:val="Reference"/>
        <w:rPr>
          <w:lang w:val="en-GB"/>
        </w:rPr>
      </w:pPr>
      <w:r w:rsidRPr="00D92E4E">
        <w:rPr>
          <w:lang w:val="en-GB"/>
        </w:rPr>
        <w:t>J.W. Steed, T. Friscic, Mechanochemistry: Principles, Methods and Applications, Wiley-VCH, 2022</w:t>
      </w:r>
    </w:p>
    <w:p w14:paraId="2D9551B6" w14:textId="77777777" w:rsidR="00860AD9" w:rsidRPr="0040372B" w:rsidRDefault="00860AD9" w:rsidP="00860AD9">
      <w:pPr>
        <w:pStyle w:val="Reference"/>
        <w:rPr>
          <w:lang w:val="en-GB"/>
        </w:rPr>
      </w:pPr>
      <w:r w:rsidRPr="0040372B">
        <w:rPr>
          <w:lang w:val="en-GB"/>
        </w:rPr>
        <w:t>S. Hwang, S. Grätz, L. Borchardt, A guide to dire</w:t>
      </w:r>
      <w:r>
        <w:rPr>
          <w:lang w:val="en-GB"/>
        </w:rPr>
        <w:t xml:space="preserve">ct mechanocatalysis, Chem. Commun. </w:t>
      </w:r>
      <w:r>
        <w:rPr>
          <w:b/>
          <w:lang w:val="en-GB"/>
        </w:rPr>
        <w:t>58</w:t>
      </w:r>
      <w:r>
        <w:rPr>
          <w:lang w:val="en-GB"/>
        </w:rPr>
        <w:t>, 2022, 1661-71</w:t>
      </w:r>
    </w:p>
    <w:p w14:paraId="546C71E8" w14:textId="77777777" w:rsidR="00860AD9" w:rsidRPr="00D92E4E" w:rsidRDefault="00860AD9" w:rsidP="00860AD9">
      <w:pPr>
        <w:pStyle w:val="Reference"/>
        <w:rPr>
          <w:lang w:val="en-GB"/>
        </w:rPr>
      </w:pPr>
      <w:r w:rsidRPr="00D92E4E">
        <w:rPr>
          <w:lang w:val="en-GB"/>
        </w:rPr>
        <w:t xml:space="preserve">A.P. Amrute, J. De Bellis, M. Felderhoff, F. Schüth, Mechanochemical Synthesis of Catalytic Materials, Chemistry - A Europ. J. </w:t>
      </w:r>
      <w:r w:rsidRPr="00D92E4E">
        <w:rPr>
          <w:b/>
          <w:lang w:val="en-GB"/>
        </w:rPr>
        <w:t>27</w:t>
      </w:r>
      <w:r w:rsidRPr="00D92E4E">
        <w:rPr>
          <w:lang w:val="en-GB"/>
        </w:rPr>
        <w:t>, 6819-47, 2021</w:t>
      </w:r>
    </w:p>
    <w:p w14:paraId="5F5AB35C" w14:textId="77777777" w:rsidR="00860AD9" w:rsidRPr="00D92E4E" w:rsidRDefault="00860AD9" w:rsidP="00860AD9">
      <w:pPr>
        <w:pStyle w:val="Reference"/>
        <w:rPr>
          <w:lang w:val="en-GB"/>
        </w:rPr>
      </w:pPr>
      <w:r w:rsidRPr="00D92E4E">
        <w:rPr>
          <w:lang w:val="en-GB"/>
        </w:rPr>
        <w:t xml:space="preserve">S. Reichle, M. Felderhoff, F. Schüth, Mechanocatalytic Room-Temperature Synthesis of Ammonia from Its Elements Down to Atmospheric Pressure, Angew. Chem. Int. Ed. </w:t>
      </w:r>
      <w:r w:rsidRPr="00D92E4E">
        <w:rPr>
          <w:b/>
          <w:lang w:val="en-GB"/>
        </w:rPr>
        <w:t>60</w:t>
      </w:r>
      <w:r w:rsidRPr="00D92E4E">
        <w:rPr>
          <w:lang w:val="en-GB"/>
        </w:rPr>
        <w:t>, 26385-89, 2021</w:t>
      </w:r>
    </w:p>
    <w:p w14:paraId="359FC7B5" w14:textId="77777777" w:rsidR="00860AD9" w:rsidRPr="00D92E4E" w:rsidRDefault="00860AD9" w:rsidP="00860AD9">
      <w:pPr>
        <w:pStyle w:val="Reference"/>
        <w:rPr>
          <w:lang w:val="en-GB"/>
        </w:rPr>
      </w:pPr>
      <w:r w:rsidRPr="00D92E4E">
        <w:rPr>
          <w:lang w:val="en-GB"/>
        </w:rPr>
        <w:t xml:space="preserve">C. G. Vogt, M. Oltermann, W. Pickhardt, S. Grätz, L. Borchardt, Bronze Age of Direct Mechanocatalysis: How Alloyed Milling Materials Advance Coupling in Ball Mills, Adv. Energy Sustainability Res., </w:t>
      </w:r>
      <w:r w:rsidRPr="00D92E4E">
        <w:rPr>
          <w:b/>
          <w:lang w:val="en-GB"/>
        </w:rPr>
        <w:t>2</w:t>
      </w:r>
      <w:r w:rsidRPr="00D92E4E">
        <w:rPr>
          <w:lang w:val="en-GB"/>
        </w:rPr>
        <w:t>, article 2100011, 2021</w:t>
      </w:r>
    </w:p>
    <w:p w14:paraId="4DBD4B30" w14:textId="77777777" w:rsidR="00860AD9" w:rsidRPr="00D92E4E" w:rsidRDefault="00860AD9" w:rsidP="00860AD9">
      <w:pPr>
        <w:pStyle w:val="Reference"/>
        <w:rPr>
          <w:lang w:val="en-GB"/>
        </w:rPr>
      </w:pPr>
      <w:r w:rsidRPr="00D92E4E">
        <w:rPr>
          <w:lang w:val="en-GB"/>
        </w:rPr>
        <w:t xml:space="preserve">K.J. Ardila-Fierro, J.G. Hernandez, Sustainability Assessment of Mechanochemistry by Using the Twelve Principles of Green Chemistry, ChemSusChem, </w:t>
      </w:r>
      <w:r w:rsidRPr="00D92E4E">
        <w:rPr>
          <w:b/>
          <w:lang w:val="en-GB"/>
        </w:rPr>
        <w:t>14</w:t>
      </w:r>
      <w:r w:rsidRPr="00D92E4E">
        <w:rPr>
          <w:lang w:val="en-GB"/>
        </w:rPr>
        <w:t>, 2145-62, 2021</w:t>
      </w:r>
    </w:p>
    <w:p w14:paraId="71FA4182" w14:textId="77777777" w:rsidR="00860AD9" w:rsidRPr="00D92E4E" w:rsidRDefault="00860AD9" w:rsidP="00860AD9">
      <w:pPr>
        <w:pStyle w:val="Reference"/>
        <w:rPr>
          <w:lang w:val="en-GB"/>
        </w:rPr>
      </w:pPr>
      <w:r w:rsidRPr="00D92E4E">
        <w:rPr>
          <w:lang w:val="en-GB"/>
        </w:rPr>
        <w:t xml:space="preserve">P. Ying, J. Yu, W. Su, Liquid-Assisted Grinding Mechanochemistry in the Synthesis of Pharmaceuticals, Adv. Synth. Catal. </w:t>
      </w:r>
      <w:r w:rsidRPr="00D92E4E">
        <w:rPr>
          <w:b/>
          <w:lang w:val="en-GB"/>
        </w:rPr>
        <w:t>363</w:t>
      </w:r>
      <w:r w:rsidRPr="00D92E4E">
        <w:rPr>
          <w:lang w:val="en-GB"/>
        </w:rPr>
        <w:t>, 1246-71, 2021</w:t>
      </w:r>
    </w:p>
    <w:p w14:paraId="28B00699" w14:textId="77777777" w:rsidR="00860AD9" w:rsidRPr="00D92E4E" w:rsidRDefault="00860AD9" w:rsidP="00860AD9">
      <w:pPr>
        <w:pStyle w:val="Reference"/>
        <w:rPr>
          <w:lang w:val="en-GB"/>
        </w:rPr>
      </w:pPr>
      <w:r w:rsidRPr="00D92E4E">
        <w:rPr>
          <w:lang w:val="en-GB"/>
        </w:rPr>
        <w:t xml:space="preserve">T. Frisic, C. Mottillo, H.M. Titi, Mechanochemistry for Synthesis, Angew. Chem. Int. Ed. </w:t>
      </w:r>
      <w:r w:rsidRPr="00D92E4E">
        <w:rPr>
          <w:b/>
          <w:lang w:val="en-GB"/>
        </w:rPr>
        <w:t>59</w:t>
      </w:r>
      <w:r w:rsidRPr="00D92E4E">
        <w:rPr>
          <w:lang w:val="en-GB"/>
        </w:rPr>
        <w:t>, 1018-29, 2020</w:t>
      </w:r>
    </w:p>
    <w:p w14:paraId="03F9E47E" w14:textId="77777777" w:rsidR="00860AD9" w:rsidRPr="00D92E4E" w:rsidRDefault="00860AD9" w:rsidP="00860AD9">
      <w:pPr>
        <w:pStyle w:val="Reference"/>
        <w:rPr>
          <w:lang w:val="en-GB"/>
        </w:rPr>
      </w:pPr>
      <w:r w:rsidRPr="00D92E4E">
        <w:rPr>
          <w:lang w:val="en-GB"/>
        </w:rPr>
        <w:t xml:space="preserve">W. Pickhardt, S. Grätz, L. Borchardt, Direct Mechanocatalysis: Using Milling Balls as Catalysts, Chemistry – A Europ. J., </w:t>
      </w:r>
      <w:r w:rsidRPr="00D92E4E">
        <w:rPr>
          <w:b/>
          <w:lang w:val="en-GB"/>
        </w:rPr>
        <w:t xml:space="preserve">26, </w:t>
      </w:r>
      <w:r w:rsidRPr="00D92E4E">
        <w:rPr>
          <w:lang w:val="en-GB"/>
        </w:rPr>
        <w:t>12903-11, 2020</w:t>
      </w:r>
    </w:p>
    <w:p w14:paraId="24BF5F23" w14:textId="77777777" w:rsidR="00860AD9" w:rsidRPr="00D92E4E" w:rsidRDefault="00860AD9" w:rsidP="00860AD9">
      <w:pPr>
        <w:pStyle w:val="Reference"/>
        <w:rPr>
          <w:lang w:val="en-GB"/>
        </w:rPr>
      </w:pPr>
      <w:r w:rsidRPr="00D92E4E">
        <w:rPr>
          <w:lang w:val="en-GB"/>
        </w:rPr>
        <w:t>E. Colacino, G. Ennas, I. Halasz, A. Porcheddu, A. Scano (eds.), Mechanochemistry – A Practical Introduction from Soft to Hard Materials, De Gruyter STEM, 2020</w:t>
      </w:r>
    </w:p>
    <w:p w14:paraId="5CB17F61" w14:textId="77777777" w:rsidR="00860AD9" w:rsidRPr="00D92E4E" w:rsidRDefault="00860AD9" w:rsidP="00860AD9">
      <w:pPr>
        <w:pStyle w:val="Reference"/>
        <w:rPr>
          <w:lang w:val="en-GB"/>
        </w:rPr>
      </w:pPr>
      <w:r w:rsidRPr="00D92E4E">
        <w:rPr>
          <w:lang w:val="en-GB"/>
        </w:rPr>
        <w:t xml:space="preserve">F. Shen, X. Xiong, J. Fu, J. Yang, M. Qiu, X. Qi, D.C.W. Tsang, Recent advances in mechanochemical production of chemicals and carbon materials from sustainable biomass resources, Renew. Sustain. Energy Rev, </w:t>
      </w:r>
      <w:r w:rsidRPr="00D92E4E">
        <w:rPr>
          <w:b/>
          <w:lang w:val="en-GB"/>
        </w:rPr>
        <w:t>130</w:t>
      </w:r>
      <w:r w:rsidRPr="00D92E4E">
        <w:rPr>
          <w:lang w:val="en-GB"/>
        </w:rPr>
        <w:t>, 109944, 2020</w:t>
      </w:r>
    </w:p>
    <w:p w14:paraId="207098E3" w14:textId="77777777" w:rsidR="00860AD9" w:rsidRPr="00D92E4E" w:rsidRDefault="00860AD9" w:rsidP="00860AD9">
      <w:pPr>
        <w:pStyle w:val="Reference"/>
        <w:rPr>
          <w:lang w:val="en-GB"/>
        </w:rPr>
      </w:pPr>
      <w:r w:rsidRPr="00D92E4E">
        <w:rPr>
          <w:lang w:val="en-GB"/>
        </w:rPr>
        <w:t>A. Scano, Mechanochemistry: A Practical Introduction from Soft to Hard Materials, De Gruyter, 2020</w:t>
      </w:r>
    </w:p>
    <w:p w14:paraId="1AA5FE7B" w14:textId="77777777" w:rsidR="00860AD9" w:rsidRPr="00D92E4E" w:rsidRDefault="00860AD9" w:rsidP="00860AD9">
      <w:pPr>
        <w:pStyle w:val="Reference"/>
        <w:rPr>
          <w:lang w:val="en-GB"/>
        </w:rPr>
      </w:pPr>
      <w:r w:rsidRPr="00D92E4E">
        <w:rPr>
          <w:lang w:val="en-GB"/>
        </w:rPr>
        <w:t xml:space="preserve">C. Bolm, J.G. Hernandez, Mechanochemistry of Gaseous Reactants, Angew. Chem. Int. Ed. </w:t>
      </w:r>
      <w:r w:rsidRPr="00D92E4E">
        <w:rPr>
          <w:b/>
          <w:lang w:val="en-GB"/>
        </w:rPr>
        <w:t>58</w:t>
      </w:r>
      <w:r w:rsidRPr="00D92E4E">
        <w:rPr>
          <w:lang w:val="en-GB"/>
        </w:rPr>
        <w:t>, 3285-99, 2019</w:t>
      </w:r>
    </w:p>
    <w:p w14:paraId="6D206922" w14:textId="77777777" w:rsidR="00860AD9" w:rsidRPr="00D92E4E" w:rsidRDefault="00860AD9" w:rsidP="00860AD9">
      <w:pPr>
        <w:pStyle w:val="Reference"/>
        <w:rPr>
          <w:lang w:val="en-GB"/>
        </w:rPr>
      </w:pPr>
      <w:r w:rsidRPr="00D92E4E">
        <w:rPr>
          <w:lang w:val="en-GB"/>
        </w:rPr>
        <w:t xml:space="preserve">J.G. Hernandez, C-H Bond Functionalization by Mechanochemistry, Chemistry - A Europ. J. </w:t>
      </w:r>
      <w:r w:rsidRPr="00D92E4E">
        <w:rPr>
          <w:b/>
          <w:lang w:val="en-GB"/>
        </w:rPr>
        <w:t>23</w:t>
      </w:r>
      <w:r w:rsidRPr="00D92E4E">
        <w:rPr>
          <w:lang w:val="en-GB"/>
        </w:rPr>
        <w:t xml:space="preserve">, 17157-65, 2017 </w:t>
      </w:r>
    </w:p>
    <w:p w14:paraId="0F6E1CE3" w14:textId="77777777" w:rsidR="00860AD9" w:rsidRPr="00D92E4E" w:rsidRDefault="00860AD9" w:rsidP="00860AD9">
      <w:pPr>
        <w:pStyle w:val="Reference"/>
        <w:rPr>
          <w:lang w:val="en-GB"/>
        </w:rPr>
      </w:pPr>
      <w:r w:rsidRPr="00D92E4E">
        <w:rPr>
          <w:lang w:val="en-GB"/>
        </w:rPr>
        <w:t>F. Urakaev, Mechanochemistry in Crystal Growth and Nanocrystals Preparation, LAP Lambert / Academic Publishing, 2017</w:t>
      </w:r>
    </w:p>
    <w:p w14:paraId="0E56FAB9" w14:textId="77777777" w:rsidR="00860AD9" w:rsidRPr="00D92E4E" w:rsidRDefault="00860AD9" w:rsidP="00860AD9">
      <w:pPr>
        <w:pStyle w:val="Reference"/>
        <w:rPr>
          <w:lang w:val="en-GB"/>
        </w:rPr>
      </w:pPr>
      <w:r w:rsidRPr="00D92E4E">
        <w:rPr>
          <w:lang w:val="en-GB"/>
        </w:rPr>
        <w:t>Y.C. Simon, S.L. Craig (eds.), Mechanochemistry in Materials, Royal Soc. Chem., 2017</w:t>
      </w:r>
    </w:p>
    <w:p w14:paraId="39DD3EE9" w14:textId="77777777" w:rsidR="00860AD9" w:rsidRPr="00D92E4E" w:rsidRDefault="00860AD9" w:rsidP="00860AD9">
      <w:pPr>
        <w:pStyle w:val="Reference"/>
        <w:rPr>
          <w:lang w:val="en-GB"/>
        </w:rPr>
      </w:pPr>
      <w:r w:rsidRPr="00D92E4E">
        <w:rPr>
          <w:lang w:val="en-GB"/>
        </w:rPr>
        <w:t xml:space="preserve">R.A. Haley, J. Mack, H. Guan, 2-in-1: catalyst and reaction medium, Inorg. Chem. Front. </w:t>
      </w:r>
      <w:r w:rsidRPr="00D92E4E">
        <w:rPr>
          <w:b/>
          <w:lang w:val="en-GB"/>
        </w:rPr>
        <w:t>4</w:t>
      </w:r>
      <w:r w:rsidRPr="00D92E4E">
        <w:rPr>
          <w:lang w:val="en-GB"/>
        </w:rPr>
        <w:t>, 52-55, 2017</w:t>
      </w:r>
    </w:p>
    <w:p w14:paraId="77C330DB" w14:textId="77777777" w:rsidR="00860AD9" w:rsidRPr="00D92E4E" w:rsidRDefault="00860AD9" w:rsidP="00860AD9">
      <w:pPr>
        <w:pStyle w:val="Reference"/>
        <w:rPr>
          <w:lang w:val="en-GB"/>
        </w:rPr>
      </w:pPr>
      <w:r w:rsidRPr="00D92E4E">
        <w:rPr>
          <w:lang w:val="en-GB"/>
        </w:rPr>
        <w:t>D. Margetic, V. Strukil, Mechanochemical Organic Synthesis, Elsevier, 2016</w:t>
      </w:r>
    </w:p>
    <w:p w14:paraId="163634F3" w14:textId="77777777" w:rsidR="00860AD9" w:rsidRPr="00D92E4E" w:rsidRDefault="00860AD9" w:rsidP="00860AD9">
      <w:pPr>
        <w:pStyle w:val="Reference"/>
        <w:rPr>
          <w:lang w:val="en-GB"/>
        </w:rPr>
      </w:pPr>
      <w:r w:rsidRPr="00D92E4E">
        <w:rPr>
          <w:lang w:val="en-GB"/>
        </w:rPr>
        <w:t>B. Ranu, A. Stolle (eds.), Ball Milling Towards Green Synthesis: Applications, Projects, Challenges, Royal Soc. Chem., Cambridge, 2015</w:t>
      </w:r>
    </w:p>
    <w:p w14:paraId="389A1DA1" w14:textId="77777777" w:rsidR="00860AD9" w:rsidRPr="00D92E4E" w:rsidRDefault="00860AD9" w:rsidP="00860AD9">
      <w:pPr>
        <w:pStyle w:val="Reference"/>
        <w:rPr>
          <w:lang w:val="en-GB"/>
        </w:rPr>
      </w:pPr>
      <w:r w:rsidRPr="00D92E4E">
        <w:rPr>
          <w:lang w:val="en-GB"/>
        </w:rPr>
        <w:t>R. Boulatov (ed.), Polymer Mechanochemistry, Springer, 2015</w:t>
      </w:r>
    </w:p>
    <w:p w14:paraId="0B6F6AAE" w14:textId="77777777" w:rsidR="00860AD9" w:rsidRPr="00D92E4E" w:rsidRDefault="00860AD9" w:rsidP="00860AD9">
      <w:pPr>
        <w:pStyle w:val="Reference"/>
        <w:rPr>
          <w:lang w:val="en-GB"/>
        </w:rPr>
      </w:pPr>
      <w:r w:rsidRPr="00D92E4E">
        <w:rPr>
          <w:lang w:val="en-GB"/>
        </w:rPr>
        <w:lastRenderedPageBreak/>
        <w:t xml:space="preserve">L. Takacs, The historical development of mechanochemistry, Chem. Soc. Rev. </w:t>
      </w:r>
      <w:r w:rsidRPr="00D92E4E">
        <w:rPr>
          <w:b/>
          <w:lang w:val="en-GB"/>
        </w:rPr>
        <w:t>42</w:t>
      </w:r>
      <w:r w:rsidRPr="00D92E4E">
        <w:rPr>
          <w:lang w:val="en-GB"/>
        </w:rPr>
        <w:t>, 7649-59, 2013</w:t>
      </w:r>
    </w:p>
    <w:p w14:paraId="4C5C49BC" w14:textId="77777777" w:rsidR="00860AD9" w:rsidRPr="00D92E4E" w:rsidRDefault="00860AD9" w:rsidP="00860AD9">
      <w:pPr>
        <w:pStyle w:val="Reference"/>
        <w:rPr>
          <w:lang w:val="en-GB"/>
        </w:rPr>
      </w:pPr>
      <w:r w:rsidRPr="00D92E4E">
        <w:rPr>
          <w:lang w:val="en-GB"/>
        </w:rPr>
        <w:t xml:space="preserve">K. Ralphs, C. Hardacre, S.L. James, Application of heterogeneous catalysts prepared by mechanochemical synthesis, Chem. Soc. Rev. </w:t>
      </w:r>
      <w:r w:rsidRPr="00D92E4E">
        <w:rPr>
          <w:b/>
          <w:lang w:val="en-GB"/>
        </w:rPr>
        <w:t>42</w:t>
      </w:r>
      <w:r w:rsidRPr="00D92E4E">
        <w:rPr>
          <w:lang w:val="en-GB"/>
        </w:rPr>
        <w:t>, 7701-18, 2013</w:t>
      </w:r>
    </w:p>
    <w:p w14:paraId="0B8597CD" w14:textId="77777777" w:rsidR="00860AD9" w:rsidRPr="00D92E4E" w:rsidRDefault="00860AD9" w:rsidP="00860AD9">
      <w:pPr>
        <w:pStyle w:val="Reference"/>
        <w:rPr>
          <w:lang w:val="en-GB"/>
        </w:rPr>
      </w:pPr>
      <w:r w:rsidRPr="00D92E4E">
        <w:rPr>
          <w:lang w:val="en-GB"/>
        </w:rPr>
        <w:t xml:space="preserve">L.J. Stuart et al., Mechanochemistry : opportunities for new and cleaner synthesis, Chem. Soc. Rev. </w:t>
      </w:r>
      <w:r w:rsidRPr="00D92E4E">
        <w:rPr>
          <w:b/>
          <w:lang w:val="en-GB"/>
        </w:rPr>
        <w:t>41</w:t>
      </w:r>
      <w:r w:rsidRPr="00D92E4E">
        <w:rPr>
          <w:lang w:val="en-GB"/>
        </w:rPr>
        <w:t xml:space="preserve">, 413-47, 2012 </w:t>
      </w:r>
    </w:p>
    <w:p w14:paraId="1F1D5988" w14:textId="77777777" w:rsidR="00860AD9" w:rsidRPr="00D92E4E" w:rsidRDefault="00860AD9" w:rsidP="00860AD9">
      <w:pPr>
        <w:pStyle w:val="Reference"/>
        <w:rPr>
          <w:lang w:val="en-GB"/>
        </w:rPr>
      </w:pPr>
      <w:r w:rsidRPr="00D92E4E">
        <w:rPr>
          <w:lang w:val="en-GB"/>
        </w:rPr>
        <w:t>M. Sopicka-Lizer (ed.), High-Energy Ball Milling – Mechanochemical Processing of Nanopowders, Elsevier, 2010</w:t>
      </w:r>
    </w:p>
    <w:p w14:paraId="440089E0" w14:textId="77777777" w:rsidR="00860AD9" w:rsidRPr="00D92E4E" w:rsidRDefault="00860AD9" w:rsidP="00860AD9">
      <w:pPr>
        <w:pStyle w:val="Reference"/>
        <w:rPr>
          <w:lang w:val="en-GB"/>
        </w:rPr>
      </w:pPr>
      <w:r w:rsidRPr="00D92E4E">
        <w:rPr>
          <w:lang w:val="en-GB"/>
        </w:rPr>
        <w:t xml:space="preserve">A. Bruckmann, A. Krebs, C. Bolm, Organocatalytic reactions: effects of ball milling, microwave and ultrasound irradiation, Green Chem. </w:t>
      </w:r>
      <w:r w:rsidRPr="00D92E4E">
        <w:rPr>
          <w:b/>
          <w:lang w:val="en-GB"/>
        </w:rPr>
        <w:t>10</w:t>
      </w:r>
      <w:r w:rsidRPr="00D92E4E">
        <w:rPr>
          <w:lang w:val="en-GB"/>
        </w:rPr>
        <w:t>, 1131-41, 2008</w:t>
      </w:r>
    </w:p>
    <w:p w14:paraId="63B63D8D" w14:textId="77777777" w:rsidR="00860AD9" w:rsidRPr="00D92E4E" w:rsidRDefault="00860AD9" w:rsidP="00860AD9">
      <w:pPr>
        <w:pStyle w:val="Reference"/>
        <w:rPr>
          <w:lang w:val="en-GB"/>
        </w:rPr>
      </w:pPr>
      <w:r w:rsidRPr="00D92E4E">
        <w:rPr>
          <w:lang w:val="en-GB"/>
        </w:rPr>
        <w:t>Z.V. Todres, Organic Mechanochemistry and its Practical Applications, CRC Press, 2006</w:t>
      </w:r>
    </w:p>
    <w:p w14:paraId="616428A1" w14:textId="77777777" w:rsidR="00860AD9" w:rsidRPr="00D92E4E" w:rsidRDefault="00860AD9" w:rsidP="00860AD9">
      <w:pPr>
        <w:pStyle w:val="Reference"/>
        <w:rPr>
          <w:lang w:val="en-GB"/>
        </w:rPr>
      </w:pPr>
      <w:r w:rsidRPr="00D92E4E">
        <w:rPr>
          <w:lang w:val="en-GB"/>
        </w:rPr>
        <w:t>E. Avvakumov, M. Senna, N. Kosova, Soft Mechanochemical Synthesis – A Basics for New Chemical Technologies, Kluwer Academic Publishers / Springer Nature, 2001</w:t>
      </w:r>
    </w:p>
    <w:p w14:paraId="5A77A398" w14:textId="77777777" w:rsidR="00860AD9" w:rsidRPr="008C11C1" w:rsidRDefault="00860AD9" w:rsidP="00860AD9">
      <w:pPr>
        <w:spacing w:before="240"/>
        <w:rPr>
          <w:rStyle w:val="Hyperlink"/>
          <w:sz w:val="20"/>
          <w:lang w:val="en-GB"/>
        </w:rPr>
      </w:pPr>
      <w:r w:rsidRPr="00D92E4E">
        <w:rPr>
          <w:sz w:val="20"/>
          <w:lang w:val="en-GB"/>
        </w:rPr>
        <w:t xml:space="preserve">The operation principle of a planetary mill is very well demonstrated in the following video: </w:t>
      </w:r>
      <w:hyperlink r:id="rId63" w:history="1">
        <w:r w:rsidRPr="00D92E4E">
          <w:rPr>
            <w:rStyle w:val="Hyperlink"/>
            <w:sz w:val="20"/>
            <w:lang w:val="en-GB"/>
          </w:rPr>
          <w:t>https://www.fritsch.de/probenaufbereitung/mahlen/planetenmuehlen/details/produkt/pulverisette-7-classic-line/</w:t>
        </w:r>
      </w:hyperlink>
      <w:r>
        <w:rPr>
          <w:b/>
          <w:noProof/>
          <w:lang w:val="en-GB" w:eastAsia="en-GB"/>
        </w:rPr>
        <w:drawing>
          <wp:inline distT="0" distB="0" distL="0" distR="0" wp14:anchorId="2D4F4933" wp14:editId="55B7F44E">
            <wp:extent cx="260350" cy="259014"/>
            <wp:effectExtent l="0" t="0" r="6350" b="8255"/>
            <wp:docPr id="234352363" name="Grafik 234352363" descr="C:\Users\Arno Behr\AppData\Local\Microsoft\Windows\INetCache\Content.Outlook\1DPGHNGQ\Prof Behr Icon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no Behr\AppData\Local\Microsoft\Windows\INetCache\Content.Outlook\1DPGHNGQ\Prof Behr Icon I.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3656" cy="262303"/>
                    </a:xfrm>
                    <a:prstGeom prst="rect">
                      <a:avLst/>
                    </a:prstGeom>
                    <a:noFill/>
                    <a:ln>
                      <a:noFill/>
                    </a:ln>
                  </pic:spPr>
                </pic:pic>
              </a:graphicData>
            </a:graphic>
          </wp:inline>
        </w:drawing>
      </w:r>
    </w:p>
    <w:p w14:paraId="64CB091C" w14:textId="77777777" w:rsidR="00860AD9" w:rsidRDefault="00860AD9" w:rsidP="00860AD9">
      <w:pPr>
        <w:spacing w:before="240"/>
        <w:rPr>
          <w:b/>
          <w:lang w:val="en-GB"/>
        </w:rPr>
      </w:pPr>
      <w:r>
        <w:rPr>
          <w:b/>
          <w:lang w:val="en-GB"/>
        </w:rPr>
        <w:t>Mechanocatalysis: Original publications</w:t>
      </w:r>
    </w:p>
    <w:p w14:paraId="39044707" w14:textId="77777777" w:rsidR="00860AD9" w:rsidRPr="00453B84" w:rsidRDefault="00860AD9" w:rsidP="00860AD9">
      <w:pPr>
        <w:pStyle w:val="Reference"/>
        <w:rPr>
          <w:b/>
          <w:lang w:val="en-GB"/>
        </w:rPr>
      </w:pPr>
      <w:r w:rsidRPr="00453B84">
        <w:rPr>
          <w:lang w:val="en-GB"/>
        </w:rPr>
        <w:t xml:space="preserve">L.E. Wenger, T. P. Hanusa, </w:t>
      </w:r>
      <w:r w:rsidRPr="00453B84">
        <w:rPr>
          <w:rStyle w:val="titleheading"/>
          <w:lang w:val="en-GB"/>
        </w:rPr>
        <w:t xml:space="preserve">Synthesis without solvent: consequences for mechanochemical reactivity, </w:t>
      </w:r>
      <w:hyperlink r:id="rId64" w:tooltip="Link to journal home page" w:history="1">
        <w:r w:rsidRPr="00453B84">
          <w:rPr>
            <w:rStyle w:val="Hyperlink"/>
            <w:b/>
            <w:lang w:val="en-GB"/>
          </w:rPr>
          <w:t>Chem. Commun.</w:t>
        </w:r>
      </w:hyperlink>
      <w:r w:rsidRPr="00453B84">
        <w:rPr>
          <w:lang w:val="en-GB"/>
        </w:rPr>
        <w:t xml:space="preserve">, 2023, </w:t>
      </w:r>
      <w:r w:rsidRPr="00453B84">
        <w:rPr>
          <w:rStyle w:val="Fett"/>
          <w:b w:val="0"/>
          <w:lang w:val="en-GB"/>
        </w:rPr>
        <w:t>59</w:t>
      </w:r>
      <w:r w:rsidRPr="00453B84">
        <w:rPr>
          <w:lang w:val="en-GB"/>
        </w:rPr>
        <w:t>, 14210-14222</w:t>
      </w:r>
    </w:p>
    <w:p w14:paraId="7425B427" w14:textId="77777777" w:rsidR="00860AD9" w:rsidRPr="00453B84" w:rsidRDefault="00860AD9" w:rsidP="00860AD9">
      <w:pPr>
        <w:pStyle w:val="Reference"/>
        <w:rPr>
          <w:lang w:val="en-GB"/>
        </w:rPr>
      </w:pPr>
      <w:r w:rsidRPr="00453B84">
        <w:rPr>
          <w:lang w:val="en-GB"/>
        </w:rPr>
        <w:t xml:space="preserve">T. Friscic, E. Colacino, L. Borchardt (eds.), Chemistry Europe (Open access), Special collections, </w:t>
      </w:r>
      <w:r w:rsidRPr="00453B84">
        <w:rPr>
          <w:i/>
          <w:lang w:val="en-GB"/>
        </w:rPr>
        <w:t xml:space="preserve">Methods and Applications in Mechanochemistry, </w:t>
      </w:r>
      <w:r w:rsidRPr="00453B84">
        <w:rPr>
          <w:lang w:val="en-GB"/>
        </w:rPr>
        <w:t>2021</w:t>
      </w:r>
    </w:p>
    <w:p w14:paraId="657D297D" w14:textId="77777777" w:rsidR="00860AD9" w:rsidRPr="00453B84" w:rsidRDefault="00860AD9" w:rsidP="00860AD9">
      <w:pPr>
        <w:pStyle w:val="Reference"/>
      </w:pPr>
      <w:r w:rsidRPr="00453B84">
        <w:rPr>
          <w:lang w:val="en-GB"/>
        </w:rPr>
        <w:t xml:space="preserve">C.G. Vogt, S. Grätz, S. Lukin, I. Halasz, M. Etter, J.D. Evans, L. Borchardt, </w:t>
      </w:r>
      <w:hyperlink r:id="rId65" w:history="1">
        <w:r w:rsidRPr="00453B84">
          <w:rPr>
            <w:rStyle w:val="Hyperlink"/>
            <w:lang w:val="en-GB"/>
          </w:rPr>
          <w:t>Direct mechanocatalysis: Palladium as milling media and catalyst in the mechanochemical Suzuki polymerization</w:t>
        </w:r>
      </w:hyperlink>
      <w:r w:rsidRPr="00453B84">
        <w:rPr>
          <w:i/>
          <w:lang w:val="en-GB"/>
        </w:rPr>
        <w:t xml:space="preserve">, </w:t>
      </w:r>
      <w:r w:rsidRPr="00453B84">
        <w:rPr>
          <w:lang w:val="en-GB"/>
        </w:rPr>
        <w:t xml:space="preserve">Angew. </w:t>
      </w:r>
      <w:r w:rsidRPr="00453B84">
        <w:t xml:space="preserve">Chem. Int. Ed., </w:t>
      </w:r>
      <w:r w:rsidRPr="00453B84">
        <w:rPr>
          <w:b/>
        </w:rPr>
        <w:t>58</w:t>
      </w:r>
      <w:r w:rsidRPr="00453B84">
        <w:t>, 18942-47, 2019</w:t>
      </w:r>
    </w:p>
    <w:p w14:paraId="0DAD7ADA" w14:textId="77777777" w:rsidR="00860AD9" w:rsidRPr="00453B84" w:rsidRDefault="00860AD9" w:rsidP="00860AD9">
      <w:pPr>
        <w:pStyle w:val="Reference"/>
        <w:rPr>
          <w:lang w:val="en-GB"/>
        </w:rPr>
      </w:pPr>
      <w:r w:rsidRPr="00453B84">
        <w:rPr>
          <w:lang w:val="en-GB"/>
        </w:rPr>
        <w:t xml:space="preserve">K.J. Ardila-Fierro, A. Pich, M. Spehr, J.G. Hernandez, C. Bolm, </w:t>
      </w:r>
      <w:r w:rsidRPr="00453B84">
        <w:rPr>
          <w:i/>
          <w:lang w:val="en-GB"/>
        </w:rPr>
        <w:t xml:space="preserve">Synthesis of acylglycerol derivatives by Mechanochemistry, </w:t>
      </w:r>
      <w:r w:rsidRPr="00453B84">
        <w:rPr>
          <w:lang w:val="en-GB"/>
        </w:rPr>
        <w:t xml:space="preserve">Beilstein J. Org. Chem. </w:t>
      </w:r>
      <w:r w:rsidRPr="00453B84">
        <w:rPr>
          <w:b/>
          <w:lang w:val="en-GB"/>
        </w:rPr>
        <w:t>15</w:t>
      </w:r>
      <w:r w:rsidRPr="00453B84">
        <w:rPr>
          <w:lang w:val="en-GB"/>
        </w:rPr>
        <w:t>, 811-17, 2019</w:t>
      </w:r>
    </w:p>
    <w:p w14:paraId="534EB9E3" w14:textId="77777777" w:rsidR="00860AD9" w:rsidRPr="00453B84" w:rsidRDefault="00860AD9" w:rsidP="00860AD9">
      <w:pPr>
        <w:pStyle w:val="Reference"/>
        <w:rPr>
          <w:lang w:val="en-GB"/>
        </w:rPr>
      </w:pPr>
      <w:r w:rsidRPr="00453B84">
        <w:rPr>
          <w:lang w:val="en-GB"/>
        </w:rPr>
        <w:t xml:space="preserve">S. Dabral, H. Wotruba, J.G. Hernández, C. Bolm, </w:t>
      </w:r>
      <w:r w:rsidRPr="00453B84">
        <w:rPr>
          <w:i/>
          <w:lang w:val="en-GB"/>
        </w:rPr>
        <w:t xml:space="preserve">Mechanochemical Oxidation and Cleavage of Lignin </w:t>
      </w:r>
      <w:r w:rsidRPr="00453B84">
        <w:rPr>
          <w:rFonts w:cstheme="minorHAnsi"/>
          <w:i/>
          <w:lang w:val="en-GB"/>
        </w:rPr>
        <w:t>β</w:t>
      </w:r>
      <w:r w:rsidRPr="00453B84">
        <w:rPr>
          <w:i/>
          <w:lang w:val="en-GB"/>
        </w:rPr>
        <w:t>-O-4 Model Compounds and Lignin,</w:t>
      </w:r>
      <w:r w:rsidRPr="00453B84">
        <w:rPr>
          <w:lang w:val="en-GB"/>
        </w:rPr>
        <w:t xml:space="preserve"> ACS Sustainable Chem. Eng. </w:t>
      </w:r>
      <w:r w:rsidRPr="00453B84">
        <w:rPr>
          <w:b/>
          <w:lang w:val="en-GB"/>
        </w:rPr>
        <w:t>6</w:t>
      </w:r>
      <w:r w:rsidRPr="00453B84">
        <w:rPr>
          <w:lang w:val="en-GB"/>
        </w:rPr>
        <w:t>, 3232-54, 2018</w:t>
      </w:r>
    </w:p>
    <w:p w14:paraId="0E3E1841" w14:textId="77777777" w:rsidR="00860AD9" w:rsidRPr="00453B84" w:rsidRDefault="00860AD9" w:rsidP="00860AD9">
      <w:pPr>
        <w:pStyle w:val="Reference"/>
        <w:rPr>
          <w:lang w:val="en-GB"/>
        </w:rPr>
      </w:pPr>
      <w:r w:rsidRPr="00453B84">
        <w:rPr>
          <w:lang w:val="en-GB"/>
        </w:rPr>
        <w:t xml:space="preserve">K. Cousin, S. Menuel, E. Monflier, F. Hapiot, </w:t>
      </w:r>
      <w:r w:rsidRPr="00453B84">
        <w:rPr>
          <w:i/>
          <w:lang w:val="en-GB"/>
        </w:rPr>
        <w:t>Hydroformylation of Alkenes in a Planetary Ball Mill: From Additive-Controlled Reactivity to Supramolecular Control of Regioselectivity,</w:t>
      </w:r>
      <w:r w:rsidRPr="00453B84">
        <w:rPr>
          <w:lang w:val="en-GB"/>
        </w:rPr>
        <w:t xml:space="preserve"> Angew. Chem. Int. Ed. </w:t>
      </w:r>
      <w:r w:rsidRPr="00453B84">
        <w:rPr>
          <w:b/>
          <w:lang w:val="en-GB"/>
        </w:rPr>
        <w:t>56</w:t>
      </w:r>
      <w:r w:rsidRPr="00453B84">
        <w:rPr>
          <w:lang w:val="en-GB"/>
        </w:rPr>
        <w:t>, 10564-68, 2017</w:t>
      </w:r>
    </w:p>
    <w:p w14:paraId="7F352078" w14:textId="77777777" w:rsidR="00860AD9" w:rsidRPr="00453B84" w:rsidRDefault="00860AD9" w:rsidP="00860AD9">
      <w:pPr>
        <w:pStyle w:val="Reference"/>
        <w:rPr>
          <w:lang w:val="en-GB"/>
        </w:rPr>
      </w:pPr>
      <w:r w:rsidRPr="00453B84">
        <w:rPr>
          <w:lang w:val="en-GB"/>
        </w:rPr>
        <w:t xml:space="preserve">R.A. Haley, A.R. Zellner, J.A. Krause, H. Guan, J. Mack, </w:t>
      </w:r>
      <w:r w:rsidRPr="00453B84">
        <w:rPr>
          <w:i/>
          <w:lang w:val="en-GB"/>
        </w:rPr>
        <w:t xml:space="preserve">Nickel Catalysis in a High Speed Ball Mill: A Recyclable Mechanochemical Method for Producing Substituted Cyclooctatetraene Compounds, </w:t>
      </w:r>
      <w:r w:rsidRPr="00453B84">
        <w:rPr>
          <w:lang w:val="en-GB"/>
        </w:rPr>
        <w:t xml:space="preserve">ACS Sustainable Chem. Eng. </w:t>
      </w:r>
      <w:r w:rsidRPr="00453B84">
        <w:rPr>
          <w:b/>
          <w:lang w:val="en-GB"/>
        </w:rPr>
        <w:t>4</w:t>
      </w:r>
      <w:r w:rsidRPr="00453B84">
        <w:rPr>
          <w:lang w:val="en-GB"/>
        </w:rPr>
        <w:t>, 2464-69, 2016</w:t>
      </w:r>
    </w:p>
    <w:p w14:paraId="342B97E7" w14:textId="77777777" w:rsidR="00860AD9" w:rsidRPr="00453B84" w:rsidRDefault="00860AD9" w:rsidP="00860AD9">
      <w:pPr>
        <w:pStyle w:val="Reference"/>
        <w:rPr>
          <w:lang w:val="en-GB"/>
        </w:rPr>
      </w:pPr>
      <w:r w:rsidRPr="00453B84">
        <w:rPr>
          <w:lang w:val="en-GB"/>
        </w:rPr>
        <w:t xml:space="preserve">M.D. Kaufman Rechulski, M. Käldström, U. Richter, F. Schüth, R. Rinaldi, </w:t>
      </w:r>
      <w:r w:rsidRPr="00453B84">
        <w:rPr>
          <w:i/>
          <w:lang w:val="en-GB"/>
        </w:rPr>
        <w:t xml:space="preserve">Mechanocatalytic Depolymerization of lignocellulose Performed on Hectogram and Kilogram Scales, </w:t>
      </w:r>
      <w:r w:rsidRPr="00453B84">
        <w:rPr>
          <w:lang w:val="en-GB"/>
        </w:rPr>
        <w:t xml:space="preserve">Ind. Eng. Chem. Res., </w:t>
      </w:r>
      <w:r w:rsidRPr="00453B84">
        <w:rPr>
          <w:b/>
          <w:lang w:val="en-GB"/>
        </w:rPr>
        <w:t>54</w:t>
      </w:r>
      <w:r w:rsidRPr="00453B84">
        <w:rPr>
          <w:lang w:val="en-GB"/>
        </w:rPr>
        <w:t>, 4581-92, 2015</w:t>
      </w:r>
    </w:p>
    <w:p w14:paraId="076F3996" w14:textId="77777777" w:rsidR="00860AD9" w:rsidRPr="00453B84" w:rsidRDefault="00860AD9" w:rsidP="00860AD9">
      <w:pPr>
        <w:pStyle w:val="Reference"/>
        <w:rPr>
          <w:lang w:val="en-GB"/>
        </w:rPr>
      </w:pPr>
      <w:r w:rsidRPr="00453B84">
        <w:rPr>
          <w:lang w:val="en-GB"/>
        </w:rPr>
        <w:t xml:space="preserve">L. Chen, M.O. Bovce, B.E. Lemma, K.S.M. Keithley, S.L. Pilson, M.G. Coleman, J. Mack, </w:t>
      </w:r>
      <w:r w:rsidRPr="00453B84">
        <w:rPr>
          <w:i/>
          <w:lang w:val="en-GB"/>
        </w:rPr>
        <w:t xml:space="preserve">An Inexpensive and Recyclable Silver-Foil Catalyst for the Cyclopropanation of Alkynes with Diazoacetates under Mechanochemical Conditions, </w:t>
      </w:r>
      <w:r w:rsidRPr="00453B84">
        <w:rPr>
          <w:lang w:val="en-GB"/>
        </w:rPr>
        <w:t xml:space="preserve">Angew. Chem., </w:t>
      </w:r>
      <w:r w:rsidRPr="00453B84">
        <w:rPr>
          <w:b/>
          <w:lang w:val="en-GB"/>
        </w:rPr>
        <w:t>127</w:t>
      </w:r>
      <w:r w:rsidRPr="00453B84">
        <w:rPr>
          <w:lang w:val="en-GB"/>
        </w:rPr>
        <w:t>, 11236-38, 2015</w:t>
      </w:r>
    </w:p>
    <w:p w14:paraId="5100D99A" w14:textId="77777777" w:rsidR="00860AD9" w:rsidRPr="00453B84" w:rsidRDefault="00860AD9" w:rsidP="00860AD9">
      <w:pPr>
        <w:pStyle w:val="Reference"/>
        <w:rPr>
          <w:lang w:val="en-GB"/>
        </w:rPr>
      </w:pPr>
      <w:r w:rsidRPr="00453B84">
        <w:rPr>
          <w:lang w:val="en-GB"/>
        </w:rPr>
        <w:t xml:space="preserve">T. Kleine, J. Buendia, C. Bolm, </w:t>
      </w:r>
      <w:r w:rsidRPr="00453B84">
        <w:rPr>
          <w:i/>
          <w:lang w:val="en-GB"/>
        </w:rPr>
        <w:t>Mechanochemical degradation of lignin and wood by solvent-free grinding in a reactive medium,</w:t>
      </w:r>
      <w:r w:rsidRPr="00453B84">
        <w:rPr>
          <w:lang w:val="en-GB"/>
        </w:rPr>
        <w:t xml:space="preserve"> Green. Chem. </w:t>
      </w:r>
      <w:r w:rsidRPr="00453B84">
        <w:rPr>
          <w:b/>
          <w:lang w:val="en-GB"/>
        </w:rPr>
        <w:t>15</w:t>
      </w:r>
      <w:r w:rsidRPr="00453B84">
        <w:rPr>
          <w:lang w:val="en-GB"/>
        </w:rPr>
        <w:t>, 160-166, 2013</w:t>
      </w:r>
    </w:p>
    <w:p w14:paraId="28A8C5EF" w14:textId="77777777" w:rsidR="00860AD9" w:rsidRPr="00453B84" w:rsidRDefault="00860AD9" w:rsidP="00860AD9">
      <w:pPr>
        <w:pStyle w:val="Reference"/>
        <w:rPr>
          <w:lang w:val="en-GB"/>
        </w:rPr>
      </w:pPr>
      <w:r w:rsidRPr="00453B84">
        <w:rPr>
          <w:lang w:val="en-GB"/>
        </w:rPr>
        <w:t xml:space="preserve">H. Kobayashi, M. Yabushita, T. Komanoya, K. Hara, I. Fujita, A. Fukuoka, </w:t>
      </w:r>
      <w:r w:rsidRPr="00453B84">
        <w:rPr>
          <w:i/>
          <w:lang w:val="en-GB"/>
        </w:rPr>
        <w:t xml:space="preserve">High-Yielding One-Pot Synthesis of Glucose from Cellulose Using Simple Activated Carbons and Trace Hydrochloric Acid, </w:t>
      </w:r>
      <w:r w:rsidRPr="00453B84">
        <w:rPr>
          <w:lang w:val="en-GB"/>
        </w:rPr>
        <w:t xml:space="preserve">ACS Catalysis, </w:t>
      </w:r>
      <w:r w:rsidRPr="00453B84">
        <w:rPr>
          <w:b/>
          <w:lang w:val="en-GB"/>
        </w:rPr>
        <w:t>3</w:t>
      </w:r>
      <w:r w:rsidRPr="00453B84">
        <w:rPr>
          <w:lang w:val="en-GB"/>
        </w:rPr>
        <w:t>, 581-587, 2013</w:t>
      </w:r>
    </w:p>
    <w:p w14:paraId="6DBE2542" w14:textId="77777777" w:rsidR="00860AD9" w:rsidRPr="00453B84" w:rsidRDefault="00860AD9" w:rsidP="00860AD9">
      <w:pPr>
        <w:pStyle w:val="Reference"/>
        <w:rPr>
          <w:lang w:val="en-GB"/>
        </w:rPr>
      </w:pPr>
      <w:r w:rsidRPr="00453B84">
        <w:rPr>
          <w:lang w:val="en-GB"/>
        </w:rPr>
        <w:t xml:space="preserve">T.L. Cook, J.A. Walker Jr., J. Mack, </w:t>
      </w:r>
      <w:r w:rsidRPr="00453B84">
        <w:rPr>
          <w:i/>
          <w:lang w:val="en-GB"/>
        </w:rPr>
        <w:t xml:space="preserve">Scratching the catalytic surface of mechanochemistry: a multi-component CuAAC reaction using a copper reaction vial, </w:t>
      </w:r>
      <w:r w:rsidRPr="00453B84">
        <w:rPr>
          <w:lang w:val="en-GB"/>
        </w:rPr>
        <w:t xml:space="preserve">Green Chem. </w:t>
      </w:r>
      <w:r w:rsidRPr="00453B84">
        <w:rPr>
          <w:b/>
          <w:lang w:val="en-GB"/>
        </w:rPr>
        <w:t>15</w:t>
      </w:r>
      <w:r w:rsidRPr="00453B84">
        <w:rPr>
          <w:lang w:val="en-GB"/>
        </w:rPr>
        <w:t>, 617-619, 2013</w:t>
      </w:r>
    </w:p>
    <w:p w14:paraId="32A84119" w14:textId="77777777" w:rsidR="00860AD9" w:rsidRPr="00453B84" w:rsidRDefault="00860AD9" w:rsidP="00860AD9">
      <w:pPr>
        <w:pStyle w:val="Reference"/>
        <w:rPr>
          <w:lang w:val="en-GB"/>
        </w:rPr>
      </w:pPr>
      <w:r w:rsidRPr="00453B84">
        <w:rPr>
          <w:lang w:val="en-GB"/>
        </w:rPr>
        <w:t xml:space="preserve">Y.S. Nakagawa, K. Totani et al., </w:t>
      </w:r>
      <w:r w:rsidRPr="00453B84">
        <w:rPr>
          <w:i/>
          <w:lang w:val="en-GB"/>
        </w:rPr>
        <w:t xml:space="preserve">Development of innovative technologies to decrease the environmental burdens associated with using chitin as a biomass resource: Mechanochemical grinding and enzymatic degradation, </w:t>
      </w:r>
      <w:r w:rsidRPr="00453B84">
        <w:rPr>
          <w:lang w:val="en-GB"/>
        </w:rPr>
        <w:t xml:space="preserve">Carbohydrate Polymers, </w:t>
      </w:r>
      <w:r w:rsidRPr="00453B84">
        <w:rPr>
          <w:b/>
          <w:lang w:val="en-GB"/>
        </w:rPr>
        <w:t xml:space="preserve">83, </w:t>
      </w:r>
      <w:r w:rsidRPr="00453B84">
        <w:rPr>
          <w:lang w:val="en-GB"/>
        </w:rPr>
        <w:t>1843-49, 2011</w:t>
      </w:r>
    </w:p>
    <w:p w14:paraId="7BD63A1D" w14:textId="77777777" w:rsidR="00860AD9" w:rsidRPr="00453B84" w:rsidRDefault="00860AD9" w:rsidP="00860AD9">
      <w:pPr>
        <w:pStyle w:val="Reference"/>
        <w:rPr>
          <w:lang w:val="en-GB"/>
        </w:rPr>
      </w:pPr>
      <w:r w:rsidRPr="00453B84">
        <w:rPr>
          <w:lang w:val="en-GB"/>
        </w:rPr>
        <w:t xml:space="preserve">S.M. Hick, C. Griebel, D.T. Restrepo, J. H. Truitt, E.J. Buker, C. Bylda, R.G. Blair, </w:t>
      </w:r>
      <w:r w:rsidRPr="00453B84">
        <w:rPr>
          <w:i/>
          <w:lang w:val="en-GB"/>
        </w:rPr>
        <w:t xml:space="preserve">Mechanocatalysis for biomass-derived chemicals and fuels, </w:t>
      </w:r>
      <w:r w:rsidRPr="00453B84">
        <w:rPr>
          <w:lang w:val="en-GB"/>
        </w:rPr>
        <w:t xml:space="preserve">Green Chem., </w:t>
      </w:r>
      <w:r w:rsidRPr="00453B84">
        <w:rPr>
          <w:b/>
          <w:lang w:val="en-GB"/>
        </w:rPr>
        <w:t>12</w:t>
      </w:r>
      <w:r w:rsidRPr="00453B84">
        <w:rPr>
          <w:lang w:val="en-GB"/>
        </w:rPr>
        <w:t>, 468-74, 2010</w:t>
      </w:r>
    </w:p>
    <w:p w14:paraId="64806929" w14:textId="77777777" w:rsidR="00860AD9" w:rsidRPr="00453B84" w:rsidRDefault="00860AD9" w:rsidP="00860AD9">
      <w:pPr>
        <w:pStyle w:val="Reference"/>
        <w:rPr>
          <w:lang w:val="en-GB"/>
        </w:rPr>
      </w:pPr>
      <w:r w:rsidRPr="00453B84">
        <w:rPr>
          <w:lang w:val="en-GB"/>
        </w:rPr>
        <w:t xml:space="preserve">D.A. Fulmer, W.C. Shearouse, S.T. Medonza, J. Mack, </w:t>
      </w:r>
      <w:r w:rsidRPr="00453B84">
        <w:rPr>
          <w:i/>
          <w:lang w:val="en-GB"/>
        </w:rPr>
        <w:t xml:space="preserve">Solvent-free Sonogashira coupling reaction via high speed ball milling, </w:t>
      </w:r>
      <w:r w:rsidRPr="00453B84">
        <w:rPr>
          <w:lang w:val="en-GB"/>
        </w:rPr>
        <w:t xml:space="preserve">Green Chem. </w:t>
      </w:r>
      <w:r w:rsidRPr="00453B84">
        <w:rPr>
          <w:b/>
          <w:lang w:val="en-GB"/>
        </w:rPr>
        <w:t>11</w:t>
      </w:r>
      <w:r w:rsidRPr="00453B84">
        <w:rPr>
          <w:lang w:val="en-GB"/>
        </w:rPr>
        <w:t>, 1821-25, 2009</w:t>
      </w:r>
    </w:p>
    <w:p w14:paraId="0D24AC16" w14:textId="01AA7504" w:rsidR="0083219C" w:rsidRDefault="0083219C" w:rsidP="0083219C">
      <w:pPr>
        <w:spacing w:before="480" w:after="120"/>
        <w:rPr>
          <w:b/>
          <w:szCs w:val="24"/>
          <w:lang w:val="en-GB"/>
        </w:rPr>
      </w:pPr>
      <w:r>
        <w:rPr>
          <w:b/>
          <w:szCs w:val="24"/>
          <w:lang w:val="en-GB"/>
        </w:rPr>
        <w:lastRenderedPageBreak/>
        <w:t>Chapter 39</w:t>
      </w:r>
    </w:p>
    <w:p w14:paraId="3B7BE544" w14:textId="77777777" w:rsidR="00525429" w:rsidRPr="00525429" w:rsidRDefault="00525429" w:rsidP="00525429">
      <w:pPr>
        <w:rPr>
          <w:rFonts w:eastAsia="Calibri"/>
          <w:b/>
          <w:szCs w:val="24"/>
          <w:lang w:val="en-GB"/>
        </w:rPr>
      </w:pPr>
      <w:r w:rsidRPr="00525429">
        <w:rPr>
          <w:rFonts w:eastAsia="Calibri"/>
          <w:b/>
          <w:szCs w:val="24"/>
          <w:lang w:val="en-GB"/>
        </w:rPr>
        <w:t>Books and Reviews</w:t>
      </w:r>
    </w:p>
    <w:p w14:paraId="1B172298" w14:textId="77777777" w:rsidR="00525429" w:rsidRPr="00525429" w:rsidRDefault="00525429" w:rsidP="00525429">
      <w:pPr>
        <w:pStyle w:val="Reference"/>
        <w:rPr>
          <w:lang w:val="en-GB"/>
        </w:rPr>
      </w:pPr>
      <w:r w:rsidRPr="00525429">
        <w:rPr>
          <w:lang w:val="en-GB"/>
        </w:rPr>
        <w:t xml:space="preserve">E.T. Poursaitidis, P.L. Gkizis, I. Triandafillidi, C.G. Kokotos, </w:t>
      </w:r>
      <w:r w:rsidRPr="00525429">
        <w:rPr>
          <w:i/>
          <w:lang w:val="en-GB"/>
        </w:rPr>
        <w:t xml:space="preserve">Organocatalytic activation of hydrogen peroxide towards green and sustainable oxidations, </w:t>
      </w:r>
      <w:r w:rsidRPr="00525429">
        <w:rPr>
          <w:lang w:val="en-GB"/>
        </w:rPr>
        <w:t xml:space="preserve">Chem. Sci. </w:t>
      </w:r>
      <w:r w:rsidRPr="00525429">
        <w:rPr>
          <w:b/>
          <w:lang w:val="en-GB"/>
        </w:rPr>
        <w:t>15</w:t>
      </w:r>
      <w:r w:rsidRPr="00525429">
        <w:rPr>
          <w:lang w:val="en-GB"/>
        </w:rPr>
        <w:t>, 1177-1203, 2024</w:t>
      </w:r>
    </w:p>
    <w:p w14:paraId="6196E03B" w14:textId="77777777" w:rsidR="00525429" w:rsidRPr="00525429" w:rsidRDefault="00525429" w:rsidP="00525429">
      <w:pPr>
        <w:pStyle w:val="Reference"/>
        <w:rPr>
          <w:lang w:val="en-GB"/>
        </w:rPr>
      </w:pPr>
      <w:r w:rsidRPr="00525429">
        <w:rPr>
          <w:lang w:val="en-GB"/>
        </w:rPr>
        <w:t xml:space="preserve">B. Michelet, A. Martin-Mingot, J. Rodriguez, S. Thibaudeau, D. Bonne, </w:t>
      </w:r>
      <w:r w:rsidRPr="00525429">
        <w:rPr>
          <w:i/>
          <w:lang w:val="en-GB"/>
        </w:rPr>
        <w:t xml:space="preserve">Enantioselective Organocatalysis and Superacid Activation : Challenges and Opportunities, </w:t>
      </w:r>
      <w:r w:rsidRPr="00525429">
        <w:rPr>
          <w:lang w:val="en-GB"/>
        </w:rPr>
        <w:t xml:space="preserve">Chemistry Europ. J. </w:t>
      </w:r>
      <w:r w:rsidRPr="00525429">
        <w:rPr>
          <w:b/>
          <w:lang w:val="en-GB"/>
        </w:rPr>
        <w:t>29</w:t>
      </w:r>
      <w:r w:rsidRPr="00525429">
        <w:rPr>
          <w:lang w:val="en-GB"/>
        </w:rPr>
        <w:t>, e202300440, 2023</w:t>
      </w:r>
    </w:p>
    <w:p w14:paraId="74252E6B" w14:textId="77777777" w:rsidR="00525429" w:rsidRPr="00525429" w:rsidRDefault="00525429" w:rsidP="00525429">
      <w:pPr>
        <w:pStyle w:val="Reference"/>
        <w:rPr>
          <w:lang w:val="en-GB"/>
        </w:rPr>
      </w:pPr>
      <w:r w:rsidRPr="00525429">
        <w:rPr>
          <w:lang w:val="en-GB"/>
        </w:rPr>
        <w:t xml:space="preserve">L. Albrecht, A. Albrecht, L. Dell’Amico (Eds.), </w:t>
      </w:r>
      <w:r w:rsidRPr="00525429">
        <w:rPr>
          <w:i/>
          <w:lang w:val="en-GB"/>
        </w:rPr>
        <w:t xml:space="preserve">Asymmetric Organocatalysis: New Strategies, Catalysts, and Opportunities, </w:t>
      </w:r>
      <w:r w:rsidRPr="00525429">
        <w:rPr>
          <w:lang w:val="en-GB"/>
        </w:rPr>
        <w:t>Wiley-VCH, 2 Volumes, 2022</w:t>
      </w:r>
    </w:p>
    <w:p w14:paraId="5172A9CB" w14:textId="77777777" w:rsidR="00525429" w:rsidRPr="00525429" w:rsidRDefault="00525429" w:rsidP="00525429">
      <w:pPr>
        <w:pStyle w:val="Reference"/>
        <w:rPr>
          <w:lang w:val="en-GB"/>
        </w:rPr>
      </w:pPr>
      <w:r w:rsidRPr="00525429">
        <w:rPr>
          <w:lang w:val="en-GB"/>
        </w:rPr>
        <w:t xml:space="preserve">B.K. Banik, B. Banerjee, </w:t>
      </w:r>
      <w:r w:rsidRPr="00525429">
        <w:rPr>
          <w:i/>
          <w:lang w:val="en-GB"/>
        </w:rPr>
        <w:t xml:space="preserve">Organocatalysis – A Green Tool for Sustainable Developments, </w:t>
      </w:r>
      <w:r w:rsidRPr="00525429">
        <w:rPr>
          <w:lang w:val="en-GB"/>
        </w:rPr>
        <w:t>De Gruyter, 2022</w:t>
      </w:r>
    </w:p>
    <w:p w14:paraId="36E8B261" w14:textId="77777777" w:rsidR="00525429" w:rsidRPr="00525429" w:rsidRDefault="00525429" w:rsidP="00525429">
      <w:pPr>
        <w:pStyle w:val="Reference"/>
        <w:rPr>
          <w:lang w:val="en-GB"/>
        </w:rPr>
      </w:pPr>
      <w:r w:rsidRPr="00525429">
        <w:rPr>
          <w:lang w:val="en-GB"/>
        </w:rPr>
        <w:t xml:space="preserve">M. Benaglia (ed.), </w:t>
      </w:r>
      <w:r w:rsidRPr="00525429">
        <w:rPr>
          <w:i/>
          <w:lang w:val="en-GB"/>
        </w:rPr>
        <w:t>Organocatalysis</w:t>
      </w:r>
      <w:r w:rsidRPr="00525429">
        <w:rPr>
          <w:lang w:val="en-GB"/>
        </w:rPr>
        <w:t xml:space="preserve"> </w:t>
      </w:r>
      <w:r w:rsidRPr="00525429">
        <w:rPr>
          <w:i/>
          <w:lang w:val="en-GB"/>
        </w:rPr>
        <w:t>– Stereoselective Reactions and Applications in Organic Synthesis</w:t>
      </w:r>
      <w:r w:rsidRPr="00525429">
        <w:rPr>
          <w:lang w:val="en-GB"/>
        </w:rPr>
        <w:t>, De Gruyter, 2021</w:t>
      </w:r>
    </w:p>
    <w:p w14:paraId="181000B8" w14:textId="77777777" w:rsidR="00525429" w:rsidRPr="00525429" w:rsidRDefault="00525429" w:rsidP="00525429">
      <w:pPr>
        <w:pStyle w:val="Reference"/>
        <w:rPr>
          <w:lang w:val="en-GB"/>
        </w:rPr>
      </w:pPr>
      <w:r w:rsidRPr="00525429">
        <w:rPr>
          <w:lang w:val="en-GB"/>
        </w:rPr>
        <w:t xml:space="preserve">M.H. Aukland, B. List, </w:t>
      </w:r>
      <w:r w:rsidRPr="00525429">
        <w:rPr>
          <w:i/>
          <w:lang w:val="en-GB"/>
        </w:rPr>
        <w:t xml:space="preserve">Organocatalysis emerging as a technology, </w:t>
      </w:r>
      <w:r w:rsidRPr="00525429">
        <w:rPr>
          <w:lang w:val="en-GB"/>
        </w:rPr>
        <w:t xml:space="preserve">Pure Appl. Chem. </w:t>
      </w:r>
      <w:r w:rsidRPr="00525429">
        <w:rPr>
          <w:b/>
          <w:lang w:val="en-GB"/>
        </w:rPr>
        <w:t>93</w:t>
      </w:r>
      <w:r w:rsidRPr="00525429">
        <w:rPr>
          <w:lang w:val="en-GB"/>
        </w:rPr>
        <w:t>, 1371-81, 2021</w:t>
      </w:r>
    </w:p>
    <w:p w14:paraId="38F83F47" w14:textId="77777777" w:rsidR="00525429" w:rsidRPr="00525429" w:rsidRDefault="00525429" w:rsidP="00525429">
      <w:pPr>
        <w:pStyle w:val="Reference"/>
        <w:rPr>
          <w:lang w:val="en-GB"/>
        </w:rPr>
      </w:pPr>
      <w:r w:rsidRPr="00525429">
        <w:rPr>
          <w:lang w:val="en-GB"/>
        </w:rPr>
        <w:t xml:space="preserve">B. Han, X.-H. He, Y.-Q. Liu, G. He, C. Peng, J.-L. Li, </w:t>
      </w:r>
      <w:r w:rsidRPr="00525429">
        <w:rPr>
          <w:i/>
          <w:lang w:val="en-GB"/>
        </w:rPr>
        <w:t xml:space="preserve">Asymmetric organocatalysis: An enabling technology for medicinal chemistry, </w:t>
      </w:r>
      <w:r w:rsidRPr="00525429">
        <w:rPr>
          <w:lang w:val="en-GB"/>
        </w:rPr>
        <w:t xml:space="preserve">Chem. Soc. Rev. </w:t>
      </w:r>
      <w:r w:rsidRPr="00525429">
        <w:rPr>
          <w:b/>
          <w:lang w:val="en-GB"/>
        </w:rPr>
        <w:t>50</w:t>
      </w:r>
      <w:r w:rsidRPr="00525429">
        <w:rPr>
          <w:lang w:val="en-GB"/>
        </w:rPr>
        <w:t>, 1522-86, 2021</w:t>
      </w:r>
    </w:p>
    <w:p w14:paraId="26A0559F" w14:textId="77777777" w:rsidR="00525429" w:rsidRPr="00525429" w:rsidRDefault="00525429" w:rsidP="00525429">
      <w:pPr>
        <w:pStyle w:val="Reference"/>
      </w:pPr>
      <w:r w:rsidRPr="00525429">
        <w:t xml:space="preserve">D. Kristofikova, V. Modrocka, M. Meciarova, R. Sebesta, </w:t>
      </w:r>
      <w:r w:rsidRPr="00525429">
        <w:rPr>
          <w:i/>
        </w:rPr>
        <w:t xml:space="preserve">Green Asymmetric Organocatalysis, </w:t>
      </w:r>
      <w:r w:rsidRPr="00525429">
        <w:t xml:space="preserve">ChemSusChem, </w:t>
      </w:r>
      <w:r w:rsidRPr="00525429">
        <w:rPr>
          <w:b/>
        </w:rPr>
        <w:t>13</w:t>
      </w:r>
      <w:r w:rsidRPr="00525429">
        <w:t>, 2828-58, 2020</w:t>
      </w:r>
      <w:r w:rsidRPr="00525429">
        <w:rPr>
          <w:i/>
        </w:rPr>
        <w:t xml:space="preserve"> </w:t>
      </w:r>
    </w:p>
    <w:p w14:paraId="70016B88" w14:textId="77777777" w:rsidR="00525429" w:rsidRPr="00525429" w:rsidRDefault="00525429" w:rsidP="00525429">
      <w:pPr>
        <w:pStyle w:val="Reference"/>
        <w:rPr>
          <w:lang w:val="en-GB"/>
        </w:rPr>
      </w:pPr>
      <w:r w:rsidRPr="00525429">
        <w:rPr>
          <w:lang w:val="en-GB"/>
        </w:rPr>
        <w:t xml:space="preserve">S.-H. Xiang, B. Tan, </w:t>
      </w:r>
      <w:r w:rsidRPr="00525429">
        <w:rPr>
          <w:i/>
          <w:lang w:val="en-GB"/>
        </w:rPr>
        <w:t>Advances in asymmetric organocatalysis over the last 10 years,</w:t>
      </w:r>
      <w:r w:rsidRPr="00525429">
        <w:rPr>
          <w:lang w:val="en-GB"/>
        </w:rPr>
        <w:t xml:space="preserve"> Nature Communications, </w:t>
      </w:r>
      <w:r w:rsidRPr="00525429">
        <w:rPr>
          <w:b/>
          <w:lang w:val="en-GB"/>
        </w:rPr>
        <w:t>11</w:t>
      </w:r>
      <w:r w:rsidRPr="00525429">
        <w:rPr>
          <w:lang w:val="en-GB"/>
        </w:rPr>
        <w:t>,  article 3786, 2020</w:t>
      </w:r>
    </w:p>
    <w:p w14:paraId="01873825" w14:textId="77777777" w:rsidR="00525429" w:rsidRPr="00525429" w:rsidRDefault="00525429" w:rsidP="00525429">
      <w:pPr>
        <w:pStyle w:val="Reference"/>
        <w:rPr>
          <w:color w:val="000000"/>
          <w:lang w:val="en-GB"/>
        </w:rPr>
      </w:pPr>
      <w:r w:rsidRPr="00525429">
        <w:rPr>
          <w:color w:val="000000"/>
          <w:lang w:val="en-GB"/>
        </w:rPr>
        <w:t xml:space="preserve">J. M. Lassaletta, </w:t>
      </w:r>
      <w:r w:rsidRPr="00525429">
        <w:rPr>
          <w:i/>
          <w:color w:val="000000"/>
          <w:lang w:val="en-GB"/>
        </w:rPr>
        <w:t xml:space="preserve">Spotting trends in organocatalysis for the next decade, </w:t>
      </w:r>
      <w:r w:rsidRPr="00525429">
        <w:rPr>
          <w:color w:val="000000"/>
          <w:lang w:val="en-GB"/>
        </w:rPr>
        <w:t xml:space="preserve">Nature Communications, </w:t>
      </w:r>
      <w:r w:rsidRPr="00525429">
        <w:rPr>
          <w:b/>
          <w:color w:val="000000"/>
          <w:lang w:val="en-GB"/>
        </w:rPr>
        <w:t>11</w:t>
      </w:r>
      <w:r w:rsidRPr="00525429">
        <w:rPr>
          <w:color w:val="000000"/>
          <w:lang w:val="en-GB"/>
        </w:rPr>
        <w:t>, article 3787, 2020</w:t>
      </w:r>
    </w:p>
    <w:p w14:paraId="3B81A11C" w14:textId="77777777" w:rsidR="00525429" w:rsidRPr="00525429" w:rsidRDefault="00525429" w:rsidP="00525429">
      <w:pPr>
        <w:pStyle w:val="Reference"/>
        <w:rPr>
          <w:lang w:val="fr-FR"/>
        </w:rPr>
      </w:pPr>
      <w:r w:rsidRPr="00525429">
        <w:rPr>
          <w:lang w:val="fr-FR"/>
        </w:rPr>
        <w:t xml:space="preserve">A.T. Biju, </w:t>
      </w:r>
      <w:r w:rsidRPr="00525429">
        <w:rPr>
          <w:i/>
          <w:lang w:val="fr-FR"/>
        </w:rPr>
        <w:t>N-Heterocyclic Carbenes in Organocatalysis</w:t>
      </w:r>
      <w:r w:rsidRPr="00525429">
        <w:rPr>
          <w:lang w:val="fr-FR"/>
        </w:rPr>
        <w:t>, Wiley-VCH, 2018</w:t>
      </w:r>
    </w:p>
    <w:p w14:paraId="770E7574" w14:textId="77777777" w:rsidR="00525429" w:rsidRPr="00525429" w:rsidRDefault="00525429" w:rsidP="00525429">
      <w:pPr>
        <w:pStyle w:val="Reference"/>
        <w:rPr>
          <w:lang w:val="en-GB"/>
        </w:rPr>
      </w:pPr>
      <w:r w:rsidRPr="00525429">
        <w:rPr>
          <w:lang w:val="en-GB"/>
        </w:rPr>
        <w:t xml:space="preserve">D.G. Stark, A.D. Smith, </w:t>
      </w:r>
      <w:r w:rsidRPr="00525429">
        <w:rPr>
          <w:i/>
          <w:lang w:val="en-GB"/>
        </w:rPr>
        <w:t>Organocatalysis</w:t>
      </w:r>
      <w:r w:rsidRPr="00525429">
        <w:rPr>
          <w:lang w:val="en-GB"/>
        </w:rPr>
        <w:t>, in: Contemporary Catalysis (eds.: P.C.J. Kamer, D. Vogt, J.W. Thybaut), Royal Soc. Chem., Chapt.</w:t>
      </w:r>
      <w:r w:rsidRPr="00525429">
        <w:rPr>
          <w:b/>
          <w:lang w:val="en-GB"/>
        </w:rPr>
        <w:t>10</w:t>
      </w:r>
      <w:r w:rsidRPr="00525429">
        <w:rPr>
          <w:lang w:val="en-GB"/>
        </w:rPr>
        <w:t>, 2017</w:t>
      </w:r>
    </w:p>
    <w:p w14:paraId="00BCD6FC" w14:textId="77777777" w:rsidR="00525429" w:rsidRPr="00525429" w:rsidRDefault="00525429" w:rsidP="00525429">
      <w:pPr>
        <w:pStyle w:val="Reference"/>
        <w:rPr>
          <w:lang w:val="en-GB"/>
        </w:rPr>
      </w:pPr>
      <w:r w:rsidRPr="00525429">
        <w:rPr>
          <w:lang w:val="en-GB"/>
        </w:rPr>
        <w:t xml:space="preserve">A.B. Frost, M.D. Greenhalgh, A.D. Smith, </w:t>
      </w:r>
      <w:r w:rsidRPr="00525429">
        <w:rPr>
          <w:i/>
          <w:lang w:val="en-GB"/>
        </w:rPr>
        <w:t>Organocatalysts,</w:t>
      </w:r>
      <w:r w:rsidRPr="00525429">
        <w:rPr>
          <w:lang w:val="en-GB"/>
        </w:rPr>
        <w:t xml:space="preserve"> in: Contemporary Catalysis (eds.: P.C.J. Kamer, D. Vogt, J.W. Thybaut), Royal Soc. Chem., Chapt.</w:t>
      </w:r>
      <w:r w:rsidRPr="00525429">
        <w:rPr>
          <w:b/>
          <w:lang w:val="en-GB"/>
        </w:rPr>
        <w:t>17</w:t>
      </w:r>
      <w:r w:rsidRPr="00525429">
        <w:rPr>
          <w:lang w:val="en-GB"/>
        </w:rPr>
        <w:t>, 2017</w:t>
      </w:r>
    </w:p>
    <w:p w14:paraId="67902E21" w14:textId="77777777" w:rsidR="00525429" w:rsidRPr="00525429" w:rsidRDefault="00525429" w:rsidP="00525429">
      <w:pPr>
        <w:pStyle w:val="Reference"/>
        <w:rPr>
          <w:lang w:val="en-GB"/>
        </w:rPr>
      </w:pPr>
      <w:r w:rsidRPr="00525429">
        <w:rPr>
          <w:lang w:val="en-GB"/>
        </w:rPr>
        <w:t xml:space="preserve">T. Rovis (ed.), </w:t>
      </w:r>
      <w:r w:rsidRPr="00525429">
        <w:rPr>
          <w:i/>
          <w:lang w:val="en-GB"/>
        </w:rPr>
        <w:t xml:space="preserve">Handbook of Reagents for Organic Synthesis: Reagents for Organocatalysis, </w:t>
      </w:r>
      <w:r w:rsidRPr="00525429">
        <w:rPr>
          <w:lang w:val="en-GB"/>
        </w:rPr>
        <w:t>Wiley, 2016</w:t>
      </w:r>
    </w:p>
    <w:p w14:paraId="214684C1" w14:textId="77777777" w:rsidR="00525429" w:rsidRPr="00525429" w:rsidRDefault="00525429" w:rsidP="00525429">
      <w:pPr>
        <w:pStyle w:val="Reference"/>
        <w:rPr>
          <w:lang w:val="en-GB"/>
        </w:rPr>
      </w:pPr>
      <w:r w:rsidRPr="00525429">
        <w:rPr>
          <w:i/>
          <w:lang w:val="en-GB"/>
        </w:rPr>
        <w:t xml:space="preserve">Current Organocatalysis – Organocatalysis and Synthetic Methods, </w:t>
      </w:r>
      <w:r w:rsidRPr="00525429">
        <w:rPr>
          <w:lang w:val="en-GB"/>
        </w:rPr>
        <w:t>Bentham Science, Journal since 2014</w:t>
      </w:r>
    </w:p>
    <w:p w14:paraId="295F9A1C" w14:textId="77777777" w:rsidR="00525429" w:rsidRPr="00525429" w:rsidRDefault="00525429" w:rsidP="00525429">
      <w:pPr>
        <w:pStyle w:val="Reference"/>
        <w:rPr>
          <w:lang w:val="en-GB"/>
        </w:rPr>
      </w:pPr>
      <w:r w:rsidRPr="00525429">
        <w:rPr>
          <w:lang w:val="en-GB"/>
        </w:rPr>
        <w:t xml:space="preserve">B. List (ed.), Science of Synthesis: </w:t>
      </w:r>
      <w:r w:rsidRPr="00525429">
        <w:rPr>
          <w:i/>
          <w:lang w:val="en-GB"/>
        </w:rPr>
        <w:t>Asymmetric Organocatalysis 1, Lewis Base and Acid Catalysts</w:t>
      </w:r>
      <w:r w:rsidRPr="00525429">
        <w:rPr>
          <w:lang w:val="en-GB"/>
        </w:rPr>
        <w:t>, Thieme Verlag, 2014</w:t>
      </w:r>
    </w:p>
    <w:p w14:paraId="53A7EE46" w14:textId="77777777" w:rsidR="00525429" w:rsidRPr="00525429" w:rsidRDefault="00525429" w:rsidP="00525429">
      <w:pPr>
        <w:pStyle w:val="Reference"/>
        <w:rPr>
          <w:lang w:val="en-GB"/>
        </w:rPr>
      </w:pPr>
      <w:r w:rsidRPr="00525429">
        <w:rPr>
          <w:lang w:val="en-GB"/>
        </w:rPr>
        <w:t xml:space="preserve">P.I. Dalko (ed.), </w:t>
      </w:r>
      <w:r w:rsidRPr="00525429">
        <w:rPr>
          <w:i/>
          <w:lang w:val="en-GB"/>
        </w:rPr>
        <w:t xml:space="preserve">Comprehensive Enantioselective Organocatalysis: Catalysts, Reactions, and Applications, </w:t>
      </w:r>
      <w:r w:rsidRPr="00525429">
        <w:rPr>
          <w:lang w:val="en-GB"/>
        </w:rPr>
        <w:t>3 volume set, Wiley-VCH, 2013</w:t>
      </w:r>
    </w:p>
    <w:p w14:paraId="6C6CE5EB" w14:textId="77777777" w:rsidR="00525429" w:rsidRPr="00525429" w:rsidRDefault="00525429" w:rsidP="00525429">
      <w:pPr>
        <w:pStyle w:val="Reference"/>
        <w:rPr>
          <w:lang w:val="en-GB"/>
        </w:rPr>
      </w:pPr>
      <w:r w:rsidRPr="00525429">
        <w:rPr>
          <w:lang w:val="en-GB"/>
        </w:rPr>
        <w:t xml:space="preserve">B. List (ed.) Science of Synthesis: </w:t>
      </w:r>
      <w:r w:rsidRPr="00525429">
        <w:rPr>
          <w:i/>
          <w:lang w:val="en-GB"/>
        </w:rPr>
        <w:t>Asymmetric Organocatalysis 2, Brønsted base and acid catalysts, and additional topics</w:t>
      </w:r>
      <w:r w:rsidRPr="00525429">
        <w:rPr>
          <w:lang w:val="en-GB"/>
        </w:rPr>
        <w:t>, vol.-ed. K. Maruoka, Thieme Verlag 2012</w:t>
      </w:r>
    </w:p>
    <w:p w14:paraId="28BD5731" w14:textId="77777777" w:rsidR="00525429" w:rsidRPr="00525429" w:rsidRDefault="00525429" w:rsidP="00525429">
      <w:pPr>
        <w:pStyle w:val="Reference"/>
        <w:rPr>
          <w:lang w:val="en-GB"/>
        </w:rPr>
      </w:pPr>
      <w:r w:rsidRPr="00525429">
        <w:rPr>
          <w:lang w:val="en-GB"/>
        </w:rPr>
        <w:t xml:space="preserve">R.C. Wende, P.R. Schreiner, </w:t>
      </w:r>
      <w:r w:rsidRPr="00525429">
        <w:rPr>
          <w:i/>
          <w:lang w:val="en-GB"/>
        </w:rPr>
        <w:t>Evolution of asymmetric organocatalysis: multi- and retrocatalysis</w:t>
      </w:r>
      <w:r w:rsidRPr="00525429">
        <w:rPr>
          <w:lang w:val="en-GB"/>
        </w:rPr>
        <w:t xml:space="preserve">, Green Chem. </w:t>
      </w:r>
      <w:r w:rsidRPr="00525429">
        <w:rPr>
          <w:b/>
          <w:lang w:val="en-GB"/>
        </w:rPr>
        <w:t>14</w:t>
      </w:r>
      <w:r w:rsidRPr="00525429">
        <w:rPr>
          <w:lang w:val="en-GB"/>
        </w:rPr>
        <w:t>, 1821-49, 2012</w:t>
      </w:r>
      <w:r w:rsidRPr="00525429">
        <w:rPr>
          <w:i/>
          <w:lang w:val="en-GB"/>
        </w:rPr>
        <w:t xml:space="preserve"> </w:t>
      </w:r>
      <w:r w:rsidRPr="00525429">
        <w:rPr>
          <w:lang w:val="en-GB"/>
        </w:rPr>
        <w:t xml:space="preserve"> </w:t>
      </w:r>
    </w:p>
    <w:p w14:paraId="02C6BF28" w14:textId="77777777" w:rsidR="00525429" w:rsidRPr="00525429" w:rsidRDefault="00525429" w:rsidP="00525429">
      <w:pPr>
        <w:pStyle w:val="Reference"/>
      </w:pPr>
      <w:r w:rsidRPr="00525429">
        <w:rPr>
          <w:lang w:val="de-DE"/>
        </w:rPr>
        <w:t xml:space="preserve">B. List (ed.), </w:t>
      </w:r>
      <w:r w:rsidRPr="00525429">
        <w:rPr>
          <w:i/>
          <w:lang w:val="de-DE"/>
        </w:rPr>
        <w:t>Organocatalysis</w:t>
      </w:r>
      <w:r w:rsidRPr="00525429">
        <w:rPr>
          <w:lang w:val="de-DE"/>
        </w:rPr>
        <w:t xml:space="preserve">, Beilstein J. Org. </w:t>
      </w:r>
      <w:r w:rsidRPr="00525429">
        <w:t>Chem. – Thematic Series, 8, 1358, 2012</w:t>
      </w:r>
    </w:p>
    <w:p w14:paraId="1DA01888" w14:textId="77777777" w:rsidR="00525429" w:rsidRPr="00525429" w:rsidRDefault="00525429" w:rsidP="00525429">
      <w:pPr>
        <w:pStyle w:val="Reference"/>
        <w:rPr>
          <w:lang w:val="en-GB"/>
        </w:rPr>
      </w:pPr>
      <w:r w:rsidRPr="00525429">
        <w:rPr>
          <w:lang w:val="en-GB"/>
        </w:rPr>
        <w:t xml:space="preserve">M. Waser, </w:t>
      </w:r>
      <w:r w:rsidRPr="00525429">
        <w:rPr>
          <w:i/>
          <w:lang w:val="en-GB"/>
        </w:rPr>
        <w:t>Asymmetric Organocatalysis in Natural Product Synthesis</w:t>
      </w:r>
      <w:r w:rsidRPr="00525429">
        <w:rPr>
          <w:lang w:val="en-GB"/>
        </w:rPr>
        <w:t>, Springer, 2012</w:t>
      </w:r>
    </w:p>
    <w:p w14:paraId="21D9D953" w14:textId="77777777" w:rsidR="00525429" w:rsidRPr="00525429" w:rsidRDefault="00525429" w:rsidP="00525429">
      <w:pPr>
        <w:pStyle w:val="Reference"/>
        <w:rPr>
          <w:lang w:val="en-GB"/>
        </w:rPr>
      </w:pPr>
      <w:r w:rsidRPr="00525429">
        <w:rPr>
          <w:lang w:val="en-GB"/>
        </w:rPr>
        <w:t xml:space="preserve">H. Pellissier, </w:t>
      </w:r>
      <w:r w:rsidRPr="00525429">
        <w:rPr>
          <w:i/>
          <w:lang w:val="en-GB"/>
        </w:rPr>
        <w:t xml:space="preserve">Recent Developments in Asymmetric Organocatalysis, </w:t>
      </w:r>
      <w:r w:rsidRPr="00525429">
        <w:rPr>
          <w:lang w:val="en-GB"/>
        </w:rPr>
        <w:t>Royal Soc. Chem., 2010</w:t>
      </w:r>
    </w:p>
    <w:p w14:paraId="3D730D4F" w14:textId="77777777" w:rsidR="00525429" w:rsidRPr="00525429" w:rsidRDefault="00525429" w:rsidP="00525429">
      <w:pPr>
        <w:pStyle w:val="Reference"/>
        <w:rPr>
          <w:lang w:val="en-GB"/>
        </w:rPr>
      </w:pPr>
      <w:r w:rsidRPr="00525429">
        <w:rPr>
          <w:lang w:val="en-GB"/>
        </w:rPr>
        <w:t xml:space="preserve">B. List (ed.), </w:t>
      </w:r>
      <w:r w:rsidRPr="00525429">
        <w:rPr>
          <w:i/>
          <w:lang w:val="en-GB"/>
        </w:rPr>
        <w:t>Asymmetric Organocatalysis</w:t>
      </w:r>
      <w:r w:rsidRPr="00525429">
        <w:rPr>
          <w:lang w:val="en-GB"/>
        </w:rPr>
        <w:t xml:space="preserve">, Topics in Current Chemistry </w:t>
      </w:r>
      <w:r w:rsidRPr="00525429">
        <w:rPr>
          <w:b/>
          <w:lang w:val="en-GB"/>
        </w:rPr>
        <w:t>291</w:t>
      </w:r>
      <w:r w:rsidRPr="00525429">
        <w:rPr>
          <w:lang w:val="en-GB"/>
        </w:rPr>
        <w:t>, Springer, 2009</w:t>
      </w:r>
    </w:p>
    <w:p w14:paraId="01D26678" w14:textId="77777777" w:rsidR="00525429" w:rsidRPr="00525429" w:rsidRDefault="00525429" w:rsidP="00525429">
      <w:pPr>
        <w:pStyle w:val="Reference"/>
        <w:rPr>
          <w:lang w:val="en-GB"/>
        </w:rPr>
      </w:pPr>
      <w:r w:rsidRPr="00525429">
        <w:rPr>
          <w:lang w:val="en-GB"/>
        </w:rPr>
        <w:t xml:space="preserve">D.W.C. MacMillan, </w:t>
      </w:r>
      <w:r w:rsidRPr="00525429">
        <w:rPr>
          <w:i/>
          <w:lang w:val="en-GB"/>
        </w:rPr>
        <w:t xml:space="preserve">The advent and development of organocatalysis, </w:t>
      </w:r>
      <w:r w:rsidRPr="00525429">
        <w:rPr>
          <w:lang w:val="en-GB"/>
        </w:rPr>
        <w:t xml:space="preserve">Nature </w:t>
      </w:r>
      <w:r w:rsidRPr="00525429">
        <w:rPr>
          <w:b/>
          <w:lang w:val="en-GB"/>
        </w:rPr>
        <w:t>455</w:t>
      </w:r>
      <w:r w:rsidRPr="00525429">
        <w:rPr>
          <w:lang w:val="en-GB"/>
        </w:rPr>
        <w:t>, 304-308, 2008</w:t>
      </w:r>
    </w:p>
    <w:p w14:paraId="7FB1CA1A" w14:textId="77777777" w:rsidR="00525429" w:rsidRPr="00525429" w:rsidRDefault="00525429" w:rsidP="00525429">
      <w:pPr>
        <w:pStyle w:val="Reference"/>
        <w:rPr>
          <w:lang w:val="en-GB"/>
        </w:rPr>
      </w:pPr>
      <w:r w:rsidRPr="00525429">
        <w:rPr>
          <w:lang w:val="en-GB"/>
        </w:rPr>
        <w:t xml:space="preserve">A. Dondoni, A. Massi, </w:t>
      </w:r>
      <w:r w:rsidRPr="00525429">
        <w:rPr>
          <w:i/>
          <w:lang w:val="en-GB"/>
        </w:rPr>
        <w:t xml:space="preserve">Asymmetric Organocatalysis: From Infancy to Adolescence, </w:t>
      </w:r>
      <w:r w:rsidRPr="00525429">
        <w:rPr>
          <w:lang w:val="en-GB"/>
        </w:rPr>
        <w:t xml:space="preserve">Angew. Chem. Int. Ed. </w:t>
      </w:r>
      <w:r w:rsidRPr="00525429">
        <w:rPr>
          <w:b/>
          <w:lang w:val="en-GB"/>
        </w:rPr>
        <w:t>47</w:t>
      </w:r>
      <w:r w:rsidRPr="00525429">
        <w:rPr>
          <w:lang w:val="en-GB"/>
        </w:rPr>
        <w:t>, 4638-60, 2008</w:t>
      </w:r>
    </w:p>
    <w:p w14:paraId="62A356B5" w14:textId="77777777" w:rsidR="00525429" w:rsidRPr="00525429" w:rsidRDefault="00525429" w:rsidP="00525429">
      <w:pPr>
        <w:pStyle w:val="Reference"/>
        <w:rPr>
          <w:lang w:val="en-GB"/>
        </w:rPr>
      </w:pPr>
      <w:r w:rsidRPr="00525429">
        <w:rPr>
          <w:lang w:val="en-GB"/>
        </w:rPr>
        <w:t xml:space="preserve">M.T. Reetz, B. List, S. Jaroch, H. Weinmann (Eds.), </w:t>
      </w:r>
      <w:r w:rsidRPr="00525429">
        <w:rPr>
          <w:i/>
          <w:lang w:val="en-GB"/>
        </w:rPr>
        <w:t xml:space="preserve">Organocatalysis – Conference Proceedings, </w:t>
      </w:r>
      <w:r w:rsidRPr="00525429">
        <w:rPr>
          <w:lang w:val="en-GB"/>
        </w:rPr>
        <w:t>Springer, 2008</w:t>
      </w:r>
    </w:p>
    <w:p w14:paraId="2F425A10" w14:textId="77777777" w:rsidR="00525429" w:rsidRPr="00525429" w:rsidRDefault="00525429" w:rsidP="00525429">
      <w:pPr>
        <w:pStyle w:val="Reference"/>
        <w:rPr>
          <w:lang w:val="en-GB"/>
        </w:rPr>
      </w:pPr>
      <w:r w:rsidRPr="00525429">
        <w:rPr>
          <w:lang w:val="en-GB"/>
        </w:rPr>
        <w:t xml:space="preserve">B. List, </w:t>
      </w:r>
      <w:r w:rsidRPr="00525429">
        <w:rPr>
          <w:i/>
          <w:lang w:val="en-GB"/>
        </w:rPr>
        <w:t>Organocatalysis</w:t>
      </w:r>
      <w:r w:rsidRPr="00525429">
        <w:rPr>
          <w:lang w:val="en-GB"/>
        </w:rPr>
        <w:t xml:space="preserve">, Chem. Rev. (Special Issue, Nr. 12), </w:t>
      </w:r>
      <w:r w:rsidRPr="00525429">
        <w:rPr>
          <w:b/>
          <w:lang w:val="en-GB"/>
        </w:rPr>
        <w:t>107</w:t>
      </w:r>
      <w:r w:rsidRPr="00525429">
        <w:rPr>
          <w:lang w:val="en-GB"/>
        </w:rPr>
        <w:t>, 5413-5883, 2007</w:t>
      </w:r>
    </w:p>
    <w:p w14:paraId="1F85D867" w14:textId="77777777" w:rsidR="00525429" w:rsidRPr="00525429" w:rsidRDefault="00525429" w:rsidP="00525429">
      <w:pPr>
        <w:pStyle w:val="Reference"/>
        <w:rPr>
          <w:lang w:val="en-GB"/>
        </w:rPr>
      </w:pPr>
      <w:r w:rsidRPr="00525429">
        <w:rPr>
          <w:lang w:val="en-GB"/>
        </w:rPr>
        <w:t xml:space="preserve">M.J. Gaunt, C.C.C. Johansson, A. McNally, N.T. Vo, </w:t>
      </w:r>
      <w:r w:rsidRPr="00525429">
        <w:rPr>
          <w:i/>
          <w:lang w:val="en-GB"/>
        </w:rPr>
        <w:t>Enantioselective organocatalysis</w:t>
      </w:r>
      <w:r w:rsidRPr="00525429">
        <w:rPr>
          <w:lang w:val="en-GB"/>
        </w:rPr>
        <w:t xml:space="preserve">, Drug Discovery Today, </w:t>
      </w:r>
      <w:r w:rsidRPr="00525429">
        <w:rPr>
          <w:b/>
          <w:lang w:val="en-GB"/>
        </w:rPr>
        <w:t>12</w:t>
      </w:r>
      <w:r w:rsidRPr="00525429">
        <w:rPr>
          <w:lang w:val="en-GB"/>
        </w:rPr>
        <w:t>, 8-27, 2007</w:t>
      </w:r>
    </w:p>
    <w:p w14:paraId="6CCBB0EC" w14:textId="77777777" w:rsidR="00525429" w:rsidRPr="00525429" w:rsidRDefault="00525429" w:rsidP="00525429">
      <w:pPr>
        <w:pStyle w:val="Reference"/>
        <w:rPr>
          <w:lang w:val="en-GB"/>
        </w:rPr>
      </w:pPr>
      <w:r w:rsidRPr="00525429">
        <w:rPr>
          <w:lang w:val="en-GB"/>
        </w:rPr>
        <w:t xml:space="preserve">D. Enders, C. Grondal, M.R.M. Hüttli, </w:t>
      </w:r>
      <w:r w:rsidRPr="00525429">
        <w:rPr>
          <w:i/>
          <w:lang w:val="en-GB"/>
        </w:rPr>
        <w:t xml:space="preserve">Asymmetric Organocatalytic Domino Reactions, </w:t>
      </w:r>
      <w:r w:rsidRPr="00525429">
        <w:rPr>
          <w:lang w:val="en-GB"/>
        </w:rPr>
        <w:t xml:space="preserve">Angew. Chem. Int. Ed. </w:t>
      </w:r>
      <w:r w:rsidRPr="00525429">
        <w:rPr>
          <w:b/>
          <w:lang w:val="en-GB"/>
        </w:rPr>
        <w:t>46</w:t>
      </w:r>
      <w:r w:rsidRPr="00525429">
        <w:rPr>
          <w:lang w:val="en-GB"/>
        </w:rPr>
        <w:t>, 1570-81, 2007</w:t>
      </w:r>
    </w:p>
    <w:p w14:paraId="5D4F2ED7" w14:textId="77777777" w:rsidR="00525429" w:rsidRPr="00525429" w:rsidRDefault="00525429" w:rsidP="00525429">
      <w:pPr>
        <w:pStyle w:val="Reference"/>
        <w:rPr>
          <w:lang w:val="en-GB"/>
        </w:rPr>
      </w:pPr>
      <w:r w:rsidRPr="00525429">
        <w:rPr>
          <w:lang w:val="en-GB"/>
        </w:rPr>
        <w:lastRenderedPageBreak/>
        <w:t xml:space="preserve">D. Enders, O. Niemeier, A. Henseler, </w:t>
      </w:r>
      <w:r w:rsidRPr="00525429">
        <w:rPr>
          <w:i/>
          <w:lang w:val="en-GB"/>
        </w:rPr>
        <w:t xml:space="preserve">Organocatalysis by N-heterocyclic carbenes, </w:t>
      </w:r>
      <w:r w:rsidRPr="00525429">
        <w:rPr>
          <w:lang w:val="en-GB"/>
        </w:rPr>
        <w:t xml:space="preserve">Chem. Rev. </w:t>
      </w:r>
      <w:r w:rsidRPr="00525429">
        <w:rPr>
          <w:b/>
          <w:lang w:val="en-GB"/>
        </w:rPr>
        <w:t>107</w:t>
      </w:r>
      <w:r w:rsidRPr="00525429">
        <w:rPr>
          <w:lang w:val="en-GB"/>
        </w:rPr>
        <w:t>, 5606-55, 2007</w:t>
      </w:r>
    </w:p>
    <w:p w14:paraId="41C4D788" w14:textId="77777777" w:rsidR="00525429" w:rsidRPr="00525429" w:rsidRDefault="00525429" w:rsidP="00525429">
      <w:pPr>
        <w:pStyle w:val="Reference"/>
        <w:rPr>
          <w:lang w:val="en-GB"/>
        </w:rPr>
      </w:pPr>
      <w:r w:rsidRPr="00525429">
        <w:rPr>
          <w:lang w:val="en-GB"/>
        </w:rPr>
        <w:t xml:space="preserve">A. Berkessel, H. Gröger, </w:t>
      </w:r>
      <w:r w:rsidRPr="00525429">
        <w:rPr>
          <w:i/>
          <w:lang w:val="en-GB"/>
        </w:rPr>
        <w:t>Asymmetric Organocatalysis from Biomimetic Concepts to Applications in Asymmetric Synthesis</w:t>
      </w:r>
      <w:r w:rsidRPr="00525429">
        <w:rPr>
          <w:lang w:val="en-GB"/>
        </w:rPr>
        <w:t>, Wiley-VCH, 2005</w:t>
      </w:r>
    </w:p>
    <w:p w14:paraId="378D45B0" w14:textId="77777777" w:rsidR="00525429" w:rsidRPr="00525429" w:rsidRDefault="00525429" w:rsidP="00525429">
      <w:pPr>
        <w:pStyle w:val="Reference"/>
        <w:rPr>
          <w:lang w:val="en-GB"/>
        </w:rPr>
      </w:pPr>
      <w:r w:rsidRPr="00525429">
        <w:rPr>
          <w:lang w:val="en-GB"/>
        </w:rPr>
        <w:t xml:space="preserve">P.I. Dalko, L. Moisan, </w:t>
      </w:r>
      <w:r w:rsidRPr="00525429">
        <w:rPr>
          <w:i/>
          <w:lang w:val="en-GB"/>
        </w:rPr>
        <w:t>In the Golden Age of Organocatalysis,</w:t>
      </w:r>
      <w:r w:rsidRPr="00525429">
        <w:rPr>
          <w:lang w:val="en-GB"/>
        </w:rPr>
        <w:t xml:space="preserve"> Angew. Chem. Int. Ed. </w:t>
      </w:r>
      <w:r w:rsidRPr="00525429">
        <w:rPr>
          <w:b/>
          <w:lang w:val="en-GB"/>
        </w:rPr>
        <w:t>43</w:t>
      </w:r>
      <w:r w:rsidRPr="00525429">
        <w:rPr>
          <w:lang w:val="en-GB"/>
        </w:rPr>
        <w:t>, 5138-75, 2004</w:t>
      </w:r>
    </w:p>
    <w:p w14:paraId="41B73D24" w14:textId="77777777" w:rsidR="00525429" w:rsidRPr="00525429" w:rsidRDefault="00525429" w:rsidP="00525429">
      <w:pPr>
        <w:pStyle w:val="Reference"/>
        <w:rPr>
          <w:lang w:val="en-GB"/>
        </w:rPr>
      </w:pPr>
      <w:r w:rsidRPr="00525429">
        <w:rPr>
          <w:lang w:val="en-GB"/>
        </w:rPr>
        <w:t xml:space="preserve">B. List, C. Bolm (eds.), Adv. Synth. Catal., Special Issue on Organocatalysis, </w:t>
      </w:r>
      <w:r w:rsidRPr="00525429">
        <w:rPr>
          <w:b/>
          <w:lang w:val="en-GB"/>
        </w:rPr>
        <w:t>346</w:t>
      </w:r>
      <w:r w:rsidRPr="00525429">
        <w:rPr>
          <w:lang w:val="en-GB"/>
        </w:rPr>
        <w:t>, 1005-1250, 2004</w:t>
      </w:r>
    </w:p>
    <w:p w14:paraId="2DB15D81" w14:textId="77777777" w:rsidR="00525429" w:rsidRPr="00525429" w:rsidRDefault="00525429" w:rsidP="00525429">
      <w:pPr>
        <w:pStyle w:val="Reference"/>
        <w:rPr>
          <w:lang w:val="en-GB"/>
        </w:rPr>
      </w:pPr>
      <w:r w:rsidRPr="00525429">
        <w:rPr>
          <w:lang w:val="en-GB"/>
        </w:rPr>
        <w:t xml:space="preserve">P. I. Dalko, L. Moisan, </w:t>
      </w:r>
      <w:r w:rsidRPr="00525429">
        <w:rPr>
          <w:i/>
          <w:lang w:val="en-GB"/>
        </w:rPr>
        <w:t>In the Golden Age of Organocatalysis</w:t>
      </w:r>
      <w:r w:rsidRPr="00525429">
        <w:rPr>
          <w:lang w:val="en-GB"/>
        </w:rPr>
        <w:t xml:space="preserve">, </w:t>
      </w:r>
      <w:hyperlink r:id="rId66" w:history="1">
        <w:r w:rsidRPr="00525429">
          <w:rPr>
            <w:i/>
            <w:iCs/>
            <w:lang w:val="en-GB"/>
          </w:rPr>
          <w:t>Angew. Chem. Int. Ed.</w:t>
        </w:r>
        <w:r w:rsidRPr="00525429">
          <w:rPr>
            <w:lang w:val="en-GB"/>
          </w:rPr>
          <w:t xml:space="preserve">, </w:t>
        </w:r>
        <w:r w:rsidRPr="00525429">
          <w:rPr>
            <w:b/>
            <w:iCs/>
            <w:lang w:val="en-GB"/>
          </w:rPr>
          <w:t>43</w:t>
        </w:r>
        <w:r w:rsidRPr="00525429">
          <w:rPr>
            <w:lang w:val="en-GB"/>
          </w:rPr>
          <w:t>, 5138</w:t>
        </w:r>
      </w:hyperlink>
      <w:r w:rsidRPr="00525429">
        <w:t>, 2004</w:t>
      </w:r>
    </w:p>
    <w:p w14:paraId="085CE606" w14:textId="77777777" w:rsidR="00525429" w:rsidRPr="00525429" w:rsidRDefault="00525429" w:rsidP="00525429">
      <w:pPr>
        <w:pStyle w:val="Reference"/>
        <w:rPr>
          <w:lang w:val="en-GB"/>
        </w:rPr>
      </w:pPr>
      <w:r w:rsidRPr="00525429">
        <w:rPr>
          <w:lang w:val="en-GB"/>
        </w:rPr>
        <w:t xml:space="preserve">P. I. Dalko, L. Moisan, </w:t>
      </w:r>
      <w:r w:rsidRPr="00525429">
        <w:rPr>
          <w:i/>
          <w:lang w:val="en-GB"/>
        </w:rPr>
        <w:t>Enantioselective Organocatalysis</w:t>
      </w:r>
      <w:r w:rsidRPr="00525429">
        <w:rPr>
          <w:lang w:val="en-GB"/>
        </w:rPr>
        <w:t xml:space="preserve">, </w:t>
      </w:r>
      <w:hyperlink r:id="rId67" w:history="1">
        <w:r w:rsidRPr="00525429">
          <w:rPr>
            <w:i/>
            <w:iCs/>
            <w:lang w:val="en-GB"/>
          </w:rPr>
          <w:t>Angew. Chem. Int. Ed.</w:t>
        </w:r>
        <w:r w:rsidRPr="00525429">
          <w:rPr>
            <w:lang w:val="en-GB"/>
          </w:rPr>
          <w:t xml:space="preserve"> </w:t>
        </w:r>
        <w:r w:rsidRPr="00525429">
          <w:rPr>
            <w:bCs/>
            <w:lang w:val="en-GB"/>
          </w:rPr>
          <w:t>2001</w:t>
        </w:r>
        <w:r w:rsidRPr="00525429">
          <w:rPr>
            <w:lang w:val="en-GB"/>
          </w:rPr>
          <w:t xml:space="preserve">, </w:t>
        </w:r>
        <w:r w:rsidRPr="00525429">
          <w:rPr>
            <w:b/>
            <w:iCs/>
            <w:lang w:val="en-GB"/>
          </w:rPr>
          <w:t>40</w:t>
        </w:r>
        <w:r w:rsidRPr="00525429">
          <w:rPr>
            <w:b/>
            <w:lang w:val="en-GB"/>
          </w:rPr>
          <w:t>,</w:t>
        </w:r>
        <w:r w:rsidRPr="00525429">
          <w:rPr>
            <w:lang w:val="en-GB"/>
          </w:rPr>
          <w:t xml:space="preserve"> 3726</w:t>
        </w:r>
      </w:hyperlink>
    </w:p>
    <w:p w14:paraId="6EF12495" w14:textId="77777777" w:rsidR="00525429" w:rsidRPr="00525429" w:rsidRDefault="00525429" w:rsidP="00525429">
      <w:pPr>
        <w:ind w:left="360"/>
        <w:contextualSpacing/>
        <w:rPr>
          <w:rFonts w:eastAsia="Calibri"/>
          <w:szCs w:val="24"/>
          <w:lang w:val="en-GB"/>
        </w:rPr>
      </w:pPr>
    </w:p>
    <w:p w14:paraId="34154F02" w14:textId="77777777" w:rsidR="00525429" w:rsidRPr="00525429" w:rsidRDefault="00525429" w:rsidP="00525429">
      <w:pPr>
        <w:rPr>
          <w:rFonts w:eastAsia="Calibri"/>
          <w:b/>
          <w:szCs w:val="24"/>
          <w:lang w:val="en-GB"/>
        </w:rPr>
      </w:pPr>
      <w:r w:rsidRPr="00525429">
        <w:rPr>
          <w:rFonts w:eastAsia="Calibri"/>
          <w:b/>
          <w:szCs w:val="24"/>
          <w:lang w:val="en-GB"/>
        </w:rPr>
        <w:t>Original Publications</w:t>
      </w:r>
    </w:p>
    <w:p w14:paraId="3084C257" w14:textId="77777777" w:rsidR="00525429" w:rsidRPr="00525429" w:rsidRDefault="00525429" w:rsidP="00525429">
      <w:pPr>
        <w:pStyle w:val="Reference"/>
        <w:rPr>
          <w:lang w:val="en-GB"/>
        </w:rPr>
      </w:pPr>
      <w:r w:rsidRPr="00525429">
        <w:rPr>
          <w:lang w:val="en-GB"/>
        </w:rPr>
        <w:t xml:space="preserve">R.N. Yadav, F. Hossain, A. Das, A.K. Srivastava, B.K. Banik, </w:t>
      </w:r>
      <w:r w:rsidRPr="00525429">
        <w:rPr>
          <w:i/>
          <w:lang w:val="en-GB"/>
        </w:rPr>
        <w:t>Organocatalysis: A recent development on stereoselective synthesis of o-glycosides</w:t>
      </w:r>
      <w:r w:rsidRPr="00525429">
        <w:rPr>
          <w:lang w:val="en-GB"/>
        </w:rPr>
        <w:t xml:space="preserve">, Catalysis Reviews, 66:1, 1-118, 2024, DOI: </w:t>
      </w:r>
      <w:hyperlink r:id="rId68" w:history="1">
        <w:r w:rsidRPr="00525429">
          <w:rPr>
            <w:lang w:val="en-GB"/>
          </w:rPr>
          <w:t>10.1080/01614940.2022.2041303</w:t>
        </w:r>
      </w:hyperlink>
      <w:r w:rsidRPr="00525429">
        <w:rPr>
          <w:lang w:val="en-GB"/>
        </w:rPr>
        <w:t xml:space="preserve"> </w:t>
      </w:r>
    </w:p>
    <w:p w14:paraId="70204970" w14:textId="77777777" w:rsidR="00525429" w:rsidRPr="00525429" w:rsidRDefault="00525429" w:rsidP="00525429">
      <w:pPr>
        <w:pStyle w:val="Reference"/>
        <w:rPr>
          <w:color w:val="000000"/>
          <w:lang w:val="en-GB"/>
        </w:rPr>
      </w:pPr>
      <w:r w:rsidRPr="00525429">
        <w:rPr>
          <w:color w:val="000000"/>
          <w:lang w:val="en-GB"/>
        </w:rPr>
        <w:t xml:space="preserve">C. Pegu, B. Paroi, N.T. Patil, </w:t>
      </w:r>
      <w:r w:rsidRPr="00525429">
        <w:rPr>
          <w:i/>
          <w:color w:val="000000"/>
          <w:lang w:val="en-GB"/>
        </w:rPr>
        <w:t>Enantioselective merged gold/organocatalysis</w:t>
      </w:r>
      <w:r w:rsidRPr="00525429">
        <w:rPr>
          <w:color w:val="000000"/>
          <w:lang w:val="en-GB"/>
        </w:rPr>
        <w:t xml:space="preserve">, Chem. Commun., 2024, Advance article, </w:t>
      </w:r>
      <w:hyperlink r:id="rId69" w:tooltip="Link to landing page via DOI" w:history="1">
        <w:r w:rsidRPr="00525429">
          <w:t>doi.org/10.1039/D4CC00114A</w:t>
        </w:r>
      </w:hyperlink>
      <w:r w:rsidRPr="00525429">
        <w:rPr>
          <w:lang w:val="en-GB"/>
        </w:rPr>
        <w:t xml:space="preserve"> </w:t>
      </w:r>
    </w:p>
    <w:p w14:paraId="21AE329E" w14:textId="77777777" w:rsidR="00525429" w:rsidRPr="00525429" w:rsidRDefault="00525429" w:rsidP="00525429">
      <w:pPr>
        <w:pStyle w:val="Reference"/>
        <w:rPr>
          <w:color w:val="000000"/>
          <w:lang w:val="en-GB"/>
        </w:rPr>
      </w:pPr>
      <w:r w:rsidRPr="00525429">
        <w:rPr>
          <w:lang w:val="en-GB"/>
        </w:rPr>
        <w:t xml:space="preserve">S. Maji, A. Das, S.K. Mandal et al., </w:t>
      </w:r>
      <w:r w:rsidRPr="00525429">
        <w:rPr>
          <w:i/>
          <w:lang w:val="en-GB"/>
        </w:rPr>
        <w:t>Metal-free organocatalytic S-formylation of thiols using CO</w:t>
      </w:r>
      <w:r w:rsidRPr="00525429">
        <w:rPr>
          <w:i/>
          <w:vertAlign w:val="subscript"/>
          <w:lang w:val="en-GB"/>
        </w:rPr>
        <w:t>2</w:t>
      </w:r>
      <w:r w:rsidRPr="00525429">
        <w:rPr>
          <w:i/>
          <w:lang w:val="en-GB"/>
        </w:rPr>
        <w:t xml:space="preserve">, </w:t>
      </w:r>
      <w:r w:rsidRPr="00525429">
        <w:rPr>
          <w:lang w:val="en-GB"/>
        </w:rPr>
        <w:t>Nature Catalysis, 1-11, 2024</w:t>
      </w:r>
    </w:p>
    <w:p w14:paraId="32D8A4A7" w14:textId="77777777" w:rsidR="00525429" w:rsidRPr="00525429" w:rsidRDefault="00525429" w:rsidP="00525429">
      <w:pPr>
        <w:pStyle w:val="Reference"/>
        <w:rPr>
          <w:color w:val="000000"/>
          <w:lang w:val="en-GB"/>
        </w:rPr>
      </w:pPr>
      <w:r w:rsidRPr="00525429">
        <w:rPr>
          <w:color w:val="000000"/>
          <w:lang w:val="en-GB"/>
        </w:rPr>
        <w:t xml:space="preserve">Z.-H. Chen, Y.-C. Zhang, F. Shi et al., </w:t>
      </w:r>
      <w:r w:rsidRPr="00525429">
        <w:rPr>
          <w:i/>
          <w:color w:val="000000"/>
          <w:lang w:val="en-GB"/>
        </w:rPr>
        <w:t>Organocatalytic Enantioselective Synthesis of Axially Chiral N,N’-Bisindoles</w:t>
      </w:r>
      <w:r w:rsidRPr="00525429">
        <w:rPr>
          <w:color w:val="000000"/>
          <w:lang w:val="en-GB"/>
        </w:rPr>
        <w:t xml:space="preserve">, Angew. Chem. Int. Ed. </w:t>
      </w:r>
      <w:r w:rsidRPr="00525429">
        <w:rPr>
          <w:b/>
          <w:color w:val="000000"/>
          <w:lang w:val="en-GB"/>
        </w:rPr>
        <w:t>62</w:t>
      </w:r>
      <w:r w:rsidRPr="00525429">
        <w:rPr>
          <w:color w:val="000000"/>
          <w:lang w:val="en-GB"/>
        </w:rPr>
        <w:t>, e202300419, 2023</w:t>
      </w:r>
    </w:p>
    <w:p w14:paraId="3C31588F" w14:textId="77777777" w:rsidR="00525429" w:rsidRPr="00525429" w:rsidRDefault="00525429" w:rsidP="00525429">
      <w:pPr>
        <w:pStyle w:val="Reference"/>
        <w:rPr>
          <w:color w:val="000000"/>
          <w:lang w:val="en-GB"/>
        </w:rPr>
      </w:pPr>
      <w:r w:rsidRPr="00525429">
        <w:rPr>
          <w:color w:val="000000"/>
          <w:lang w:val="en-GB"/>
        </w:rPr>
        <w:t xml:space="preserve">M. Aleksiev, O. Garcia Mancheno, </w:t>
      </w:r>
      <w:r w:rsidRPr="00525429">
        <w:rPr>
          <w:i/>
          <w:color w:val="000000"/>
          <w:lang w:val="en-GB"/>
        </w:rPr>
        <w:t xml:space="preserve">Enantioselective dearomatization reactions of heteroarenes by anion-binding organocatalysis, </w:t>
      </w:r>
      <w:r w:rsidRPr="00525429">
        <w:rPr>
          <w:color w:val="000000"/>
          <w:lang w:val="en-GB"/>
        </w:rPr>
        <w:t xml:space="preserve">Chem. Commun. </w:t>
      </w:r>
      <w:r w:rsidRPr="00525429">
        <w:rPr>
          <w:b/>
          <w:color w:val="000000"/>
          <w:lang w:val="en-GB"/>
        </w:rPr>
        <w:t>59</w:t>
      </w:r>
      <w:r w:rsidRPr="00525429">
        <w:rPr>
          <w:color w:val="000000"/>
          <w:lang w:val="en-GB"/>
        </w:rPr>
        <w:t>, 3360, 2023</w:t>
      </w:r>
    </w:p>
    <w:p w14:paraId="4C1F4123" w14:textId="77777777" w:rsidR="00525429" w:rsidRPr="00525429" w:rsidRDefault="00525429" w:rsidP="00525429">
      <w:pPr>
        <w:pStyle w:val="Reference"/>
        <w:rPr>
          <w:color w:val="000000"/>
          <w:lang w:val="en-GB"/>
        </w:rPr>
      </w:pPr>
      <w:r w:rsidRPr="00525429">
        <w:rPr>
          <w:color w:val="000000"/>
          <w:lang w:val="en-GB"/>
        </w:rPr>
        <w:t xml:space="preserve">W. Liu, T. Qin, W. Xie, J. Zhou, Z. Ye, X. Yang, </w:t>
      </w:r>
      <w:r w:rsidRPr="00525429">
        <w:rPr>
          <w:i/>
          <w:color w:val="000000"/>
          <w:lang w:val="en-GB"/>
        </w:rPr>
        <w:t xml:space="preserve">Enantioselective Synthesis of Azahelicenes through Organocatalyzed Multicomponent Reactions, </w:t>
      </w:r>
      <w:r w:rsidRPr="00525429">
        <w:rPr>
          <w:color w:val="000000"/>
          <w:lang w:val="en-GB"/>
        </w:rPr>
        <w:t xml:space="preserve">Angew. Chem. Int. Ed. </w:t>
      </w:r>
      <w:r w:rsidRPr="00525429">
        <w:rPr>
          <w:b/>
          <w:color w:val="000000"/>
          <w:lang w:val="en-GB"/>
        </w:rPr>
        <w:t>62</w:t>
      </w:r>
      <w:r w:rsidRPr="00525429">
        <w:rPr>
          <w:color w:val="000000"/>
          <w:lang w:val="en-GB"/>
        </w:rPr>
        <w:t>, e202303430, 2023 </w:t>
      </w:r>
    </w:p>
    <w:p w14:paraId="6612B7BA" w14:textId="77777777" w:rsidR="00525429" w:rsidRPr="00525429" w:rsidRDefault="00525429" w:rsidP="00525429">
      <w:pPr>
        <w:pStyle w:val="Reference"/>
        <w:rPr>
          <w:lang w:val="en"/>
        </w:rPr>
      </w:pPr>
      <w:hyperlink r:id="rId70" w:tooltip="Prof. Dr. Olga García Mancheño" w:history="1">
        <w:r w:rsidRPr="00525429">
          <w:rPr>
            <w:lang w:val="en-GB"/>
          </w:rPr>
          <w:t>O. García Mancheño</w:t>
        </w:r>
      </w:hyperlink>
      <w:r w:rsidRPr="00525429">
        <w:rPr>
          <w:lang w:val="en-GB"/>
        </w:rPr>
        <w:t>, </w:t>
      </w:r>
      <w:hyperlink r:id="rId71" w:tooltip="Prof. Dr. Mario Waser" w:history="1">
        <w:r w:rsidRPr="00525429">
          <w:rPr>
            <w:lang w:val="en-GB"/>
          </w:rPr>
          <w:t xml:space="preserve"> M. Waser</w:t>
        </w:r>
      </w:hyperlink>
      <w:r w:rsidRPr="00525429">
        <w:rPr>
          <w:lang w:val="en-GB"/>
        </w:rPr>
        <w:t xml:space="preserve">, </w:t>
      </w:r>
      <w:r w:rsidRPr="00525429">
        <w:rPr>
          <w:i/>
          <w:lang w:val="en"/>
        </w:rPr>
        <w:t>Recent Developments and Trends in Asymmetric Organocatalysis</w:t>
      </w:r>
      <w:r w:rsidRPr="00525429">
        <w:rPr>
          <w:lang w:val="en"/>
        </w:rPr>
        <w:t xml:space="preserve">, </w:t>
      </w:r>
      <w:hyperlink r:id="rId72" w:tooltip="European Journal of Organic Chemistry homepage" w:history="1">
        <w:r w:rsidRPr="00525429">
          <w:rPr>
            <w:lang w:val="en-GB"/>
          </w:rPr>
          <w:t>Europ. J. Org. Chem</w:t>
        </w:r>
      </w:hyperlink>
      <w:r w:rsidRPr="00525429">
        <w:t xml:space="preserve">. </w:t>
      </w:r>
      <w:hyperlink r:id="rId73" w:history="1">
        <w:r w:rsidRPr="00525429">
          <w:t xml:space="preserve"> 26, </w:t>
        </w:r>
      </w:hyperlink>
      <w:r w:rsidRPr="00525429">
        <w:t xml:space="preserve"> e202200950, 2022</w:t>
      </w:r>
    </w:p>
    <w:p w14:paraId="771F3681" w14:textId="77777777" w:rsidR="00525429" w:rsidRPr="00525429" w:rsidRDefault="00525429" w:rsidP="36214CCE">
      <w:pPr>
        <w:pStyle w:val="Reference"/>
      </w:pPr>
      <w:r w:rsidRPr="36214CCE">
        <w:t xml:space="preserve">T.C. Nugent, A.E. de Vos, I. Hussain, H.A. El Damrany Hussein, F. Goswami, </w:t>
      </w:r>
      <w:r w:rsidRPr="36214CCE">
        <w:rPr>
          <w:i/>
          <w:iCs/>
        </w:rPr>
        <w:t>A 2000 to 2020 Practitioner’s Guide to Chiral Amine-Based Enantioselective Aldol Reactions: Ketone Substrates, Best Methods, in Water Reaction Environments, and Defining Nuances</w:t>
      </w:r>
      <w:r w:rsidRPr="36214CCE">
        <w:t xml:space="preserve">, Europ. J. Org. Chem. 2022,e202100529, 1-53, doi.org/10.1002/ejoc.202100529 </w:t>
      </w:r>
    </w:p>
    <w:p w14:paraId="037AEE33" w14:textId="77777777" w:rsidR="00525429" w:rsidRPr="00525429" w:rsidRDefault="00525429" w:rsidP="00525429">
      <w:pPr>
        <w:pStyle w:val="Reference"/>
        <w:rPr>
          <w:lang w:val="en"/>
        </w:rPr>
      </w:pPr>
      <w:hyperlink r:id="rId74" w:history="1">
        <w:r w:rsidRPr="00525429">
          <w:rPr>
            <w:lang w:val="en-GB"/>
          </w:rPr>
          <w:t>L. Dutta</w:t>
        </w:r>
      </w:hyperlink>
      <w:r w:rsidRPr="00525429">
        <w:rPr>
          <w:lang w:val="en-GB"/>
        </w:rPr>
        <w:t>, </w:t>
      </w:r>
      <w:hyperlink r:id="rId75" w:history="1">
        <w:r w:rsidRPr="00525429">
          <w:rPr>
            <w:lang w:val="en-GB"/>
          </w:rPr>
          <w:t>A. Mondal</w:t>
        </w:r>
      </w:hyperlink>
      <w:r w:rsidRPr="00525429">
        <w:rPr>
          <w:lang w:val="en-GB"/>
        </w:rPr>
        <w:t>, </w:t>
      </w:r>
      <w:hyperlink r:id="rId76" w:history="1">
        <w:r w:rsidRPr="00525429">
          <w:rPr>
            <w:lang w:val="en-GB"/>
          </w:rPr>
          <w:t xml:space="preserve"> S.S.V. Ramasastry</w:t>
        </w:r>
      </w:hyperlink>
      <w:r w:rsidRPr="00525429">
        <w:rPr>
          <w:lang w:val="en-GB"/>
        </w:rPr>
        <w:t xml:space="preserve">, </w:t>
      </w:r>
      <w:r w:rsidRPr="00525429">
        <w:rPr>
          <w:i/>
          <w:lang w:val="en"/>
        </w:rPr>
        <w:t>Metal-Free Reductive Aldol Reactions</w:t>
      </w:r>
      <w:r w:rsidRPr="00525429">
        <w:rPr>
          <w:lang w:val="en"/>
        </w:rPr>
        <w:t xml:space="preserve">, </w:t>
      </w:r>
      <w:hyperlink r:id="rId77" w:tooltip="Asian Journal of Organic Chemistry homepage" w:history="1">
        <w:r w:rsidRPr="00525429">
          <w:rPr>
            <w:lang w:val="en-GB"/>
          </w:rPr>
          <w:t>Asian J. Org. Chem.</w:t>
        </w:r>
      </w:hyperlink>
      <w:r w:rsidRPr="00525429">
        <w:rPr>
          <w:lang w:val="en-GB"/>
        </w:rPr>
        <w:t>, 680-691, 2021</w:t>
      </w:r>
    </w:p>
    <w:p w14:paraId="1E10CD68" w14:textId="77777777" w:rsidR="00525429" w:rsidRPr="00525429" w:rsidRDefault="00525429" w:rsidP="00525429">
      <w:pPr>
        <w:pStyle w:val="Reference"/>
        <w:rPr>
          <w:lang w:val="en"/>
        </w:rPr>
      </w:pPr>
      <w:r w:rsidRPr="00525429">
        <w:rPr>
          <w:lang w:val="en"/>
        </w:rPr>
        <w:t xml:space="preserve">L. Marzo, </w:t>
      </w:r>
      <w:r w:rsidRPr="00525429">
        <w:rPr>
          <w:i/>
          <w:lang w:val="en"/>
        </w:rPr>
        <w:t>Recent Advances in Organic Synthesis Using Light-Mediated N-Heterocyclic Carbene Catalysis</w:t>
      </w:r>
      <w:r w:rsidRPr="00525429">
        <w:rPr>
          <w:lang w:val="en"/>
        </w:rPr>
        <w:t>, Eur. J. Org. Chem., 2021, 4603–461</w:t>
      </w:r>
    </w:p>
    <w:p w14:paraId="05A4CF13" w14:textId="77777777" w:rsidR="00525429" w:rsidRPr="00525429" w:rsidRDefault="00525429" w:rsidP="00525429">
      <w:pPr>
        <w:pStyle w:val="Reference"/>
        <w:rPr>
          <w:lang w:val="en"/>
        </w:rPr>
      </w:pPr>
      <w:hyperlink r:id="rId78" w:tooltip="MSc. Erika Alarcón-Matus" w:history="1">
        <w:r w:rsidRPr="00525429">
          <w:rPr>
            <w:lang w:val="en"/>
          </w:rPr>
          <w:t xml:space="preserve"> E. Alarcón-Matus</w:t>
        </w:r>
      </w:hyperlink>
      <w:r w:rsidRPr="00525429">
        <w:rPr>
          <w:lang w:val="en"/>
        </w:rPr>
        <w:t>, </w:t>
      </w:r>
      <w:hyperlink r:id="rId79" w:tooltip="Prof. Dr. Cuauhtémoc Alvarado" w:history="1">
        <w:r w:rsidRPr="00525429">
          <w:rPr>
            <w:lang w:val="en"/>
          </w:rPr>
          <w:t xml:space="preserve"> C. Alvarado</w:t>
        </w:r>
      </w:hyperlink>
      <w:r w:rsidRPr="00525429">
        <w:rPr>
          <w:lang w:val="en"/>
        </w:rPr>
        <w:t>, </w:t>
      </w:r>
      <w:hyperlink r:id="rId80" w:tooltip="Prof. Dr. Nancy Romero-Ceronio" w:history="1">
        <w:r w:rsidRPr="00525429">
          <w:rPr>
            <w:lang w:val="en"/>
          </w:rPr>
          <w:t xml:space="preserve"> N. Romero-Ceronio</w:t>
        </w:r>
      </w:hyperlink>
      <w:r w:rsidRPr="00525429">
        <w:rPr>
          <w:lang w:val="en"/>
        </w:rPr>
        <w:t>, </w:t>
      </w:r>
      <w:hyperlink r:id="rId81" w:tooltip="MSc. Erika M. Ramos-Rivera" w:history="1">
        <w:r w:rsidRPr="00525429">
          <w:rPr>
            <w:lang w:val="en"/>
          </w:rPr>
          <w:t xml:space="preserve"> </w:t>
        </w:r>
        <w:r w:rsidRPr="00525429">
          <w:rPr>
            <w:lang w:val="en-GB"/>
          </w:rPr>
          <w:t>E.M. Ramos-Rivera</w:t>
        </w:r>
      </w:hyperlink>
      <w:r w:rsidRPr="00525429">
        <w:rPr>
          <w:lang w:val="en-GB"/>
        </w:rPr>
        <w:t>, </w:t>
      </w:r>
      <w:hyperlink r:id="rId82" w:tooltip="Prof. Dr. Carlos E. Lobato-García" w:history="1">
        <w:r w:rsidRPr="00525429">
          <w:rPr>
            <w:lang w:val="en-GB"/>
          </w:rPr>
          <w:t xml:space="preserve"> C.E. Lobato-García</w:t>
        </w:r>
      </w:hyperlink>
      <w:r w:rsidRPr="00525429">
        <w:rPr>
          <w:lang w:val="en-GB"/>
        </w:rPr>
        <w:t xml:space="preserve">, </w:t>
      </w:r>
      <w:r w:rsidRPr="00525429">
        <w:rPr>
          <w:i/>
          <w:lang w:val="en"/>
        </w:rPr>
        <w:t>Proline-derived Long-aliphatic-chain Amphiphilic Organocatalysts for Asymmetric Reactions in Aqueous Media</w:t>
      </w:r>
      <w:r w:rsidRPr="00525429">
        <w:rPr>
          <w:lang w:val="en"/>
        </w:rPr>
        <w:t xml:space="preserve">, </w:t>
      </w:r>
      <w:hyperlink r:id="rId83" w:tooltip="Asian Journal of Organic Chemistry homepage" w:history="1">
        <w:r w:rsidRPr="00525429">
          <w:rPr>
            <w:lang w:val="en-GB"/>
          </w:rPr>
          <w:t>Asian J. Org. Chem.</w:t>
        </w:r>
      </w:hyperlink>
      <w:r w:rsidRPr="00525429">
        <w:rPr>
          <w:lang w:val="en-GB"/>
        </w:rPr>
        <w:t xml:space="preserve"> </w:t>
      </w:r>
      <w:hyperlink r:id="rId84" w:history="1">
        <w:r w:rsidRPr="00525429">
          <w:rPr>
            <w:lang w:val="en-GB"/>
          </w:rPr>
          <w:t xml:space="preserve"> </w:t>
        </w:r>
        <w:r w:rsidRPr="00525429">
          <w:rPr>
            <w:b/>
            <w:lang w:val="en-GB"/>
          </w:rPr>
          <w:t>9</w:t>
        </w:r>
        <w:r w:rsidRPr="00525429">
          <w:rPr>
            <w:lang w:val="en-GB"/>
          </w:rPr>
          <w:t xml:space="preserve">, </w:t>
        </w:r>
      </w:hyperlink>
      <w:r w:rsidRPr="00525429">
        <w:rPr>
          <w:lang w:val="en-GB"/>
        </w:rPr>
        <w:t>1667-1687, 2020</w:t>
      </w:r>
    </w:p>
    <w:p w14:paraId="1EA8B989" w14:textId="77777777" w:rsidR="00525429" w:rsidRPr="00525429" w:rsidRDefault="00525429" w:rsidP="00525429">
      <w:pPr>
        <w:pStyle w:val="Reference"/>
        <w:rPr>
          <w:lang w:val="en"/>
        </w:rPr>
      </w:pPr>
      <w:r w:rsidRPr="00525429">
        <w:rPr>
          <w:lang w:val="en-GB"/>
        </w:rPr>
        <w:t xml:space="preserve">M. Silvi, P. Melchiorre, </w:t>
      </w:r>
      <w:r w:rsidRPr="00525429">
        <w:rPr>
          <w:i/>
          <w:lang w:val="en-GB"/>
        </w:rPr>
        <w:t>Enhancing the potential of enantioselective organocatalysis with light</w:t>
      </w:r>
      <w:r w:rsidRPr="00525429">
        <w:rPr>
          <w:lang w:val="en-GB"/>
        </w:rPr>
        <w:t>, Nature, 554, 41-49, 2018</w:t>
      </w:r>
    </w:p>
    <w:p w14:paraId="49E287FF" w14:textId="77777777" w:rsidR="00525429" w:rsidRPr="00525429" w:rsidRDefault="13E6D966" w:rsidP="21DD0100">
      <w:pPr>
        <w:pStyle w:val="Reference"/>
        <w:rPr>
          <w:rFonts w:eastAsia="Times New Roman"/>
        </w:rPr>
      </w:pPr>
      <w:hyperlink r:id="rId85">
        <w:r w:rsidRPr="21DD0100">
          <w:rPr>
            <w:rFonts w:eastAsia="Times New Roman"/>
          </w:rPr>
          <w:t>H. Guo</w:t>
        </w:r>
      </w:hyperlink>
      <w:r w:rsidRPr="21DD0100">
        <w:rPr>
          <w:rFonts w:eastAsia="Times New Roman"/>
        </w:rPr>
        <w:t xml:space="preserve">, </w:t>
      </w:r>
      <w:hyperlink r:id="rId86">
        <w:r w:rsidRPr="21DD0100">
          <w:rPr>
            <w:rFonts w:eastAsia="Times New Roman"/>
          </w:rPr>
          <w:t>Y.C. Fan</w:t>
        </w:r>
      </w:hyperlink>
      <w:r w:rsidRPr="21DD0100">
        <w:rPr>
          <w:rFonts w:eastAsia="Times New Roman"/>
        </w:rPr>
        <w:t xml:space="preserve">, </w:t>
      </w:r>
      <w:hyperlink r:id="rId87">
        <w:r w:rsidRPr="21DD0100">
          <w:rPr>
            <w:rFonts w:eastAsia="Times New Roman"/>
          </w:rPr>
          <w:t>Z. Sun</w:t>
        </w:r>
      </w:hyperlink>
      <w:r w:rsidRPr="21DD0100">
        <w:rPr>
          <w:rFonts w:eastAsia="Times New Roman"/>
        </w:rPr>
        <w:t xml:space="preserve">, </w:t>
      </w:r>
      <w:hyperlink r:id="rId88">
        <w:r w:rsidRPr="21DD0100">
          <w:rPr>
            <w:rFonts w:eastAsia="Times New Roman"/>
          </w:rPr>
          <w:t>Y. Wu</w:t>
        </w:r>
      </w:hyperlink>
      <w:r w:rsidRPr="21DD0100">
        <w:rPr>
          <w:rFonts w:eastAsia="Times New Roman"/>
        </w:rPr>
        <w:t xml:space="preserve">, </w:t>
      </w:r>
      <w:hyperlink r:id="rId89">
        <w:r w:rsidRPr="21DD0100">
          <w:rPr>
            <w:rFonts w:eastAsia="Times New Roman"/>
          </w:rPr>
          <w:t>O. Kwon</w:t>
        </w:r>
      </w:hyperlink>
      <w:r w:rsidRPr="21DD0100">
        <w:rPr>
          <w:rFonts w:eastAsia="Times New Roman"/>
        </w:rPr>
        <w:t xml:space="preserve">, </w:t>
      </w:r>
      <w:r w:rsidRPr="21DD0100">
        <w:rPr>
          <w:rFonts w:eastAsia="Times New Roman"/>
          <w:i/>
          <w:iCs/>
        </w:rPr>
        <w:t>Phosphine Organocatalysis</w:t>
      </w:r>
      <w:r w:rsidRPr="21DD0100">
        <w:rPr>
          <w:rFonts w:eastAsia="Times New Roman"/>
        </w:rPr>
        <w:t xml:space="preserve">, </w:t>
      </w:r>
      <w:r w:rsidRPr="21DD0100">
        <w:rPr>
          <w:rFonts w:eastAsia="Times New Roman"/>
          <w:i/>
          <w:iCs/>
        </w:rPr>
        <w:t>Chem. Rev.</w:t>
      </w:r>
      <w:r w:rsidRPr="21DD0100">
        <w:rPr>
          <w:rFonts w:eastAsia="Times New Roman"/>
        </w:rPr>
        <w:t xml:space="preserve"> 2018, </w:t>
      </w:r>
      <w:r w:rsidRPr="21DD0100">
        <w:rPr>
          <w:rFonts w:eastAsia="Times New Roman"/>
          <w:b/>
          <w:bCs/>
        </w:rPr>
        <w:t>118</w:t>
      </w:r>
      <w:r w:rsidRPr="21DD0100">
        <w:rPr>
          <w:rFonts w:eastAsia="Times New Roman"/>
        </w:rPr>
        <w:t>, 20, 10049–10293</w:t>
      </w:r>
    </w:p>
    <w:p w14:paraId="12882991" w14:textId="77777777" w:rsidR="00525429" w:rsidRPr="00525429" w:rsidRDefault="00525429" w:rsidP="00525429">
      <w:pPr>
        <w:pStyle w:val="Reference"/>
        <w:rPr>
          <w:lang w:val="fr-FR"/>
        </w:rPr>
      </w:pPr>
      <w:hyperlink r:id="rId90" w:history="1">
        <w:r w:rsidRPr="00525429">
          <w:rPr>
            <w:lang w:val="en"/>
          </w:rPr>
          <w:t>A. Borissov</w:t>
        </w:r>
      </w:hyperlink>
      <w:r w:rsidRPr="00525429">
        <w:rPr>
          <w:lang w:val="en"/>
        </w:rPr>
        <w:t xml:space="preserve">, </w:t>
      </w:r>
      <w:hyperlink r:id="rId91" w:history="1">
        <w:r w:rsidRPr="00525429">
          <w:rPr>
            <w:lang w:val="en"/>
          </w:rPr>
          <w:t>T.Q. Davies</w:t>
        </w:r>
      </w:hyperlink>
      <w:r w:rsidRPr="00525429">
        <w:rPr>
          <w:lang w:val="en"/>
        </w:rPr>
        <w:t xml:space="preserve">, </w:t>
      </w:r>
      <w:hyperlink r:id="rId92" w:history="1">
        <w:r w:rsidRPr="00525429">
          <w:rPr>
            <w:lang w:val="en"/>
          </w:rPr>
          <w:t>S.R. Ellis</w:t>
        </w:r>
      </w:hyperlink>
      <w:r w:rsidRPr="00525429">
        <w:rPr>
          <w:lang w:val="en"/>
        </w:rPr>
        <w:t>, </w:t>
      </w:r>
      <w:hyperlink r:id="rId93" w:history="1">
        <w:r w:rsidRPr="00525429">
          <w:rPr>
            <w:lang w:val="en"/>
          </w:rPr>
          <w:t>T.A. Fleming</w:t>
        </w:r>
      </w:hyperlink>
      <w:r w:rsidRPr="00525429">
        <w:rPr>
          <w:lang w:val="en"/>
        </w:rPr>
        <w:t>, </w:t>
      </w:r>
      <w:hyperlink r:id="rId94" w:history="1">
        <w:r w:rsidRPr="00525429">
          <w:rPr>
            <w:lang w:val="en"/>
          </w:rPr>
          <w:t>M.S.W. Richardson</w:t>
        </w:r>
      </w:hyperlink>
      <w:r w:rsidRPr="00525429">
        <w:rPr>
          <w:lang w:val="en"/>
        </w:rPr>
        <w:t xml:space="preserve">,  </w:t>
      </w:r>
      <w:hyperlink r:id="rId95" w:history="1">
        <w:r w:rsidRPr="00525429">
          <w:rPr>
            <w:lang w:val="en"/>
          </w:rPr>
          <w:t>D.J. Dixon</w:t>
        </w:r>
      </w:hyperlink>
      <w:r w:rsidRPr="00525429">
        <w:rPr>
          <w:lang w:val="en"/>
        </w:rPr>
        <w:t xml:space="preserve">, </w:t>
      </w:r>
      <w:r w:rsidRPr="00525429">
        <w:rPr>
          <w:i/>
          <w:lang w:val="en"/>
        </w:rPr>
        <w:t>Organocatalytic enantioselective desymmetrisation</w:t>
      </w:r>
      <w:r w:rsidRPr="00525429">
        <w:rPr>
          <w:lang w:val="en"/>
        </w:rPr>
        <w:t xml:space="preserve">, </w:t>
      </w:r>
      <w:r w:rsidRPr="00525429">
        <w:rPr>
          <w:rFonts w:eastAsia="Times New Roman"/>
          <w:bCs/>
          <w:iCs/>
          <w:lang w:val="en"/>
        </w:rPr>
        <w:t xml:space="preserve">Chem. Soc. </w:t>
      </w:r>
      <w:r w:rsidRPr="00525429">
        <w:rPr>
          <w:rFonts w:eastAsia="Times New Roman"/>
          <w:bCs/>
          <w:iCs/>
          <w:lang w:val="fr-FR"/>
        </w:rPr>
        <w:t>Rev</w:t>
      </w:r>
      <w:r w:rsidRPr="00525429">
        <w:rPr>
          <w:rFonts w:eastAsia="Times New Roman"/>
          <w:bCs/>
          <w:i/>
          <w:iCs/>
          <w:lang w:val="fr-FR"/>
        </w:rPr>
        <w:t>.</w:t>
      </w:r>
      <w:r w:rsidRPr="00525429">
        <w:rPr>
          <w:rFonts w:eastAsia="Times New Roman"/>
          <w:lang w:val="fr-FR"/>
        </w:rPr>
        <w:t xml:space="preserve">, 2016, </w:t>
      </w:r>
      <w:r w:rsidRPr="00525429">
        <w:rPr>
          <w:rFonts w:eastAsia="Times New Roman"/>
          <w:b/>
          <w:bCs/>
          <w:lang w:val="fr-FR"/>
        </w:rPr>
        <w:t>45</w:t>
      </w:r>
      <w:r w:rsidRPr="00525429">
        <w:rPr>
          <w:rFonts w:eastAsia="Times New Roman"/>
          <w:lang w:val="fr-FR"/>
        </w:rPr>
        <w:t xml:space="preserve">, 5474-5540 </w:t>
      </w:r>
    </w:p>
    <w:p w14:paraId="0CAF50AF" w14:textId="77777777" w:rsidR="00525429" w:rsidRPr="00525429" w:rsidRDefault="00525429" w:rsidP="00525429">
      <w:pPr>
        <w:pStyle w:val="Reference"/>
        <w:rPr>
          <w:rFonts w:eastAsia="Times New Roman"/>
          <w:lang w:val="en-GB"/>
        </w:rPr>
      </w:pPr>
      <w:hyperlink r:id="rId96" w:history="1">
        <w:r w:rsidRPr="00525429">
          <w:rPr>
            <w:rFonts w:eastAsia="Times New Roman"/>
            <w:lang w:val="en-GB"/>
          </w:rPr>
          <w:t>Y. Zhu</w:t>
        </w:r>
      </w:hyperlink>
      <w:r w:rsidRPr="00525429">
        <w:rPr>
          <w:rFonts w:eastAsia="Times New Roman"/>
          <w:lang w:val="en-GB"/>
        </w:rPr>
        <w:t xml:space="preserve">, </w:t>
      </w:r>
      <w:hyperlink r:id="rId97" w:history="1">
        <w:r w:rsidRPr="00525429">
          <w:rPr>
            <w:rFonts w:eastAsia="Times New Roman"/>
            <w:lang w:val="en-GB"/>
          </w:rPr>
          <w:t>Q. Wang</w:t>
        </w:r>
      </w:hyperlink>
      <w:r w:rsidRPr="00525429">
        <w:rPr>
          <w:rFonts w:eastAsia="Times New Roman"/>
          <w:lang w:val="en-GB"/>
        </w:rPr>
        <w:t xml:space="preserve">, </w:t>
      </w:r>
      <w:hyperlink r:id="rId98" w:history="1">
        <w:r w:rsidRPr="00525429">
          <w:rPr>
            <w:rFonts w:eastAsia="Times New Roman"/>
            <w:lang w:val="en-GB"/>
          </w:rPr>
          <w:t>R.G. Cornwall</w:t>
        </w:r>
      </w:hyperlink>
      <w:r w:rsidRPr="00525429">
        <w:rPr>
          <w:rFonts w:eastAsia="Times New Roman"/>
          <w:lang w:val="en-GB"/>
        </w:rPr>
        <w:t xml:space="preserve">, </w:t>
      </w:r>
      <w:hyperlink r:id="rId99" w:history="1">
        <w:r w:rsidRPr="00525429">
          <w:rPr>
            <w:rFonts w:eastAsia="Times New Roman"/>
            <w:lang w:val="en-GB"/>
          </w:rPr>
          <w:t>Y. Shi</w:t>
        </w:r>
      </w:hyperlink>
      <w:r w:rsidRPr="00525429">
        <w:rPr>
          <w:rFonts w:eastAsia="Times New Roman"/>
          <w:lang w:val="en-GB"/>
        </w:rPr>
        <w:t xml:space="preserve">, </w:t>
      </w:r>
      <w:r w:rsidRPr="00525429">
        <w:rPr>
          <w:rFonts w:eastAsia="Times New Roman"/>
          <w:i/>
          <w:lang w:val="en-GB"/>
        </w:rPr>
        <w:t>Organocatalytic Asymmetric Epoxidation and Aziridination of Olefins and Their Synthetic Applications</w:t>
      </w:r>
      <w:r w:rsidRPr="00525429">
        <w:rPr>
          <w:rFonts w:eastAsia="Times New Roman"/>
          <w:lang w:val="en-GB"/>
        </w:rPr>
        <w:t xml:space="preserve">, </w:t>
      </w:r>
      <w:r w:rsidRPr="00525429">
        <w:rPr>
          <w:rFonts w:eastAsia="Times New Roman"/>
          <w:iCs/>
          <w:lang w:val="en-GB"/>
        </w:rPr>
        <w:t xml:space="preserve">Chem. </w:t>
      </w:r>
      <w:r w:rsidRPr="00525429">
        <w:rPr>
          <w:rFonts w:eastAsia="Times New Roman"/>
          <w:iCs/>
          <w:lang w:val="de-DE"/>
        </w:rPr>
        <w:t>Rev</w:t>
      </w:r>
      <w:r w:rsidRPr="00525429">
        <w:rPr>
          <w:rFonts w:eastAsia="Times New Roman"/>
          <w:i/>
          <w:iCs/>
          <w:lang w:val="de-DE"/>
        </w:rPr>
        <w:t>.</w:t>
      </w:r>
      <w:r w:rsidRPr="00525429">
        <w:rPr>
          <w:rFonts w:eastAsia="Times New Roman"/>
          <w:lang w:val="de-DE"/>
        </w:rPr>
        <w:t xml:space="preserve"> 2014, 114, 16, 8199–8256</w:t>
      </w:r>
    </w:p>
    <w:p w14:paraId="3CB6F51C" w14:textId="77777777" w:rsidR="00525429" w:rsidRPr="00525429" w:rsidRDefault="00525429" w:rsidP="00525429">
      <w:pPr>
        <w:pStyle w:val="Reference"/>
        <w:rPr>
          <w:rFonts w:eastAsia="Times New Roman"/>
          <w:color w:val="000000"/>
          <w:lang w:val="fr-FR"/>
        </w:rPr>
      </w:pPr>
      <w:r w:rsidRPr="00525429">
        <w:rPr>
          <w:rFonts w:eastAsia="Times New Roman"/>
          <w:color w:val="000000"/>
          <w:lang w:val="en-GB"/>
        </w:rPr>
        <w:t xml:space="preserve">B. List, R.A. Lerner, C.F. Barbas, </w:t>
      </w:r>
      <w:r w:rsidRPr="00525429">
        <w:rPr>
          <w:rFonts w:eastAsia="Times New Roman"/>
          <w:i/>
          <w:color w:val="000000"/>
          <w:lang w:val="en-GB"/>
        </w:rPr>
        <w:t xml:space="preserve">Proline-catalyzed direct asymmetric aldol reactions, </w:t>
      </w:r>
      <w:r w:rsidRPr="00525429">
        <w:rPr>
          <w:rFonts w:eastAsia="Times New Roman"/>
          <w:color w:val="000000"/>
          <w:lang w:val="en-GB"/>
        </w:rPr>
        <w:t xml:space="preserve">J. Am. </w:t>
      </w:r>
      <w:r w:rsidRPr="00525429">
        <w:rPr>
          <w:rFonts w:eastAsia="Times New Roman"/>
          <w:color w:val="000000"/>
          <w:lang w:val="fr-FR"/>
        </w:rPr>
        <w:t>Chem. Soc. 122, 2395-96, 2000</w:t>
      </w:r>
    </w:p>
    <w:p w14:paraId="51E5FB1A" w14:textId="77777777" w:rsidR="00525429" w:rsidRPr="00525429" w:rsidRDefault="00525429" w:rsidP="00525429">
      <w:pPr>
        <w:pStyle w:val="Reference"/>
        <w:rPr>
          <w:color w:val="000000"/>
          <w:lang w:val="en-GB"/>
        </w:rPr>
      </w:pPr>
      <w:r w:rsidRPr="00525429">
        <w:rPr>
          <w:color w:val="000000"/>
          <w:lang w:val="en-GB"/>
        </w:rPr>
        <w:t xml:space="preserve">K.A. Arendt, C.J. Borths, D.W. MacMillan, </w:t>
      </w:r>
      <w:r w:rsidRPr="00525429">
        <w:rPr>
          <w:i/>
          <w:color w:val="000000"/>
          <w:lang w:val="en-GB"/>
        </w:rPr>
        <w:t xml:space="preserve">New strategies for organic synthesis: the first highly enantioselective organocatalytic Diels-Alder reaction, </w:t>
      </w:r>
      <w:r w:rsidRPr="00525429">
        <w:rPr>
          <w:color w:val="000000"/>
          <w:lang w:val="en-GB"/>
        </w:rPr>
        <w:t xml:space="preserve">J. Am. Chem. Soc. </w:t>
      </w:r>
      <w:r w:rsidRPr="00525429">
        <w:rPr>
          <w:b/>
          <w:color w:val="000000"/>
          <w:lang w:val="en-GB"/>
        </w:rPr>
        <w:t>122</w:t>
      </w:r>
      <w:r w:rsidRPr="00525429">
        <w:rPr>
          <w:color w:val="000000"/>
          <w:lang w:val="en-GB"/>
        </w:rPr>
        <w:t>, 4243-44, 2000</w:t>
      </w:r>
    </w:p>
    <w:p w14:paraId="7EDEFCAB" w14:textId="77777777" w:rsidR="00525429" w:rsidRPr="00525429" w:rsidRDefault="00525429" w:rsidP="00525429">
      <w:pPr>
        <w:pStyle w:val="Reference"/>
        <w:rPr>
          <w:color w:val="000000"/>
          <w:lang w:val="en-GB"/>
        </w:rPr>
      </w:pPr>
      <w:hyperlink r:id="rId100" w:tooltip="Zoltan Hajos" w:history="1">
        <w:r w:rsidRPr="00525429">
          <w:rPr>
            <w:color w:val="000000"/>
            <w:lang w:val="en-GB"/>
          </w:rPr>
          <w:t>Z. G. Hajos</w:t>
        </w:r>
      </w:hyperlink>
      <w:r w:rsidRPr="00525429">
        <w:rPr>
          <w:color w:val="000000"/>
          <w:lang w:val="en-GB"/>
        </w:rPr>
        <w:t xml:space="preserve">, </w:t>
      </w:r>
      <w:hyperlink r:id="rId101" w:tooltip="David R. Parrish (Seite nicht vorhanden)" w:history="1">
        <w:r w:rsidRPr="00525429">
          <w:rPr>
            <w:color w:val="000000"/>
            <w:lang w:val="en-GB"/>
          </w:rPr>
          <w:t>D. R. Parrish</w:t>
        </w:r>
      </w:hyperlink>
      <w:r w:rsidRPr="00525429">
        <w:rPr>
          <w:color w:val="000000"/>
          <w:lang w:val="en-GB"/>
        </w:rPr>
        <w:t xml:space="preserve">, </w:t>
      </w:r>
      <w:r w:rsidRPr="00525429">
        <w:rPr>
          <w:i/>
          <w:color w:val="000000"/>
          <w:lang w:val="en-GB"/>
        </w:rPr>
        <w:t xml:space="preserve">Asymmetric Synthesis of Optically Active Polycyclic Organic Compounds, </w:t>
      </w:r>
      <w:r w:rsidRPr="00525429">
        <w:rPr>
          <w:color w:val="000000"/>
          <w:lang w:val="en-GB"/>
        </w:rPr>
        <w:t>Deutsch. Pat. DE 2102623, 1971</w:t>
      </w:r>
    </w:p>
    <w:p w14:paraId="4B901F5C" w14:textId="77777777" w:rsidR="00525429" w:rsidRPr="00525429" w:rsidRDefault="00525429" w:rsidP="00525429">
      <w:pPr>
        <w:pStyle w:val="Reference"/>
        <w:rPr>
          <w:color w:val="000000"/>
          <w:lang w:val="en-GB"/>
        </w:rPr>
      </w:pPr>
      <w:r w:rsidRPr="00525429">
        <w:rPr>
          <w:color w:val="000000"/>
          <w:lang w:val="en-GB"/>
        </w:rPr>
        <w:t>U. Eder, G. Sauer, R. Wiechert, New Type of Asymmetric Cyclization to Optically Active Steroid-CD-Partial Structures</w:t>
      </w:r>
      <w:r w:rsidRPr="00525429">
        <w:rPr>
          <w:i/>
          <w:color w:val="000000"/>
          <w:lang w:val="en-GB"/>
        </w:rPr>
        <w:t>,</w:t>
      </w:r>
      <w:r w:rsidRPr="00525429">
        <w:rPr>
          <w:color w:val="000000"/>
          <w:lang w:val="en-GB"/>
        </w:rPr>
        <w:t xml:space="preserve"> Angew. Chem., Int. Ed. </w:t>
      </w:r>
      <w:r w:rsidRPr="00525429">
        <w:rPr>
          <w:b/>
          <w:color w:val="000000"/>
          <w:lang w:val="en-GB"/>
        </w:rPr>
        <w:t>10</w:t>
      </w:r>
      <w:r w:rsidRPr="00525429">
        <w:rPr>
          <w:color w:val="000000"/>
          <w:lang w:val="en-GB"/>
        </w:rPr>
        <w:t>, 496-7, 1971</w:t>
      </w:r>
    </w:p>
    <w:p w14:paraId="730FF458" w14:textId="77777777" w:rsidR="00525429" w:rsidRPr="00525429" w:rsidRDefault="00525429" w:rsidP="00525429">
      <w:pPr>
        <w:pStyle w:val="Reference"/>
        <w:rPr>
          <w:rFonts w:cs="Calibri"/>
          <w:lang w:val="en-GB"/>
        </w:rPr>
      </w:pPr>
      <w:hyperlink r:id="rId102" w:tooltip="Zoltan Hajos" w:history="1">
        <w:r w:rsidRPr="00525429">
          <w:rPr>
            <w:lang w:val="en-GB"/>
          </w:rPr>
          <w:t>Z. G. Hajos</w:t>
        </w:r>
      </w:hyperlink>
      <w:r w:rsidRPr="00525429">
        <w:rPr>
          <w:lang w:val="en-GB"/>
        </w:rPr>
        <w:t xml:space="preserve">, </w:t>
      </w:r>
      <w:hyperlink r:id="rId103" w:tooltip="David R. Parrish (Seite nicht vorhanden)" w:history="1">
        <w:r w:rsidRPr="00525429">
          <w:rPr>
            <w:lang w:val="en-GB"/>
          </w:rPr>
          <w:t>D. R. Parrish</w:t>
        </w:r>
      </w:hyperlink>
      <w:r w:rsidRPr="00525429">
        <w:rPr>
          <w:lang w:val="en-GB"/>
        </w:rPr>
        <w:t xml:space="preserve">, </w:t>
      </w:r>
      <w:r w:rsidRPr="00525429">
        <w:rPr>
          <w:i/>
          <w:iCs/>
          <w:lang w:val="en-GB"/>
        </w:rPr>
        <w:t xml:space="preserve">Asymmetric Synthesis of Bicyclic Intermediates of Natural Product Chemistry, </w:t>
      </w:r>
      <w:hyperlink r:id="rId104" w:tooltip="The Journal of Organic Chemistry" w:history="1">
        <w:r w:rsidRPr="00525429">
          <w:rPr>
            <w:iCs/>
            <w:lang w:val="en-GB"/>
          </w:rPr>
          <w:t>J. Org. Chem.</w:t>
        </w:r>
      </w:hyperlink>
      <w:r w:rsidRPr="00525429">
        <w:rPr>
          <w:iCs/>
          <w:lang w:val="en-GB"/>
        </w:rPr>
        <w:t xml:space="preserve"> </w:t>
      </w:r>
      <w:r w:rsidRPr="00525429">
        <w:rPr>
          <w:b/>
          <w:lang w:val="en-GB"/>
        </w:rPr>
        <w:t>39</w:t>
      </w:r>
      <w:r w:rsidRPr="00525429">
        <w:rPr>
          <w:lang w:val="en-GB"/>
        </w:rPr>
        <w:t>, 1615–1621, 1974</w:t>
      </w:r>
      <w:r w:rsidRPr="00525429">
        <w:rPr>
          <w:rFonts w:cs="Calibri"/>
          <w:lang w:val="en-GB"/>
        </w:rPr>
        <w:t xml:space="preserve"> </w:t>
      </w:r>
    </w:p>
    <w:p w14:paraId="5A98143B" w14:textId="3179508C" w:rsidR="0083219C" w:rsidRDefault="0083219C" w:rsidP="0083219C">
      <w:pPr>
        <w:spacing w:before="480" w:after="120"/>
        <w:rPr>
          <w:b/>
          <w:szCs w:val="24"/>
          <w:lang w:val="en-GB"/>
        </w:rPr>
      </w:pPr>
      <w:r>
        <w:rPr>
          <w:b/>
          <w:szCs w:val="24"/>
          <w:lang w:val="en-GB"/>
        </w:rPr>
        <w:t>Chapter 40</w:t>
      </w:r>
    </w:p>
    <w:p w14:paraId="720A213F" w14:textId="77777777" w:rsidR="003127BB" w:rsidRPr="003127BB" w:rsidRDefault="003127BB" w:rsidP="003127BB">
      <w:pPr>
        <w:widowControl w:val="0"/>
        <w:autoSpaceDE w:val="0"/>
        <w:autoSpaceDN w:val="0"/>
        <w:adjustRightInd w:val="0"/>
        <w:spacing w:before="120" w:after="120"/>
        <w:rPr>
          <w:b/>
          <w:szCs w:val="24"/>
          <w:lang w:val="en-GB"/>
        </w:rPr>
      </w:pPr>
      <w:r w:rsidRPr="003127BB">
        <w:rPr>
          <w:b/>
          <w:szCs w:val="24"/>
          <w:lang w:val="en-GB"/>
        </w:rPr>
        <w:t>Books and reviews:</w:t>
      </w:r>
    </w:p>
    <w:p w14:paraId="09AA610E" w14:textId="77777777" w:rsidR="003127BB" w:rsidRPr="003127BB" w:rsidRDefault="003127BB" w:rsidP="003127BB">
      <w:pPr>
        <w:pStyle w:val="Reference"/>
        <w:rPr>
          <w:lang w:val="en-GB"/>
        </w:rPr>
      </w:pPr>
      <w:r w:rsidRPr="003127BB">
        <w:rPr>
          <w:lang w:val="en-GB"/>
        </w:rPr>
        <w:t xml:space="preserve">J. Bruffaerts, I. Marek et al., </w:t>
      </w:r>
      <w:r w:rsidRPr="003127BB">
        <w:rPr>
          <w:i/>
          <w:lang w:val="en-GB"/>
        </w:rPr>
        <w:t xml:space="preserve">Selective Terminal Functionalization of Linear Alkanes [Biocatalysis], </w:t>
      </w:r>
      <w:r w:rsidRPr="003127BB">
        <w:rPr>
          <w:lang w:val="en-GB"/>
        </w:rPr>
        <w:t xml:space="preserve">Angew. Chem. Int. Ed. </w:t>
      </w:r>
      <w:r w:rsidRPr="003127BB">
        <w:rPr>
          <w:b/>
          <w:lang w:val="en-GB"/>
        </w:rPr>
        <w:t>62</w:t>
      </w:r>
      <w:r w:rsidRPr="003127BB">
        <w:rPr>
          <w:lang w:val="en-GB"/>
        </w:rPr>
        <w:t>, e202306343, 2023</w:t>
      </w:r>
    </w:p>
    <w:p w14:paraId="685A109A" w14:textId="77777777" w:rsidR="003127BB" w:rsidRPr="003127BB" w:rsidRDefault="003127BB" w:rsidP="003127BB">
      <w:pPr>
        <w:pStyle w:val="Reference"/>
        <w:rPr>
          <w:lang w:val="en-GB"/>
        </w:rPr>
      </w:pPr>
      <w:hyperlink r:id="rId105" w:history="1">
        <w:r w:rsidRPr="003127BB">
          <w:t>F. Su</w:t>
        </w:r>
      </w:hyperlink>
      <w:r w:rsidRPr="003127BB">
        <w:t>, </w:t>
      </w:r>
      <w:hyperlink r:id="rId106" w:history="1">
        <w:r w:rsidRPr="003127BB">
          <w:t>F. Lu</w:t>
        </w:r>
      </w:hyperlink>
      <w:r w:rsidRPr="003127BB">
        <w:t>, </w:t>
      </w:r>
      <w:hyperlink r:id="rId107" w:history="1">
        <w:r w:rsidRPr="003127BB">
          <w:t>K. T.</w:t>
        </w:r>
      </w:hyperlink>
      <w:r w:rsidRPr="003127BB">
        <w:t>, </w:t>
      </w:r>
      <w:hyperlink r:id="rId108" w:history="1">
        <w:r w:rsidRPr="003127BB">
          <w:t>X. Lv</w:t>
        </w:r>
      </w:hyperlink>
      <w:r w:rsidRPr="003127BB">
        <w:t>, </w:t>
      </w:r>
      <w:hyperlink r:id="rId109" w:history="1">
        <w:r w:rsidRPr="003127BB">
          <w:t>Z. Luo</w:t>
        </w:r>
      </w:hyperlink>
      <w:r w:rsidRPr="003127BB">
        <w:t>, </w:t>
      </w:r>
      <w:hyperlink r:id="rId110" w:history="1">
        <w:r w:rsidRPr="003127BB">
          <w:t>F. Che</w:t>
        </w:r>
      </w:hyperlink>
      <w:r w:rsidRPr="003127BB">
        <w:t>, </w:t>
      </w:r>
      <w:hyperlink r:id="rId111" w:history="1">
        <w:r w:rsidRPr="003127BB">
          <w:t>H. Long</w:t>
        </w:r>
      </w:hyperlink>
      <w:r w:rsidRPr="003127BB">
        <w:t>, </w:t>
      </w:r>
      <w:hyperlink r:id="rId112" w:history="1">
        <w:r w:rsidRPr="003127BB">
          <w:t>X. Wu</w:t>
        </w:r>
      </w:hyperlink>
      <w:r w:rsidRPr="003127BB">
        <w:t>, </w:t>
      </w:r>
      <w:hyperlink r:id="rId113" w:history="1">
        <w:r w:rsidRPr="003127BB">
          <w:t>Y.R. Chi</w:t>
        </w:r>
      </w:hyperlink>
      <w:r w:rsidRPr="003127BB">
        <w:t xml:space="preserve">, </w:t>
      </w:r>
      <w:hyperlink r:id="rId114" w:history="1">
        <w:r w:rsidRPr="003127BB">
          <w:rPr>
            <w:i/>
          </w:rPr>
          <w:t>Organocatalytic C−H Functionalization of Simple Alkanes</w:t>
        </w:r>
      </w:hyperlink>
      <w:r w:rsidRPr="003127BB">
        <w:rPr>
          <w:i/>
        </w:rPr>
        <w:t>,</w:t>
      </w:r>
      <w:r w:rsidRPr="003127BB">
        <w:t xml:space="preserve"> </w:t>
      </w:r>
      <w:hyperlink r:id="rId115" w:history="1">
        <w:r w:rsidRPr="003127BB">
          <w:t>Angew. Chem.</w:t>
        </w:r>
      </w:hyperlink>
      <w:r w:rsidRPr="003127BB">
        <w:t xml:space="preserve"> Int. Ed. </w:t>
      </w:r>
      <w:r w:rsidRPr="003127BB">
        <w:rPr>
          <w:b/>
        </w:rPr>
        <w:t>62</w:t>
      </w:r>
      <w:r w:rsidRPr="003127BB">
        <w:t>, 2023, e20230072</w:t>
      </w:r>
    </w:p>
    <w:p w14:paraId="623BDED3" w14:textId="77777777" w:rsidR="003127BB" w:rsidRPr="003127BB" w:rsidRDefault="003127BB" w:rsidP="003127BB">
      <w:pPr>
        <w:pStyle w:val="Reference"/>
        <w:rPr>
          <w:lang w:val="en-GB"/>
        </w:rPr>
      </w:pPr>
      <w:r w:rsidRPr="003127BB">
        <w:rPr>
          <w:lang w:val="en-GB"/>
        </w:rPr>
        <w:t xml:space="preserve">H. Wan, N. Gong, L. Liu, </w:t>
      </w:r>
      <w:r w:rsidRPr="003127BB">
        <w:rPr>
          <w:i/>
          <w:lang w:val="en-GB"/>
        </w:rPr>
        <w:t>Solid catalysis for the dehydrogenation of long-chain alkanes: lessons from the dehydrogenation of light alkanes and homogeneous molecular catalysis</w:t>
      </w:r>
      <w:r w:rsidRPr="003127BB">
        <w:rPr>
          <w:lang w:val="en-GB"/>
        </w:rPr>
        <w:t xml:space="preserve">, Sci. China Chem. </w:t>
      </w:r>
      <w:r w:rsidRPr="003127BB">
        <w:rPr>
          <w:b/>
          <w:lang w:val="en-GB"/>
        </w:rPr>
        <w:t>65</w:t>
      </w:r>
      <w:r w:rsidRPr="003127BB">
        <w:rPr>
          <w:lang w:val="en-GB"/>
        </w:rPr>
        <w:t>, 2163-76, 2022</w:t>
      </w:r>
    </w:p>
    <w:p w14:paraId="2DE040A9" w14:textId="77777777" w:rsidR="003127BB" w:rsidRPr="003127BB" w:rsidRDefault="003127BB" w:rsidP="003127BB">
      <w:pPr>
        <w:pStyle w:val="Reference"/>
        <w:rPr>
          <w:lang w:val="en-GB"/>
        </w:rPr>
      </w:pPr>
      <w:r w:rsidRPr="003127BB">
        <w:rPr>
          <w:lang w:val="en-GB"/>
        </w:rPr>
        <w:t xml:space="preserve">K.M. Altus, J.A. Love, </w:t>
      </w:r>
      <w:r w:rsidRPr="003127BB">
        <w:rPr>
          <w:i/>
          <w:lang w:val="en-GB"/>
        </w:rPr>
        <w:t xml:space="preserve">The continuum of carbon-hydrogen (C-H) activation mechanisms and terminology, </w:t>
      </w:r>
      <w:r w:rsidRPr="003127BB">
        <w:rPr>
          <w:lang w:val="en-GB"/>
        </w:rPr>
        <w:t>Commun. Chem. 4:173, 2021</w:t>
      </w:r>
    </w:p>
    <w:p w14:paraId="0F1D5E7A" w14:textId="77777777" w:rsidR="003127BB" w:rsidRPr="003127BB" w:rsidRDefault="003127BB" w:rsidP="003127BB">
      <w:pPr>
        <w:pStyle w:val="Reference"/>
        <w:rPr>
          <w:lang w:val="en-GB"/>
        </w:rPr>
      </w:pPr>
      <w:r w:rsidRPr="003127BB">
        <w:rPr>
          <w:lang w:val="en-GB"/>
        </w:rPr>
        <w:t xml:space="preserve">A.J.L. Pombeiro, M.F.C. Guedes da Silva (eds.), </w:t>
      </w:r>
      <w:r w:rsidRPr="003127BB">
        <w:rPr>
          <w:i/>
          <w:lang w:val="en-GB"/>
        </w:rPr>
        <w:t>Alkane Functionalization, </w:t>
      </w:r>
      <w:r w:rsidRPr="003127BB">
        <w:rPr>
          <w:lang w:val="en-GB"/>
        </w:rPr>
        <w:t>John Wiley &amp; Sons, 2019</w:t>
      </w:r>
    </w:p>
    <w:p w14:paraId="74BE21F1" w14:textId="77777777" w:rsidR="003127BB" w:rsidRPr="003127BB" w:rsidRDefault="003127BB" w:rsidP="003127BB">
      <w:pPr>
        <w:pStyle w:val="Reference"/>
        <w:rPr>
          <w:lang w:val="en-GB"/>
        </w:rPr>
      </w:pPr>
      <w:r w:rsidRPr="003127BB">
        <w:rPr>
          <w:lang w:val="en-GB"/>
        </w:rPr>
        <w:t xml:space="preserve">L.M. Martins (ed.) </w:t>
      </w:r>
      <w:r w:rsidRPr="003127BB">
        <w:rPr>
          <w:i/>
          <w:lang w:val="en-GB"/>
        </w:rPr>
        <w:t xml:space="preserve">Alkanes: Properties, Production and Applications, </w:t>
      </w:r>
      <w:r w:rsidRPr="003127BB">
        <w:rPr>
          <w:lang w:val="en-GB"/>
        </w:rPr>
        <w:t>Nova Science Pub. 2019</w:t>
      </w:r>
    </w:p>
    <w:p w14:paraId="3D292086" w14:textId="77777777" w:rsidR="003127BB" w:rsidRPr="003127BB" w:rsidRDefault="003127BB" w:rsidP="003127BB">
      <w:pPr>
        <w:pStyle w:val="Reference"/>
        <w:rPr>
          <w:lang w:val="en-GB"/>
        </w:rPr>
      </w:pPr>
      <w:r w:rsidRPr="003127BB">
        <w:rPr>
          <w:lang w:val="en-GB"/>
        </w:rPr>
        <w:t xml:space="preserve">M.A. Esteruelas, M. Oliván, </w:t>
      </w:r>
      <w:r w:rsidRPr="003127BB">
        <w:rPr>
          <w:i/>
          <w:lang w:val="en-GB"/>
        </w:rPr>
        <w:t xml:space="preserve">CH Activation Coupling Reactions, </w:t>
      </w:r>
      <w:r w:rsidRPr="003127BB">
        <w:rPr>
          <w:lang w:val="en-GB"/>
        </w:rPr>
        <w:t>in: Applied Homogeneous Catalysis with Organometallic Compounds (eds.: B. Cornils, W.A. Herrmann, M. Beller, R. Paciello), Wiley-VCH, 3</w:t>
      </w:r>
      <w:r w:rsidRPr="003127BB">
        <w:rPr>
          <w:vertAlign w:val="superscript"/>
          <w:lang w:val="en-GB"/>
        </w:rPr>
        <w:t>rd</w:t>
      </w:r>
      <w:r w:rsidRPr="003127BB">
        <w:rPr>
          <w:lang w:val="en-GB"/>
        </w:rPr>
        <w:t xml:space="preserve"> ed., Chapt. 23, 2018</w:t>
      </w:r>
    </w:p>
    <w:p w14:paraId="6DD185D3" w14:textId="77777777" w:rsidR="003127BB" w:rsidRPr="003127BB" w:rsidRDefault="003127BB" w:rsidP="003127BB">
      <w:pPr>
        <w:pStyle w:val="Reference"/>
        <w:rPr>
          <w:lang w:val="en-GB"/>
        </w:rPr>
      </w:pPr>
      <w:r w:rsidRPr="003127BB">
        <w:rPr>
          <w:lang w:val="en-GB"/>
        </w:rPr>
        <w:t xml:space="preserve">K.I. Goldberg, A.S. Goldman, </w:t>
      </w:r>
      <w:r w:rsidRPr="003127BB">
        <w:rPr>
          <w:i/>
          <w:lang w:val="en-GB"/>
        </w:rPr>
        <w:t xml:space="preserve">Large-scale Selective Functionalization of Alkanes, </w:t>
      </w:r>
      <w:r w:rsidRPr="003127BB">
        <w:rPr>
          <w:iCs/>
        </w:rPr>
        <w:t>Acc. Chem. Res.</w:t>
      </w:r>
      <w:r w:rsidRPr="003127BB">
        <w:t xml:space="preserve"> 2017, 50, 620–626</w:t>
      </w:r>
    </w:p>
    <w:p w14:paraId="1A07E4FE" w14:textId="77777777" w:rsidR="003127BB" w:rsidRPr="003127BB" w:rsidRDefault="003127BB" w:rsidP="003127BB">
      <w:pPr>
        <w:pStyle w:val="Reference"/>
        <w:rPr>
          <w:lang w:val="en-GB"/>
        </w:rPr>
      </w:pPr>
      <w:r w:rsidRPr="003127BB">
        <w:rPr>
          <w:lang w:val="en-GB"/>
        </w:rPr>
        <w:t xml:space="preserve">P.H. Dixneuf, H. Doucet (eds.), </w:t>
      </w:r>
      <w:r w:rsidRPr="003127BB">
        <w:rPr>
          <w:i/>
          <w:lang w:val="en-GB"/>
        </w:rPr>
        <w:t xml:space="preserve">C-H Bond Activation and Catalytic Functionalization, </w:t>
      </w:r>
      <w:r w:rsidRPr="003127BB">
        <w:rPr>
          <w:lang w:val="en-GB"/>
        </w:rPr>
        <w:t>Springer, Volumes I and II, 2016</w:t>
      </w:r>
    </w:p>
    <w:p w14:paraId="3BE8A922" w14:textId="77777777" w:rsidR="003127BB" w:rsidRPr="003127BB" w:rsidRDefault="003127BB" w:rsidP="003127BB">
      <w:pPr>
        <w:pStyle w:val="Reference"/>
        <w:rPr>
          <w:lang w:val="en-GB"/>
        </w:rPr>
      </w:pPr>
      <w:r w:rsidRPr="003127BB">
        <w:rPr>
          <w:lang w:val="en-GB"/>
        </w:rPr>
        <w:t xml:space="preserve">R.D. Young, </w:t>
      </w:r>
      <w:r w:rsidRPr="003127BB">
        <w:rPr>
          <w:i/>
          <w:lang w:val="en-GB"/>
        </w:rPr>
        <w:t xml:space="preserve">Characterization of Alkane σ-Complexes, </w:t>
      </w:r>
      <w:r w:rsidRPr="003127BB">
        <w:rPr>
          <w:lang w:val="en-GB"/>
        </w:rPr>
        <w:t xml:space="preserve">Chem. Eur. J. </w:t>
      </w:r>
      <w:r w:rsidRPr="003127BB">
        <w:rPr>
          <w:b/>
          <w:lang w:val="en-GB"/>
        </w:rPr>
        <w:t>20</w:t>
      </w:r>
      <w:r w:rsidRPr="003127BB">
        <w:rPr>
          <w:lang w:val="en-GB"/>
        </w:rPr>
        <w:t>, 12704-18, 2014</w:t>
      </w:r>
    </w:p>
    <w:p w14:paraId="67AD546B" w14:textId="77777777" w:rsidR="003127BB" w:rsidRPr="003127BB" w:rsidRDefault="003127BB" w:rsidP="003127BB">
      <w:pPr>
        <w:pStyle w:val="Reference"/>
        <w:rPr>
          <w:lang w:val="en-GB"/>
        </w:rPr>
      </w:pPr>
      <w:r w:rsidRPr="003127BB">
        <w:rPr>
          <w:lang w:val="en-GB"/>
        </w:rPr>
        <w:t xml:space="preserve">E.G. Derouane, J. Haber, F. Lemos, F. Ramoa Ribeiro, M. Guisnet (eds.), </w:t>
      </w:r>
      <w:r w:rsidRPr="003127BB">
        <w:rPr>
          <w:i/>
          <w:lang w:val="en-GB"/>
        </w:rPr>
        <w:t>Catalytic Activation and Functionalisation of Light Alkanes,</w:t>
      </w:r>
      <w:r w:rsidRPr="003127BB">
        <w:rPr>
          <w:lang w:val="en-GB"/>
        </w:rPr>
        <w:t xml:space="preserve"> NATO ASI Series, 2013</w:t>
      </w:r>
    </w:p>
    <w:p w14:paraId="7F8C6941" w14:textId="77777777" w:rsidR="003127BB" w:rsidRPr="003127BB" w:rsidRDefault="003127BB" w:rsidP="003127BB">
      <w:pPr>
        <w:pStyle w:val="Reference"/>
        <w:rPr>
          <w:lang w:val="en-GB"/>
        </w:rPr>
      </w:pPr>
      <w:r w:rsidRPr="003127BB">
        <w:rPr>
          <w:lang w:val="en-GB"/>
        </w:rPr>
        <w:t xml:space="preserve">A. Sivaramakrishna et al., </w:t>
      </w:r>
      <w:r w:rsidRPr="003127BB">
        <w:rPr>
          <w:i/>
          <w:lang w:val="en-GB"/>
        </w:rPr>
        <w:t xml:space="preserve">Review: active homogeneous reagents and catalysts in n-alkane activation, </w:t>
      </w:r>
      <w:r w:rsidRPr="003127BB">
        <w:rPr>
          <w:lang w:val="en-GB"/>
        </w:rPr>
        <w:t xml:space="preserve">J. Coordin. Chem. </w:t>
      </w:r>
      <w:r w:rsidRPr="003127BB">
        <w:rPr>
          <w:b/>
          <w:lang w:val="en-GB"/>
        </w:rPr>
        <w:t>66</w:t>
      </w:r>
      <w:r w:rsidRPr="003127BB">
        <w:rPr>
          <w:lang w:val="en-GB"/>
        </w:rPr>
        <w:t>, 2091-2109, 2013</w:t>
      </w:r>
    </w:p>
    <w:p w14:paraId="48AEE164" w14:textId="77777777" w:rsidR="003127BB" w:rsidRPr="003127BB" w:rsidRDefault="003127BB" w:rsidP="003127BB">
      <w:pPr>
        <w:pStyle w:val="Reference"/>
        <w:rPr>
          <w:lang w:val="en-GB"/>
        </w:rPr>
      </w:pPr>
      <w:r w:rsidRPr="003127BB">
        <w:rPr>
          <w:lang w:val="en-GB"/>
        </w:rPr>
        <w:t xml:space="preserve">R. Waterman, </w:t>
      </w:r>
      <w:r w:rsidRPr="003127BB">
        <w:rPr>
          <w:i/>
          <w:lang w:val="en-GB"/>
        </w:rPr>
        <w:t xml:space="preserve">σ-Bond Metathesis: A 30-Year Retrospective, </w:t>
      </w:r>
      <w:r w:rsidRPr="003127BB">
        <w:rPr>
          <w:lang w:val="en-GB"/>
        </w:rPr>
        <w:t xml:space="preserve">Organometallics </w:t>
      </w:r>
      <w:r w:rsidRPr="003127BB">
        <w:rPr>
          <w:b/>
          <w:lang w:val="en-GB"/>
        </w:rPr>
        <w:t>12</w:t>
      </w:r>
      <w:r w:rsidRPr="003127BB">
        <w:rPr>
          <w:lang w:val="en-GB"/>
        </w:rPr>
        <w:t>, 7249-63, 2013</w:t>
      </w:r>
    </w:p>
    <w:p w14:paraId="7809A00D" w14:textId="77777777" w:rsidR="003127BB" w:rsidRPr="003127BB" w:rsidRDefault="003127BB" w:rsidP="003127BB">
      <w:pPr>
        <w:pStyle w:val="Reference"/>
        <w:rPr>
          <w:lang w:val="en-GB"/>
        </w:rPr>
      </w:pPr>
      <w:r w:rsidRPr="003127BB">
        <w:rPr>
          <w:lang w:val="en-GB"/>
        </w:rPr>
        <w:t xml:space="preserve">B.G. Hashiguchi, S.M. Bischof, M.M. Konnick, R.A. Periana, </w:t>
      </w:r>
      <w:r w:rsidRPr="003127BB">
        <w:rPr>
          <w:i/>
          <w:lang w:val="en-GB"/>
        </w:rPr>
        <w:t xml:space="preserve">Designing Catalysts for Functionalization of Unactivated C-H Bonds Based on the CH Activation Reaction, </w:t>
      </w:r>
      <w:r w:rsidRPr="003127BB">
        <w:rPr>
          <w:lang w:val="en-GB"/>
        </w:rPr>
        <w:t xml:space="preserve">, Acc. Chem. Res. </w:t>
      </w:r>
      <w:r w:rsidRPr="003127BB">
        <w:rPr>
          <w:b/>
          <w:lang w:val="en-GB"/>
        </w:rPr>
        <w:t>45</w:t>
      </w:r>
      <w:r w:rsidRPr="003127BB">
        <w:rPr>
          <w:lang w:val="en-GB"/>
        </w:rPr>
        <w:t>, 885-898, 2012</w:t>
      </w:r>
    </w:p>
    <w:p w14:paraId="244E140D" w14:textId="77777777" w:rsidR="003127BB" w:rsidRPr="003127BB" w:rsidRDefault="003127BB" w:rsidP="003127BB">
      <w:pPr>
        <w:pStyle w:val="Reference"/>
        <w:rPr>
          <w:lang w:val="en-GB"/>
        </w:rPr>
      </w:pPr>
      <w:r w:rsidRPr="003127BB">
        <w:rPr>
          <w:lang w:val="en-GB"/>
        </w:rPr>
        <w:t xml:space="preserve">P.J. Pérez (ed.), </w:t>
      </w:r>
      <w:r w:rsidRPr="003127BB">
        <w:rPr>
          <w:i/>
          <w:lang w:val="en-GB"/>
        </w:rPr>
        <w:t xml:space="preserve">Alkane C-H Activation by Single-Site Metal Catalysis, </w:t>
      </w:r>
      <w:r w:rsidRPr="003127BB">
        <w:rPr>
          <w:lang w:val="en-GB"/>
        </w:rPr>
        <w:t xml:space="preserve"> Springer, 2012</w:t>
      </w:r>
    </w:p>
    <w:p w14:paraId="6263FDFA" w14:textId="77777777" w:rsidR="003127BB" w:rsidRPr="003127BB" w:rsidRDefault="003127BB" w:rsidP="003127BB">
      <w:pPr>
        <w:pStyle w:val="Reference"/>
        <w:rPr>
          <w:lang w:val="en-GB"/>
        </w:rPr>
      </w:pPr>
      <w:r w:rsidRPr="003127BB">
        <w:rPr>
          <w:lang w:val="en-GB"/>
        </w:rPr>
        <w:t xml:space="preserve">J. Wenzel-Delord, T. Dröge, F. Liu, F. Glorius, </w:t>
      </w:r>
      <w:r w:rsidRPr="003127BB">
        <w:rPr>
          <w:i/>
          <w:lang w:val="en-GB"/>
        </w:rPr>
        <w:t xml:space="preserve">Towards mild metal-catalyzed C-H bond activation, </w:t>
      </w:r>
      <w:r w:rsidRPr="003127BB">
        <w:rPr>
          <w:lang w:val="en-GB"/>
        </w:rPr>
        <w:t xml:space="preserve">Chem. Soc. Rev. </w:t>
      </w:r>
      <w:r w:rsidRPr="003127BB">
        <w:rPr>
          <w:b/>
          <w:lang w:val="en-GB"/>
        </w:rPr>
        <w:t>40</w:t>
      </w:r>
      <w:r w:rsidRPr="003127BB">
        <w:rPr>
          <w:lang w:val="en-GB"/>
        </w:rPr>
        <w:t>, 4740-61, 2011</w:t>
      </w:r>
    </w:p>
    <w:p w14:paraId="3113560F" w14:textId="77777777" w:rsidR="003127BB" w:rsidRPr="003127BB" w:rsidRDefault="003127BB" w:rsidP="003127BB">
      <w:pPr>
        <w:pStyle w:val="Reference"/>
        <w:rPr>
          <w:lang w:val="en-GB"/>
        </w:rPr>
      </w:pPr>
      <w:r w:rsidRPr="003127BB">
        <w:rPr>
          <w:lang w:val="en-GB"/>
        </w:rPr>
        <w:t xml:space="preserve">H.M.L. Davies, J. Du Bois, J.-Q. Yu (eds.), </w:t>
      </w:r>
      <w:r w:rsidRPr="003127BB">
        <w:rPr>
          <w:i/>
          <w:lang w:val="en-GB"/>
        </w:rPr>
        <w:t>C-H Functionalization in organic synthesis</w:t>
      </w:r>
      <w:r w:rsidRPr="003127BB">
        <w:rPr>
          <w:lang w:val="en-GB"/>
        </w:rPr>
        <w:t>, Chem. Soc. Rev.</w:t>
      </w:r>
      <w:r w:rsidRPr="003127BB">
        <w:rPr>
          <w:b/>
          <w:lang w:val="en-GB"/>
        </w:rPr>
        <w:t>40</w:t>
      </w:r>
      <w:r w:rsidRPr="003127BB">
        <w:rPr>
          <w:lang w:val="en-GB"/>
        </w:rPr>
        <w:t>, Themed issue 4, 1855f., 2011</w:t>
      </w:r>
    </w:p>
    <w:p w14:paraId="4DD9490D" w14:textId="77777777" w:rsidR="003127BB" w:rsidRPr="003127BB" w:rsidRDefault="003127BB" w:rsidP="003127BB">
      <w:pPr>
        <w:pStyle w:val="Reference"/>
        <w:rPr>
          <w:lang w:val="en-GB"/>
        </w:rPr>
      </w:pPr>
      <w:r w:rsidRPr="003127BB">
        <w:rPr>
          <w:lang w:val="en-GB"/>
        </w:rPr>
        <w:t xml:space="preserve">J.F. Hartwig, </w:t>
      </w:r>
      <w:r w:rsidRPr="003127BB">
        <w:rPr>
          <w:i/>
          <w:lang w:val="en-GB"/>
        </w:rPr>
        <w:t xml:space="preserve">Regioselectivity of the borylation of alkanes and arenes, </w:t>
      </w:r>
      <w:r w:rsidRPr="003127BB">
        <w:rPr>
          <w:lang w:val="en-GB"/>
        </w:rPr>
        <w:t xml:space="preserve">Chem. Soc. Rev. </w:t>
      </w:r>
      <w:r w:rsidRPr="003127BB">
        <w:rPr>
          <w:b/>
          <w:lang w:val="en-GB"/>
        </w:rPr>
        <w:t>40</w:t>
      </w:r>
      <w:r w:rsidRPr="003127BB">
        <w:rPr>
          <w:lang w:val="en-GB"/>
        </w:rPr>
        <w:t>, 1992-2002, 2011</w:t>
      </w:r>
    </w:p>
    <w:p w14:paraId="23D45C21" w14:textId="77777777" w:rsidR="003127BB" w:rsidRPr="003127BB" w:rsidRDefault="003127BB" w:rsidP="003127BB">
      <w:pPr>
        <w:pStyle w:val="Reference"/>
        <w:rPr>
          <w:lang w:val="en-GB"/>
        </w:rPr>
      </w:pPr>
      <w:r w:rsidRPr="003127BB">
        <w:rPr>
          <w:lang w:val="en-GB"/>
        </w:rPr>
        <w:t xml:space="preserve">T. Newhouse, P.S. Buran, </w:t>
      </w:r>
      <w:r w:rsidRPr="003127BB">
        <w:rPr>
          <w:i/>
          <w:lang w:val="en-GB"/>
        </w:rPr>
        <w:t xml:space="preserve">If C-H Bonds Could Talk: Selective C-H Bond Oxidation, </w:t>
      </w:r>
      <w:r w:rsidRPr="003127BB">
        <w:rPr>
          <w:lang w:val="en-GB"/>
        </w:rPr>
        <w:t xml:space="preserve">Angew. Chem. Int. Ed. </w:t>
      </w:r>
      <w:r w:rsidRPr="003127BB">
        <w:rPr>
          <w:b/>
          <w:lang w:val="en-GB"/>
        </w:rPr>
        <w:t>50</w:t>
      </w:r>
      <w:r w:rsidRPr="003127BB">
        <w:rPr>
          <w:lang w:val="en-GB"/>
        </w:rPr>
        <w:t>, 3362-74, 2011</w:t>
      </w:r>
    </w:p>
    <w:p w14:paraId="24DF20C0" w14:textId="77777777" w:rsidR="003127BB" w:rsidRPr="003127BB" w:rsidRDefault="003127BB" w:rsidP="003127BB">
      <w:pPr>
        <w:pStyle w:val="Reference"/>
        <w:rPr>
          <w:lang w:val="en-GB"/>
        </w:rPr>
      </w:pPr>
      <w:r w:rsidRPr="003127BB">
        <w:rPr>
          <w:lang w:val="en-GB"/>
        </w:rPr>
        <w:t xml:space="preserve">H.M.L. Davies, D. Morton, </w:t>
      </w:r>
      <w:r w:rsidRPr="003127BB">
        <w:rPr>
          <w:i/>
          <w:lang w:val="en-GB"/>
        </w:rPr>
        <w:t xml:space="preserve">Guiding principles for site selective and stereoselective intermolecular C-H functionalization by donor/acceptor rhodium carbenes, </w:t>
      </w:r>
      <w:r w:rsidRPr="003127BB">
        <w:rPr>
          <w:lang w:val="en-GB"/>
        </w:rPr>
        <w:t xml:space="preserve">Chem. Soc. Rev. </w:t>
      </w:r>
      <w:r w:rsidRPr="003127BB">
        <w:rPr>
          <w:b/>
          <w:lang w:val="en-GB"/>
        </w:rPr>
        <w:t>40</w:t>
      </w:r>
      <w:r w:rsidRPr="003127BB">
        <w:rPr>
          <w:lang w:val="en-GB"/>
        </w:rPr>
        <w:t>, 1857-69, 2011</w:t>
      </w:r>
    </w:p>
    <w:p w14:paraId="1EF83986" w14:textId="77777777" w:rsidR="003127BB" w:rsidRPr="003127BB" w:rsidRDefault="003127BB" w:rsidP="003127BB">
      <w:pPr>
        <w:pStyle w:val="Reference"/>
        <w:rPr>
          <w:lang w:val="en-GB"/>
        </w:rPr>
      </w:pPr>
      <w:r w:rsidRPr="003127BB">
        <w:rPr>
          <w:lang w:val="en-GB"/>
        </w:rPr>
        <w:t xml:space="preserve">D. Balcells, E. Clot, O. Eisenstein, </w:t>
      </w:r>
      <w:r w:rsidRPr="003127BB">
        <w:rPr>
          <w:i/>
          <w:lang w:val="en-GB"/>
        </w:rPr>
        <w:t xml:space="preserve">C-H Bond Activation in Transition Metal Species from a Computational Perspective, </w:t>
      </w:r>
      <w:r w:rsidRPr="003127BB">
        <w:rPr>
          <w:lang w:val="en-GB"/>
        </w:rPr>
        <w:t xml:space="preserve"> Chem. Rev. </w:t>
      </w:r>
      <w:r w:rsidRPr="003127BB">
        <w:rPr>
          <w:b/>
          <w:lang w:val="en-GB"/>
        </w:rPr>
        <w:t>110</w:t>
      </w:r>
      <w:r w:rsidRPr="003127BB">
        <w:rPr>
          <w:lang w:val="en-GB"/>
        </w:rPr>
        <w:t>, 749-823, 2010</w:t>
      </w:r>
    </w:p>
    <w:p w14:paraId="33C38001" w14:textId="77777777" w:rsidR="003127BB" w:rsidRPr="003127BB" w:rsidRDefault="003127BB" w:rsidP="003127BB">
      <w:pPr>
        <w:pStyle w:val="Reference"/>
        <w:rPr>
          <w:lang w:val="en-GB"/>
        </w:rPr>
      </w:pPr>
      <w:r w:rsidRPr="003127BB">
        <w:rPr>
          <w:lang w:val="en-GB"/>
        </w:rPr>
        <w:t xml:space="preserve">T. W. Lyons, M.S. Sanford, </w:t>
      </w:r>
      <w:r w:rsidRPr="003127BB">
        <w:rPr>
          <w:i/>
          <w:lang w:val="en-GB"/>
        </w:rPr>
        <w:t xml:space="preserve">Palladium-Catalyzed Ligand-Directed C-H Functionalization Reactions, </w:t>
      </w:r>
      <w:r w:rsidRPr="003127BB">
        <w:rPr>
          <w:lang w:val="en-GB"/>
        </w:rPr>
        <w:t xml:space="preserve">Chem. Rev. </w:t>
      </w:r>
      <w:r w:rsidRPr="003127BB">
        <w:rPr>
          <w:b/>
          <w:lang w:val="en-GB"/>
        </w:rPr>
        <w:t>110</w:t>
      </w:r>
      <w:r w:rsidRPr="003127BB">
        <w:rPr>
          <w:lang w:val="en-GB"/>
        </w:rPr>
        <w:t>, 1147-69, 2010</w:t>
      </w:r>
    </w:p>
    <w:p w14:paraId="6E127449" w14:textId="77777777" w:rsidR="003127BB" w:rsidRPr="003127BB" w:rsidRDefault="003127BB" w:rsidP="003127BB">
      <w:pPr>
        <w:pStyle w:val="Reference"/>
        <w:rPr>
          <w:lang w:val="en-GB"/>
        </w:rPr>
      </w:pPr>
      <w:r w:rsidRPr="003127BB">
        <w:rPr>
          <w:lang w:val="en-GB"/>
        </w:rPr>
        <w:t xml:space="preserve">J.-M. Basset, C. Copéret et al., </w:t>
      </w:r>
      <w:r w:rsidRPr="003127BB">
        <w:rPr>
          <w:i/>
          <w:lang w:val="en-GB"/>
        </w:rPr>
        <w:t xml:space="preserve">Metathesis of Alkanes and Related Reactions, </w:t>
      </w:r>
      <w:r w:rsidRPr="003127BB">
        <w:rPr>
          <w:lang w:val="en-GB"/>
        </w:rPr>
        <w:t xml:space="preserve">Acc. Chem. Res. </w:t>
      </w:r>
      <w:r w:rsidRPr="003127BB">
        <w:rPr>
          <w:b/>
          <w:lang w:val="en-GB"/>
        </w:rPr>
        <w:t>43</w:t>
      </w:r>
      <w:r w:rsidRPr="003127BB">
        <w:rPr>
          <w:lang w:val="en-GB"/>
        </w:rPr>
        <w:t>, 323-334, 2010</w:t>
      </w:r>
    </w:p>
    <w:p w14:paraId="55041120" w14:textId="77777777" w:rsidR="003127BB" w:rsidRPr="003127BB" w:rsidRDefault="003127BB" w:rsidP="003127BB">
      <w:pPr>
        <w:pStyle w:val="Reference"/>
        <w:rPr>
          <w:lang w:val="en-GB"/>
        </w:rPr>
      </w:pPr>
      <w:r w:rsidRPr="003127BB">
        <w:rPr>
          <w:lang w:val="en-GB"/>
        </w:rPr>
        <w:t xml:space="preserve">G.B. Shul’pin, </w:t>
      </w:r>
      <w:r w:rsidRPr="003127BB">
        <w:rPr>
          <w:i/>
          <w:lang w:val="en-GB"/>
        </w:rPr>
        <w:t xml:space="preserve">Selectivity enhancement in functionalization of C-H bonds: A review, </w:t>
      </w:r>
      <w:r w:rsidRPr="003127BB">
        <w:rPr>
          <w:lang w:val="en-GB"/>
        </w:rPr>
        <w:t xml:space="preserve">Org. Biomol. Chem. </w:t>
      </w:r>
      <w:r w:rsidRPr="003127BB">
        <w:rPr>
          <w:b/>
          <w:lang w:val="en-GB"/>
        </w:rPr>
        <w:t>8</w:t>
      </w:r>
      <w:r w:rsidRPr="003127BB">
        <w:rPr>
          <w:lang w:val="en-GB"/>
        </w:rPr>
        <w:t>, 4217-28, 2010</w:t>
      </w:r>
    </w:p>
    <w:p w14:paraId="1811D52A" w14:textId="77777777" w:rsidR="003127BB" w:rsidRPr="003127BB" w:rsidRDefault="003127BB" w:rsidP="003127BB">
      <w:pPr>
        <w:pStyle w:val="Reference"/>
        <w:rPr>
          <w:lang w:val="en-GB"/>
        </w:rPr>
      </w:pPr>
      <w:r w:rsidRPr="003127BB">
        <w:rPr>
          <w:lang w:val="en-GB"/>
        </w:rPr>
        <w:lastRenderedPageBreak/>
        <w:t xml:space="preserve">H.M.L. Davies, J.R. Manning, </w:t>
      </w:r>
      <w:r w:rsidRPr="003127BB">
        <w:rPr>
          <w:i/>
          <w:lang w:val="en-GB"/>
        </w:rPr>
        <w:t xml:space="preserve">Catalytic C-H functionalization by metal carbenoids and nitrenoid insertion, </w:t>
      </w:r>
      <w:r w:rsidRPr="003127BB">
        <w:rPr>
          <w:lang w:val="en-GB"/>
        </w:rPr>
        <w:t xml:space="preserve">Nature </w:t>
      </w:r>
      <w:r w:rsidRPr="003127BB">
        <w:rPr>
          <w:b/>
          <w:lang w:val="en-GB"/>
        </w:rPr>
        <w:t>451</w:t>
      </w:r>
      <w:r w:rsidRPr="003127BB">
        <w:rPr>
          <w:lang w:val="en-GB"/>
        </w:rPr>
        <w:t>,417, 2008</w:t>
      </w:r>
    </w:p>
    <w:p w14:paraId="7F2B6C3E" w14:textId="77777777" w:rsidR="003127BB" w:rsidRPr="003127BB" w:rsidRDefault="003127BB" w:rsidP="003127BB">
      <w:pPr>
        <w:pStyle w:val="Reference"/>
        <w:rPr>
          <w:lang w:val="en-GB"/>
        </w:rPr>
      </w:pPr>
      <w:r w:rsidRPr="003127BB">
        <w:rPr>
          <w:lang w:val="en-GB"/>
        </w:rPr>
        <w:t xml:space="preserve">M-S. Chen, M.C. White, </w:t>
      </w:r>
      <w:r w:rsidRPr="003127BB">
        <w:rPr>
          <w:i/>
          <w:lang w:val="en-GB"/>
        </w:rPr>
        <w:t xml:space="preserve">A Predictably Selective Aliphatic C-H Oxidation Reaction for Complex Molecule Synthesis, </w:t>
      </w:r>
      <w:r w:rsidRPr="003127BB">
        <w:rPr>
          <w:lang w:val="en-GB"/>
        </w:rPr>
        <w:t xml:space="preserve">Science, </w:t>
      </w:r>
      <w:r w:rsidRPr="003127BB">
        <w:rPr>
          <w:b/>
          <w:lang w:val="en-GB"/>
        </w:rPr>
        <w:t xml:space="preserve">318, </w:t>
      </w:r>
      <w:r w:rsidRPr="003127BB">
        <w:rPr>
          <w:lang w:val="en-GB"/>
        </w:rPr>
        <w:t>783-787, 2007</w:t>
      </w:r>
    </w:p>
    <w:p w14:paraId="3FE48B5F" w14:textId="77777777" w:rsidR="003127BB" w:rsidRPr="003127BB" w:rsidRDefault="003127BB" w:rsidP="003127BB">
      <w:pPr>
        <w:pStyle w:val="Reference"/>
        <w:rPr>
          <w:szCs w:val="24"/>
          <w:lang w:val="en-GB"/>
        </w:rPr>
      </w:pPr>
      <w:r w:rsidRPr="003127BB">
        <w:rPr>
          <w:szCs w:val="24"/>
          <w:lang w:val="en-GB"/>
        </w:rPr>
        <w:t xml:space="preserve">A.R. Dick, M. S. Sanford. Transition metal catalyzed oxidative functionalization of carbon-hydrogen bonds. </w:t>
      </w:r>
      <w:r w:rsidRPr="003127BB">
        <w:rPr>
          <w:i/>
          <w:szCs w:val="24"/>
          <w:lang w:val="en-GB"/>
        </w:rPr>
        <w:t>Tetrahedron</w:t>
      </w:r>
      <w:r w:rsidRPr="003127BB">
        <w:rPr>
          <w:szCs w:val="24"/>
          <w:lang w:val="en-GB"/>
        </w:rPr>
        <w:t xml:space="preserve">, </w:t>
      </w:r>
      <w:r w:rsidRPr="003127BB">
        <w:rPr>
          <w:b/>
          <w:szCs w:val="24"/>
          <w:lang w:val="en-GB"/>
        </w:rPr>
        <w:t>62</w:t>
      </w:r>
      <w:r w:rsidRPr="003127BB">
        <w:rPr>
          <w:szCs w:val="24"/>
          <w:lang w:val="en-GB"/>
        </w:rPr>
        <w:t>, 2006, 2439.</w:t>
      </w:r>
    </w:p>
    <w:p w14:paraId="3DC3974D" w14:textId="77777777" w:rsidR="003127BB" w:rsidRPr="003127BB" w:rsidRDefault="003127BB" w:rsidP="003127BB">
      <w:pPr>
        <w:pStyle w:val="Reference"/>
        <w:rPr>
          <w:szCs w:val="24"/>
          <w:lang w:val="en-GB"/>
        </w:rPr>
      </w:pPr>
      <w:r w:rsidRPr="003127BB">
        <w:rPr>
          <w:szCs w:val="24"/>
          <w:lang w:val="en-GB"/>
        </w:rPr>
        <w:t xml:space="preserve">M. Lersch, M. Tilset, </w:t>
      </w:r>
      <w:r w:rsidRPr="003127BB">
        <w:rPr>
          <w:i/>
          <w:szCs w:val="24"/>
          <w:lang w:val="en-GB"/>
        </w:rPr>
        <w:t xml:space="preserve">Mechanistic Aspects of C-H Activation by Pt Complexes, </w:t>
      </w:r>
      <w:r w:rsidRPr="003127BB">
        <w:rPr>
          <w:szCs w:val="24"/>
          <w:lang w:val="en-GB"/>
        </w:rPr>
        <w:t xml:space="preserve">Chem. Rev. </w:t>
      </w:r>
      <w:r w:rsidRPr="003127BB">
        <w:rPr>
          <w:b/>
          <w:szCs w:val="24"/>
          <w:lang w:val="en-GB"/>
        </w:rPr>
        <w:t>105</w:t>
      </w:r>
      <w:r w:rsidRPr="003127BB">
        <w:rPr>
          <w:szCs w:val="24"/>
          <w:lang w:val="en-GB"/>
        </w:rPr>
        <w:t>, 2471-26, 2005</w:t>
      </w:r>
    </w:p>
    <w:p w14:paraId="13902C02" w14:textId="77777777" w:rsidR="003127BB" w:rsidRPr="003127BB" w:rsidRDefault="003127BB" w:rsidP="003127BB">
      <w:pPr>
        <w:pStyle w:val="Reference"/>
        <w:rPr>
          <w:szCs w:val="24"/>
          <w:lang w:val="en-GB"/>
        </w:rPr>
      </w:pPr>
      <w:r w:rsidRPr="003127BB">
        <w:rPr>
          <w:szCs w:val="24"/>
          <w:lang w:val="en-GB"/>
        </w:rPr>
        <w:t xml:space="preserve">J.A. Labinger, </w:t>
      </w:r>
      <w:r w:rsidRPr="003127BB">
        <w:rPr>
          <w:i/>
          <w:szCs w:val="24"/>
          <w:lang w:val="en-GB"/>
        </w:rPr>
        <w:t xml:space="preserve">Selective alkane oxidation: hot and cold approaches to a hot problem, </w:t>
      </w:r>
      <w:r w:rsidRPr="003127BB">
        <w:rPr>
          <w:szCs w:val="24"/>
          <w:lang w:val="en-GB"/>
        </w:rPr>
        <w:t xml:space="preserve">J. Mol. Catal. A: Chem. </w:t>
      </w:r>
      <w:r w:rsidRPr="003127BB">
        <w:rPr>
          <w:b/>
          <w:szCs w:val="24"/>
          <w:lang w:val="en-GB"/>
        </w:rPr>
        <w:t>220</w:t>
      </w:r>
      <w:r w:rsidRPr="003127BB">
        <w:rPr>
          <w:szCs w:val="24"/>
          <w:lang w:val="en-GB"/>
        </w:rPr>
        <w:t>, 27-35, 2004</w:t>
      </w:r>
    </w:p>
    <w:p w14:paraId="1CF503B3" w14:textId="77777777" w:rsidR="003127BB" w:rsidRPr="003127BB" w:rsidRDefault="003127BB" w:rsidP="003127BB">
      <w:pPr>
        <w:pStyle w:val="Reference"/>
        <w:rPr>
          <w:szCs w:val="24"/>
          <w:lang w:val="en-GB"/>
        </w:rPr>
      </w:pPr>
      <w:r w:rsidRPr="003127BB">
        <w:rPr>
          <w:szCs w:val="24"/>
          <w:lang w:val="en-GB"/>
        </w:rPr>
        <w:t>R. H. Crabtree. Organometallic alkane CH activation.</w:t>
      </w:r>
      <w:r w:rsidRPr="003127BB">
        <w:rPr>
          <w:i/>
          <w:szCs w:val="24"/>
          <w:lang w:val="en-GB"/>
        </w:rPr>
        <w:t xml:space="preserve"> J. Organometal. Chem.</w:t>
      </w:r>
      <w:r w:rsidRPr="003127BB">
        <w:rPr>
          <w:szCs w:val="24"/>
          <w:lang w:val="en-GB"/>
        </w:rPr>
        <w:t xml:space="preserve">, </w:t>
      </w:r>
      <w:r w:rsidRPr="003127BB">
        <w:rPr>
          <w:b/>
          <w:szCs w:val="24"/>
          <w:lang w:val="en-GB"/>
        </w:rPr>
        <w:t>689</w:t>
      </w:r>
      <w:r w:rsidRPr="003127BB">
        <w:rPr>
          <w:szCs w:val="24"/>
          <w:lang w:val="en-GB"/>
        </w:rPr>
        <w:t>, 2004, 4083.</w:t>
      </w:r>
    </w:p>
    <w:p w14:paraId="7E9B9BA0" w14:textId="77777777" w:rsidR="003127BB" w:rsidRPr="003127BB" w:rsidRDefault="003127BB" w:rsidP="003127BB">
      <w:pPr>
        <w:pStyle w:val="Reference"/>
        <w:rPr>
          <w:szCs w:val="24"/>
          <w:lang w:val="en-GB"/>
        </w:rPr>
      </w:pPr>
      <w:r w:rsidRPr="003127BB">
        <w:rPr>
          <w:szCs w:val="24"/>
          <w:lang w:val="de-DE"/>
        </w:rPr>
        <w:t xml:space="preserve">P. W. N. M. van Leeuwen. </w:t>
      </w:r>
      <w:r w:rsidRPr="003127BB">
        <w:rPr>
          <w:szCs w:val="24"/>
          <w:lang w:val="en-GB"/>
        </w:rPr>
        <w:t xml:space="preserve">C-H </w:t>
      </w:r>
      <w:r w:rsidRPr="003127BB">
        <w:rPr>
          <w:i/>
          <w:szCs w:val="24"/>
          <w:lang w:val="en-GB"/>
        </w:rPr>
        <w:t>Functionalisation</w:t>
      </w:r>
      <w:r w:rsidRPr="003127BB">
        <w:rPr>
          <w:szCs w:val="24"/>
          <w:lang w:val="en-GB"/>
        </w:rPr>
        <w:t xml:space="preserve">, in: </w:t>
      </w:r>
      <w:r w:rsidRPr="003127BB">
        <w:rPr>
          <w:i/>
          <w:szCs w:val="24"/>
          <w:lang w:val="en-GB"/>
        </w:rPr>
        <w:t>Homogeneous Catalysis,</w:t>
      </w:r>
      <w:r w:rsidRPr="003127BB">
        <w:rPr>
          <w:szCs w:val="24"/>
          <w:lang w:val="en-GB"/>
        </w:rPr>
        <w:t xml:space="preserve"> Kluwer Academic Publishers, Dordrecht, 2004, Chapt. 19, p. 387.</w:t>
      </w:r>
    </w:p>
    <w:p w14:paraId="32AE52C5"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 xml:space="preserve">O. Seitz. Transition metal-catalyzed functionalization of alkanes. </w:t>
      </w:r>
      <w:r w:rsidRPr="003127BB">
        <w:rPr>
          <w:rFonts w:eastAsia="Book Antiqua"/>
          <w:i/>
          <w:iCs/>
          <w:szCs w:val="24"/>
          <w:shd w:val="clear" w:color="auto" w:fill="FFFFFF"/>
          <w:lang w:val="en-GB" w:bidi="en-US"/>
        </w:rPr>
        <w:t>Org. Synth. Highlights,</w:t>
      </w:r>
      <w:r w:rsidRPr="003127BB">
        <w:rPr>
          <w:rFonts w:eastAsia="Book Antiqua"/>
          <w:szCs w:val="24"/>
          <w:lang w:val="en-GB" w:bidi="en-US"/>
        </w:rPr>
        <w:t xml:space="preserve"> </w:t>
      </w:r>
      <w:r w:rsidRPr="003127BB">
        <w:rPr>
          <w:rFonts w:eastAsia="Book Antiqua"/>
          <w:b/>
          <w:szCs w:val="24"/>
          <w:lang w:val="en-GB" w:bidi="en-US"/>
        </w:rPr>
        <w:t>V</w:t>
      </w:r>
      <w:r w:rsidRPr="003127BB">
        <w:rPr>
          <w:rFonts w:eastAsia="Book Antiqua"/>
          <w:szCs w:val="24"/>
          <w:lang w:val="en-GB" w:bidi="en-US"/>
        </w:rPr>
        <w:t>, 2003, 36.</w:t>
      </w:r>
    </w:p>
    <w:p w14:paraId="64AA1CF7" w14:textId="77777777" w:rsidR="003127BB" w:rsidRPr="003127BB" w:rsidRDefault="003127BB" w:rsidP="003127BB">
      <w:pPr>
        <w:pStyle w:val="Reference"/>
        <w:rPr>
          <w:rFonts w:eastAsia="Book Antiqua"/>
          <w:szCs w:val="24"/>
          <w:lang w:val="en-GB"/>
        </w:rPr>
      </w:pPr>
      <w:r w:rsidRPr="003127BB">
        <w:rPr>
          <w:rFonts w:eastAsia="Book Antiqua"/>
          <w:szCs w:val="24"/>
          <w:lang w:val="de-DE" w:bidi="en-US"/>
        </w:rPr>
        <w:t xml:space="preserve">A.A. Fokin, P. R. Schneider. </w:t>
      </w:r>
      <w:r w:rsidRPr="003127BB">
        <w:rPr>
          <w:rFonts w:eastAsia="Book Antiqua"/>
          <w:szCs w:val="24"/>
          <w:lang w:val="en-GB" w:bidi="en-US"/>
        </w:rPr>
        <w:t xml:space="preserve">Metal-free, selective alkane functionalizations. </w:t>
      </w:r>
      <w:r w:rsidRPr="003127BB">
        <w:rPr>
          <w:rFonts w:eastAsia="Book Antiqua"/>
          <w:i/>
          <w:iCs/>
          <w:szCs w:val="24"/>
          <w:shd w:val="clear" w:color="auto" w:fill="FFFFFF"/>
          <w:lang w:val="en-GB" w:bidi="en-US"/>
        </w:rPr>
        <w:t>Adv. Synth. Catal.,</w:t>
      </w:r>
      <w:r w:rsidRPr="003127BB">
        <w:rPr>
          <w:rFonts w:eastAsia="Book Antiqua"/>
          <w:szCs w:val="24"/>
          <w:lang w:val="en-GB" w:bidi="en-US"/>
        </w:rPr>
        <w:t xml:space="preserve"> </w:t>
      </w:r>
      <w:r w:rsidRPr="003127BB">
        <w:rPr>
          <w:rFonts w:eastAsia="Book Antiqua"/>
          <w:b/>
          <w:szCs w:val="24"/>
          <w:lang w:val="en-GB" w:bidi="en-US"/>
        </w:rPr>
        <w:t>345</w:t>
      </w:r>
      <w:r w:rsidRPr="003127BB">
        <w:rPr>
          <w:rFonts w:eastAsia="Book Antiqua"/>
          <w:szCs w:val="24"/>
          <w:lang w:val="en-GB" w:bidi="en-US"/>
        </w:rPr>
        <w:t>, 2003, 1035 [also with information about metal-initiated reactions].</w:t>
      </w:r>
    </w:p>
    <w:p w14:paraId="6D2621EB"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 xml:space="preserve">A.E. Shilov, G. B. Shul’pin. </w:t>
      </w:r>
      <w:r w:rsidRPr="003127BB">
        <w:rPr>
          <w:rFonts w:eastAsia="Book Antiqua"/>
          <w:i/>
          <w:iCs/>
          <w:szCs w:val="24"/>
          <w:shd w:val="clear" w:color="auto" w:fill="FFFFFF"/>
          <w:lang w:val="en-GB" w:bidi="en-US"/>
        </w:rPr>
        <w:t>Activation and Catalytic Reactions of Saturated Hydrocarbons in the Presence of Metal Complexes,</w:t>
      </w:r>
      <w:r w:rsidRPr="003127BB">
        <w:rPr>
          <w:rFonts w:eastAsia="Book Antiqua"/>
          <w:szCs w:val="24"/>
          <w:lang w:val="en-GB" w:bidi="en-US"/>
        </w:rPr>
        <w:t xml:space="preserve"> Kluwer Academic Publishers, Dordrecht, 2000 [Chapt. 6–10: Homogeneous catalysis].</w:t>
      </w:r>
    </w:p>
    <w:p w14:paraId="6AF02DAD" w14:textId="77777777" w:rsidR="003127BB" w:rsidRPr="003127BB" w:rsidRDefault="003127BB" w:rsidP="003127BB">
      <w:pPr>
        <w:widowControl w:val="0"/>
        <w:spacing w:before="120" w:after="120"/>
        <w:rPr>
          <w:rFonts w:eastAsia="Book Antiqua"/>
          <w:b/>
          <w:bCs/>
          <w:szCs w:val="24"/>
          <w:lang w:val="en-GB" w:bidi="en-US"/>
        </w:rPr>
      </w:pPr>
    </w:p>
    <w:p w14:paraId="1B15490D" w14:textId="77777777" w:rsidR="003127BB" w:rsidRPr="003127BB" w:rsidRDefault="003127BB" w:rsidP="003127BB">
      <w:pPr>
        <w:widowControl w:val="0"/>
        <w:spacing w:before="120" w:after="120"/>
        <w:rPr>
          <w:rFonts w:eastAsia="Book Antiqua"/>
          <w:b/>
          <w:bCs/>
          <w:szCs w:val="24"/>
          <w:lang w:val="en-GB"/>
        </w:rPr>
      </w:pPr>
      <w:r w:rsidRPr="003127BB">
        <w:rPr>
          <w:rFonts w:eastAsia="Book Antiqua"/>
          <w:b/>
          <w:bCs/>
          <w:szCs w:val="24"/>
          <w:lang w:val="en-GB" w:bidi="en-US"/>
        </w:rPr>
        <w:t>Alkane oxidations:</w:t>
      </w:r>
    </w:p>
    <w:p w14:paraId="1AA02D4D" w14:textId="77777777" w:rsidR="003127BB" w:rsidRPr="003127BB" w:rsidRDefault="003127BB" w:rsidP="003127BB">
      <w:pPr>
        <w:pStyle w:val="Reference"/>
        <w:rPr>
          <w:lang w:val="en-GB"/>
        </w:rPr>
      </w:pPr>
      <w:r w:rsidRPr="003127BB">
        <w:rPr>
          <w:lang w:val="en-GB"/>
        </w:rPr>
        <w:t xml:space="preserve">D. Verspeek, S. Ahrens, X. Wen, Y. Yang, Y.-W. Li, K. Junge, M. Beller, </w:t>
      </w:r>
      <w:r w:rsidRPr="003127BB">
        <w:rPr>
          <w:i/>
          <w:lang w:val="en-GB"/>
        </w:rPr>
        <w:t xml:space="preserve">A manganese-based catalyst system for general oxidation of unactivated olefins, alkanes , and alcohols, </w:t>
      </w:r>
      <w:r w:rsidRPr="003127BB">
        <w:rPr>
          <w:lang w:val="en-GB"/>
        </w:rPr>
        <w:t>Org. Biomol. Chem. 2024, DOI: 10.1039/D4OB00155A</w:t>
      </w:r>
    </w:p>
    <w:p w14:paraId="0DF69195" w14:textId="77777777" w:rsidR="003127BB" w:rsidRPr="003127BB" w:rsidRDefault="003127BB" w:rsidP="003127BB">
      <w:pPr>
        <w:pStyle w:val="Reference"/>
        <w:rPr>
          <w:lang w:val="en-GB"/>
        </w:rPr>
      </w:pPr>
      <w:r w:rsidRPr="003127BB">
        <w:rPr>
          <w:lang w:val="en-GB"/>
        </w:rPr>
        <w:t xml:space="preserve">D. Dey, A. Al-Hunaiti, B. Biswas et al., </w:t>
      </w:r>
      <w:r w:rsidRPr="003127BB">
        <w:rPr>
          <w:i/>
          <w:lang w:val="en-GB"/>
        </w:rPr>
        <w:t>C-H functionalization of alkanes</w:t>
      </w:r>
      <w:r w:rsidRPr="003127BB">
        <w:rPr>
          <w:lang w:val="en-GB"/>
        </w:rPr>
        <w:t xml:space="preserve">, J. Molec. Structure, </w:t>
      </w:r>
      <w:r w:rsidRPr="003127BB">
        <w:rPr>
          <w:b/>
          <w:lang w:val="en-GB"/>
        </w:rPr>
        <w:t>1222</w:t>
      </w:r>
      <w:r w:rsidRPr="003127BB">
        <w:rPr>
          <w:lang w:val="en-GB"/>
        </w:rPr>
        <w:t>, 2020, 128919</w:t>
      </w:r>
    </w:p>
    <w:p w14:paraId="473BB3DB" w14:textId="77777777" w:rsidR="003127BB" w:rsidRPr="003127BB" w:rsidRDefault="003127BB" w:rsidP="003127BB">
      <w:pPr>
        <w:pStyle w:val="Reference"/>
        <w:rPr>
          <w:lang w:val="en-GB"/>
        </w:rPr>
      </w:pPr>
      <w:r w:rsidRPr="003127BB">
        <w:rPr>
          <w:lang w:val="en-GB"/>
        </w:rPr>
        <w:t xml:space="preserve">A. Company, M. Costas, </w:t>
      </w:r>
      <w:r w:rsidRPr="003127BB">
        <w:rPr>
          <w:i/>
          <w:lang w:val="en-GB"/>
        </w:rPr>
        <w:t xml:space="preserve">Selective Alkane Oxidation, </w:t>
      </w:r>
      <w:r w:rsidRPr="003127BB">
        <w:rPr>
          <w:lang w:val="en-GB"/>
        </w:rPr>
        <w:t>in: Applied Homogeneous Catalysis with Organometallic Compounds (eds.: B. Cornils, W.A. Herrmann, M. Beller, R. Paciello), Wiley-VCH, 3</w:t>
      </w:r>
      <w:r w:rsidRPr="003127BB">
        <w:rPr>
          <w:vertAlign w:val="superscript"/>
          <w:lang w:val="en-GB"/>
        </w:rPr>
        <w:t>rd</w:t>
      </w:r>
      <w:r w:rsidRPr="003127BB">
        <w:rPr>
          <w:lang w:val="en-GB"/>
        </w:rPr>
        <w:t xml:space="preserve"> ed., Chapt. 31, 2018</w:t>
      </w:r>
    </w:p>
    <w:p w14:paraId="586FB146" w14:textId="77777777" w:rsidR="003127BB" w:rsidRPr="003127BB" w:rsidRDefault="003127BB" w:rsidP="003127BB">
      <w:pPr>
        <w:pStyle w:val="Reference"/>
        <w:rPr>
          <w:rFonts w:eastAsia="Book Antiqua"/>
          <w:szCs w:val="24"/>
          <w:lang w:val="en-GB"/>
        </w:rPr>
      </w:pPr>
      <w:r w:rsidRPr="003127BB">
        <w:rPr>
          <w:rFonts w:eastAsia="Book Antiqua"/>
          <w:szCs w:val="24"/>
          <w:lang w:val="en-GB"/>
        </w:rPr>
        <w:t xml:space="preserve">M.C. White, J. Zhao, </w:t>
      </w:r>
      <w:r w:rsidRPr="003127BB">
        <w:rPr>
          <w:rFonts w:eastAsia="Book Antiqua"/>
          <w:i/>
          <w:szCs w:val="24"/>
          <w:lang w:val="en-GB"/>
        </w:rPr>
        <w:t xml:space="preserve">Aliphatic C-H Oxidations for Late-Stage Functionalization, </w:t>
      </w:r>
      <w:r w:rsidRPr="003127BB">
        <w:rPr>
          <w:rFonts w:eastAsia="Book Antiqua"/>
          <w:szCs w:val="24"/>
          <w:lang w:val="en-GB"/>
        </w:rPr>
        <w:t xml:space="preserve">J. Am. Chem. Soc. </w:t>
      </w:r>
      <w:r w:rsidRPr="003127BB">
        <w:rPr>
          <w:rFonts w:eastAsia="Book Antiqua"/>
          <w:b/>
          <w:szCs w:val="24"/>
          <w:lang w:val="en-GB"/>
        </w:rPr>
        <w:t>14f</w:t>
      </w:r>
      <w:r w:rsidRPr="003127BB">
        <w:rPr>
          <w:rFonts w:eastAsia="Book Antiqua"/>
          <w:szCs w:val="24"/>
          <w:lang w:val="en-GB"/>
        </w:rPr>
        <w:t>, 13988-14009, 2018</w:t>
      </w:r>
    </w:p>
    <w:p w14:paraId="4FF0A6AA" w14:textId="77777777" w:rsidR="003127BB" w:rsidRPr="003127BB" w:rsidRDefault="003127BB" w:rsidP="003127BB">
      <w:pPr>
        <w:pStyle w:val="Reference"/>
        <w:rPr>
          <w:rFonts w:eastAsia="Book Antiqua"/>
          <w:szCs w:val="24"/>
          <w:lang w:val="en-GB"/>
        </w:rPr>
      </w:pPr>
      <w:r w:rsidRPr="003127BB">
        <w:rPr>
          <w:rFonts w:eastAsia="Book Antiqua"/>
          <w:szCs w:val="24"/>
          <w:lang w:val="en-GB"/>
        </w:rPr>
        <w:t xml:space="preserve">J. Nakazawa, Y. Doi, S. Hikichi, </w:t>
      </w:r>
      <w:r w:rsidRPr="003127BB">
        <w:rPr>
          <w:rFonts w:eastAsia="Book Antiqua"/>
          <w:i/>
          <w:szCs w:val="24"/>
          <w:lang w:val="en-GB"/>
        </w:rPr>
        <w:t xml:space="preserve">Alkane oxidation reactivity of homogeneous and heterogeneous metal complex catalysts, </w:t>
      </w:r>
      <w:r w:rsidRPr="003127BB">
        <w:rPr>
          <w:rFonts w:eastAsia="Book Antiqua"/>
          <w:szCs w:val="24"/>
          <w:lang w:val="en-GB"/>
        </w:rPr>
        <w:t xml:space="preserve">Molec. Catal. </w:t>
      </w:r>
      <w:r w:rsidRPr="003127BB">
        <w:rPr>
          <w:rFonts w:eastAsia="Book Antiqua"/>
          <w:b/>
          <w:szCs w:val="24"/>
          <w:lang w:val="en-GB"/>
        </w:rPr>
        <w:t>443</w:t>
      </w:r>
      <w:r w:rsidRPr="003127BB">
        <w:rPr>
          <w:rFonts w:eastAsia="Book Antiqua"/>
          <w:szCs w:val="24"/>
          <w:lang w:val="en-GB"/>
        </w:rPr>
        <w:t>, 14-24, 2017</w:t>
      </w:r>
    </w:p>
    <w:p w14:paraId="5E36B899" w14:textId="77777777" w:rsidR="003127BB" w:rsidRPr="003127BB" w:rsidRDefault="003127BB" w:rsidP="003127BB">
      <w:pPr>
        <w:pStyle w:val="Reference"/>
        <w:rPr>
          <w:rFonts w:eastAsia="Book Antiqua"/>
          <w:szCs w:val="24"/>
          <w:lang w:val="en-GB"/>
        </w:rPr>
      </w:pPr>
      <w:r w:rsidRPr="003127BB">
        <w:rPr>
          <w:rFonts w:eastAsia="Book Antiqua"/>
          <w:szCs w:val="24"/>
          <w:lang w:val="da-DK"/>
        </w:rPr>
        <w:t xml:space="preserve">E.G. Chepaikin et al. </w:t>
      </w:r>
      <w:r w:rsidRPr="003127BB">
        <w:rPr>
          <w:rFonts w:eastAsia="Book Antiqua"/>
          <w:i/>
          <w:szCs w:val="24"/>
          <w:lang w:val="en-GB"/>
        </w:rPr>
        <w:t xml:space="preserve">Homogeneous oxidation of alkanes: Role of rhodium-alkyl complexes, </w:t>
      </w:r>
      <w:r w:rsidRPr="003127BB">
        <w:rPr>
          <w:rFonts w:eastAsia="Book Antiqua"/>
          <w:szCs w:val="24"/>
          <w:lang w:val="en-GB"/>
        </w:rPr>
        <w:t xml:space="preserve">J. Mol. Catal. A: Chem. </w:t>
      </w:r>
      <w:r w:rsidRPr="003127BB">
        <w:rPr>
          <w:rFonts w:eastAsia="Book Antiqua"/>
          <w:b/>
          <w:szCs w:val="24"/>
          <w:lang w:val="en-GB"/>
        </w:rPr>
        <w:t>426</w:t>
      </w:r>
      <w:r w:rsidRPr="003127BB">
        <w:rPr>
          <w:rFonts w:eastAsia="Book Antiqua"/>
          <w:szCs w:val="24"/>
          <w:lang w:val="en-GB"/>
        </w:rPr>
        <w:t>, 389-392, 2017</w:t>
      </w:r>
    </w:p>
    <w:p w14:paraId="7454B48C" w14:textId="77777777" w:rsidR="003127BB" w:rsidRPr="003127BB" w:rsidRDefault="003127BB" w:rsidP="003127BB">
      <w:pPr>
        <w:pStyle w:val="Reference"/>
        <w:rPr>
          <w:rFonts w:eastAsia="Book Antiqua"/>
          <w:szCs w:val="24"/>
          <w:lang w:val="en-GB"/>
        </w:rPr>
      </w:pPr>
      <w:r w:rsidRPr="003127BB">
        <w:rPr>
          <w:rFonts w:eastAsia="Book Antiqua"/>
          <w:szCs w:val="24"/>
          <w:lang w:val="en-GB"/>
        </w:rPr>
        <w:t xml:space="preserve">D. Munz, T. Strassner, </w:t>
      </w:r>
      <w:r w:rsidRPr="003127BB">
        <w:rPr>
          <w:rFonts w:eastAsia="Book Antiqua"/>
          <w:i/>
          <w:szCs w:val="24"/>
          <w:lang w:val="en-GB"/>
        </w:rPr>
        <w:t xml:space="preserve">Alkane C-H Functionalization and Oxidation with Molecular Oxygen, </w:t>
      </w:r>
      <w:r w:rsidRPr="003127BB">
        <w:rPr>
          <w:rFonts w:eastAsia="Book Antiqua"/>
          <w:szCs w:val="24"/>
          <w:lang w:val="en-GB"/>
        </w:rPr>
        <w:t xml:space="preserve">Inorg. Chem. </w:t>
      </w:r>
      <w:r w:rsidRPr="003127BB">
        <w:rPr>
          <w:rFonts w:eastAsia="Book Antiqua"/>
          <w:b/>
          <w:szCs w:val="24"/>
          <w:lang w:val="en-GB"/>
        </w:rPr>
        <w:t>54</w:t>
      </w:r>
      <w:r w:rsidRPr="003127BB">
        <w:rPr>
          <w:rFonts w:eastAsia="Book Antiqua"/>
          <w:szCs w:val="24"/>
          <w:lang w:val="en-GB"/>
        </w:rPr>
        <w:t>, 5043-52, 2015</w:t>
      </w:r>
    </w:p>
    <w:p w14:paraId="709F5F6F" w14:textId="77777777" w:rsidR="003127BB" w:rsidRPr="003127BB" w:rsidRDefault="003127BB" w:rsidP="003127BB">
      <w:pPr>
        <w:pStyle w:val="Reference"/>
        <w:rPr>
          <w:rFonts w:eastAsia="Book Antiqua"/>
          <w:szCs w:val="24"/>
          <w:lang w:val="en-GB"/>
        </w:rPr>
      </w:pPr>
      <w:r w:rsidRPr="003127BB">
        <w:rPr>
          <w:rFonts w:eastAsia="Book Antiqua"/>
          <w:szCs w:val="24"/>
          <w:lang w:val="en-GB"/>
        </w:rPr>
        <w:t xml:space="preserve">J. Nakazawa, S. Hikichi et al., </w:t>
      </w:r>
      <w:r w:rsidRPr="003127BB">
        <w:rPr>
          <w:rFonts w:eastAsia="Book Antiqua"/>
          <w:i/>
          <w:szCs w:val="24"/>
          <w:lang w:val="en-GB"/>
        </w:rPr>
        <w:t xml:space="preserve">Catalytic Alkane Oxidation by Homogeneous and Silica-supported Cobalt(II) Complex Catalysts, </w:t>
      </w:r>
      <w:r w:rsidRPr="003127BB">
        <w:rPr>
          <w:rFonts w:eastAsia="Book Antiqua"/>
          <w:szCs w:val="24"/>
          <w:lang w:val="en-GB"/>
        </w:rPr>
        <w:t xml:space="preserve">Chem. Lett. </w:t>
      </w:r>
      <w:r w:rsidRPr="003127BB">
        <w:rPr>
          <w:rFonts w:eastAsia="Book Antiqua"/>
          <w:b/>
          <w:szCs w:val="24"/>
          <w:lang w:val="en-GB"/>
        </w:rPr>
        <w:t>42</w:t>
      </w:r>
      <w:r w:rsidRPr="003127BB">
        <w:rPr>
          <w:rFonts w:eastAsia="Book Antiqua"/>
          <w:szCs w:val="24"/>
          <w:lang w:val="en-GB"/>
        </w:rPr>
        <w:t>, 1197-11499, 2013</w:t>
      </w:r>
    </w:p>
    <w:p w14:paraId="2D1D19D7" w14:textId="77777777" w:rsidR="003127BB" w:rsidRPr="003127BB" w:rsidRDefault="003127BB" w:rsidP="003127BB">
      <w:pPr>
        <w:pStyle w:val="Reference"/>
        <w:rPr>
          <w:rFonts w:eastAsia="Book Antiqua"/>
          <w:lang w:val="en-GB"/>
        </w:rPr>
      </w:pPr>
      <w:r w:rsidRPr="003127BB">
        <w:rPr>
          <w:rFonts w:eastAsia="Book Antiqua"/>
        </w:rPr>
        <w:t xml:space="preserve">J.J. Dong,  B.L. Feringa, W.R. Browne et.al., </w:t>
      </w:r>
      <w:r w:rsidRPr="003127BB">
        <w:rPr>
          <w:rFonts w:eastAsia="Book Antiqua"/>
          <w:i/>
        </w:rPr>
        <w:t>Manganese-catalyzed selective oxidation of aliphatic C-H groups and secondary alcohols to ketones with hydrogen peroxide</w:t>
      </w:r>
      <w:r w:rsidRPr="003127BB">
        <w:rPr>
          <w:rFonts w:eastAsia="Book Antiqua"/>
        </w:rPr>
        <w:t xml:space="preserve">. ChemSusChem. 2013, </w:t>
      </w:r>
      <w:r w:rsidRPr="003127BB">
        <w:rPr>
          <w:rFonts w:eastAsia="Book Antiqua"/>
          <w:b/>
        </w:rPr>
        <w:t>6</w:t>
      </w:r>
      <w:r w:rsidRPr="003127BB">
        <w:rPr>
          <w:rFonts w:eastAsia="Book Antiqua"/>
        </w:rPr>
        <w:t>, 1774-8.</w:t>
      </w:r>
    </w:p>
    <w:p w14:paraId="507511F7" w14:textId="77777777" w:rsidR="003127BB" w:rsidRPr="003127BB" w:rsidRDefault="003127BB" w:rsidP="003127BB">
      <w:pPr>
        <w:pStyle w:val="Reference"/>
        <w:rPr>
          <w:rFonts w:eastAsia="Book Antiqua"/>
          <w:szCs w:val="24"/>
          <w:lang w:val="en-GB"/>
        </w:rPr>
      </w:pPr>
      <w:r w:rsidRPr="003127BB">
        <w:rPr>
          <w:rFonts w:eastAsia="Book Antiqua"/>
          <w:szCs w:val="24"/>
          <w:lang w:val="en-GB"/>
        </w:rPr>
        <w:t xml:space="preserve">A.M. Kirillov, M.V. Kirillova, A.J.L. Pombeiro, </w:t>
      </w:r>
      <w:r w:rsidRPr="003127BB">
        <w:rPr>
          <w:rFonts w:eastAsia="Book Antiqua"/>
          <w:i/>
          <w:szCs w:val="24"/>
          <w:lang w:val="en-GB"/>
        </w:rPr>
        <w:t xml:space="preserve">Homogeneous Multicopper Catalysts for Oxidation and Hydrocarboxylation of Alkanes, </w:t>
      </w:r>
      <w:r w:rsidRPr="003127BB">
        <w:rPr>
          <w:rFonts w:eastAsia="Book Antiqua"/>
          <w:szCs w:val="24"/>
          <w:lang w:val="en-GB"/>
        </w:rPr>
        <w:t xml:space="preserve">Adv. Inorg. Chem. </w:t>
      </w:r>
      <w:r w:rsidRPr="003127BB">
        <w:rPr>
          <w:rFonts w:eastAsia="Book Antiqua"/>
          <w:b/>
          <w:szCs w:val="24"/>
          <w:lang w:val="en-GB"/>
        </w:rPr>
        <w:t>65</w:t>
      </w:r>
      <w:r w:rsidRPr="003127BB">
        <w:rPr>
          <w:rFonts w:eastAsia="Book Antiqua"/>
          <w:szCs w:val="24"/>
          <w:lang w:val="en-GB"/>
        </w:rPr>
        <w:t>, 1-31, 2013</w:t>
      </w:r>
    </w:p>
    <w:p w14:paraId="363F07CC" w14:textId="77777777" w:rsidR="003127BB" w:rsidRPr="003127BB" w:rsidRDefault="003127BB" w:rsidP="003127BB">
      <w:pPr>
        <w:pStyle w:val="Reference"/>
        <w:rPr>
          <w:rFonts w:eastAsia="Book Antiqua"/>
          <w:szCs w:val="24"/>
          <w:lang w:val="en-GB"/>
        </w:rPr>
      </w:pPr>
      <w:r w:rsidRPr="003127BB">
        <w:rPr>
          <w:rFonts w:eastAsia="Book Antiqua"/>
          <w:szCs w:val="24"/>
          <w:lang w:val="en-GB"/>
        </w:rPr>
        <w:t xml:space="preserve">M.S. Chen, M.C. White, </w:t>
      </w:r>
      <w:r w:rsidRPr="003127BB">
        <w:rPr>
          <w:rFonts w:eastAsia="Book Antiqua"/>
          <w:i/>
          <w:szCs w:val="24"/>
          <w:lang w:val="en-GB"/>
        </w:rPr>
        <w:t xml:space="preserve">Combined Effects on Selectivity in Fe-Catalyzed Methylene Oxidation, </w:t>
      </w:r>
      <w:r w:rsidRPr="003127BB">
        <w:rPr>
          <w:rFonts w:eastAsia="Book Antiqua"/>
          <w:szCs w:val="24"/>
          <w:lang w:val="en-GB"/>
        </w:rPr>
        <w:t xml:space="preserve">Science, </w:t>
      </w:r>
      <w:r w:rsidRPr="003127BB">
        <w:rPr>
          <w:rFonts w:eastAsia="Book Antiqua"/>
          <w:b/>
          <w:szCs w:val="24"/>
          <w:lang w:val="en-GB"/>
        </w:rPr>
        <w:t>327</w:t>
      </w:r>
      <w:r w:rsidRPr="003127BB">
        <w:rPr>
          <w:rFonts w:eastAsia="Book Antiqua"/>
          <w:szCs w:val="24"/>
          <w:lang w:val="en-GB"/>
        </w:rPr>
        <w:t>, 566-571, 2010</w:t>
      </w:r>
    </w:p>
    <w:p w14:paraId="2B1AF97F"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 xml:space="preserve">T. Kojima, </w:t>
      </w:r>
      <w:r w:rsidRPr="003127BB">
        <w:rPr>
          <w:rFonts w:eastAsia="Book Antiqua"/>
          <w:i/>
          <w:iCs/>
          <w:szCs w:val="24"/>
          <w:shd w:val="clear" w:color="auto" w:fill="FFFFFF"/>
          <w:lang w:val="en-GB" w:bidi="en-US"/>
        </w:rPr>
        <w:t>et al.</w:t>
      </w:r>
      <w:r w:rsidRPr="003127BB">
        <w:rPr>
          <w:rFonts w:eastAsia="Book Antiqua"/>
          <w:b/>
          <w:bCs/>
          <w:szCs w:val="24"/>
          <w:shd w:val="clear" w:color="auto" w:fill="FFFFFF"/>
          <w:lang w:val="en-GB" w:bidi="en-US"/>
        </w:rPr>
        <w:t xml:space="preserve"> </w:t>
      </w:r>
      <w:r w:rsidRPr="003127BB">
        <w:rPr>
          <w:rFonts w:eastAsia="Book Antiqua"/>
          <w:szCs w:val="24"/>
          <w:lang w:val="en-GB" w:bidi="en-US"/>
        </w:rPr>
        <w:t xml:space="preserve">Catalytic alkane functionalization with </w:t>
      </w:r>
      <w:r w:rsidRPr="003127BB">
        <w:rPr>
          <w:rFonts w:eastAsia="Book Antiqua"/>
          <w:i/>
          <w:iCs/>
          <w:szCs w:val="24"/>
          <w:shd w:val="clear" w:color="auto" w:fill="FFFFFF"/>
          <w:lang w:val="en-GB" w:bidi="en-US"/>
        </w:rPr>
        <w:t>m</w:t>
      </w:r>
      <w:r w:rsidRPr="003127BB">
        <w:rPr>
          <w:rFonts w:eastAsia="Book Antiqua"/>
          <w:szCs w:val="24"/>
          <w:lang w:val="en-GB" w:bidi="en-US"/>
        </w:rPr>
        <w:t xml:space="preserve">-chloroperbenzoic acid. </w:t>
      </w:r>
      <w:r w:rsidRPr="003127BB">
        <w:rPr>
          <w:rFonts w:eastAsia="Book Antiqua"/>
          <w:i/>
          <w:iCs/>
          <w:szCs w:val="24"/>
          <w:shd w:val="clear" w:color="auto" w:fill="FFFFFF"/>
          <w:lang w:val="en-GB" w:bidi="en-US"/>
        </w:rPr>
        <w:t>Chem. Eur. J.,</w:t>
      </w:r>
      <w:r w:rsidRPr="003127BB">
        <w:rPr>
          <w:rFonts w:eastAsia="Book Antiqua"/>
          <w:b/>
          <w:bCs/>
          <w:szCs w:val="24"/>
          <w:shd w:val="clear" w:color="auto" w:fill="FFFFFF"/>
          <w:lang w:val="en-GB" w:bidi="en-US"/>
        </w:rPr>
        <w:t xml:space="preserve"> 13</w:t>
      </w:r>
      <w:r w:rsidRPr="003127BB">
        <w:rPr>
          <w:rFonts w:eastAsia="Book Antiqua"/>
          <w:szCs w:val="24"/>
          <w:lang w:val="en-GB" w:bidi="en-US"/>
        </w:rPr>
        <w:t>, 2007, 8212–8222.</w:t>
      </w:r>
    </w:p>
    <w:p w14:paraId="44E2558D" w14:textId="77777777" w:rsidR="003127BB" w:rsidRPr="003127BB" w:rsidRDefault="003127BB" w:rsidP="003127BB">
      <w:pPr>
        <w:pStyle w:val="Reference"/>
        <w:rPr>
          <w:rFonts w:eastAsia="Book Antiqua"/>
          <w:szCs w:val="24"/>
          <w:lang w:val="en-GB"/>
        </w:rPr>
      </w:pPr>
      <w:r w:rsidRPr="003127BB">
        <w:rPr>
          <w:rFonts w:eastAsia="Book Antiqua"/>
          <w:szCs w:val="24"/>
          <w:lang w:val="da-DK" w:bidi="en-US"/>
        </w:rPr>
        <w:t xml:space="preserve">C. I. Herrerias, X. Yao, Z. Li, C.-J. Li. </w:t>
      </w:r>
      <w:r w:rsidRPr="003127BB">
        <w:rPr>
          <w:rFonts w:eastAsia="Book Antiqua"/>
          <w:szCs w:val="24"/>
          <w:lang w:val="en-GB" w:bidi="en-US"/>
        </w:rPr>
        <w:t xml:space="preserve">Reactions of C-H in water. </w:t>
      </w:r>
      <w:r w:rsidRPr="003127BB">
        <w:rPr>
          <w:rFonts w:eastAsia="Book Antiqua"/>
          <w:i/>
          <w:iCs/>
          <w:szCs w:val="24"/>
          <w:shd w:val="clear" w:color="auto" w:fill="FFFFFF"/>
          <w:lang w:val="en-GB" w:bidi="en-US"/>
        </w:rPr>
        <w:t xml:space="preserve">Chem. Rev., </w:t>
      </w:r>
      <w:r w:rsidRPr="003127BB">
        <w:rPr>
          <w:rFonts w:eastAsia="Book Antiqua"/>
          <w:b/>
          <w:bCs/>
          <w:szCs w:val="24"/>
          <w:shd w:val="clear" w:color="auto" w:fill="FFFFFF"/>
          <w:lang w:val="en-GB" w:bidi="en-US"/>
        </w:rPr>
        <w:t>107</w:t>
      </w:r>
      <w:r w:rsidRPr="003127BB">
        <w:rPr>
          <w:rFonts w:eastAsia="Book Antiqua"/>
          <w:szCs w:val="24"/>
          <w:lang w:val="en-GB" w:bidi="en-US"/>
        </w:rPr>
        <w:t>, 2007, 2546–2562.</w:t>
      </w:r>
    </w:p>
    <w:p w14:paraId="39F8E8F3"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 xml:space="preserve">J. F. Brazdil. Strategies for the selective catalytic oxidation of alkanes. </w:t>
      </w:r>
      <w:r w:rsidRPr="003127BB">
        <w:rPr>
          <w:rFonts w:eastAsia="Book Antiqua"/>
          <w:i/>
          <w:iCs/>
          <w:szCs w:val="24"/>
          <w:shd w:val="clear" w:color="auto" w:fill="FFFFFF"/>
          <w:lang w:val="en-GB" w:bidi="en-US"/>
        </w:rPr>
        <w:t xml:space="preserve">Top. Catal., </w:t>
      </w:r>
      <w:r w:rsidRPr="003127BB">
        <w:rPr>
          <w:rFonts w:eastAsia="Book Antiqua"/>
          <w:b/>
          <w:bCs/>
          <w:szCs w:val="24"/>
          <w:shd w:val="clear" w:color="auto" w:fill="FFFFFF"/>
          <w:lang w:val="en-GB" w:bidi="en-US"/>
        </w:rPr>
        <w:t>38</w:t>
      </w:r>
      <w:r w:rsidRPr="003127BB">
        <w:rPr>
          <w:rFonts w:eastAsia="Book Antiqua"/>
          <w:szCs w:val="24"/>
          <w:lang w:val="en-GB" w:bidi="en-US"/>
        </w:rPr>
        <w:t>, 2006, 289.</w:t>
      </w:r>
    </w:p>
    <w:p w14:paraId="1D0D8D3E" w14:textId="77777777" w:rsidR="003127BB" w:rsidRPr="003127BB" w:rsidRDefault="003127BB" w:rsidP="003127BB">
      <w:pPr>
        <w:pStyle w:val="Reference"/>
        <w:rPr>
          <w:rFonts w:eastAsia="Book Antiqua"/>
          <w:szCs w:val="24"/>
          <w:lang w:val="en-GB"/>
        </w:rPr>
      </w:pPr>
      <w:r w:rsidRPr="003127BB">
        <w:rPr>
          <w:rFonts w:eastAsia="Book Antiqua"/>
          <w:szCs w:val="24"/>
          <w:lang w:val="da-DK" w:bidi="en-US"/>
        </w:rPr>
        <w:t xml:space="preserve">Z. An, X. Pan, X. Liu, X. Han, X. Bao. </w:t>
      </w:r>
      <w:r w:rsidRPr="003127BB">
        <w:rPr>
          <w:rFonts w:eastAsia="Book Antiqua"/>
          <w:szCs w:val="24"/>
          <w:lang w:val="en-GB" w:bidi="en-US"/>
        </w:rPr>
        <w:t xml:space="preserve">Combined redox couples for catalytic oxidation of methane by dioxygen at low temperatures. </w:t>
      </w:r>
      <w:r w:rsidRPr="003127BB">
        <w:rPr>
          <w:rFonts w:eastAsia="Book Antiqua"/>
          <w:i/>
          <w:iCs/>
          <w:szCs w:val="24"/>
          <w:shd w:val="clear" w:color="auto" w:fill="FFFFFF"/>
          <w:lang w:val="en-GB" w:bidi="en-US"/>
        </w:rPr>
        <w:t>J. Am. Chem. Soc.,</w:t>
      </w:r>
      <w:r w:rsidRPr="003127BB">
        <w:rPr>
          <w:rFonts w:eastAsia="Book Antiqua"/>
          <w:b/>
          <w:bCs/>
          <w:szCs w:val="24"/>
          <w:shd w:val="clear" w:color="auto" w:fill="FFFFFF"/>
          <w:lang w:val="en-GB" w:bidi="en-US"/>
        </w:rPr>
        <w:t xml:space="preserve"> 128</w:t>
      </w:r>
      <w:r w:rsidRPr="003127BB">
        <w:rPr>
          <w:rFonts w:eastAsia="Book Antiqua"/>
          <w:szCs w:val="24"/>
          <w:lang w:val="en-GB" w:bidi="en-US"/>
        </w:rPr>
        <w:t>, 2006, 16028.</w:t>
      </w:r>
    </w:p>
    <w:p w14:paraId="2BF04AA2"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lastRenderedPageBreak/>
        <w:t xml:space="preserve">J. M. Thomas, R. Raja. The advantages and future potential of single-site heterogeneous catalysts. </w:t>
      </w:r>
      <w:r w:rsidRPr="003127BB">
        <w:rPr>
          <w:rFonts w:eastAsia="Book Antiqua"/>
          <w:i/>
          <w:iCs/>
          <w:szCs w:val="24"/>
          <w:shd w:val="clear" w:color="auto" w:fill="FFFFFF"/>
          <w:lang w:val="en-GB" w:bidi="en-US"/>
        </w:rPr>
        <w:t>Topics Catal.,</w:t>
      </w:r>
      <w:r w:rsidRPr="003127BB">
        <w:rPr>
          <w:rFonts w:eastAsia="Book Antiqua"/>
          <w:szCs w:val="24"/>
          <w:lang w:val="en-GB" w:bidi="en-US"/>
        </w:rPr>
        <w:t xml:space="preserve"> </w:t>
      </w:r>
      <w:r w:rsidRPr="003127BB">
        <w:rPr>
          <w:rFonts w:eastAsia="Book Antiqua"/>
          <w:b/>
          <w:bCs/>
          <w:szCs w:val="24"/>
          <w:lang w:val="en-GB" w:bidi="en-US"/>
        </w:rPr>
        <w:t>40</w:t>
      </w:r>
      <w:r w:rsidRPr="003127BB">
        <w:rPr>
          <w:rFonts w:eastAsia="Book Antiqua"/>
          <w:szCs w:val="24"/>
          <w:lang w:val="en-GB" w:bidi="en-US"/>
        </w:rPr>
        <w:t>, 2006, 3 [e.g., alkane oxidation].</w:t>
      </w:r>
    </w:p>
    <w:p w14:paraId="3C6BEACA"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 xml:space="preserve">T. Osako, E. J. Watson, A. Dehestani, B. C. Bales, J. M. Mayer. Methane oxidation by aqueous osmium tetroxide and sodium periodate. </w:t>
      </w:r>
      <w:r w:rsidRPr="003127BB">
        <w:rPr>
          <w:rFonts w:eastAsia="Book Antiqua"/>
          <w:i/>
          <w:iCs/>
          <w:szCs w:val="24"/>
          <w:shd w:val="clear" w:color="auto" w:fill="FFFFFF"/>
          <w:lang w:val="en-GB" w:bidi="en-US"/>
        </w:rPr>
        <w:t>Angew. Chem.,</w:t>
      </w:r>
      <w:r w:rsidRPr="003127BB">
        <w:rPr>
          <w:rFonts w:eastAsia="Book Antiqua"/>
          <w:szCs w:val="24"/>
          <w:lang w:val="en-GB" w:bidi="en-US"/>
        </w:rPr>
        <w:t xml:space="preserve"> </w:t>
      </w:r>
      <w:r w:rsidRPr="003127BB">
        <w:rPr>
          <w:rFonts w:eastAsia="Book Antiqua"/>
          <w:b/>
          <w:bCs/>
          <w:szCs w:val="24"/>
          <w:lang w:val="en-GB" w:bidi="en-US"/>
        </w:rPr>
        <w:t>118</w:t>
      </w:r>
      <w:r w:rsidRPr="003127BB">
        <w:rPr>
          <w:rFonts w:eastAsia="Book Antiqua"/>
          <w:szCs w:val="24"/>
          <w:lang w:val="en-GB" w:bidi="en-US"/>
        </w:rPr>
        <w:t>, 2006, 7593.</w:t>
      </w:r>
    </w:p>
    <w:p w14:paraId="131B1B3B" w14:textId="77777777" w:rsidR="003127BB" w:rsidRPr="003127BB" w:rsidRDefault="003127BB" w:rsidP="003127BB">
      <w:pPr>
        <w:pStyle w:val="Reference"/>
        <w:rPr>
          <w:rFonts w:eastAsia="Book Antiqua"/>
          <w:szCs w:val="24"/>
          <w:lang w:val="en-GB"/>
        </w:rPr>
      </w:pPr>
      <w:r w:rsidRPr="003127BB">
        <w:rPr>
          <w:rFonts w:eastAsia="Book Antiqua"/>
          <w:szCs w:val="24"/>
          <w:lang w:val="da-DK" w:bidi="en-US"/>
        </w:rPr>
        <w:t xml:space="preserve">R. A. Periana, </w:t>
      </w:r>
      <w:r w:rsidRPr="003127BB">
        <w:rPr>
          <w:rFonts w:eastAsia="Book Antiqua"/>
          <w:i/>
          <w:iCs/>
          <w:szCs w:val="24"/>
          <w:shd w:val="clear" w:color="auto" w:fill="FFFFFF"/>
          <w:lang w:val="da-DK" w:bidi="en-US"/>
        </w:rPr>
        <w:t>et al.</w:t>
      </w:r>
      <w:r w:rsidRPr="003127BB">
        <w:rPr>
          <w:rFonts w:eastAsia="Book Antiqua"/>
          <w:b/>
          <w:bCs/>
          <w:szCs w:val="24"/>
          <w:shd w:val="clear" w:color="auto" w:fill="FFFFFF"/>
          <w:lang w:val="da-DK" w:bidi="en-US"/>
        </w:rPr>
        <w:t xml:space="preserve"> </w:t>
      </w:r>
      <w:r w:rsidRPr="003127BB">
        <w:rPr>
          <w:rFonts w:eastAsia="Book Antiqua"/>
          <w:szCs w:val="24"/>
          <w:lang w:val="en-GB" w:bidi="en-US"/>
        </w:rPr>
        <w:t xml:space="preserve">Design and study of homogeneous catalysts for the selective, low temperature oxidation of hydrocarbons. </w:t>
      </w:r>
      <w:r w:rsidRPr="003127BB">
        <w:rPr>
          <w:rFonts w:eastAsia="Book Antiqua"/>
          <w:i/>
          <w:iCs/>
          <w:szCs w:val="24"/>
          <w:shd w:val="clear" w:color="auto" w:fill="FFFFFF"/>
          <w:lang w:val="en-GB" w:bidi="en-US"/>
        </w:rPr>
        <w:t>J. Mol. Catal. A: Chem.,</w:t>
      </w:r>
      <w:r w:rsidRPr="003127BB">
        <w:rPr>
          <w:rFonts w:eastAsia="Book Antiqua"/>
          <w:szCs w:val="24"/>
          <w:lang w:val="en-GB" w:bidi="en-US"/>
        </w:rPr>
        <w:t xml:space="preserve"> </w:t>
      </w:r>
      <w:r w:rsidRPr="003127BB">
        <w:rPr>
          <w:rFonts w:eastAsia="Book Antiqua"/>
          <w:b/>
          <w:bCs/>
          <w:szCs w:val="24"/>
          <w:lang w:val="en-GB" w:bidi="en-US"/>
        </w:rPr>
        <w:t>251</w:t>
      </w:r>
      <w:r w:rsidRPr="003127BB">
        <w:rPr>
          <w:rFonts w:eastAsia="Book Antiqua"/>
          <w:szCs w:val="24"/>
          <w:lang w:val="en-GB" w:bidi="en-US"/>
        </w:rPr>
        <w:t>,</w:t>
      </w:r>
      <w:r w:rsidRPr="003127BB">
        <w:rPr>
          <w:rFonts w:eastAsia="Book Antiqua"/>
          <w:szCs w:val="24"/>
          <w:lang w:val="en-GB"/>
        </w:rPr>
        <w:t xml:space="preserve"> </w:t>
      </w:r>
      <w:r w:rsidRPr="003127BB">
        <w:rPr>
          <w:rFonts w:eastAsia="Book Antiqua"/>
          <w:szCs w:val="24"/>
          <w:lang w:val="en-GB" w:bidi="en-US"/>
        </w:rPr>
        <w:t>2006, 8.</w:t>
      </w:r>
    </w:p>
    <w:p w14:paraId="11F063BA"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 xml:space="preserve">D. Nonnet, T. Ireland, E. Fache, J.-P. Simonato. Innovative direct synthesis of adipic acid by air oxidation of cyclohexane. </w:t>
      </w:r>
      <w:r w:rsidRPr="003127BB">
        <w:rPr>
          <w:rFonts w:eastAsia="Book Antiqua"/>
          <w:i/>
          <w:iCs/>
          <w:szCs w:val="24"/>
          <w:shd w:val="clear" w:color="auto" w:fill="FFFFFF"/>
          <w:lang w:val="en-GB" w:bidi="en-US"/>
        </w:rPr>
        <w:t>Green Chem.</w:t>
      </w:r>
      <w:r w:rsidRPr="003127BB">
        <w:rPr>
          <w:rFonts w:eastAsia="Book Antiqua"/>
          <w:szCs w:val="24"/>
          <w:lang w:val="en-GB" w:bidi="en-US"/>
        </w:rPr>
        <w:t xml:space="preserve">, </w:t>
      </w:r>
      <w:r w:rsidRPr="003127BB">
        <w:rPr>
          <w:rFonts w:eastAsia="Book Antiqua"/>
          <w:b/>
          <w:bCs/>
          <w:szCs w:val="24"/>
          <w:lang w:val="en-GB" w:bidi="en-US"/>
        </w:rPr>
        <w:t>8</w:t>
      </w:r>
      <w:r w:rsidRPr="003127BB">
        <w:rPr>
          <w:rFonts w:eastAsia="Book Antiqua"/>
          <w:szCs w:val="24"/>
          <w:lang w:val="en-GB" w:bidi="en-US"/>
        </w:rPr>
        <w:t>, 2006, 556.</w:t>
      </w:r>
    </w:p>
    <w:p w14:paraId="4E2EA060"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 xml:space="preserve">H. R. Mardani, H. Golchoubian. Selective and efficient C-H oxidation of alkanes with hydrogen peroxide. </w:t>
      </w:r>
      <w:r w:rsidRPr="003127BB">
        <w:rPr>
          <w:rFonts w:eastAsia="Book Antiqua"/>
          <w:i/>
          <w:iCs/>
          <w:szCs w:val="24"/>
          <w:shd w:val="clear" w:color="auto" w:fill="FFFFFF"/>
          <w:lang w:val="en-GB" w:bidi="en-US"/>
        </w:rPr>
        <w:t>J. Mol. Catal. A: Chem.,</w:t>
      </w:r>
      <w:r w:rsidRPr="003127BB">
        <w:rPr>
          <w:rFonts w:eastAsia="Book Antiqua"/>
          <w:szCs w:val="24"/>
          <w:lang w:val="en-GB" w:bidi="en-US"/>
        </w:rPr>
        <w:t xml:space="preserve"> </w:t>
      </w:r>
      <w:r w:rsidRPr="003127BB">
        <w:rPr>
          <w:rFonts w:eastAsia="Book Antiqua"/>
          <w:b/>
          <w:bCs/>
          <w:szCs w:val="24"/>
          <w:lang w:val="en-GB" w:bidi="en-US"/>
        </w:rPr>
        <w:t>259</w:t>
      </w:r>
      <w:r w:rsidRPr="003127BB">
        <w:rPr>
          <w:rFonts w:eastAsia="Book Antiqua"/>
          <w:szCs w:val="24"/>
          <w:lang w:val="en-GB" w:bidi="en-US"/>
        </w:rPr>
        <w:t>, 2006, 197.</w:t>
      </w:r>
    </w:p>
    <w:p w14:paraId="6DCB597D" w14:textId="77777777" w:rsidR="003127BB" w:rsidRPr="003127BB" w:rsidRDefault="003127BB" w:rsidP="003127BB">
      <w:pPr>
        <w:pStyle w:val="Reference"/>
        <w:rPr>
          <w:rFonts w:eastAsia="Book Antiqua"/>
          <w:szCs w:val="24"/>
          <w:lang w:val="en-GB"/>
        </w:rPr>
      </w:pPr>
      <w:r w:rsidRPr="003127BB">
        <w:rPr>
          <w:rFonts w:eastAsia="Book Antiqua"/>
          <w:szCs w:val="24"/>
          <w:lang w:val="da-DK" w:bidi="en-US"/>
        </w:rPr>
        <w:t xml:space="preserve">G. R. Friedermann, </w:t>
      </w:r>
      <w:r w:rsidRPr="003127BB">
        <w:rPr>
          <w:rFonts w:eastAsia="Book Antiqua"/>
          <w:i/>
          <w:iCs/>
          <w:szCs w:val="24"/>
          <w:shd w:val="clear" w:color="auto" w:fill="FFFFFF"/>
          <w:lang w:val="da-DK" w:bidi="en-US"/>
        </w:rPr>
        <w:t>et al.</w:t>
      </w:r>
      <w:r w:rsidRPr="003127BB">
        <w:rPr>
          <w:rFonts w:eastAsia="Book Antiqua"/>
          <w:b/>
          <w:bCs/>
          <w:szCs w:val="24"/>
          <w:shd w:val="clear" w:color="auto" w:fill="FFFFFF"/>
          <w:lang w:val="da-DK" w:bidi="en-US"/>
        </w:rPr>
        <w:t xml:space="preserve"> </w:t>
      </w:r>
      <w:r w:rsidRPr="003127BB">
        <w:rPr>
          <w:rFonts w:eastAsia="Book Antiqua"/>
          <w:szCs w:val="24"/>
          <w:lang w:val="en-GB" w:bidi="en-US"/>
        </w:rPr>
        <w:t xml:space="preserve">Homogeneous catalysis of alkane oxidation. </w:t>
      </w:r>
      <w:r w:rsidRPr="003127BB">
        <w:rPr>
          <w:rFonts w:eastAsia="Book Antiqua"/>
          <w:i/>
          <w:iCs/>
          <w:szCs w:val="24"/>
          <w:shd w:val="clear" w:color="auto" w:fill="FFFFFF"/>
          <w:lang w:val="en-GB" w:bidi="en-US"/>
        </w:rPr>
        <w:t>Appl. Catal. A: Gen.,</w:t>
      </w:r>
      <w:r w:rsidRPr="003127BB">
        <w:rPr>
          <w:rFonts w:eastAsia="Book Antiqua"/>
          <w:szCs w:val="24"/>
          <w:lang w:val="en-GB" w:bidi="en-US"/>
        </w:rPr>
        <w:t xml:space="preserve"> </w:t>
      </w:r>
      <w:r w:rsidRPr="003127BB">
        <w:rPr>
          <w:rFonts w:eastAsia="Book Antiqua"/>
          <w:b/>
          <w:bCs/>
          <w:szCs w:val="24"/>
          <w:lang w:val="en-GB" w:bidi="en-US"/>
        </w:rPr>
        <w:t>308</w:t>
      </w:r>
      <w:r w:rsidRPr="003127BB">
        <w:rPr>
          <w:rFonts w:eastAsia="Book Antiqua"/>
          <w:szCs w:val="24"/>
          <w:lang w:val="en-GB" w:bidi="en-US"/>
        </w:rPr>
        <w:t>, 2006, 172.</w:t>
      </w:r>
    </w:p>
    <w:p w14:paraId="2D350FB7"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 xml:space="preserve">B. Bahramian, </w:t>
      </w:r>
      <w:r w:rsidRPr="003127BB">
        <w:rPr>
          <w:rFonts w:eastAsia="Book Antiqua"/>
          <w:i/>
          <w:iCs/>
          <w:szCs w:val="24"/>
          <w:shd w:val="clear" w:color="auto" w:fill="FFFFFF"/>
          <w:lang w:val="en-GB" w:bidi="en-US"/>
        </w:rPr>
        <w:t>et al.</w:t>
      </w:r>
      <w:r w:rsidRPr="003127BB">
        <w:rPr>
          <w:rFonts w:eastAsia="Book Antiqua"/>
          <w:b/>
          <w:bCs/>
          <w:szCs w:val="24"/>
          <w:shd w:val="clear" w:color="auto" w:fill="FFFFFF"/>
          <w:lang w:val="en-GB" w:bidi="en-US"/>
        </w:rPr>
        <w:t xml:space="preserve"> </w:t>
      </w:r>
      <w:r w:rsidRPr="003127BB">
        <w:rPr>
          <w:rFonts w:eastAsia="Book Antiqua"/>
          <w:szCs w:val="24"/>
          <w:lang w:val="en-GB" w:bidi="en-US"/>
        </w:rPr>
        <w:t xml:space="preserve">Alkane hydroxylation with sodium periodate. </w:t>
      </w:r>
      <w:r w:rsidRPr="003127BB">
        <w:rPr>
          <w:rFonts w:eastAsia="Book Antiqua"/>
          <w:i/>
          <w:iCs/>
          <w:szCs w:val="24"/>
          <w:shd w:val="clear" w:color="auto" w:fill="FFFFFF"/>
          <w:lang w:val="en-GB" w:bidi="en-US"/>
        </w:rPr>
        <w:t>Appl. Catal. A: Gen.</w:t>
      </w:r>
      <w:r w:rsidRPr="003127BB">
        <w:rPr>
          <w:rFonts w:eastAsia="Book Antiqua"/>
          <w:szCs w:val="24"/>
          <w:lang w:val="en-GB" w:bidi="en-US"/>
        </w:rPr>
        <w:t xml:space="preserve">, </w:t>
      </w:r>
      <w:r w:rsidRPr="003127BB">
        <w:rPr>
          <w:rFonts w:eastAsia="Book Antiqua"/>
          <w:b/>
          <w:bCs/>
          <w:szCs w:val="24"/>
          <w:lang w:val="en-GB" w:bidi="en-US"/>
        </w:rPr>
        <w:t>301</w:t>
      </w:r>
      <w:r w:rsidRPr="003127BB">
        <w:rPr>
          <w:rFonts w:eastAsia="Book Antiqua"/>
          <w:szCs w:val="24"/>
          <w:lang w:val="en-GB" w:bidi="en-US"/>
        </w:rPr>
        <w:t>, 2006, 169.</w:t>
      </w:r>
    </w:p>
    <w:p w14:paraId="67A8AA55" w14:textId="77777777" w:rsidR="003127BB" w:rsidRPr="003127BB" w:rsidRDefault="003127BB" w:rsidP="003127BB">
      <w:pPr>
        <w:pStyle w:val="Reference"/>
        <w:rPr>
          <w:rFonts w:eastAsia="Book Antiqua"/>
          <w:szCs w:val="24"/>
          <w:lang w:val="en-GB"/>
        </w:rPr>
      </w:pPr>
      <w:r w:rsidRPr="003127BB">
        <w:rPr>
          <w:rFonts w:eastAsia="Book Antiqua"/>
          <w:szCs w:val="24"/>
          <w:lang w:val="da-DK" w:bidi="en-US"/>
        </w:rPr>
        <w:t xml:space="preserve">B. L. Conley, </w:t>
      </w:r>
      <w:r w:rsidRPr="003127BB">
        <w:rPr>
          <w:rFonts w:eastAsia="Book Antiqua"/>
          <w:i/>
          <w:iCs/>
          <w:szCs w:val="24"/>
          <w:shd w:val="clear" w:color="auto" w:fill="FFFFFF"/>
          <w:lang w:val="da-DK" w:bidi="en-US"/>
        </w:rPr>
        <w:t>et al.</w:t>
      </w:r>
      <w:r w:rsidRPr="003127BB">
        <w:rPr>
          <w:rFonts w:eastAsia="Book Antiqua"/>
          <w:b/>
          <w:bCs/>
          <w:szCs w:val="24"/>
          <w:shd w:val="clear" w:color="auto" w:fill="FFFFFF"/>
          <w:lang w:val="da-DK" w:bidi="en-US"/>
        </w:rPr>
        <w:t xml:space="preserve"> </w:t>
      </w:r>
      <w:r w:rsidRPr="003127BB">
        <w:rPr>
          <w:rFonts w:eastAsia="Book Antiqua"/>
          <w:szCs w:val="24"/>
          <w:lang w:val="en-GB" w:bidi="en-US"/>
        </w:rPr>
        <w:t xml:space="preserve">Design and study of homogeneous catalysts for the selective, low temperature oxidation of hydrocarbons. </w:t>
      </w:r>
      <w:r w:rsidRPr="003127BB">
        <w:rPr>
          <w:rFonts w:eastAsia="Book Antiqua"/>
          <w:i/>
          <w:iCs/>
          <w:szCs w:val="24"/>
          <w:shd w:val="clear" w:color="auto" w:fill="FFFFFF"/>
          <w:lang w:val="en-GB" w:bidi="en-US"/>
        </w:rPr>
        <w:t>J. Mol. Catal. A: Chem.,</w:t>
      </w:r>
      <w:r w:rsidRPr="003127BB">
        <w:rPr>
          <w:rFonts w:eastAsia="Book Antiqua"/>
          <w:szCs w:val="24"/>
          <w:lang w:val="en-GB" w:bidi="en-US"/>
        </w:rPr>
        <w:t xml:space="preserve"> </w:t>
      </w:r>
      <w:r w:rsidRPr="003127BB">
        <w:rPr>
          <w:rFonts w:eastAsia="Book Antiqua"/>
          <w:b/>
          <w:bCs/>
          <w:szCs w:val="24"/>
          <w:lang w:val="en-GB" w:bidi="en-US"/>
        </w:rPr>
        <w:t>251</w:t>
      </w:r>
      <w:r w:rsidRPr="003127BB">
        <w:rPr>
          <w:rFonts w:eastAsia="Book Antiqua"/>
          <w:szCs w:val="24"/>
          <w:lang w:val="en-GB" w:bidi="en-US"/>
        </w:rPr>
        <w:t>, 2006, 8.</w:t>
      </w:r>
    </w:p>
    <w:p w14:paraId="4C9B6A53"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T. Nagataki, Y. Tachi, S. Itoh. Ni</w:t>
      </w:r>
      <w:r w:rsidRPr="003127BB">
        <w:rPr>
          <w:rFonts w:eastAsia="Book Antiqua"/>
          <w:szCs w:val="24"/>
          <w:vertAlign w:val="superscript"/>
          <w:lang w:val="en-GB" w:bidi="en-US"/>
        </w:rPr>
        <w:t>II</w:t>
      </w:r>
      <w:r w:rsidRPr="003127BB">
        <w:rPr>
          <w:rFonts w:eastAsia="Book Antiqua"/>
          <w:szCs w:val="24"/>
          <w:lang w:val="en-GB" w:bidi="en-US"/>
        </w:rPr>
        <w:t xml:space="preserve">(TPA) as an efficient catalyst for alkane hydroxylation. </w:t>
      </w:r>
      <w:r w:rsidRPr="003127BB">
        <w:rPr>
          <w:rFonts w:eastAsia="Book Antiqua"/>
          <w:i/>
          <w:iCs/>
          <w:szCs w:val="24"/>
          <w:shd w:val="clear" w:color="auto" w:fill="FFFFFF"/>
          <w:lang w:val="en-GB" w:bidi="en-US"/>
        </w:rPr>
        <w:t>Chem. Commun.,</w:t>
      </w:r>
      <w:r w:rsidRPr="003127BB">
        <w:rPr>
          <w:rFonts w:eastAsia="Book Antiqua"/>
          <w:szCs w:val="24"/>
          <w:lang w:val="en-GB" w:bidi="en-US"/>
        </w:rPr>
        <w:t xml:space="preserve"> 2006, 4016.</w:t>
      </w:r>
    </w:p>
    <w:p w14:paraId="014ADE21"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 xml:space="preserve">C. Pavan, J. Legros, C. Bolm. Iron-catalyzed oxidation of cycloalkanes and alkylarenes with hydrogen peroxide. </w:t>
      </w:r>
      <w:r w:rsidRPr="003127BB">
        <w:rPr>
          <w:rFonts w:eastAsia="Book Antiqua"/>
          <w:i/>
          <w:iCs/>
          <w:szCs w:val="24"/>
          <w:shd w:val="clear" w:color="auto" w:fill="FFFFFF"/>
          <w:lang w:val="en-GB" w:bidi="en-US"/>
        </w:rPr>
        <w:t>Adv. Synth. Catal.,</w:t>
      </w:r>
      <w:r w:rsidRPr="003127BB">
        <w:rPr>
          <w:rFonts w:eastAsia="Book Antiqua"/>
          <w:szCs w:val="24"/>
          <w:lang w:val="en-GB" w:bidi="en-US"/>
        </w:rPr>
        <w:t xml:space="preserve"> </w:t>
      </w:r>
      <w:r w:rsidRPr="003127BB">
        <w:rPr>
          <w:rFonts w:eastAsia="Book Antiqua"/>
          <w:b/>
          <w:bCs/>
          <w:szCs w:val="24"/>
          <w:lang w:val="en-GB" w:bidi="en-US"/>
        </w:rPr>
        <w:t>347</w:t>
      </w:r>
      <w:r w:rsidRPr="003127BB">
        <w:rPr>
          <w:rFonts w:eastAsia="Book Antiqua"/>
          <w:szCs w:val="24"/>
          <w:lang w:val="en-GB" w:bidi="en-US"/>
        </w:rPr>
        <w:t>, 2005, 703.</w:t>
      </w:r>
    </w:p>
    <w:p w14:paraId="303841A6"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 xml:space="preserve">T. Punniyamurthy, S. Velusamy, J. Iqbal. Recent advances in transition metal catalyzed oxidation of organic substrates with molecular oxygen. </w:t>
      </w:r>
      <w:r w:rsidRPr="003127BB">
        <w:rPr>
          <w:rFonts w:eastAsia="Book Antiqua"/>
          <w:i/>
          <w:iCs/>
          <w:szCs w:val="24"/>
          <w:shd w:val="clear" w:color="auto" w:fill="FFFFFF"/>
          <w:lang w:val="en-GB" w:bidi="en-US"/>
        </w:rPr>
        <w:t>Chem. Rev.</w:t>
      </w:r>
      <w:r w:rsidRPr="003127BB">
        <w:rPr>
          <w:rFonts w:eastAsia="Book Antiqua"/>
          <w:szCs w:val="24"/>
          <w:lang w:val="en-GB" w:bidi="en-US"/>
        </w:rPr>
        <w:t xml:space="preserve">, </w:t>
      </w:r>
      <w:r w:rsidRPr="003127BB">
        <w:rPr>
          <w:rFonts w:eastAsia="Book Antiqua"/>
          <w:b/>
          <w:bCs/>
          <w:szCs w:val="24"/>
          <w:lang w:val="en-GB" w:bidi="en-US"/>
        </w:rPr>
        <w:t>105</w:t>
      </w:r>
      <w:r w:rsidRPr="003127BB">
        <w:rPr>
          <w:rFonts w:eastAsia="Book Antiqua"/>
          <w:szCs w:val="24"/>
          <w:lang w:val="en-GB" w:bidi="en-US"/>
        </w:rPr>
        <w:t>, 2005, 2329 [Chapt. 7: Alkane oxidations].</w:t>
      </w:r>
    </w:p>
    <w:p w14:paraId="793B56D8" w14:textId="77777777" w:rsidR="003127BB" w:rsidRPr="003127BB" w:rsidRDefault="003127BB" w:rsidP="003127BB">
      <w:pPr>
        <w:pStyle w:val="Reference"/>
        <w:rPr>
          <w:rFonts w:eastAsia="Book Antiqua"/>
          <w:szCs w:val="24"/>
          <w:lang w:val="en-GB"/>
        </w:rPr>
      </w:pPr>
      <w:r w:rsidRPr="003127BB">
        <w:rPr>
          <w:rFonts w:eastAsia="Book Antiqua"/>
          <w:szCs w:val="24"/>
          <w:lang w:val="da-DK" w:bidi="en-US"/>
        </w:rPr>
        <w:t xml:space="preserve">  F. S. Vinhado, </w:t>
      </w:r>
      <w:r w:rsidRPr="003127BB">
        <w:rPr>
          <w:rFonts w:eastAsia="Book Antiqua"/>
          <w:i/>
          <w:iCs/>
          <w:szCs w:val="24"/>
          <w:shd w:val="clear" w:color="auto" w:fill="FFFFFF"/>
          <w:lang w:val="da-DK" w:bidi="en-US"/>
        </w:rPr>
        <w:t>et al.</w:t>
      </w:r>
      <w:r w:rsidRPr="003127BB">
        <w:rPr>
          <w:rFonts w:eastAsia="Book Antiqua"/>
          <w:b/>
          <w:bCs/>
          <w:szCs w:val="24"/>
          <w:shd w:val="clear" w:color="auto" w:fill="FFFFFF"/>
          <w:lang w:val="da-DK" w:bidi="en-US"/>
        </w:rPr>
        <w:t xml:space="preserve"> </w:t>
      </w:r>
      <w:r w:rsidRPr="003127BB">
        <w:rPr>
          <w:rFonts w:eastAsia="Book Antiqua"/>
          <w:szCs w:val="24"/>
          <w:lang w:val="en-GB" w:bidi="en-US"/>
        </w:rPr>
        <w:t xml:space="preserve">Novel Mn(II)chlorines as versatile catalysts for oxyfunctionalisation of hydrocarbons under homogeneous conditions. </w:t>
      </w:r>
      <w:r w:rsidRPr="003127BB">
        <w:rPr>
          <w:rFonts w:eastAsia="Book Antiqua"/>
          <w:i/>
          <w:iCs/>
          <w:szCs w:val="24"/>
          <w:shd w:val="clear" w:color="auto" w:fill="FFFFFF"/>
          <w:lang w:val="en-GB" w:bidi="en-US"/>
        </w:rPr>
        <w:t xml:space="preserve">J. Mol. Catal. A: Chem., </w:t>
      </w:r>
      <w:r w:rsidRPr="003127BB">
        <w:rPr>
          <w:rFonts w:eastAsia="Book Antiqua"/>
          <w:b/>
          <w:szCs w:val="24"/>
          <w:lang w:val="en-GB" w:bidi="en-US"/>
        </w:rPr>
        <w:t>239</w:t>
      </w:r>
      <w:r w:rsidRPr="003127BB">
        <w:rPr>
          <w:rFonts w:eastAsia="Book Antiqua"/>
          <w:szCs w:val="24"/>
          <w:lang w:val="en-GB" w:bidi="en-US"/>
        </w:rPr>
        <w:t>,</w:t>
      </w:r>
      <w:r w:rsidRPr="003127BB">
        <w:rPr>
          <w:rFonts w:eastAsia="Book Antiqua"/>
          <w:b/>
          <w:szCs w:val="24"/>
          <w:lang w:val="en-GB" w:bidi="en-US"/>
        </w:rPr>
        <w:t xml:space="preserve"> </w:t>
      </w:r>
      <w:r w:rsidRPr="003127BB">
        <w:rPr>
          <w:rFonts w:eastAsia="Book Antiqua"/>
          <w:szCs w:val="24"/>
          <w:lang w:val="en-GB" w:bidi="en-US"/>
        </w:rPr>
        <w:t>2005, 138.</w:t>
      </w:r>
    </w:p>
    <w:p w14:paraId="747F8421" w14:textId="77777777" w:rsidR="003127BB" w:rsidRPr="003127BB" w:rsidRDefault="003127BB" w:rsidP="003127BB">
      <w:pPr>
        <w:pStyle w:val="Reference"/>
        <w:rPr>
          <w:rFonts w:eastAsia="Book Antiqua"/>
          <w:szCs w:val="24"/>
          <w:lang w:val="en-GB"/>
        </w:rPr>
      </w:pPr>
      <w:r w:rsidRPr="003127BB">
        <w:rPr>
          <w:rFonts w:eastAsia="Book Antiqua"/>
          <w:szCs w:val="24"/>
          <w:lang w:val="da-DK" w:bidi="en-US"/>
        </w:rPr>
        <w:t xml:space="preserve">A.M. Kirillov, </w:t>
      </w:r>
      <w:r w:rsidRPr="003127BB">
        <w:rPr>
          <w:rFonts w:eastAsia="Book Antiqua"/>
          <w:i/>
          <w:iCs/>
          <w:szCs w:val="24"/>
          <w:shd w:val="clear" w:color="auto" w:fill="FFFFFF"/>
          <w:lang w:val="da-DK" w:bidi="en-US"/>
        </w:rPr>
        <w:t>et al.</w:t>
      </w:r>
      <w:r w:rsidRPr="003127BB">
        <w:rPr>
          <w:rFonts w:eastAsia="Book Antiqua"/>
          <w:b/>
          <w:bCs/>
          <w:szCs w:val="24"/>
          <w:shd w:val="clear" w:color="auto" w:fill="FFFFFF"/>
          <w:lang w:val="da-DK" w:bidi="en-US"/>
        </w:rPr>
        <w:t xml:space="preserve"> </w:t>
      </w:r>
      <w:r w:rsidRPr="003127BB">
        <w:rPr>
          <w:rFonts w:eastAsia="Book Antiqua"/>
          <w:szCs w:val="24"/>
          <w:lang w:val="en-GB" w:bidi="en-US"/>
        </w:rPr>
        <w:t xml:space="preserve">Catalytic activity towards peroxidative oxidation of cycloalkanes. </w:t>
      </w:r>
      <w:r w:rsidRPr="003127BB">
        <w:rPr>
          <w:rFonts w:eastAsia="Book Antiqua"/>
          <w:i/>
          <w:iCs/>
          <w:szCs w:val="24"/>
          <w:shd w:val="clear" w:color="auto" w:fill="FFFFFF"/>
          <w:lang w:val="en-GB" w:bidi="en-US"/>
        </w:rPr>
        <w:t>Eur. J. Inorg. Chem.,</w:t>
      </w:r>
      <w:r w:rsidRPr="003127BB">
        <w:rPr>
          <w:rFonts w:eastAsia="Book Antiqua"/>
          <w:szCs w:val="24"/>
          <w:lang w:val="en-GB" w:bidi="en-US"/>
        </w:rPr>
        <w:t xml:space="preserve"> 2005, 2071.</w:t>
      </w:r>
    </w:p>
    <w:p w14:paraId="5AFCDE8C" w14:textId="77777777" w:rsidR="003127BB" w:rsidRPr="003127BB" w:rsidRDefault="003127BB" w:rsidP="003127BB">
      <w:pPr>
        <w:pStyle w:val="Reference"/>
        <w:rPr>
          <w:rFonts w:eastAsia="Book Antiqua"/>
          <w:szCs w:val="24"/>
          <w:lang w:val="en-GB"/>
        </w:rPr>
      </w:pPr>
      <w:r w:rsidRPr="003127BB">
        <w:rPr>
          <w:rFonts w:eastAsia="Book Antiqua"/>
          <w:szCs w:val="24"/>
          <w:lang w:val="de-DE" w:eastAsia="fr-FR" w:bidi="fr-FR"/>
        </w:rPr>
        <w:t xml:space="preserve">T. </w:t>
      </w:r>
      <w:r w:rsidRPr="003127BB">
        <w:rPr>
          <w:rFonts w:eastAsia="Book Antiqua"/>
          <w:szCs w:val="24"/>
          <w:lang w:val="de-DE" w:bidi="en-US"/>
        </w:rPr>
        <w:t xml:space="preserve">Strassner, M. Muehlhofer, A. Zeller, E. </w:t>
      </w:r>
      <w:r w:rsidRPr="003127BB">
        <w:rPr>
          <w:rFonts w:eastAsia="Book Antiqua"/>
          <w:szCs w:val="24"/>
          <w:lang w:val="de-DE" w:eastAsia="de-DE" w:bidi="de-DE"/>
        </w:rPr>
        <w:t xml:space="preserve">Herdtweck, </w:t>
      </w:r>
      <w:r w:rsidRPr="003127BB">
        <w:rPr>
          <w:rFonts w:eastAsia="Book Antiqua"/>
          <w:szCs w:val="24"/>
          <w:lang w:val="de-DE" w:bidi="en-US"/>
        </w:rPr>
        <w:t xml:space="preserve">W. A. Herrmann. </w:t>
      </w:r>
      <w:r w:rsidRPr="003127BB">
        <w:rPr>
          <w:rFonts w:eastAsia="Book Antiqua"/>
          <w:szCs w:val="24"/>
          <w:lang w:val="en-GB" w:bidi="en-US"/>
        </w:rPr>
        <w:t xml:space="preserve">The counterion influence on the CH-activation of methane by palladium(II) </w:t>
      </w:r>
      <w:r w:rsidRPr="003127BB">
        <w:rPr>
          <w:rFonts w:eastAsia="Book Antiqua"/>
          <w:szCs w:val="24"/>
          <w:lang w:val="en-GB" w:eastAsia="de-DE" w:bidi="de-DE"/>
        </w:rPr>
        <w:t>biscarbene</w:t>
      </w:r>
      <w:r w:rsidRPr="003127BB">
        <w:rPr>
          <w:rFonts w:eastAsia="Book Antiqua"/>
          <w:szCs w:val="24"/>
          <w:lang w:val="en-GB" w:bidi="en-US"/>
        </w:rPr>
        <w:t xml:space="preserve"> complexes. </w:t>
      </w:r>
      <w:r w:rsidRPr="003127BB">
        <w:rPr>
          <w:rFonts w:eastAsia="Book Antiqua"/>
          <w:i/>
          <w:iCs/>
          <w:szCs w:val="24"/>
          <w:shd w:val="clear" w:color="auto" w:fill="FFFFFF"/>
          <w:lang w:val="en-GB" w:bidi="en-US"/>
        </w:rPr>
        <w:t>J. Organometal. Chem.</w:t>
      </w:r>
      <w:r w:rsidRPr="003127BB">
        <w:rPr>
          <w:rFonts w:eastAsia="Book Antiqua"/>
          <w:szCs w:val="24"/>
          <w:lang w:val="en-GB" w:bidi="en-US"/>
        </w:rPr>
        <w:t xml:space="preserve">, </w:t>
      </w:r>
      <w:r w:rsidRPr="003127BB">
        <w:rPr>
          <w:rFonts w:eastAsia="Book Antiqua"/>
          <w:b/>
          <w:szCs w:val="24"/>
          <w:lang w:val="en-GB" w:bidi="en-US"/>
        </w:rPr>
        <w:t>689</w:t>
      </w:r>
      <w:r w:rsidRPr="003127BB">
        <w:rPr>
          <w:rFonts w:eastAsia="Book Antiqua"/>
          <w:szCs w:val="24"/>
          <w:lang w:val="en-GB" w:bidi="en-US"/>
        </w:rPr>
        <w:t>, 2004, 1418.</w:t>
      </w:r>
    </w:p>
    <w:p w14:paraId="31F284BD" w14:textId="77777777" w:rsidR="003127BB" w:rsidRPr="003127BB" w:rsidRDefault="003127BB" w:rsidP="003127BB">
      <w:pPr>
        <w:pStyle w:val="Reference"/>
        <w:rPr>
          <w:rFonts w:eastAsia="Book Antiqua"/>
          <w:szCs w:val="24"/>
          <w:lang w:val="en-GB"/>
        </w:rPr>
      </w:pPr>
      <w:r w:rsidRPr="003127BB">
        <w:rPr>
          <w:rFonts w:eastAsia="Book Antiqua"/>
          <w:szCs w:val="24"/>
          <w:lang w:val="da-DK" w:bidi="en-US"/>
        </w:rPr>
        <w:t xml:space="preserve">R. A. Periana, </w:t>
      </w:r>
      <w:r w:rsidRPr="003127BB">
        <w:rPr>
          <w:rFonts w:eastAsia="Book Antiqua"/>
          <w:i/>
          <w:iCs/>
          <w:szCs w:val="24"/>
          <w:shd w:val="clear" w:color="auto" w:fill="FFFFFF"/>
          <w:lang w:val="da-DK" w:bidi="en-US"/>
        </w:rPr>
        <w:t>et al.</w:t>
      </w:r>
      <w:r w:rsidRPr="003127BB">
        <w:rPr>
          <w:rFonts w:eastAsia="Book Antiqua"/>
          <w:b/>
          <w:bCs/>
          <w:szCs w:val="24"/>
          <w:shd w:val="clear" w:color="auto" w:fill="FFFFFF"/>
          <w:lang w:val="da-DK" w:bidi="en-US"/>
        </w:rPr>
        <w:t xml:space="preserve"> </w:t>
      </w:r>
      <w:r w:rsidRPr="003127BB">
        <w:rPr>
          <w:rFonts w:eastAsia="Book Antiqua"/>
          <w:szCs w:val="24"/>
          <w:lang w:val="en-GB" w:bidi="en-US"/>
        </w:rPr>
        <w:t xml:space="preserve">Selective oxidation of methane to methanol. </w:t>
      </w:r>
      <w:r w:rsidRPr="003127BB">
        <w:rPr>
          <w:rFonts w:eastAsia="Book Antiqua"/>
          <w:i/>
          <w:iCs/>
          <w:szCs w:val="24"/>
          <w:shd w:val="clear" w:color="auto" w:fill="FFFFFF"/>
          <w:lang w:val="en-GB" w:bidi="en-US"/>
        </w:rPr>
        <w:t>Angew. Chem.,</w:t>
      </w:r>
      <w:r w:rsidRPr="003127BB">
        <w:rPr>
          <w:rFonts w:eastAsia="Book Antiqua"/>
          <w:szCs w:val="24"/>
          <w:lang w:val="en-GB" w:bidi="en-US"/>
        </w:rPr>
        <w:t xml:space="preserve"> </w:t>
      </w:r>
      <w:r w:rsidRPr="003127BB">
        <w:rPr>
          <w:rFonts w:eastAsia="Book Antiqua"/>
          <w:b/>
          <w:szCs w:val="24"/>
          <w:lang w:val="en-GB" w:bidi="en-US"/>
        </w:rPr>
        <w:t>116</w:t>
      </w:r>
      <w:r w:rsidRPr="003127BB">
        <w:rPr>
          <w:rFonts w:eastAsia="Book Antiqua"/>
          <w:szCs w:val="24"/>
          <w:lang w:val="en-GB" w:bidi="en-US"/>
        </w:rPr>
        <w:t>, 2004, 4726.</w:t>
      </w:r>
    </w:p>
    <w:p w14:paraId="3FDB255F" w14:textId="77777777" w:rsidR="003127BB" w:rsidRPr="003127BB" w:rsidRDefault="003127BB" w:rsidP="003127BB">
      <w:pPr>
        <w:pStyle w:val="Reference"/>
        <w:rPr>
          <w:rFonts w:eastAsia="Book Antiqua"/>
          <w:szCs w:val="24"/>
          <w:lang w:val="en-GB"/>
        </w:rPr>
      </w:pPr>
      <w:r w:rsidRPr="003127BB">
        <w:rPr>
          <w:rFonts w:eastAsia="Book Antiqua"/>
          <w:szCs w:val="24"/>
          <w:lang w:val="da-DK" w:bidi="en-US"/>
        </w:rPr>
        <w:t xml:space="preserve">R. A. Periana, </w:t>
      </w:r>
      <w:r w:rsidRPr="003127BB">
        <w:rPr>
          <w:rFonts w:eastAsia="Book Antiqua"/>
          <w:i/>
          <w:iCs/>
          <w:szCs w:val="24"/>
          <w:shd w:val="clear" w:color="auto" w:fill="FFFFFF"/>
          <w:lang w:val="da-DK" w:bidi="en-US"/>
        </w:rPr>
        <w:t>et al.</w:t>
      </w:r>
      <w:r w:rsidRPr="003127BB">
        <w:rPr>
          <w:rFonts w:eastAsia="Book Antiqua"/>
          <w:b/>
          <w:bCs/>
          <w:szCs w:val="24"/>
          <w:shd w:val="clear" w:color="auto" w:fill="FFFFFF"/>
          <w:lang w:val="da-DK" w:bidi="en-US"/>
        </w:rPr>
        <w:t xml:space="preserve"> </w:t>
      </w:r>
      <w:r w:rsidRPr="003127BB">
        <w:rPr>
          <w:rFonts w:eastAsia="Book Antiqua"/>
          <w:szCs w:val="24"/>
          <w:lang w:val="en-GB" w:bidi="en-US"/>
        </w:rPr>
        <w:t xml:space="preserve">Oxidation catalysts for alkane hydroxylation based on the CH activation reaction. </w:t>
      </w:r>
      <w:r w:rsidRPr="003127BB">
        <w:rPr>
          <w:rFonts w:eastAsia="Book Antiqua"/>
          <w:i/>
          <w:iCs/>
          <w:szCs w:val="24"/>
          <w:shd w:val="clear" w:color="auto" w:fill="FFFFFF"/>
          <w:lang w:val="en-GB" w:bidi="en-US"/>
        </w:rPr>
        <w:t>J. Mol. Catal. A: Chem.,</w:t>
      </w:r>
      <w:r w:rsidRPr="003127BB">
        <w:rPr>
          <w:rFonts w:eastAsia="Book Antiqua"/>
          <w:szCs w:val="24"/>
          <w:lang w:val="en-GB" w:bidi="en-US"/>
        </w:rPr>
        <w:t xml:space="preserve"> </w:t>
      </w:r>
      <w:r w:rsidRPr="003127BB">
        <w:rPr>
          <w:rFonts w:eastAsia="Book Antiqua"/>
          <w:b/>
          <w:szCs w:val="24"/>
          <w:lang w:val="en-GB" w:bidi="en-US"/>
        </w:rPr>
        <w:t>220</w:t>
      </w:r>
      <w:r w:rsidRPr="003127BB">
        <w:rPr>
          <w:rFonts w:eastAsia="Book Antiqua"/>
          <w:szCs w:val="24"/>
          <w:lang w:val="en-GB" w:bidi="en-US"/>
        </w:rPr>
        <w:t>, 2004, 7.</w:t>
      </w:r>
    </w:p>
    <w:p w14:paraId="553577C4" w14:textId="77777777" w:rsidR="003127BB" w:rsidRPr="003127BB" w:rsidRDefault="003127BB" w:rsidP="003127BB">
      <w:pPr>
        <w:pStyle w:val="Reference"/>
        <w:rPr>
          <w:rFonts w:eastAsia="Book Antiqua"/>
          <w:szCs w:val="24"/>
          <w:lang w:val="en-GB"/>
        </w:rPr>
      </w:pPr>
      <w:r w:rsidRPr="003127BB">
        <w:rPr>
          <w:rFonts w:eastAsia="Book Antiqua"/>
          <w:szCs w:val="24"/>
          <w:lang w:val="en-GB" w:bidi="en-US"/>
        </w:rPr>
        <w:t xml:space="preserve">J. Look, </w:t>
      </w:r>
      <w:r w:rsidRPr="003127BB">
        <w:rPr>
          <w:rFonts w:eastAsia="Book Antiqua"/>
          <w:szCs w:val="24"/>
          <w:lang w:val="en-GB" w:eastAsia="fr-FR" w:bidi="fr-FR"/>
        </w:rPr>
        <w:t xml:space="preserve">U. </w:t>
      </w:r>
      <w:r w:rsidRPr="003127BB">
        <w:rPr>
          <w:rFonts w:eastAsia="Book Antiqua"/>
          <w:szCs w:val="24"/>
          <w:lang w:val="en-GB" w:bidi="en-US"/>
        </w:rPr>
        <w:t xml:space="preserve">Fekl, </w:t>
      </w:r>
      <w:r w:rsidRPr="003127BB">
        <w:rPr>
          <w:rFonts w:eastAsia="Book Antiqua"/>
          <w:szCs w:val="24"/>
          <w:lang w:val="en-GB" w:eastAsia="fr-FR" w:bidi="fr-FR"/>
        </w:rPr>
        <w:t xml:space="preserve">K. </w:t>
      </w:r>
      <w:r w:rsidRPr="003127BB">
        <w:rPr>
          <w:rFonts w:eastAsia="Book Antiqua"/>
          <w:szCs w:val="24"/>
          <w:lang w:val="en-GB" w:bidi="en-US"/>
        </w:rPr>
        <w:t xml:space="preserve">I. Goldberg. Mechanisms of reactions related to selective alkane oxidation by Pt complexes. </w:t>
      </w:r>
      <w:r w:rsidRPr="003127BB">
        <w:rPr>
          <w:rFonts w:eastAsia="Book Antiqua"/>
          <w:i/>
          <w:iCs/>
          <w:szCs w:val="24"/>
          <w:shd w:val="clear" w:color="auto" w:fill="FFFFFF"/>
          <w:lang w:val="en-GB" w:bidi="en-US"/>
        </w:rPr>
        <w:t xml:space="preserve">ACS Symp. </w:t>
      </w:r>
      <w:r w:rsidRPr="003127BB">
        <w:rPr>
          <w:rFonts w:eastAsia="Book Antiqua"/>
          <w:i/>
          <w:iCs/>
          <w:szCs w:val="24"/>
          <w:shd w:val="clear" w:color="auto" w:fill="FFFFFF"/>
          <w:lang w:val="en-GB" w:eastAsia="es-ES" w:bidi="es-ES"/>
        </w:rPr>
        <w:t>Ser.,</w:t>
      </w:r>
      <w:r w:rsidRPr="003127BB">
        <w:rPr>
          <w:rFonts w:eastAsia="Book Antiqua"/>
          <w:szCs w:val="24"/>
          <w:lang w:val="en-GB" w:eastAsia="es-ES" w:bidi="es-ES"/>
        </w:rPr>
        <w:t xml:space="preserve"> </w:t>
      </w:r>
      <w:r w:rsidRPr="003127BB">
        <w:rPr>
          <w:rFonts w:eastAsia="Book Antiqua"/>
          <w:b/>
          <w:szCs w:val="24"/>
          <w:lang w:val="en-GB" w:bidi="en-US"/>
        </w:rPr>
        <w:t>885</w:t>
      </w:r>
      <w:r w:rsidRPr="003127BB">
        <w:rPr>
          <w:rFonts w:eastAsia="Book Antiqua"/>
          <w:szCs w:val="24"/>
          <w:lang w:val="en-GB" w:bidi="en-US"/>
        </w:rPr>
        <w:t>, 2004, 283.</w:t>
      </w:r>
    </w:p>
    <w:p w14:paraId="7F407443" w14:textId="77777777" w:rsidR="003127BB" w:rsidRPr="003127BB" w:rsidRDefault="003127BB" w:rsidP="003127BB">
      <w:pPr>
        <w:pStyle w:val="Reference"/>
        <w:rPr>
          <w:rFonts w:eastAsia="Book Antiqua"/>
          <w:szCs w:val="24"/>
          <w:lang w:val="en-GB"/>
        </w:rPr>
      </w:pPr>
      <w:r w:rsidRPr="003127BB">
        <w:rPr>
          <w:rFonts w:eastAsia="Book Antiqua"/>
          <w:szCs w:val="24"/>
          <w:lang w:val="en-GB" w:eastAsia="fr-FR" w:bidi="fr-FR"/>
        </w:rPr>
        <w:t xml:space="preserve">P. </w:t>
      </w:r>
      <w:r w:rsidRPr="003127BB">
        <w:rPr>
          <w:rFonts w:eastAsia="Book Antiqua"/>
          <w:szCs w:val="24"/>
          <w:lang w:val="en-GB" w:bidi="en-US"/>
        </w:rPr>
        <w:t xml:space="preserve">M. Reis, J. A. L. Silva, </w:t>
      </w:r>
      <w:r w:rsidRPr="003127BB">
        <w:rPr>
          <w:rFonts w:eastAsia="Book Antiqua"/>
          <w:szCs w:val="24"/>
          <w:lang w:val="en-GB" w:eastAsia="fr-FR" w:bidi="fr-FR"/>
        </w:rPr>
        <w:t xml:space="preserve">A. F. </w:t>
      </w:r>
      <w:r w:rsidRPr="003127BB">
        <w:rPr>
          <w:rFonts w:eastAsia="Book Antiqua"/>
          <w:szCs w:val="24"/>
          <w:lang w:val="en-GB" w:bidi="en-US"/>
        </w:rPr>
        <w:t>Palavra, J. J. R.</w:t>
      </w:r>
      <w:r w:rsidRPr="003127BB">
        <w:rPr>
          <w:rFonts w:eastAsia="Book Antiqua"/>
          <w:szCs w:val="24"/>
          <w:lang w:val="en-GB"/>
        </w:rPr>
        <w:t xml:space="preserve"> F. </w:t>
      </w:r>
      <w:r w:rsidRPr="003127BB">
        <w:rPr>
          <w:rFonts w:eastAsia="Book Antiqua"/>
          <w:szCs w:val="24"/>
          <w:lang w:val="en-GB" w:bidi="en-US"/>
        </w:rPr>
        <w:t xml:space="preserve">da Silva, </w:t>
      </w:r>
      <w:r w:rsidRPr="003127BB">
        <w:rPr>
          <w:rFonts w:eastAsia="Book Antiqua"/>
          <w:szCs w:val="24"/>
          <w:lang w:val="en-GB" w:eastAsia="fr-FR" w:bidi="fr-FR"/>
        </w:rPr>
        <w:t xml:space="preserve">T. Kitamura, Y. </w:t>
      </w:r>
      <w:r w:rsidRPr="003127BB">
        <w:rPr>
          <w:rFonts w:eastAsia="Book Antiqua"/>
          <w:szCs w:val="24"/>
          <w:lang w:val="en-GB" w:bidi="en-US"/>
        </w:rPr>
        <w:t xml:space="preserve">Fujiwara, A. J. L. Pombeiro. Single-pot conversion of methane into acetic acid in the absence of CO. </w:t>
      </w:r>
      <w:r w:rsidRPr="003127BB">
        <w:rPr>
          <w:rFonts w:eastAsia="Book Antiqua"/>
          <w:i/>
          <w:iCs/>
          <w:szCs w:val="24"/>
          <w:shd w:val="clear" w:color="auto" w:fill="FFFFFF"/>
          <w:lang w:val="en-GB" w:bidi="en-US"/>
        </w:rPr>
        <w:t>Angew. Chem.,</w:t>
      </w:r>
      <w:r w:rsidRPr="003127BB">
        <w:rPr>
          <w:rFonts w:eastAsia="Book Antiqua"/>
          <w:szCs w:val="24"/>
          <w:lang w:val="en-GB" w:bidi="en-US"/>
        </w:rPr>
        <w:t xml:space="preserve"> </w:t>
      </w:r>
      <w:r w:rsidRPr="003127BB">
        <w:rPr>
          <w:rFonts w:eastAsia="Book Antiqua"/>
          <w:b/>
          <w:szCs w:val="24"/>
          <w:lang w:val="en-GB" w:bidi="en-US"/>
        </w:rPr>
        <w:t>115</w:t>
      </w:r>
      <w:r w:rsidRPr="003127BB">
        <w:rPr>
          <w:rFonts w:eastAsia="Book Antiqua"/>
          <w:szCs w:val="24"/>
          <w:lang w:val="en-GB" w:bidi="en-US"/>
        </w:rPr>
        <w:t>, 2003, 845.</w:t>
      </w:r>
    </w:p>
    <w:p w14:paraId="66B93B47" w14:textId="77777777" w:rsidR="003127BB" w:rsidRPr="003127BB" w:rsidRDefault="003127BB" w:rsidP="003127BB">
      <w:pPr>
        <w:pStyle w:val="Reference"/>
        <w:rPr>
          <w:rFonts w:eastAsia="Book Antiqua"/>
          <w:color w:val="FF0000"/>
          <w:szCs w:val="24"/>
          <w:lang w:val="en-GB"/>
        </w:rPr>
      </w:pPr>
      <w:r w:rsidRPr="003127BB">
        <w:rPr>
          <w:rFonts w:eastAsia="Book Antiqua"/>
          <w:szCs w:val="24"/>
          <w:lang w:val="de-DE" w:bidi="en-US"/>
        </w:rPr>
        <w:t xml:space="preserve">M. Muehlhofer, T. Strassner, W. A. Hermann. </w:t>
      </w:r>
      <w:r w:rsidRPr="003127BB">
        <w:rPr>
          <w:rFonts w:eastAsia="Book Antiqua"/>
          <w:i/>
          <w:szCs w:val="24"/>
          <w:lang w:val="en-GB" w:bidi="en-US"/>
        </w:rPr>
        <w:t xml:space="preserve">New catalyst systems for the catalytic conversion of methane to methanol, </w:t>
      </w:r>
      <w:r w:rsidRPr="003127BB">
        <w:rPr>
          <w:rFonts w:eastAsia="Book Antiqua"/>
          <w:szCs w:val="24"/>
          <w:lang w:val="en-GB" w:bidi="en-US"/>
        </w:rPr>
        <w:t xml:space="preserve">Angew. Chem. Int. Ed. </w:t>
      </w:r>
      <w:r w:rsidRPr="003127BB">
        <w:rPr>
          <w:rFonts w:eastAsia="Book Antiqua"/>
          <w:b/>
          <w:szCs w:val="24"/>
          <w:lang w:val="en-GB" w:bidi="en-US"/>
        </w:rPr>
        <w:t>41</w:t>
      </w:r>
      <w:r w:rsidRPr="003127BB">
        <w:rPr>
          <w:rFonts w:eastAsia="Book Antiqua"/>
          <w:szCs w:val="24"/>
          <w:lang w:val="en-GB" w:bidi="en-US"/>
        </w:rPr>
        <w:t>, 1745-47, 2002</w:t>
      </w:r>
    </w:p>
    <w:p w14:paraId="6B240641" w14:textId="77777777" w:rsidR="003127BB" w:rsidRPr="003127BB" w:rsidRDefault="003127BB" w:rsidP="003127BB">
      <w:pPr>
        <w:pStyle w:val="Reference"/>
        <w:rPr>
          <w:rFonts w:eastAsia="Book Antiqua"/>
          <w:szCs w:val="24"/>
          <w:lang w:val="en-GB"/>
        </w:rPr>
      </w:pPr>
      <w:r w:rsidRPr="003127BB">
        <w:rPr>
          <w:rFonts w:eastAsia="Book Antiqua"/>
          <w:szCs w:val="24"/>
          <w:lang w:val="de-DE" w:bidi="en-US"/>
        </w:rPr>
        <w:t xml:space="preserve">G. </w:t>
      </w:r>
      <w:r w:rsidRPr="003127BB">
        <w:rPr>
          <w:rFonts w:eastAsia="Book Antiqua"/>
          <w:szCs w:val="24"/>
          <w:lang w:val="de-DE" w:eastAsia="de-DE" w:bidi="de-DE"/>
        </w:rPr>
        <w:t xml:space="preserve">V. </w:t>
      </w:r>
      <w:r w:rsidRPr="003127BB">
        <w:rPr>
          <w:rFonts w:eastAsia="Book Antiqua"/>
          <w:szCs w:val="24"/>
          <w:lang w:val="de-DE" w:bidi="en-US"/>
        </w:rPr>
        <w:t xml:space="preserve">Nizova, </w:t>
      </w:r>
      <w:r w:rsidRPr="003127BB">
        <w:rPr>
          <w:rFonts w:eastAsia="Book Antiqua"/>
          <w:szCs w:val="24"/>
          <w:lang w:val="de-DE" w:eastAsia="de-DE" w:bidi="de-DE"/>
        </w:rPr>
        <w:t>B. Krebs, G. Süss-Fink, S. Schindler, L. Westerheide, C. Gonzales,</w:t>
      </w:r>
      <w:r w:rsidRPr="003127BB">
        <w:rPr>
          <w:rFonts w:eastAsia="Book Antiqua"/>
          <w:szCs w:val="24"/>
          <w:lang w:val="de-DE"/>
        </w:rPr>
        <w:t xml:space="preserve"> G. </w:t>
      </w:r>
      <w:r w:rsidRPr="003127BB">
        <w:rPr>
          <w:rFonts w:eastAsia="Book Antiqua"/>
          <w:szCs w:val="24"/>
          <w:lang w:val="de-DE" w:eastAsia="de-DE" w:bidi="de-DE"/>
        </w:rPr>
        <w:t xml:space="preserve">B. </w:t>
      </w:r>
      <w:r w:rsidRPr="003127BB">
        <w:rPr>
          <w:rFonts w:eastAsia="Book Antiqua"/>
          <w:szCs w:val="24"/>
          <w:lang w:val="de-DE" w:bidi="en-US"/>
        </w:rPr>
        <w:t xml:space="preserve">Shul’pin. </w:t>
      </w:r>
      <w:r w:rsidRPr="003127BB">
        <w:rPr>
          <w:rFonts w:eastAsia="Book Antiqua"/>
          <w:szCs w:val="24"/>
          <w:lang w:val="en-GB" w:bidi="en-US"/>
        </w:rPr>
        <w:t>Hydroperoxidation of methane and other alkanes with H</w:t>
      </w:r>
      <w:r w:rsidRPr="003127BB">
        <w:rPr>
          <w:rFonts w:eastAsia="Book Antiqua"/>
          <w:szCs w:val="24"/>
          <w:vertAlign w:val="subscript"/>
          <w:lang w:val="en-GB" w:bidi="en-US"/>
        </w:rPr>
        <w:t>2</w:t>
      </w:r>
      <w:r w:rsidRPr="003127BB">
        <w:rPr>
          <w:rFonts w:eastAsia="Book Antiqua"/>
          <w:szCs w:val="24"/>
          <w:lang w:val="en-GB" w:bidi="en-US"/>
        </w:rPr>
        <w:t>O</w:t>
      </w:r>
      <w:r w:rsidRPr="003127BB">
        <w:rPr>
          <w:rFonts w:eastAsia="Book Antiqua"/>
          <w:szCs w:val="24"/>
          <w:vertAlign w:val="subscript"/>
          <w:lang w:val="en-GB" w:bidi="en-US"/>
        </w:rPr>
        <w:t xml:space="preserve">2 </w:t>
      </w:r>
      <w:r w:rsidRPr="003127BB">
        <w:rPr>
          <w:rFonts w:eastAsia="Book Antiqua"/>
          <w:szCs w:val="24"/>
          <w:lang w:val="en-GB" w:bidi="en-US"/>
        </w:rPr>
        <w:t xml:space="preserve">catalyzed by a dinuclear iron complex and an amino acid. </w:t>
      </w:r>
      <w:r w:rsidRPr="003127BB">
        <w:rPr>
          <w:rFonts w:eastAsia="Book Antiqua"/>
          <w:i/>
          <w:iCs/>
          <w:szCs w:val="24"/>
          <w:shd w:val="clear" w:color="auto" w:fill="FFFFFF"/>
          <w:lang w:val="en-GB" w:bidi="en-US"/>
        </w:rPr>
        <w:t>Tetrahedron</w:t>
      </w:r>
      <w:r w:rsidRPr="003127BB">
        <w:rPr>
          <w:rFonts w:eastAsia="Book Antiqua"/>
          <w:szCs w:val="24"/>
          <w:lang w:val="en-GB" w:bidi="en-US"/>
        </w:rPr>
        <w:t xml:space="preserve">, </w:t>
      </w:r>
      <w:r w:rsidRPr="003127BB">
        <w:rPr>
          <w:rFonts w:eastAsia="Book Antiqua"/>
          <w:b/>
          <w:szCs w:val="24"/>
          <w:lang w:val="en-GB" w:bidi="en-US"/>
        </w:rPr>
        <w:t>58</w:t>
      </w:r>
      <w:r w:rsidRPr="003127BB">
        <w:rPr>
          <w:rFonts w:eastAsia="Book Antiqua"/>
          <w:szCs w:val="24"/>
          <w:lang w:val="en-GB" w:bidi="en-US"/>
        </w:rPr>
        <w:t>, 2002, 9231.</w:t>
      </w:r>
    </w:p>
    <w:p w14:paraId="6010E84B" w14:textId="77777777" w:rsidR="003127BB" w:rsidRPr="003127BB" w:rsidRDefault="003127BB" w:rsidP="003127BB">
      <w:pPr>
        <w:widowControl w:val="0"/>
        <w:spacing w:before="120" w:after="120"/>
        <w:rPr>
          <w:rFonts w:eastAsia="Book Antiqua"/>
          <w:b/>
          <w:bCs/>
          <w:szCs w:val="24"/>
          <w:lang w:val="en-GB" w:bidi="en-US"/>
        </w:rPr>
      </w:pPr>
    </w:p>
    <w:p w14:paraId="03AC68AE" w14:textId="77777777" w:rsidR="003127BB" w:rsidRPr="003127BB" w:rsidRDefault="003127BB" w:rsidP="003127BB">
      <w:pPr>
        <w:widowControl w:val="0"/>
        <w:spacing w:before="120" w:after="120"/>
        <w:rPr>
          <w:rFonts w:eastAsia="Book Antiqua"/>
          <w:b/>
          <w:bCs/>
          <w:szCs w:val="24"/>
          <w:lang w:val="en-GB" w:eastAsia="fr-FR" w:bidi="fr-FR"/>
        </w:rPr>
      </w:pPr>
      <w:r w:rsidRPr="003127BB">
        <w:rPr>
          <w:rFonts w:eastAsia="Book Antiqua"/>
          <w:b/>
          <w:bCs/>
          <w:szCs w:val="24"/>
          <w:lang w:val="en-GB" w:bidi="en-US"/>
        </w:rPr>
        <w:t xml:space="preserve">Further alkane </w:t>
      </w:r>
      <w:r w:rsidRPr="003127BB">
        <w:rPr>
          <w:rFonts w:eastAsia="Book Antiqua"/>
          <w:b/>
          <w:bCs/>
          <w:szCs w:val="24"/>
          <w:lang w:val="en-GB" w:eastAsia="fr-FR" w:bidi="fr-FR"/>
        </w:rPr>
        <w:t>activations:</w:t>
      </w:r>
    </w:p>
    <w:p w14:paraId="0838901D" w14:textId="77777777" w:rsidR="003127BB" w:rsidRPr="003127BB" w:rsidRDefault="003127BB" w:rsidP="003127BB">
      <w:pPr>
        <w:pStyle w:val="Reference"/>
        <w:rPr>
          <w:lang w:val="en-GB"/>
        </w:rPr>
      </w:pPr>
      <w:r w:rsidRPr="003127BB">
        <w:rPr>
          <w:lang w:val="en-GB"/>
        </w:rPr>
        <w:t xml:space="preserve">L. Chang, S. Wang, Q. An, L. Liu, H. Wang, Y. Li, K. Feng, Z. Zuo, Resurgence and advancement of photochemical hydrogen transfer processes in selective alkane functionalizations, Chem. Sci, </w:t>
      </w:r>
      <w:r w:rsidRPr="003127BB">
        <w:rPr>
          <w:b/>
          <w:lang w:val="en-GB"/>
        </w:rPr>
        <w:t>14</w:t>
      </w:r>
      <w:r w:rsidRPr="003127BB">
        <w:rPr>
          <w:lang w:val="en-GB"/>
        </w:rPr>
        <w:t>, 6841-6859, 2023</w:t>
      </w:r>
    </w:p>
    <w:p w14:paraId="7CFD6526" w14:textId="77777777" w:rsidR="003127BB" w:rsidRPr="003127BB" w:rsidRDefault="003127BB" w:rsidP="003127BB">
      <w:pPr>
        <w:pStyle w:val="Reference"/>
        <w:rPr>
          <w:lang w:val="en-GB"/>
        </w:rPr>
      </w:pPr>
      <w:r w:rsidRPr="003127BB">
        <w:rPr>
          <w:lang w:val="en-GB"/>
        </w:rPr>
        <w:t xml:space="preserve">A. Velasco-Rubio, P. Martinez-Balart, A.M. Alvarez-Constantino, M. Fananas-Mastral, C-C bond formation via photocatalytic direct functionalization of simple alkanes, Chem. Commun. </w:t>
      </w:r>
      <w:r w:rsidRPr="003127BB">
        <w:rPr>
          <w:b/>
          <w:lang w:val="en-GB"/>
        </w:rPr>
        <w:t>59</w:t>
      </w:r>
      <w:r w:rsidRPr="003127BB">
        <w:rPr>
          <w:lang w:val="en-GB"/>
        </w:rPr>
        <w:t>, 9424-44, 2023</w:t>
      </w:r>
    </w:p>
    <w:p w14:paraId="201E60FC" w14:textId="77777777" w:rsidR="003127BB" w:rsidRPr="003127BB" w:rsidRDefault="003127BB" w:rsidP="003127BB">
      <w:pPr>
        <w:pStyle w:val="Reference"/>
        <w:rPr>
          <w:lang w:val="en-GB"/>
        </w:rPr>
      </w:pPr>
      <w:r w:rsidRPr="003127BB">
        <w:rPr>
          <w:lang w:val="en-GB"/>
        </w:rPr>
        <w:t>F. Nunez-Zarur, E. Diaz Lopez, A. Restrepo, Alkane C-H activation and ligand exchange on silica supported d</w:t>
      </w:r>
      <w:r w:rsidRPr="003127BB">
        <w:rPr>
          <w:vertAlign w:val="superscript"/>
          <w:lang w:val="en-GB"/>
        </w:rPr>
        <w:t>0</w:t>
      </w:r>
      <w:r w:rsidRPr="003127BB">
        <w:rPr>
          <w:lang w:val="en-GB"/>
        </w:rPr>
        <w:t xml:space="preserve">metal alkylidenes: relevance to alkane metathesis, Dalton Trans. </w:t>
      </w:r>
      <w:r w:rsidRPr="003127BB">
        <w:rPr>
          <w:b/>
          <w:lang w:val="en-GB"/>
        </w:rPr>
        <w:t>51</w:t>
      </w:r>
      <w:r w:rsidRPr="003127BB">
        <w:rPr>
          <w:lang w:val="en-GB"/>
        </w:rPr>
        <w:t>, 6416-26, 2022</w:t>
      </w:r>
    </w:p>
    <w:p w14:paraId="487B78E4" w14:textId="77777777" w:rsidR="003127BB" w:rsidRPr="003127BB" w:rsidRDefault="003127BB" w:rsidP="003127BB">
      <w:pPr>
        <w:pStyle w:val="Reference"/>
        <w:rPr>
          <w:lang w:val="en-GB"/>
        </w:rPr>
      </w:pPr>
      <w:r w:rsidRPr="003127BB">
        <w:rPr>
          <w:lang w:val="en-GB"/>
        </w:rPr>
        <w:lastRenderedPageBreak/>
        <w:t>Y. Liu, Y.-H. Chen, H. Yi, A. Lei, An Update on Oxidative C-H Carbonylation with CO,</w:t>
      </w:r>
      <w:r w:rsidRPr="003127BB">
        <w:rPr>
          <w:b/>
          <w:lang w:val="en-GB"/>
        </w:rPr>
        <w:t xml:space="preserve"> </w:t>
      </w:r>
      <w:r w:rsidRPr="003127BB">
        <w:rPr>
          <w:lang w:val="en-GB"/>
        </w:rPr>
        <w:t xml:space="preserve">ACS Catal. </w:t>
      </w:r>
      <w:r w:rsidRPr="003127BB">
        <w:rPr>
          <w:b/>
          <w:lang w:val="en-GB"/>
        </w:rPr>
        <w:t>12</w:t>
      </w:r>
      <w:r w:rsidRPr="003127BB">
        <w:rPr>
          <w:lang w:val="en-GB"/>
        </w:rPr>
        <w:t>, 7470-85, 2022</w:t>
      </w:r>
    </w:p>
    <w:p w14:paraId="43D99865" w14:textId="77777777" w:rsidR="003127BB" w:rsidRPr="003127BB" w:rsidRDefault="003127BB" w:rsidP="003127BB">
      <w:pPr>
        <w:pStyle w:val="Reference"/>
        <w:rPr>
          <w:lang w:val="en-GB"/>
        </w:rPr>
      </w:pPr>
      <w:r w:rsidRPr="003127BB">
        <w:rPr>
          <w:lang w:val="da-DK"/>
        </w:rPr>
        <w:t xml:space="preserve">F. Yu, Z. Huang et al. </w:t>
      </w:r>
      <w:r w:rsidRPr="003127BB">
        <w:rPr>
          <w:lang w:val="en-GB"/>
        </w:rPr>
        <w:t xml:space="preserve">Undirected Asymmetric Alkyl Group Functionalizations through Alkane Dehydrogenation, Org. Lett. </w:t>
      </w:r>
      <w:r w:rsidRPr="003127BB">
        <w:rPr>
          <w:b/>
          <w:lang w:val="en-GB"/>
        </w:rPr>
        <w:t>24</w:t>
      </w:r>
      <w:r w:rsidRPr="003127BB">
        <w:rPr>
          <w:lang w:val="en-GB"/>
        </w:rPr>
        <w:t>, 4563-68. 2022</w:t>
      </w:r>
    </w:p>
    <w:p w14:paraId="0DB8452B" w14:textId="77777777" w:rsidR="003127BB" w:rsidRPr="003127BB" w:rsidRDefault="003127BB" w:rsidP="003127BB">
      <w:pPr>
        <w:pStyle w:val="Reference"/>
        <w:rPr>
          <w:lang w:val="en-GB"/>
        </w:rPr>
      </w:pPr>
      <w:r w:rsidRPr="003127BB">
        <w:rPr>
          <w:lang w:val="da-DK"/>
        </w:rPr>
        <w:t xml:space="preserve">D. Kim, R.F. Lobo et al. </w:t>
      </w:r>
      <w:r w:rsidRPr="003127BB">
        <w:rPr>
          <w:lang w:val="en-GB"/>
        </w:rPr>
        <w:t xml:space="preserve">Metathesis, molecular redistribution of alkanes, and the chemical upgrading of low-density polyethylene, Appl. Catal. B: Environmental </w:t>
      </w:r>
      <w:r w:rsidRPr="003127BB">
        <w:rPr>
          <w:b/>
          <w:lang w:val="en-GB"/>
        </w:rPr>
        <w:t>318</w:t>
      </w:r>
      <w:r w:rsidRPr="003127BB">
        <w:rPr>
          <w:lang w:val="en-GB"/>
        </w:rPr>
        <w:t>, 121873, 2022</w:t>
      </w:r>
    </w:p>
    <w:p w14:paraId="71423A5D" w14:textId="77777777" w:rsidR="003127BB" w:rsidRPr="003127BB" w:rsidRDefault="003127BB" w:rsidP="003127BB">
      <w:pPr>
        <w:pStyle w:val="Reference"/>
        <w:rPr>
          <w:lang w:val="en-GB"/>
        </w:rPr>
      </w:pPr>
      <w:r w:rsidRPr="003127BB">
        <w:rPr>
          <w:lang w:val="en-GB"/>
        </w:rPr>
        <w:t xml:space="preserve">L. Lu, F. Qiu, H. Alhumade, H. Zhang, A. Lei, Tuning the Oxidative Mono- or Double-Carbonylation of Alkanes with CO by Choosing a Co or Cu Catalyst,  ACS Catal. </w:t>
      </w:r>
      <w:r w:rsidRPr="003127BB">
        <w:rPr>
          <w:b/>
          <w:lang w:val="en-GB"/>
        </w:rPr>
        <w:t>12</w:t>
      </w:r>
      <w:r w:rsidRPr="003127BB">
        <w:rPr>
          <w:lang w:val="en-GB"/>
        </w:rPr>
        <w:t>, 9664-69, 2022</w:t>
      </w:r>
    </w:p>
    <w:p w14:paraId="14C60763" w14:textId="77777777" w:rsidR="003127BB" w:rsidRPr="003127BB" w:rsidRDefault="003127BB" w:rsidP="003127BB">
      <w:pPr>
        <w:pStyle w:val="Reference"/>
        <w:rPr>
          <w:lang w:val="en-GB"/>
        </w:rPr>
      </w:pPr>
      <w:r w:rsidRPr="003127BB">
        <w:rPr>
          <w:lang w:val="en-GB"/>
        </w:rPr>
        <w:t xml:space="preserve">L. Liu, A. Corma, Isolated metal atoms and clusters for alkane activation, Chem </w:t>
      </w:r>
      <w:r w:rsidRPr="003127BB">
        <w:rPr>
          <w:b/>
          <w:lang w:val="en-GB"/>
        </w:rPr>
        <w:t>7</w:t>
      </w:r>
      <w:r w:rsidRPr="003127BB">
        <w:rPr>
          <w:lang w:val="en-GB"/>
        </w:rPr>
        <w:t>, 2347-84, 2021</w:t>
      </w:r>
    </w:p>
    <w:p w14:paraId="0C160F59" w14:textId="77777777" w:rsidR="003127BB" w:rsidRPr="003127BB" w:rsidRDefault="003127BB" w:rsidP="003127BB">
      <w:pPr>
        <w:pStyle w:val="Reference"/>
        <w:rPr>
          <w:lang w:val="en-GB"/>
        </w:rPr>
      </w:pPr>
      <w:r w:rsidRPr="003127BB">
        <w:rPr>
          <w:lang w:val="en-GB"/>
        </w:rPr>
        <w:t>M.R. Jones, C.D. Fast, N.D. Schley, Iridium-Catalyzed sp</w:t>
      </w:r>
      <w:r w:rsidRPr="003127BB">
        <w:rPr>
          <w:vertAlign w:val="superscript"/>
          <w:lang w:val="en-GB"/>
        </w:rPr>
        <w:t>3</w:t>
      </w:r>
      <w:r w:rsidRPr="003127BB">
        <w:rPr>
          <w:lang w:val="en-GB"/>
        </w:rPr>
        <w:t xml:space="preserve"> C-H Borylation in Hydrocarbon Solvent, J. Am. Chem. Soc. </w:t>
      </w:r>
      <w:r w:rsidRPr="003127BB">
        <w:rPr>
          <w:b/>
          <w:lang w:val="en-GB"/>
        </w:rPr>
        <w:t>142</w:t>
      </w:r>
      <w:r w:rsidRPr="003127BB">
        <w:rPr>
          <w:lang w:val="en-GB"/>
        </w:rPr>
        <w:t>, 6488-92, 2020</w:t>
      </w:r>
    </w:p>
    <w:p w14:paraId="45578D84" w14:textId="77777777" w:rsidR="003127BB" w:rsidRPr="003127BB" w:rsidRDefault="003127BB" w:rsidP="003127BB">
      <w:pPr>
        <w:pStyle w:val="Reference"/>
        <w:rPr>
          <w:lang w:val="en-GB"/>
        </w:rPr>
      </w:pPr>
      <w:r w:rsidRPr="003127BB">
        <w:rPr>
          <w:lang w:val="en-GB"/>
        </w:rPr>
        <w:t xml:space="preserve">K.T. Smith, S. Berritt, D.J. Mindiola et al., Catalytic borylations of methane, Science, </w:t>
      </w:r>
      <w:r w:rsidRPr="003127BB">
        <w:rPr>
          <w:b/>
          <w:lang w:val="en-GB"/>
        </w:rPr>
        <w:t>351</w:t>
      </w:r>
      <w:r w:rsidRPr="003127BB">
        <w:rPr>
          <w:lang w:val="en-GB"/>
        </w:rPr>
        <w:t>, 1424-27, 2016</w:t>
      </w:r>
    </w:p>
    <w:p w14:paraId="4ADCE608" w14:textId="77777777" w:rsidR="003127BB" w:rsidRPr="003127BB" w:rsidRDefault="003127BB" w:rsidP="003127BB">
      <w:pPr>
        <w:pStyle w:val="Reference"/>
        <w:rPr>
          <w:lang w:val="en-GB"/>
        </w:rPr>
      </w:pPr>
      <w:r w:rsidRPr="003127BB">
        <w:rPr>
          <w:lang w:val="en-GB"/>
        </w:rPr>
        <w:t xml:space="preserve">A.K. Cook et al., Catalyst-controlled selectivity in the C-H borylation of methane and ethane, Science, </w:t>
      </w:r>
      <w:r w:rsidRPr="003127BB">
        <w:rPr>
          <w:b/>
          <w:lang w:val="en-GB"/>
        </w:rPr>
        <w:t>351</w:t>
      </w:r>
      <w:r w:rsidRPr="003127BB">
        <w:rPr>
          <w:lang w:val="en-GB"/>
        </w:rPr>
        <w:t>, 1421-24, 2016</w:t>
      </w:r>
    </w:p>
    <w:p w14:paraId="17719C06" w14:textId="77777777" w:rsidR="003127BB" w:rsidRPr="003127BB" w:rsidRDefault="003127BB" w:rsidP="003127BB">
      <w:pPr>
        <w:pStyle w:val="Reference"/>
        <w:rPr>
          <w:lang w:val="en-GB"/>
        </w:rPr>
      </w:pPr>
      <w:r w:rsidRPr="003127BB">
        <w:rPr>
          <w:lang w:val="en-GB"/>
        </w:rPr>
        <w:t xml:space="preserve">K. Liao, H.M.L. Davies et al., Site-selective and stereoselective functionalization of unactivated C-H bonds, Nature </w:t>
      </w:r>
      <w:r w:rsidRPr="003127BB">
        <w:rPr>
          <w:b/>
          <w:lang w:val="en-GB"/>
        </w:rPr>
        <w:t>533</w:t>
      </w:r>
      <w:r w:rsidRPr="003127BB">
        <w:rPr>
          <w:lang w:val="en-GB"/>
        </w:rPr>
        <w:t>, 230, 2016</w:t>
      </w:r>
    </w:p>
    <w:p w14:paraId="7C7B40DB" w14:textId="77777777" w:rsidR="003127BB" w:rsidRPr="003127BB" w:rsidRDefault="003127BB" w:rsidP="003127BB">
      <w:pPr>
        <w:pStyle w:val="Reference"/>
        <w:rPr>
          <w:lang w:val="en-GB"/>
        </w:rPr>
      </w:pPr>
      <w:r w:rsidRPr="003127BB">
        <w:rPr>
          <w:lang w:val="en-GB"/>
        </w:rPr>
        <w:t xml:space="preserve">L. Ilies, E. Nakamura, Iron-Catalyzed C-H Bond Activation, Top. Organomet. Chem. </w:t>
      </w:r>
      <w:r w:rsidRPr="003127BB">
        <w:rPr>
          <w:b/>
          <w:lang w:val="en-GB"/>
        </w:rPr>
        <w:t>56</w:t>
      </w:r>
      <w:r w:rsidRPr="003127BB">
        <w:rPr>
          <w:lang w:val="en-GB"/>
        </w:rPr>
        <w:t>, 1-18, 2016</w:t>
      </w:r>
    </w:p>
    <w:p w14:paraId="1F7417FB" w14:textId="77777777" w:rsidR="003127BB" w:rsidRPr="003127BB" w:rsidRDefault="003127BB" w:rsidP="003127BB">
      <w:pPr>
        <w:pStyle w:val="Reference"/>
        <w:rPr>
          <w:lang w:val="en-GB"/>
        </w:rPr>
      </w:pPr>
      <w:r w:rsidRPr="003127BB">
        <w:rPr>
          <w:lang w:val="en-GB"/>
        </w:rPr>
        <w:t xml:space="preserve">D. Bézier, M. Brookhart, Transfer Dehydrogenations of Alkanes and Related Reactions Using Iridium Pincer Complexes, Top. Organomet. Chem. </w:t>
      </w:r>
      <w:r w:rsidRPr="003127BB">
        <w:rPr>
          <w:b/>
          <w:lang w:val="en-GB"/>
        </w:rPr>
        <w:t>56</w:t>
      </w:r>
      <w:r w:rsidRPr="003127BB">
        <w:rPr>
          <w:lang w:val="en-GB"/>
        </w:rPr>
        <w:t>, 189-208, 2016</w:t>
      </w:r>
    </w:p>
    <w:p w14:paraId="43C8CCED" w14:textId="77777777" w:rsidR="003127BB" w:rsidRPr="003127BB" w:rsidRDefault="003127BB" w:rsidP="003127BB">
      <w:pPr>
        <w:pStyle w:val="Reference"/>
        <w:rPr>
          <w:lang w:val="en-GB"/>
        </w:rPr>
      </w:pPr>
      <w:r w:rsidRPr="003127BB">
        <w:rPr>
          <w:lang w:val="en-GB"/>
        </w:rPr>
        <w:t>T. Thou, Z.-J. Shi, Silver-Mediated Direct sp</w:t>
      </w:r>
      <w:r w:rsidRPr="003127BB">
        <w:rPr>
          <w:vertAlign w:val="superscript"/>
          <w:lang w:val="en-GB"/>
        </w:rPr>
        <w:t>3</w:t>
      </w:r>
      <w:r w:rsidRPr="003127BB">
        <w:rPr>
          <w:lang w:val="en-GB"/>
        </w:rPr>
        <w:t xml:space="preserve"> C-H Bond Functionalization, Top. Organomet. Chem. </w:t>
      </w:r>
      <w:r w:rsidRPr="003127BB">
        <w:rPr>
          <w:b/>
          <w:lang w:val="en-GB"/>
        </w:rPr>
        <w:t>56</w:t>
      </w:r>
      <w:r w:rsidRPr="003127BB">
        <w:rPr>
          <w:lang w:val="en-GB"/>
        </w:rPr>
        <w:t>, 115-132, 2016</w:t>
      </w:r>
    </w:p>
    <w:p w14:paraId="096A8AA6" w14:textId="77777777" w:rsidR="003127BB" w:rsidRPr="003127BB" w:rsidRDefault="003127BB" w:rsidP="003127BB">
      <w:pPr>
        <w:pStyle w:val="Reference"/>
        <w:rPr>
          <w:lang w:val="en-GB"/>
        </w:rPr>
      </w:pPr>
      <w:r w:rsidRPr="003127BB">
        <w:rPr>
          <w:lang w:val="en-GB"/>
        </w:rPr>
        <w:t xml:space="preserve">J.J. Topczewski, P. Cabrera, N.I. Saper, M.S. Sanford, Palladium-catalyzed transannular C-H functionalization of alicyclic amines, Nature, </w:t>
      </w:r>
      <w:r w:rsidRPr="003127BB">
        <w:rPr>
          <w:b/>
          <w:lang w:val="en-GB"/>
        </w:rPr>
        <w:t>531</w:t>
      </w:r>
      <w:r w:rsidRPr="003127BB">
        <w:rPr>
          <w:lang w:val="en-GB"/>
        </w:rPr>
        <w:t>, 220, 2016</w:t>
      </w:r>
    </w:p>
    <w:p w14:paraId="5755C105" w14:textId="77777777" w:rsidR="003127BB" w:rsidRPr="003127BB" w:rsidRDefault="003127BB" w:rsidP="003127BB">
      <w:pPr>
        <w:pStyle w:val="Reference"/>
        <w:rPr>
          <w:lang w:val="en-GB"/>
        </w:rPr>
      </w:pPr>
      <w:r w:rsidRPr="003127BB">
        <w:rPr>
          <w:lang w:val="da-DK"/>
        </w:rPr>
        <w:t xml:space="preserve">F.M. Chadwick, A.S. Weller et al. </w:t>
      </w:r>
      <w:r w:rsidRPr="003127BB">
        <w:rPr>
          <w:lang w:val="en-GB"/>
        </w:rPr>
        <w:t xml:space="preserve">Selective C-H Activation at a Molecular Rhodium Sigma-Alkane Complex, J. Am. Chem. Soc. </w:t>
      </w:r>
      <w:r w:rsidRPr="003127BB">
        <w:rPr>
          <w:b/>
          <w:lang w:val="en-GB"/>
        </w:rPr>
        <w:t>138</w:t>
      </w:r>
      <w:r w:rsidRPr="003127BB">
        <w:rPr>
          <w:lang w:val="en-GB"/>
        </w:rPr>
        <w:t>, 13369-78, 2016</w:t>
      </w:r>
    </w:p>
    <w:p w14:paraId="0FDAB7EF" w14:textId="77777777" w:rsidR="003127BB" w:rsidRPr="003127BB" w:rsidRDefault="003127BB" w:rsidP="003127BB">
      <w:pPr>
        <w:pStyle w:val="Reference"/>
        <w:rPr>
          <w:lang w:val="en-GB"/>
        </w:rPr>
      </w:pPr>
      <w:r w:rsidRPr="003127BB">
        <w:rPr>
          <w:lang w:val="en-GB"/>
        </w:rPr>
        <w:t xml:space="preserve">L. Lu, R. Shi, L. Liu, J. Yan, F. Lu, A. Lei, Oxidative Alkane C-H Alkoxycarbonylation, Chem. Eur. J. </w:t>
      </w:r>
      <w:r w:rsidRPr="003127BB">
        <w:rPr>
          <w:b/>
          <w:lang w:val="en-GB"/>
        </w:rPr>
        <w:t>22</w:t>
      </w:r>
      <w:r w:rsidRPr="003127BB">
        <w:rPr>
          <w:lang w:val="en-GB"/>
        </w:rPr>
        <w:t>, 14484-88, 2016</w:t>
      </w:r>
    </w:p>
    <w:p w14:paraId="54CEFA81" w14:textId="77777777" w:rsidR="003127BB" w:rsidRPr="003127BB" w:rsidRDefault="003127BB" w:rsidP="003127BB">
      <w:pPr>
        <w:pStyle w:val="Reference"/>
        <w:rPr>
          <w:lang w:val="en-GB"/>
        </w:rPr>
      </w:pPr>
      <w:r w:rsidRPr="003127BB">
        <w:rPr>
          <w:lang w:val="en-GB"/>
        </w:rPr>
        <w:t>S.M. Paradine, J.R. Griffin, J. Zhao, A.L. Petronico, S.M. Miller, C. White, A manganese catalyst for highly reactive yet chemoselective intramolecular C(sp</w:t>
      </w:r>
      <w:r w:rsidRPr="003127BB">
        <w:rPr>
          <w:vertAlign w:val="superscript"/>
          <w:lang w:val="en-GB"/>
        </w:rPr>
        <w:t>3</w:t>
      </w:r>
      <w:r w:rsidRPr="003127BB">
        <w:rPr>
          <w:lang w:val="en-GB"/>
        </w:rPr>
        <w:t xml:space="preserve">)-H amination, Nature Chemistry, </w:t>
      </w:r>
      <w:r w:rsidRPr="003127BB">
        <w:rPr>
          <w:b/>
          <w:lang w:val="en-GB"/>
        </w:rPr>
        <w:t>7</w:t>
      </w:r>
      <w:r w:rsidRPr="003127BB">
        <w:rPr>
          <w:lang w:val="en-GB"/>
        </w:rPr>
        <w:t>, 987-994, 2015</w:t>
      </w:r>
    </w:p>
    <w:p w14:paraId="236D06EC" w14:textId="77777777" w:rsidR="003127BB" w:rsidRPr="003127BB" w:rsidRDefault="003127BB" w:rsidP="003127BB">
      <w:pPr>
        <w:pStyle w:val="Reference"/>
        <w:rPr>
          <w:lang w:val="en-GB"/>
        </w:rPr>
      </w:pPr>
      <w:r w:rsidRPr="003127BB">
        <w:rPr>
          <w:lang w:val="en-GB"/>
        </w:rPr>
        <w:t>R.A. Baillie, P. Legzdins, Distinctive Activation and Functionalization of Hydrocarbon C-H Bonds, Acc. Chem. Res.</w:t>
      </w:r>
      <w:r w:rsidRPr="003127BB">
        <w:rPr>
          <w:b/>
          <w:lang w:val="en-GB"/>
        </w:rPr>
        <w:t xml:space="preserve"> 47</w:t>
      </w:r>
      <w:r w:rsidRPr="003127BB">
        <w:rPr>
          <w:lang w:val="en-GB"/>
        </w:rPr>
        <w:t>, 330-340, 2014</w:t>
      </w:r>
    </w:p>
    <w:p w14:paraId="28AF6055" w14:textId="77777777" w:rsidR="003127BB" w:rsidRPr="003127BB" w:rsidRDefault="003127BB" w:rsidP="003127BB">
      <w:pPr>
        <w:pStyle w:val="Reference"/>
        <w:rPr>
          <w:lang w:val="en-GB"/>
        </w:rPr>
      </w:pPr>
      <w:r w:rsidRPr="003127BB">
        <w:rPr>
          <w:lang w:val="en-GB"/>
        </w:rPr>
        <w:t xml:space="preserve">J. Wencel-Delord, F. Glorius, C-H bond activation enables the rapid construction and late-stage diversification of functional molecules, Nature Chemistry </w:t>
      </w:r>
      <w:r w:rsidRPr="003127BB">
        <w:rPr>
          <w:b/>
          <w:lang w:val="en-GB"/>
        </w:rPr>
        <w:t>5</w:t>
      </w:r>
      <w:r w:rsidRPr="003127BB">
        <w:rPr>
          <w:lang w:val="en-GB"/>
        </w:rPr>
        <w:t>, 369-75, 2013</w:t>
      </w:r>
    </w:p>
    <w:p w14:paraId="6B0F5320" w14:textId="77777777" w:rsidR="003127BB" w:rsidRPr="003127BB" w:rsidRDefault="003127BB" w:rsidP="003127BB">
      <w:pPr>
        <w:pStyle w:val="Reference"/>
        <w:rPr>
          <w:lang w:val="en-GB"/>
        </w:rPr>
      </w:pPr>
      <w:r w:rsidRPr="003127BB">
        <w:rPr>
          <w:lang w:val="en-GB"/>
        </w:rPr>
        <w:t xml:space="preserve">D. Munz, D. Meyer, T. Strassner, Methane CH Activation by Palladium Complexes with Chelating Bis(NHC) Ligands: A DFT Study, Organometallics </w:t>
      </w:r>
      <w:r w:rsidRPr="003127BB">
        <w:rPr>
          <w:b/>
          <w:lang w:val="en-GB"/>
        </w:rPr>
        <w:t>32</w:t>
      </w:r>
      <w:r w:rsidRPr="003127BB">
        <w:rPr>
          <w:lang w:val="en-GB"/>
        </w:rPr>
        <w:t>, 3469-80, 2013</w:t>
      </w:r>
    </w:p>
    <w:p w14:paraId="45F4DFF2" w14:textId="77777777" w:rsidR="003127BB" w:rsidRPr="003127BB" w:rsidRDefault="003127BB" w:rsidP="003127BB">
      <w:pPr>
        <w:pStyle w:val="Reference"/>
        <w:rPr>
          <w:lang w:val="en-GB"/>
        </w:rPr>
      </w:pPr>
      <w:r w:rsidRPr="003127BB">
        <w:rPr>
          <w:lang w:val="en-GB"/>
        </w:rPr>
        <w:t xml:space="preserve">S.C. Pan, Organocatalytic C-H activation reactions, Beilstein J. Org. Chem. </w:t>
      </w:r>
      <w:r w:rsidRPr="003127BB">
        <w:rPr>
          <w:b/>
          <w:lang w:val="en-GB"/>
        </w:rPr>
        <w:t>8</w:t>
      </w:r>
      <w:r w:rsidRPr="003127BB">
        <w:rPr>
          <w:lang w:val="en-GB"/>
        </w:rPr>
        <w:t>, 1374-84, 2012</w:t>
      </w:r>
    </w:p>
    <w:p w14:paraId="5E40215A" w14:textId="77777777" w:rsidR="003127BB" w:rsidRPr="003127BB" w:rsidRDefault="003127BB" w:rsidP="003127BB">
      <w:pPr>
        <w:pStyle w:val="Reference"/>
        <w:rPr>
          <w:lang w:val="en-GB"/>
        </w:rPr>
      </w:pPr>
      <w:r w:rsidRPr="003127BB">
        <w:rPr>
          <w:lang w:val="en-GB"/>
        </w:rPr>
        <w:t xml:space="preserve">J.F. Hartwig, Borylation and Silylation of C-H Bonds, Acc. Chem. Res. </w:t>
      </w:r>
      <w:r w:rsidRPr="003127BB">
        <w:rPr>
          <w:b/>
          <w:lang w:val="en-GB"/>
        </w:rPr>
        <w:t>45</w:t>
      </w:r>
      <w:r w:rsidRPr="003127BB">
        <w:rPr>
          <w:lang w:val="en-GB"/>
        </w:rPr>
        <w:t>, 864-873, 2012</w:t>
      </w:r>
    </w:p>
    <w:p w14:paraId="5D4C5CC0" w14:textId="77777777" w:rsidR="003127BB" w:rsidRPr="003127BB" w:rsidRDefault="003127BB" w:rsidP="003127BB">
      <w:pPr>
        <w:pStyle w:val="Reference"/>
        <w:rPr>
          <w:lang w:val="en-GB"/>
        </w:rPr>
      </w:pPr>
      <w:r w:rsidRPr="003127BB">
        <w:rPr>
          <w:lang w:val="da-DK" w:bidi="en-US"/>
        </w:rPr>
        <w:t xml:space="preserve">I. Ryu, </w:t>
      </w:r>
      <w:r w:rsidRPr="003127BB">
        <w:rPr>
          <w:lang w:val="da-DK" w:eastAsia="fr-FR" w:bidi="fr-FR"/>
        </w:rPr>
        <w:t xml:space="preserve">M. Fagnoni, </w:t>
      </w:r>
      <w:r w:rsidRPr="003127BB">
        <w:rPr>
          <w:iCs/>
          <w:shd w:val="clear" w:color="auto" w:fill="FFFFFF"/>
          <w:lang w:val="da-DK" w:eastAsia="fr-FR" w:bidi="fr-FR"/>
        </w:rPr>
        <w:t>et al.</w:t>
      </w:r>
      <w:r w:rsidRPr="003127BB">
        <w:rPr>
          <w:b/>
          <w:shd w:val="clear" w:color="auto" w:fill="FFFFFF"/>
          <w:lang w:val="da-DK" w:eastAsia="fr-FR" w:bidi="fr-FR"/>
        </w:rPr>
        <w:t xml:space="preserve"> </w:t>
      </w:r>
      <w:r w:rsidRPr="003127BB">
        <w:rPr>
          <w:lang w:val="en-GB" w:eastAsia="fr-FR" w:bidi="fr-FR"/>
        </w:rPr>
        <w:t xml:space="preserve">C-H activation </w:t>
      </w:r>
      <w:r w:rsidRPr="003127BB">
        <w:rPr>
          <w:lang w:val="en-GB" w:bidi="en-US"/>
        </w:rPr>
        <w:t>of alkanes and coupling with CO and electrophilic</w:t>
      </w:r>
      <w:r w:rsidRPr="003127BB">
        <w:rPr>
          <w:lang w:val="en-GB" w:eastAsia="fr-FR" w:bidi="fr-FR"/>
        </w:rPr>
        <w:t xml:space="preserve"> alkenes. </w:t>
      </w:r>
      <w:r w:rsidRPr="003127BB">
        <w:rPr>
          <w:iCs/>
          <w:shd w:val="clear" w:color="auto" w:fill="FFFFFF"/>
          <w:lang w:val="en-GB" w:eastAsia="fr-FR" w:bidi="fr-FR"/>
        </w:rPr>
        <w:t>Angew. Chem.,</w:t>
      </w:r>
      <w:r w:rsidRPr="003127BB">
        <w:rPr>
          <w:lang w:val="en-GB" w:eastAsia="fr-FR" w:bidi="fr-FR"/>
        </w:rPr>
        <w:t xml:space="preserve"> </w:t>
      </w:r>
      <w:r w:rsidRPr="003127BB">
        <w:rPr>
          <w:b/>
          <w:shd w:val="clear" w:color="auto" w:fill="FFFFFF"/>
          <w:lang w:val="en-GB" w:eastAsia="fr-FR" w:bidi="fr-FR"/>
        </w:rPr>
        <w:t>123</w:t>
      </w:r>
      <w:r w:rsidRPr="003127BB">
        <w:rPr>
          <w:lang w:val="en-GB" w:eastAsia="fr-FR" w:bidi="fr-FR"/>
        </w:rPr>
        <w:t>, 2011, 1909–1912.</w:t>
      </w:r>
    </w:p>
    <w:p w14:paraId="558F1089" w14:textId="77777777" w:rsidR="003127BB" w:rsidRPr="003127BB" w:rsidRDefault="003127BB" w:rsidP="003127BB">
      <w:pPr>
        <w:pStyle w:val="Reference"/>
        <w:rPr>
          <w:lang w:val="en-GB"/>
        </w:rPr>
      </w:pPr>
      <w:r w:rsidRPr="003127BB">
        <w:rPr>
          <w:lang w:val="en-GB" w:eastAsia="fr-FR" w:bidi="fr-FR"/>
        </w:rPr>
        <w:t xml:space="preserve">J.A. Flores, D.J. Mindiola et al., Methane activation and exchange by titanium-carbon multiple bonds, Chem. Sci. </w:t>
      </w:r>
      <w:r w:rsidRPr="003127BB">
        <w:rPr>
          <w:b/>
          <w:lang w:val="en-GB" w:eastAsia="fr-FR" w:bidi="fr-FR"/>
        </w:rPr>
        <w:t>2</w:t>
      </w:r>
      <w:r w:rsidRPr="003127BB">
        <w:rPr>
          <w:lang w:val="en-GB" w:eastAsia="fr-FR" w:bidi="fr-FR"/>
        </w:rPr>
        <w:t>, 1457-62, 2011</w:t>
      </w:r>
    </w:p>
    <w:p w14:paraId="6C7A28FD" w14:textId="77777777" w:rsidR="003127BB" w:rsidRPr="003127BB" w:rsidRDefault="003127BB" w:rsidP="003127BB">
      <w:pPr>
        <w:pStyle w:val="Reference"/>
        <w:rPr>
          <w:lang w:val="en-GB"/>
        </w:rPr>
      </w:pPr>
      <w:r w:rsidRPr="003127BB">
        <w:rPr>
          <w:lang w:val="en-GB" w:eastAsia="fr-FR" w:bidi="fr-FR"/>
        </w:rPr>
        <w:t xml:space="preserve">V.N. Cavaliere, D.J. Mindiola, Room Temperature Dehydrogenation of Ethane to Ethylene, J. Am. Chem. Soc. </w:t>
      </w:r>
      <w:r w:rsidRPr="003127BB">
        <w:rPr>
          <w:b/>
          <w:lang w:val="en-GB" w:eastAsia="fr-FR" w:bidi="fr-FR"/>
        </w:rPr>
        <w:t>133</w:t>
      </w:r>
      <w:r w:rsidRPr="003127BB">
        <w:rPr>
          <w:lang w:val="en-GB" w:eastAsia="fr-FR" w:bidi="fr-FR"/>
        </w:rPr>
        <w:t>, 10700-703, 2011</w:t>
      </w:r>
    </w:p>
    <w:p w14:paraId="25836E38" w14:textId="77777777" w:rsidR="003127BB" w:rsidRPr="003127BB" w:rsidRDefault="003127BB" w:rsidP="003127BB">
      <w:pPr>
        <w:pStyle w:val="Reference"/>
        <w:rPr>
          <w:lang w:val="en-GB"/>
        </w:rPr>
      </w:pPr>
      <w:r w:rsidRPr="003127BB">
        <w:rPr>
          <w:lang w:val="en-GB" w:eastAsia="fr-FR" w:bidi="fr-FR"/>
        </w:rPr>
        <w:t xml:space="preserve">D.H. Ess, W.A. Goddard, R.A. Periana, Electrophilic, Ambiphilic and Nucleophilic C-H Bond Activation, Organometallics, </w:t>
      </w:r>
      <w:r w:rsidRPr="003127BB">
        <w:rPr>
          <w:b/>
          <w:lang w:val="en-GB" w:eastAsia="fr-FR" w:bidi="fr-FR"/>
        </w:rPr>
        <w:t>29</w:t>
      </w:r>
      <w:r w:rsidRPr="003127BB">
        <w:rPr>
          <w:lang w:val="en-GB" w:eastAsia="fr-FR" w:bidi="fr-FR"/>
        </w:rPr>
        <w:t>, 6459-72, 2010</w:t>
      </w:r>
    </w:p>
    <w:p w14:paraId="3E281B02" w14:textId="77777777" w:rsidR="003127BB" w:rsidRPr="003127BB" w:rsidRDefault="003127BB" w:rsidP="003127BB">
      <w:pPr>
        <w:pStyle w:val="Reference"/>
        <w:rPr>
          <w:lang w:val="en-GB"/>
        </w:rPr>
      </w:pPr>
      <w:r w:rsidRPr="003127BB">
        <w:rPr>
          <w:lang w:val="en-GB" w:eastAsia="fr-FR" w:bidi="fr-FR"/>
        </w:rPr>
        <w:t xml:space="preserve"> </w:t>
      </w:r>
      <w:r w:rsidRPr="003127BB">
        <w:rPr>
          <w:lang w:val="da-DK" w:eastAsia="fr-FR" w:bidi="fr-FR"/>
        </w:rPr>
        <w:t>S.</w:t>
      </w:r>
      <w:r w:rsidRPr="003127BB">
        <w:rPr>
          <w:lang w:val="da-DK" w:bidi="en-US"/>
        </w:rPr>
        <w:t xml:space="preserve"> </w:t>
      </w:r>
      <w:r w:rsidRPr="003127BB">
        <w:rPr>
          <w:lang w:val="da-DK" w:eastAsia="fr-FR" w:bidi="fr-FR"/>
        </w:rPr>
        <w:t xml:space="preserve">M. Lang, T. M. </w:t>
      </w:r>
      <w:r w:rsidRPr="003127BB">
        <w:rPr>
          <w:lang w:val="da-DK" w:bidi="en-US"/>
        </w:rPr>
        <w:t xml:space="preserve">Bernhardt, </w:t>
      </w:r>
      <w:r w:rsidRPr="003127BB">
        <w:rPr>
          <w:lang w:val="da-DK" w:eastAsia="fr-FR" w:bidi="fr-FR"/>
        </w:rPr>
        <w:t xml:space="preserve">R. N. </w:t>
      </w:r>
      <w:r w:rsidRPr="003127BB">
        <w:rPr>
          <w:lang w:val="da-DK" w:bidi="en-US"/>
        </w:rPr>
        <w:t xml:space="preserve">Barnett, U. Landman. </w:t>
      </w:r>
      <w:r w:rsidRPr="003127BB">
        <w:rPr>
          <w:lang w:val="en-GB" w:bidi="en-US"/>
        </w:rPr>
        <w:t>Methane Activation and Catalytic Ethylene Formation on Free Au</w:t>
      </w:r>
      <w:r w:rsidRPr="003127BB">
        <w:rPr>
          <w:vertAlign w:val="subscript"/>
          <w:lang w:val="en-GB" w:bidi="en-US"/>
        </w:rPr>
        <w:t>2</w:t>
      </w:r>
      <w:r w:rsidRPr="003127BB">
        <w:rPr>
          <w:vertAlign w:val="superscript"/>
          <w:lang w:val="en-GB" w:bidi="en-US"/>
        </w:rPr>
        <w:t>+</w:t>
      </w:r>
      <w:r w:rsidRPr="003127BB">
        <w:rPr>
          <w:iCs/>
          <w:shd w:val="clear" w:color="auto" w:fill="FFFFFF"/>
          <w:lang w:val="en-GB" w:eastAsia="fr-FR" w:bidi="fr-FR"/>
        </w:rPr>
        <w:t xml:space="preserve">, Angew. Chem. Int. Ed. </w:t>
      </w:r>
      <w:r w:rsidRPr="003127BB">
        <w:rPr>
          <w:b/>
          <w:iCs/>
          <w:shd w:val="clear" w:color="auto" w:fill="FFFFFF"/>
          <w:lang w:val="en-GB" w:eastAsia="fr-FR" w:bidi="fr-FR"/>
        </w:rPr>
        <w:t>44</w:t>
      </w:r>
      <w:r w:rsidRPr="003127BB">
        <w:rPr>
          <w:iCs/>
          <w:shd w:val="clear" w:color="auto" w:fill="FFFFFF"/>
          <w:lang w:val="en-GB" w:eastAsia="fr-FR" w:bidi="fr-FR"/>
        </w:rPr>
        <w:t>, 980-83, 2010</w:t>
      </w:r>
    </w:p>
    <w:p w14:paraId="23A0EC34" w14:textId="77777777" w:rsidR="003127BB" w:rsidRPr="003127BB" w:rsidRDefault="003127BB" w:rsidP="003127BB">
      <w:pPr>
        <w:pStyle w:val="Reference"/>
        <w:rPr>
          <w:lang w:val="en-GB"/>
        </w:rPr>
      </w:pPr>
      <w:r w:rsidRPr="003127BB">
        <w:rPr>
          <w:lang w:val="da-DK" w:eastAsia="fr-FR" w:bidi="fr-FR"/>
        </w:rPr>
        <w:t xml:space="preserve">M. V. Kirillova, A. M. Kirillov. </w:t>
      </w:r>
      <w:r w:rsidRPr="003127BB">
        <w:rPr>
          <w:lang w:val="en-GB" w:eastAsia="fr-FR" w:bidi="fr-FR"/>
        </w:rPr>
        <w:t xml:space="preserve">A. J. L. Pombeiro. Mild, single-pot hydrocarboxylation of gaseous alkanes to </w:t>
      </w:r>
      <w:r w:rsidRPr="003127BB">
        <w:rPr>
          <w:lang w:val="en-GB" w:bidi="en-US"/>
        </w:rPr>
        <w:t>carboxylic</w:t>
      </w:r>
      <w:r w:rsidRPr="003127BB">
        <w:rPr>
          <w:lang w:val="en-GB" w:eastAsia="fr-FR" w:bidi="fr-FR"/>
        </w:rPr>
        <w:t xml:space="preserve"> acids. </w:t>
      </w:r>
      <w:r w:rsidRPr="003127BB">
        <w:rPr>
          <w:iCs/>
          <w:shd w:val="clear" w:color="auto" w:fill="FFFFFF"/>
          <w:lang w:val="en-GB" w:eastAsia="fr-FR" w:bidi="fr-FR"/>
        </w:rPr>
        <w:t>Chem. Eur. J.</w:t>
      </w:r>
      <w:r w:rsidRPr="003127BB">
        <w:rPr>
          <w:lang w:val="en-GB" w:eastAsia="fr-FR" w:bidi="fr-FR"/>
        </w:rPr>
        <w:t xml:space="preserve">, </w:t>
      </w:r>
      <w:r w:rsidRPr="003127BB">
        <w:rPr>
          <w:b/>
          <w:shd w:val="clear" w:color="auto" w:fill="FFFFFF"/>
          <w:lang w:val="en-GB" w:eastAsia="fr-FR" w:bidi="fr-FR"/>
        </w:rPr>
        <w:t>16</w:t>
      </w:r>
      <w:r w:rsidRPr="003127BB">
        <w:rPr>
          <w:lang w:val="en-GB" w:eastAsia="fr-FR" w:bidi="fr-FR"/>
        </w:rPr>
        <w:t>, 2010, 9485–9493.</w:t>
      </w:r>
    </w:p>
    <w:p w14:paraId="6F923D83" w14:textId="77777777" w:rsidR="003127BB" w:rsidRPr="003127BB" w:rsidRDefault="003127BB" w:rsidP="003127BB">
      <w:pPr>
        <w:pStyle w:val="Reference"/>
        <w:rPr>
          <w:lang w:val="en-GB"/>
        </w:rPr>
      </w:pPr>
      <w:r w:rsidRPr="003127BB">
        <w:rPr>
          <w:lang w:val="en-GB" w:eastAsia="fr-FR" w:bidi="fr-FR"/>
        </w:rPr>
        <w:t>M.W. George, S.D. Zaric, Understanding the factors affecting the activation of alkane by Cp’Rh(CO)</w:t>
      </w:r>
      <w:r w:rsidRPr="003127BB">
        <w:rPr>
          <w:vertAlign w:val="subscript"/>
          <w:lang w:val="en-GB" w:eastAsia="fr-FR" w:bidi="fr-FR"/>
        </w:rPr>
        <w:t>2</w:t>
      </w:r>
      <w:r w:rsidRPr="003127BB">
        <w:rPr>
          <w:lang w:val="en-GB" w:eastAsia="fr-FR" w:bidi="fr-FR"/>
        </w:rPr>
        <w:t xml:space="preserve">, Proc. Natl. Acad. Sci. USA, </w:t>
      </w:r>
      <w:r w:rsidRPr="003127BB">
        <w:rPr>
          <w:b/>
          <w:lang w:val="en-GB" w:eastAsia="fr-FR" w:bidi="fr-FR"/>
        </w:rPr>
        <w:t>107</w:t>
      </w:r>
      <w:r w:rsidRPr="003127BB">
        <w:rPr>
          <w:lang w:val="en-GB" w:eastAsia="fr-FR" w:bidi="fr-FR"/>
        </w:rPr>
        <w:t xml:space="preserve"> 20178-83, 2010 </w:t>
      </w:r>
    </w:p>
    <w:p w14:paraId="584EB463" w14:textId="77777777" w:rsidR="003127BB" w:rsidRPr="003127BB" w:rsidRDefault="003127BB" w:rsidP="003127BB">
      <w:pPr>
        <w:pStyle w:val="Reference"/>
        <w:rPr>
          <w:lang w:val="en-GB"/>
        </w:rPr>
      </w:pPr>
      <w:r w:rsidRPr="003127BB">
        <w:rPr>
          <w:lang w:val="da-DK" w:eastAsia="fr-FR" w:bidi="fr-FR"/>
        </w:rPr>
        <w:t xml:space="preserve">M. V. Kirillova, A. M. Kirillov. </w:t>
      </w:r>
      <w:r w:rsidRPr="003127BB">
        <w:rPr>
          <w:lang w:val="en-GB" w:eastAsia="fr-FR" w:bidi="fr-FR"/>
        </w:rPr>
        <w:t xml:space="preserve">A. J. L. Pombeiro. Hydrocarboxylation of cycloalkanes to carboxylic acids in </w:t>
      </w:r>
      <w:r w:rsidRPr="003127BB">
        <w:rPr>
          <w:lang w:val="en-GB" w:bidi="en-US"/>
        </w:rPr>
        <w:t>aqueous</w:t>
      </w:r>
      <w:r w:rsidRPr="003127BB">
        <w:rPr>
          <w:lang w:val="en-GB" w:eastAsia="fr-FR" w:bidi="fr-FR"/>
        </w:rPr>
        <w:t xml:space="preserve"> medium. </w:t>
      </w:r>
      <w:r w:rsidRPr="003127BB">
        <w:rPr>
          <w:iCs/>
          <w:shd w:val="clear" w:color="auto" w:fill="FFFFFF"/>
          <w:lang w:val="en-GB" w:eastAsia="fr-FR" w:bidi="fr-FR"/>
        </w:rPr>
        <w:t xml:space="preserve">Adv. </w:t>
      </w:r>
      <w:r w:rsidRPr="003127BB">
        <w:rPr>
          <w:iCs/>
          <w:shd w:val="clear" w:color="auto" w:fill="FFFFFF"/>
          <w:lang w:val="en-GB" w:bidi="en-US"/>
        </w:rPr>
        <w:t xml:space="preserve">Synth. </w:t>
      </w:r>
      <w:r w:rsidRPr="003127BB">
        <w:rPr>
          <w:iCs/>
          <w:shd w:val="clear" w:color="auto" w:fill="FFFFFF"/>
          <w:lang w:val="en-GB" w:eastAsia="fr-FR" w:bidi="fr-FR"/>
        </w:rPr>
        <w:t>Catal.,</w:t>
      </w:r>
      <w:r w:rsidRPr="003127BB">
        <w:rPr>
          <w:lang w:val="en-GB" w:eastAsia="fr-FR" w:bidi="fr-FR"/>
        </w:rPr>
        <w:t xml:space="preserve"> </w:t>
      </w:r>
      <w:r w:rsidRPr="003127BB">
        <w:rPr>
          <w:b/>
          <w:shd w:val="clear" w:color="auto" w:fill="FFFFFF"/>
          <w:lang w:val="en-GB" w:eastAsia="fr-FR" w:bidi="fr-FR"/>
        </w:rPr>
        <w:t>351</w:t>
      </w:r>
      <w:r w:rsidRPr="003127BB">
        <w:rPr>
          <w:lang w:val="en-GB" w:eastAsia="fr-FR" w:bidi="fr-FR"/>
        </w:rPr>
        <w:t>, 2009, 2936–2948.</w:t>
      </w:r>
    </w:p>
    <w:p w14:paraId="5E6B2616" w14:textId="77777777" w:rsidR="003127BB" w:rsidRPr="003127BB" w:rsidRDefault="003127BB" w:rsidP="003127BB">
      <w:pPr>
        <w:pStyle w:val="Reference"/>
        <w:rPr>
          <w:lang w:val="en-GB"/>
        </w:rPr>
      </w:pPr>
      <w:r w:rsidRPr="003127BB">
        <w:rPr>
          <w:lang w:val="en-GB" w:eastAsia="fr-FR" w:bidi="fr-FR"/>
        </w:rPr>
        <w:lastRenderedPageBreak/>
        <w:t xml:space="preserve">S. Kundu, A.S. Goldman et al., Rational Design and Synthesis of Highly Active Pincer-Iridium Catalysts for Alkane Dehydrogenation, Organometallics </w:t>
      </w:r>
      <w:r w:rsidRPr="003127BB">
        <w:rPr>
          <w:b/>
          <w:lang w:val="en-GB" w:eastAsia="fr-FR" w:bidi="fr-FR"/>
        </w:rPr>
        <w:t>28</w:t>
      </w:r>
      <w:r w:rsidRPr="003127BB">
        <w:rPr>
          <w:lang w:val="en-GB" w:eastAsia="fr-FR" w:bidi="fr-FR"/>
        </w:rPr>
        <w:t>, 5432-44, 2009</w:t>
      </w:r>
    </w:p>
    <w:p w14:paraId="4FA0F7F4" w14:textId="77777777" w:rsidR="003127BB" w:rsidRPr="003127BB" w:rsidRDefault="003127BB" w:rsidP="003127BB">
      <w:pPr>
        <w:pStyle w:val="Reference"/>
        <w:rPr>
          <w:lang w:val="en-GB"/>
        </w:rPr>
      </w:pPr>
      <w:r w:rsidRPr="003127BB">
        <w:rPr>
          <w:lang w:val="en-GB" w:eastAsia="fr-FR" w:bidi="fr-FR"/>
        </w:rPr>
        <w:t xml:space="preserve">Y. Boutadla, D.L. Davis, S.A. Macgregor, A.I. Poblador-Bahamonde, Mechanisms of C-H activation: rich synergy between computation and experiment, Dalton Trans. </w:t>
      </w:r>
      <w:r w:rsidRPr="003127BB">
        <w:rPr>
          <w:b/>
          <w:lang w:val="en-GB" w:eastAsia="fr-FR" w:bidi="fr-FR"/>
        </w:rPr>
        <w:t>2009</w:t>
      </w:r>
      <w:r w:rsidRPr="003127BB">
        <w:rPr>
          <w:lang w:val="en-GB" w:eastAsia="fr-FR" w:bidi="fr-FR"/>
        </w:rPr>
        <w:t>, 5820-31</w:t>
      </w:r>
    </w:p>
    <w:p w14:paraId="6D551CEF" w14:textId="77777777" w:rsidR="003127BB" w:rsidRPr="003127BB" w:rsidRDefault="003127BB" w:rsidP="003127BB">
      <w:pPr>
        <w:pStyle w:val="Reference"/>
        <w:rPr>
          <w:lang w:val="en-GB"/>
        </w:rPr>
      </w:pPr>
      <w:r w:rsidRPr="003127BB">
        <w:rPr>
          <w:lang w:val="de-DE" w:eastAsia="fr-FR" w:bidi="fr-FR"/>
        </w:rPr>
        <w:t xml:space="preserve">S. Taubmann, H. G. Alt. </w:t>
      </w:r>
      <w:r w:rsidRPr="003127BB">
        <w:rPr>
          <w:lang w:val="en-GB" w:eastAsia="fr-FR" w:bidi="fr-FR"/>
        </w:rPr>
        <w:t xml:space="preserve">Dehydrogenation of cyclooctane. </w:t>
      </w:r>
      <w:r w:rsidRPr="003127BB">
        <w:rPr>
          <w:iCs/>
          <w:shd w:val="clear" w:color="auto" w:fill="FFFFFF"/>
          <w:lang w:val="en-GB" w:eastAsia="fr-FR" w:bidi="fr-FR"/>
        </w:rPr>
        <w:t>J. Mol. Catal. A: Chem.</w:t>
      </w:r>
      <w:r w:rsidRPr="003127BB">
        <w:rPr>
          <w:lang w:val="en-GB" w:eastAsia="fr-FR" w:bidi="fr-FR"/>
        </w:rPr>
        <w:t xml:space="preserve">, </w:t>
      </w:r>
      <w:r w:rsidRPr="003127BB">
        <w:rPr>
          <w:b/>
          <w:shd w:val="clear" w:color="auto" w:fill="FFFFFF"/>
          <w:lang w:val="en-GB" w:eastAsia="fr-FR" w:bidi="fr-FR"/>
        </w:rPr>
        <w:t>289</w:t>
      </w:r>
      <w:r w:rsidRPr="003127BB">
        <w:rPr>
          <w:lang w:val="en-GB" w:eastAsia="fr-FR" w:bidi="fr-FR"/>
        </w:rPr>
        <w:t>, 2008, 44–48 and 49–56.</w:t>
      </w:r>
    </w:p>
    <w:p w14:paraId="75440018" w14:textId="77777777" w:rsidR="003127BB" w:rsidRPr="003127BB" w:rsidRDefault="003127BB" w:rsidP="003127BB">
      <w:pPr>
        <w:pStyle w:val="Reference"/>
        <w:rPr>
          <w:lang w:val="en-GB"/>
        </w:rPr>
      </w:pPr>
      <w:r w:rsidRPr="003127BB">
        <w:rPr>
          <w:lang w:val="en-GB" w:bidi="en-US"/>
        </w:rPr>
        <w:t xml:space="preserve">M. M. Diaz-Requejo, P. J. Perez. Coinage metal-catalyzed C-H bond functionalization of hydrocarbons. </w:t>
      </w:r>
      <w:r w:rsidRPr="003127BB">
        <w:rPr>
          <w:iCs/>
          <w:shd w:val="clear" w:color="auto" w:fill="FFFFFF"/>
          <w:lang w:val="en-GB" w:bidi="en-US"/>
        </w:rPr>
        <w:t>Chem. Rev.,</w:t>
      </w:r>
      <w:r w:rsidRPr="003127BB">
        <w:rPr>
          <w:lang w:val="en-GB" w:bidi="en-US"/>
        </w:rPr>
        <w:t xml:space="preserve"> </w:t>
      </w:r>
      <w:r w:rsidRPr="003127BB">
        <w:rPr>
          <w:b/>
          <w:shd w:val="clear" w:color="auto" w:fill="FFFFFF"/>
          <w:lang w:val="en-GB" w:bidi="en-US"/>
        </w:rPr>
        <w:t>108</w:t>
      </w:r>
      <w:r w:rsidRPr="003127BB">
        <w:rPr>
          <w:lang w:val="en-GB" w:bidi="en-US"/>
        </w:rPr>
        <w:t>, 2008, 3879–3894.</w:t>
      </w:r>
    </w:p>
    <w:p w14:paraId="4CC4A1E9" w14:textId="77777777" w:rsidR="003127BB" w:rsidRPr="003127BB" w:rsidRDefault="003127BB" w:rsidP="003127BB">
      <w:pPr>
        <w:pStyle w:val="Reference"/>
        <w:rPr>
          <w:lang w:val="en-GB"/>
        </w:rPr>
      </w:pPr>
      <w:r w:rsidRPr="003127BB">
        <w:rPr>
          <w:lang w:val="fr-FR" w:bidi="en-US"/>
        </w:rPr>
        <w:t xml:space="preserve">F. Blanc, C. Copéret, J. Thivolle-Cazat, J.-M. Basset. </w:t>
      </w:r>
      <w:r w:rsidRPr="003127BB">
        <w:rPr>
          <w:lang w:val="en-GB" w:bidi="en-US"/>
        </w:rPr>
        <w:t xml:space="preserve">Alkane metathesis catalyzed by a well-defined silica supported Mo imido alkylidene complex. </w:t>
      </w:r>
      <w:r w:rsidRPr="003127BB">
        <w:rPr>
          <w:iCs/>
          <w:shd w:val="clear" w:color="auto" w:fill="FFFFFF"/>
          <w:lang w:val="en-GB" w:bidi="en-US"/>
        </w:rPr>
        <w:t>Angew. Chem.,</w:t>
      </w:r>
      <w:r w:rsidRPr="003127BB">
        <w:rPr>
          <w:lang w:val="en-GB" w:bidi="en-US"/>
        </w:rPr>
        <w:t xml:space="preserve"> </w:t>
      </w:r>
      <w:r w:rsidRPr="003127BB">
        <w:rPr>
          <w:b/>
          <w:shd w:val="clear" w:color="auto" w:fill="FFFFFF"/>
          <w:lang w:val="en-GB" w:bidi="en-US"/>
        </w:rPr>
        <w:t>118</w:t>
      </w:r>
      <w:r w:rsidRPr="003127BB">
        <w:rPr>
          <w:lang w:val="en-GB" w:bidi="en-US"/>
        </w:rPr>
        <w:t>, 2006, 6347.</w:t>
      </w:r>
    </w:p>
    <w:p w14:paraId="2E8457F7" w14:textId="77777777" w:rsidR="003127BB" w:rsidRPr="003127BB" w:rsidRDefault="003127BB" w:rsidP="003127BB">
      <w:pPr>
        <w:pStyle w:val="Reference"/>
        <w:rPr>
          <w:lang w:val="en-GB"/>
        </w:rPr>
      </w:pPr>
      <w:r w:rsidRPr="003127BB">
        <w:rPr>
          <w:lang w:val="en-GB" w:bidi="en-US"/>
        </w:rPr>
        <w:t xml:space="preserve">J.-M. Basset, C. Copéret, D. Soulivong, M. Taoufik, J. Thivolle-Cazat. From Olefin to Alkane Metathesis. A Historical Point of View, </w:t>
      </w:r>
      <w:r w:rsidRPr="003127BB">
        <w:rPr>
          <w:iCs/>
          <w:shd w:val="clear" w:color="auto" w:fill="FFFFFF"/>
          <w:lang w:val="en-GB" w:eastAsia="de-DE" w:bidi="de-DE"/>
        </w:rPr>
        <w:t xml:space="preserve">Angew. Chem. Int. Ed. </w:t>
      </w:r>
      <w:r w:rsidRPr="003127BB">
        <w:rPr>
          <w:b/>
          <w:iCs/>
          <w:shd w:val="clear" w:color="auto" w:fill="FFFFFF"/>
          <w:lang w:val="en-GB" w:eastAsia="de-DE" w:bidi="de-DE"/>
        </w:rPr>
        <w:t>45</w:t>
      </w:r>
      <w:r w:rsidRPr="003127BB">
        <w:rPr>
          <w:iCs/>
          <w:shd w:val="clear" w:color="auto" w:fill="FFFFFF"/>
          <w:lang w:val="en-GB" w:eastAsia="de-DE" w:bidi="de-DE"/>
        </w:rPr>
        <w:t>,6082-85, 2006</w:t>
      </w:r>
    </w:p>
    <w:p w14:paraId="262F5CEC" w14:textId="77777777" w:rsidR="003127BB" w:rsidRPr="003127BB" w:rsidRDefault="003127BB" w:rsidP="003127BB">
      <w:pPr>
        <w:pStyle w:val="Reference"/>
        <w:rPr>
          <w:lang w:val="en-GB"/>
        </w:rPr>
      </w:pPr>
      <w:r w:rsidRPr="003127BB">
        <w:rPr>
          <w:lang w:val="de-DE" w:bidi="en-US"/>
        </w:rPr>
        <w:t xml:space="preserve">M. Zerella, A. T. Bell. </w:t>
      </w:r>
      <w:r w:rsidRPr="003127BB">
        <w:rPr>
          <w:lang w:val="en-GB" w:bidi="en-US"/>
        </w:rPr>
        <w:t xml:space="preserve">Pt-catalyzed oxidative carbonylation of methane to acetic acid in sulfuric acid. </w:t>
      </w:r>
      <w:r w:rsidRPr="003127BB">
        <w:rPr>
          <w:iCs/>
          <w:shd w:val="clear" w:color="auto" w:fill="FFFFFF"/>
          <w:lang w:val="en-GB" w:bidi="en-US"/>
        </w:rPr>
        <w:t>J. Mol. Catal. A: Chem.,</w:t>
      </w:r>
      <w:r w:rsidRPr="003127BB">
        <w:rPr>
          <w:lang w:val="en-GB" w:bidi="en-US"/>
        </w:rPr>
        <w:t xml:space="preserve"> </w:t>
      </w:r>
      <w:r w:rsidRPr="003127BB">
        <w:rPr>
          <w:b/>
          <w:shd w:val="clear" w:color="auto" w:fill="FFFFFF"/>
          <w:lang w:val="en-GB" w:bidi="en-US"/>
        </w:rPr>
        <w:t>259</w:t>
      </w:r>
      <w:r w:rsidRPr="003127BB">
        <w:rPr>
          <w:lang w:val="en-GB" w:bidi="en-US"/>
        </w:rPr>
        <w:t>, 2006, 296.</w:t>
      </w:r>
    </w:p>
    <w:p w14:paraId="020C9A70" w14:textId="77777777" w:rsidR="003127BB" w:rsidRPr="003127BB" w:rsidRDefault="003127BB" w:rsidP="003127BB">
      <w:pPr>
        <w:pStyle w:val="Reference"/>
        <w:rPr>
          <w:lang w:val="en-GB"/>
        </w:rPr>
      </w:pPr>
      <w:r w:rsidRPr="003127BB">
        <w:rPr>
          <w:lang w:val="en-GB" w:bidi="en-US"/>
        </w:rPr>
        <w:t xml:space="preserve">H. M. L. Davies. </w:t>
      </w:r>
      <w:r w:rsidRPr="003127BB">
        <w:rPr>
          <w:lang w:val="en-GB" w:eastAsia="de-DE" w:bidi="de-DE"/>
        </w:rPr>
        <w:t xml:space="preserve">Recent Advances in Catalytic Enantioselective Intermolecular C-H Functionalization, Angew. Chem. Int. Ed. </w:t>
      </w:r>
      <w:r w:rsidRPr="003127BB">
        <w:rPr>
          <w:b/>
          <w:lang w:val="en-GB" w:eastAsia="de-DE" w:bidi="de-DE"/>
        </w:rPr>
        <w:t xml:space="preserve">45, </w:t>
      </w:r>
      <w:r w:rsidRPr="003127BB">
        <w:rPr>
          <w:lang w:val="en-GB" w:eastAsia="de-DE" w:bidi="de-DE"/>
        </w:rPr>
        <w:t>6422-25, 2006</w:t>
      </w:r>
      <w:r w:rsidRPr="003127BB">
        <w:rPr>
          <w:lang w:val="en-GB" w:bidi="en-US"/>
        </w:rPr>
        <w:t>.</w:t>
      </w:r>
    </w:p>
    <w:p w14:paraId="388D5FDA" w14:textId="77777777" w:rsidR="003127BB" w:rsidRPr="003127BB" w:rsidRDefault="003127BB" w:rsidP="003127BB">
      <w:pPr>
        <w:pStyle w:val="Reference"/>
        <w:rPr>
          <w:lang w:val="en-GB"/>
        </w:rPr>
      </w:pPr>
      <w:r w:rsidRPr="003127BB">
        <w:rPr>
          <w:lang w:val="en-GB" w:bidi="en-US"/>
        </w:rPr>
        <w:t xml:space="preserve">S. Ahrens, T. Strassner. Detour-free synthesis of platinum-bis-NHC chloride complexes, their structures and catalytic activity in the CH activation of methane. </w:t>
      </w:r>
      <w:r w:rsidRPr="003127BB">
        <w:rPr>
          <w:iCs/>
          <w:shd w:val="clear" w:color="auto" w:fill="FFFFFF"/>
          <w:lang w:val="en-GB" w:bidi="en-US"/>
        </w:rPr>
        <w:t>Inorg. Chim. Acta,</w:t>
      </w:r>
      <w:r w:rsidRPr="003127BB">
        <w:rPr>
          <w:lang w:val="en-GB" w:bidi="en-US"/>
        </w:rPr>
        <w:t xml:space="preserve"> </w:t>
      </w:r>
      <w:r w:rsidRPr="003127BB">
        <w:rPr>
          <w:b/>
          <w:shd w:val="clear" w:color="auto" w:fill="FFFFFF"/>
          <w:lang w:val="en-GB" w:bidi="en-US"/>
        </w:rPr>
        <w:t>359</w:t>
      </w:r>
      <w:r w:rsidRPr="003127BB">
        <w:rPr>
          <w:lang w:val="en-GB" w:bidi="en-US"/>
        </w:rPr>
        <w:t>, 2006, 4789.</w:t>
      </w:r>
    </w:p>
    <w:p w14:paraId="22A30BA3" w14:textId="77777777" w:rsidR="003127BB" w:rsidRPr="003127BB" w:rsidRDefault="003127BB" w:rsidP="003127BB">
      <w:pPr>
        <w:pStyle w:val="Reference"/>
        <w:rPr>
          <w:lang w:val="en-GB"/>
        </w:rPr>
      </w:pPr>
      <w:r w:rsidRPr="003127BB">
        <w:rPr>
          <w:lang w:val="da-DK" w:bidi="en-US"/>
        </w:rPr>
        <w:t xml:space="preserve">M. R. Fructos, </w:t>
      </w:r>
      <w:r w:rsidRPr="003127BB">
        <w:rPr>
          <w:iCs/>
          <w:shd w:val="clear" w:color="auto" w:fill="FFFFFF"/>
          <w:lang w:val="da-DK" w:bidi="en-US"/>
        </w:rPr>
        <w:t>et al.</w:t>
      </w:r>
      <w:r w:rsidRPr="003127BB">
        <w:rPr>
          <w:b/>
          <w:shd w:val="clear" w:color="auto" w:fill="FFFFFF"/>
          <w:lang w:val="da-DK" w:bidi="en-US"/>
        </w:rPr>
        <w:t xml:space="preserve"> </w:t>
      </w:r>
      <w:r w:rsidRPr="003127BB">
        <w:rPr>
          <w:lang w:val="en-GB" w:bidi="en-US"/>
        </w:rPr>
        <w:t xml:space="preserve">Alkane carbon-hydrogen bond functionalization. </w:t>
      </w:r>
      <w:r w:rsidRPr="003127BB">
        <w:rPr>
          <w:iCs/>
          <w:shd w:val="clear" w:color="auto" w:fill="FFFFFF"/>
          <w:lang w:val="en-GB" w:bidi="en-US"/>
        </w:rPr>
        <w:t>Organometallics</w:t>
      </w:r>
      <w:r w:rsidRPr="003127BB">
        <w:rPr>
          <w:lang w:val="en-GB" w:bidi="en-US"/>
        </w:rPr>
        <w:t xml:space="preserve">, </w:t>
      </w:r>
      <w:r w:rsidRPr="003127BB">
        <w:rPr>
          <w:b/>
          <w:shd w:val="clear" w:color="auto" w:fill="FFFFFF"/>
          <w:lang w:val="en-GB" w:bidi="en-US"/>
        </w:rPr>
        <w:t>25</w:t>
      </w:r>
      <w:r w:rsidRPr="003127BB">
        <w:rPr>
          <w:lang w:val="en-GB" w:bidi="en-US"/>
        </w:rPr>
        <w:t>, 2006, 2237.</w:t>
      </w:r>
    </w:p>
    <w:p w14:paraId="640223BC" w14:textId="77777777" w:rsidR="003127BB" w:rsidRPr="003127BB" w:rsidRDefault="003127BB" w:rsidP="003127BB">
      <w:pPr>
        <w:pStyle w:val="Reference"/>
        <w:rPr>
          <w:lang w:val="en-GB"/>
        </w:rPr>
      </w:pPr>
      <w:r w:rsidRPr="003127BB">
        <w:rPr>
          <w:lang w:val="en-GB" w:bidi="en-US"/>
        </w:rPr>
        <w:t>J. M. Murphy, J. D. Lawrence, K. Kawamura,</w:t>
      </w:r>
      <w:r w:rsidRPr="003127BB">
        <w:rPr>
          <w:lang w:val="en-GB"/>
        </w:rPr>
        <w:t xml:space="preserve"> C. </w:t>
      </w:r>
      <w:r w:rsidRPr="003127BB">
        <w:rPr>
          <w:lang w:val="en-GB" w:bidi="en-US"/>
        </w:rPr>
        <w:t xml:space="preserve">Incarvito, H. F. </w:t>
      </w:r>
      <w:r w:rsidRPr="003127BB">
        <w:rPr>
          <w:lang w:val="en-GB" w:eastAsia="de-DE" w:bidi="de-DE"/>
        </w:rPr>
        <w:t xml:space="preserve">Hartwig. </w:t>
      </w:r>
      <w:r w:rsidRPr="003127BB">
        <w:rPr>
          <w:lang w:val="en-GB" w:bidi="en-US"/>
        </w:rPr>
        <w:t xml:space="preserve">Ruthenium-catalyzed regiospecific borylation of methyl C-H bonds. </w:t>
      </w:r>
      <w:r w:rsidRPr="003127BB">
        <w:rPr>
          <w:iCs/>
          <w:shd w:val="clear" w:color="auto" w:fill="FFFFFF"/>
          <w:lang w:val="en-GB" w:bidi="en-US"/>
        </w:rPr>
        <w:t>J. Am. Chem. Soc.</w:t>
      </w:r>
      <w:r w:rsidRPr="003127BB">
        <w:rPr>
          <w:lang w:val="en-GB" w:bidi="en-US"/>
        </w:rPr>
        <w:t xml:space="preserve">, </w:t>
      </w:r>
      <w:r w:rsidRPr="003127BB">
        <w:rPr>
          <w:b/>
          <w:shd w:val="clear" w:color="auto" w:fill="FFFFFF"/>
          <w:lang w:val="en-GB" w:bidi="en-US"/>
        </w:rPr>
        <w:t>128</w:t>
      </w:r>
      <w:r w:rsidRPr="003127BB">
        <w:rPr>
          <w:lang w:val="en-GB" w:bidi="en-US"/>
        </w:rPr>
        <w:t>, 2006, 13684.</w:t>
      </w:r>
    </w:p>
    <w:p w14:paraId="4121D3FD" w14:textId="77777777" w:rsidR="003127BB" w:rsidRPr="003127BB" w:rsidRDefault="003127BB" w:rsidP="003127BB">
      <w:pPr>
        <w:pStyle w:val="Reference"/>
        <w:rPr>
          <w:lang w:val="en-GB"/>
        </w:rPr>
      </w:pPr>
      <w:r w:rsidRPr="003127BB">
        <w:rPr>
          <w:lang w:val="en-GB" w:bidi="en-US"/>
        </w:rPr>
        <w:t xml:space="preserve">A.S. Goldman, A.H. Roy, M. Brookhart, Catalytic Alkane Metathesis by Tandem Alkane Dehydrogenation-Olefin Metathesis, Science, </w:t>
      </w:r>
      <w:r w:rsidRPr="003127BB">
        <w:rPr>
          <w:b/>
          <w:lang w:val="en-GB" w:bidi="en-US"/>
        </w:rPr>
        <w:t>312</w:t>
      </w:r>
      <w:r w:rsidRPr="003127BB">
        <w:rPr>
          <w:lang w:val="en-GB" w:bidi="en-US"/>
        </w:rPr>
        <w:t>, 257-261, 2006</w:t>
      </w:r>
    </w:p>
    <w:p w14:paraId="49CE71F1" w14:textId="77777777" w:rsidR="003127BB" w:rsidRPr="003127BB" w:rsidRDefault="003127BB" w:rsidP="003127BB">
      <w:pPr>
        <w:pStyle w:val="Reference"/>
        <w:rPr>
          <w:lang w:val="en-GB"/>
        </w:rPr>
      </w:pPr>
      <w:r w:rsidRPr="003127BB">
        <w:rPr>
          <w:lang w:val="da-DK" w:bidi="en-US"/>
        </w:rPr>
        <w:t xml:space="preserve">J.-M. Basset, </w:t>
      </w:r>
      <w:r w:rsidRPr="003127BB">
        <w:rPr>
          <w:iCs/>
          <w:shd w:val="clear" w:color="auto" w:fill="FFFFFF"/>
          <w:lang w:val="da-DK" w:bidi="en-US"/>
        </w:rPr>
        <w:t>et al.</w:t>
      </w:r>
      <w:r w:rsidRPr="003127BB">
        <w:rPr>
          <w:b/>
          <w:shd w:val="clear" w:color="auto" w:fill="FFFFFF"/>
          <w:lang w:val="da-DK" w:bidi="en-US"/>
        </w:rPr>
        <w:t xml:space="preserve"> </w:t>
      </w:r>
      <w:r w:rsidRPr="003127BB">
        <w:rPr>
          <w:lang w:val="en-GB" w:bidi="en-US"/>
        </w:rPr>
        <w:t xml:space="preserve">Development of tungsten-based heterogeneous alkane-metathesis catalysts. </w:t>
      </w:r>
      <w:r w:rsidRPr="003127BB">
        <w:rPr>
          <w:iCs/>
          <w:shd w:val="clear" w:color="auto" w:fill="FFFFFF"/>
          <w:lang w:val="en-GB" w:bidi="en-US"/>
        </w:rPr>
        <w:t>Angew. Chem.,</w:t>
      </w:r>
      <w:r w:rsidRPr="003127BB">
        <w:rPr>
          <w:lang w:val="en-GB" w:bidi="en-US"/>
        </w:rPr>
        <w:t xml:space="preserve"> </w:t>
      </w:r>
      <w:r w:rsidRPr="003127BB">
        <w:rPr>
          <w:b/>
          <w:shd w:val="clear" w:color="auto" w:fill="FFFFFF"/>
          <w:lang w:val="en-GB" w:bidi="en-US"/>
        </w:rPr>
        <w:t>117</w:t>
      </w:r>
      <w:r w:rsidRPr="003127BB">
        <w:rPr>
          <w:lang w:val="en-GB" w:bidi="en-US"/>
        </w:rPr>
        <w:t>, 2005, 6913.</w:t>
      </w:r>
    </w:p>
    <w:p w14:paraId="0FF60D03" w14:textId="77777777" w:rsidR="003127BB" w:rsidRPr="003127BB" w:rsidRDefault="003127BB" w:rsidP="003127BB">
      <w:pPr>
        <w:pStyle w:val="Reference"/>
        <w:rPr>
          <w:iCs/>
          <w:shd w:val="clear" w:color="auto" w:fill="FFFFFF"/>
          <w:lang w:val="en-GB" w:bidi="en-US"/>
        </w:rPr>
      </w:pPr>
      <w:r w:rsidRPr="003127BB">
        <w:rPr>
          <w:iCs/>
          <w:shd w:val="clear" w:color="auto" w:fill="FFFFFF"/>
          <w:lang w:val="en-GB" w:bidi="en-US"/>
        </w:rPr>
        <w:t xml:space="preserve">J.-P. Candy, C. Copéret, J.-M. Basset. </w:t>
      </w:r>
      <w:r w:rsidRPr="003127BB">
        <w:rPr>
          <w:iCs/>
          <w:lang w:val="en-GB" w:bidi="en-US"/>
        </w:rPr>
        <w:t>Analogy between surface and molecular organometallic chemistry</w:t>
      </w:r>
      <w:r w:rsidRPr="003127BB">
        <w:rPr>
          <w:iCs/>
          <w:shd w:val="clear" w:color="auto" w:fill="FFFFFF"/>
          <w:lang w:val="en-GB" w:bidi="en-US"/>
        </w:rPr>
        <w:t xml:space="preserve">, in: </w:t>
      </w:r>
      <w:r w:rsidRPr="003127BB">
        <w:rPr>
          <w:iCs/>
          <w:lang w:val="en-GB" w:bidi="en-US"/>
        </w:rPr>
        <w:t>Surface and Interfacial Organometallic Chemistry and Catalysis</w:t>
      </w:r>
      <w:r w:rsidRPr="003127BB">
        <w:rPr>
          <w:shd w:val="clear" w:color="auto" w:fill="FFFFFF"/>
          <w:lang w:val="en-GB" w:bidi="en-US"/>
        </w:rPr>
        <w:t xml:space="preserve"> </w:t>
      </w:r>
      <w:r w:rsidRPr="003127BB">
        <w:rPr>
          <w:iCs/>
          <w:shd w:val="clear" w:color="auto" w:fill="FFFFFF"/>
          <w:lang w:val="en-GB" w:bidi="en-US"/>
        </w:rPr>
        <w:t xml:space="preserve">(eds C. Copéret, B. Chaudret), Springer, Heidelberg, 2005, 151 [Also in: </w:t>
      </w:r>
      <w:r w:rsidRPr="003127BB">
        <w:rPr>
          <w:iCs/>
          <w:lang w:val="en-GB" w:bidi="en-US"/>
        </w:rPr>
        <w:t>Top. Organometal. Chem.,</w:t>
      </w:r>
      <w:r w:rsidRPr="003127BB">
        <w:rPr>
          <w:shd w:val="clear" w:color="auto" w:fill="FFFFFF"/>
          <w:lang w:val="en-GB" w:bidi="en-US"/>
        </w:rPr>
        <w:t xml:space="preserve"> </w:t>
      </w:r>
      <w:r w:rsidRPr="003127BB">
        <w:rPr>
          <w:b/>
          <w:shd w:val="clear" w:color="auto" w:fill="FFFFFF"/>
          <w:lang w:val="en-GB" w:bidi="en-US"/>
        </w:rPr>
        <w:t>16</w:t>
      </w:r>
      <w:r w:rsidRPr="003127BB">
        <w:rPr>
          <w:iCs/>
          <w:shd w:val="clear" w:color="auto" w:fill="FFFFFF"/>
          <w:lang w:val="en-GB" w:bidi="en-US"/>
        </w:rPr>
        <w:t>, 2005, 151].</w:t>
      </w:r>
    </w:p>
    <w:p w14:paraId="6D5DD320" w14:textId="77777777" w:rsidR="003127BB" w:rsidRPr="003127BB" w:rsidRDefault="003127BB" w:rsidP="003127BB">
      <w:pPr>
        <w:pStyle w:val="Reference"/>
        <w:rPr>
          <w:lang w:val="en-GB"/>
        </w:rPr>
      </w:pPr>
      <w:r w:rsidRPr="003127BB">
        <w:rPr>
          <w:lang w:val="en-GB" w:bidi="en-US"/>
        </w:rPr>
        <w:t xml:space="preserve">A.M. Kirillov, M. Haukka, M. V. Kirillova, A. </w:t>
      </w:r>
      <w:r w:rsidRPr="003127BB">
        <w:rPr>
          <w:lang w:val="en-GB" w:eastAsia="fr-FR" w:bidi="fr-FR"/>
        </w:rPr>
        <w:t xml:space="preserve">J. </w:t>
      </w:r>
      <w:r w:rsidRPr="003127BB">
        <w:rPr>
          <w:lang w:val="en-GB" w:bidi="en-US"/>
        </w:rPr>
        <w:t xml:space="preserve">L. Pombeiro. Single-pot ethane </w:t>
      </w:r>
      <w:r w:rsidRPr="003127BB">
        <w:rPr>
          <w:lang w:val="en-GB" w:eastAsia="fr-FR" w:bidi="fr-FR"/>
        </w:rPr>
        <w:t xml:space="preserve">carboxylation </w:t>
      </w:r>
      <w:r w:rsidRPr="003127BB">
        <w:rPr>
          <w:lang w:val="en-GB" w:bidi="en-US"/>
        </w:rPr>
        <w:t xml:space="preserve">catalyzed by new oxorhenium (V) complexes with N,O ligands. Adv. Synth. Catal., </w:t>
      </w:r>
      <w:r w:rsidRPr="003127BB">
        <w:rPr>
          <w:b/>
          <w:shd w:val="clear" w:color="auto" w:fill="FFFFFF"/>
          <w:lang w:val="en-GB" w:bidi="en-US"/>
        </w:rPr>
        <w:t>347</w:t>
      </w:r>
      <w:r w:rsidRPr="003127BB">
        <w:rPr>
          <w:lang w:val="en-GB" w:bidi="en-US"/>
        </w:rPr>
        <w:t>, 2005, 1435.</w:t>
      </w:r>
    </w:p>
    <w:p w14:paraId="437964D1" w14:textId="77777777" w:rsidR="003127BB" w:rsidRPr="003127BB" w:rsidRDefault="003127BB" w:rsidP="003127BB">
      <w:pPr>
        <w:pStyle w:val="Reference"/>
        <w:rPr>
          <w:lang w:val="en-GB"/>
        </w:rPr>
      </w:pPr>
      <w:r w:rsidRPr="003127BB">
        <w:rPr>
          <w:lang w:val="da-DK" w:eastAsia="fr-FR" w:bidi="fr-FR"/>
        </w:rPr>
        <w:t xml:space="preserve">  R.</w:t>
      </w:r>
      <w:r w:rsidRPr="003127BB">
        <w:rPr>
          <w:lang w:val="da-DK" w:bidi="en-US"/>
        </w:rPr>
        <w:t xml:space="preserve"> H. Fish, </w:t>
      </w:r>
      <w:r w:rsidRPr="003127BB">
        <w:rPr>
          <w:iCs/>
          <w:shd w:val="clear" w:color="auto" w:fill="FFFFFF"/>
          <w:lang w:val="da-DK" w:eastAsia="fr-FR" w:bidi="fr-FR"/>
        </w:rPr>
        <w:t>et al.</w:t>
      </w:r>
      <w:r w:rsidRPr="003127BB">
        <w:rPr>
          <w:b/>
          <w:shd w:val="clear" w:color="auto" w:fill="FFFFFF"/>
          <w:lang w:val="da-DK" w:eastAsia="fr-FR" w:bidi="fr-FR"/>
        </w:rPr>
        <w:t xml:space="preserve"> </w:t>
      </w:r>
      <w:r w:rsidRPr="003127BB">
        <w:rPr>
          <w:lang w:val="en-GB" w:bidi="en-US"/>
        </w:rPr>
        <w:t xml:space="preserve">Alkane functionalization in water. </w:t>
      </w:r>
      <w:r w:rsidRPr="003127BB">
        <w:rPr>
          <w:iCs/>
          <w:shd w:val="clear" w:color="auto" w:fill="FFFFFF"/>
          <w:lang w:val="en-GB" w:bidi="en-US"/>
        </w:rPr>
        <w:t>Topics Catal.,</w:t>
      </w:r>
      <w:r w:rsidRPr="003127BB">
        <w:rPr>
          <w:b/>
          <w:shd w:val="clear" w:color="auto" w:fill="FFFFFF"/>
          <w:lang w:val="en-GB" w:bidi="en-US"/>
        </w:rPr>
        <w:t xml:space="preserve"> 32</w:t>
      </w:r>
      <w:r w:rsidRPr="003127BB">
        <w:rPr>
          <w:lang w:val="en-GB" w:bidi="en-US"/>
        </w:rPr>
        <w:t>, 2005, 185.</w:t>
      </w:r>
    </w:p>
    <w:p w14:paraId="231D78E0" w14:textId="77777777" w:rsidR="003127BB" w:rsidRPr="003127BB" w:rsidRDefault="003127BB" w:rsidP="003127BB">
      <w:pPr>
        <w:pStyle w:val="Reference"/>
        <w:rPr>
          <w:lang w:val="en-GB"/>
        </w:rPr>
      </w:pPr>
      <w:r w:rsidRPr="003127BB">
        <w:rPr>
          <w:lang w:val="da-DK" w:eastAsia="fr-FR" w:bidi="fr-FR"/>
        </w:rPr>
        <w:t xml:space="preserve">J. F. </w:t>
      </w:r>
      <w:r w:rsidRPr="003127BB">
        <w:rPr>
          <w:lang w:val="da-DK" w:bidi="en-US"/>
        </w:rPr>
        <w:t xml:space="preserve">Hartwig, </w:t>
      </w:r>
      <w:r w:rsidRPr="003127BB">
        <w:rPr>
          <w:iCs/>
          <w:shd w:val="clear" w:color="auto" w:fill="FFFFFF"/>
          <w:lang w:val="da-DK" w:eastAsia="fr-FR" w:bidi="fr-FR"/>
        </w:rPr>
        <w:t>et al.</w:t>
      </w:r>
      <w:r w:rsidRPr="003127BB">
        <w:rPr>
          <w:b/>
          <w:shd w:val="clear" w:color="auto" w:fill="FFFFFF"/>
          <w:lang w:val="da-DK" w:eastAsia="fr-FR" w:bidi="fr-FR"/>
        </w:rPr>
        <w:t xml:space="preserve"> </w:t>
      </w:r>
      <w:r w:rsidRPr="003127BB">
        <w:rPr>
          <w:lang w:val="en-GB" w:bidi="en-US"/>
        </w:rPr>
        <w:t xml:space="preserve">Rhodium boryl complexes in the catalytic, terminal functionalization of alkanes. </w:t>
      </w:r>
      <w:r w:rsidRPr="003127BB">
        <w:rPr>
          <w:iCs/>
          <w:shd w:val="clear" w:color="auto" w:fill="FFFFFF"/>
          <w:lang w:val="en-GB" w:bidi="en-US"/>
        </w:rPr>
        <w:t xml:space="preserve">J. Am. Chem. Soc., </w:t>
      </w:r>
      <w:r w:rsidRPr="003127BB">
        <w:rPr>
          <w:b/>
          <w:shd w:val="clear" w:color="auto" w:fill="FFFFFF"/>
          <w:lang w:val="en-GB" w:bidi="en-US"/>
        </w:rPr>
        <w:t>127</w:t>
      </w:r>
      <w:r w:rsidRPr="003127BB">
        <w:rPr>
          <w:lang w:val="en-GB" w:bidi="en-US"/>
        </w:rPr>
        <w:t>, 2005, 2538-52..</w:t>
      </w:r>
    </w:p>
    <w:p w14:paraId="3CB2DFC6" w14:textId="77777777" w:rsidR="003127BB" w:rsidRPr="003127BB" w:rsidRDefault="003127BB" w:rsidP="003127BB">
      <w:pPr>
        <w:pStyle w:val="Reference"/>
        <w:rPr>
          <w:lang w:val="en-GB"/>
        </w:rPr>
      </w:pPr>
      <w:r w:rsidRPr="003127BB">
        <w:rPr>
          <w:lang w:val="da-DK" w:bidi="en-US"/>
        </w:rPr>
        <w:t xml:space="preserve">J.-M. Basset, </w:t>
      </w:r>
      <w:r w:rsidRPr="003127BB">
        <w:rPr>
          <w:iCs/>
          <w:shd w:val="clear" w:color="auto" w:fill="FFFFFF"/>
          <w:lang w:val="da-DK" w:eastAsia="fr-FR" w:bidi="fr-FR"/>
        </w:rPr>
        <w:t>et al.</w:t>
      </w:r>
      <w:r w:rsidRPr="003127BB">
        <w:rPr>
          <w:b/>
          <w:shd w:val="clear" w:color="auto" w:fill="FFFFFF"/>
          <w:lang w:val="da-DK" w:eastAsia="fr-FR" w:bidi="fr-FR"/>
        </w:rPr>
        <w:t xml:space="preserve"> </w:t>
      </w:r>
      <w:r w:rsidRPr="003127BB">
        <w:rPr>
          <w:lang w:val="en-GB" w:bidi="en-US"/>
        </w:rPr>
        <w:t xml:space="preserve">Cross-metathesis of propane and methane. </w:t>
      </w:r>
      <w:r w:rsidRPr="003127BB">
        <w:rPr>
          <w:iCs/>
          <w:shd w:val="clear" w:color="auto" w:fill="FFFFFF"/>
          <w:lang w:val="en-GB" w:bidi="en-US"/>
        </w:rPr>
        <w:t xml:space="preserve">Angew. Chem., </w:t>
      </w:r>
      <w:r w:rsidRPr="003127BB">
        <w:rPr>
          <w:b/>
          <w:shd w:val="clear" w:color="auto" w:fill="FFFFFF"/>
          <w:lang w:val="en-GB" w:bidi="en-US"/>
        </w:rPr>
        <w:t>116</w:t>
      </w:r>
      <w:r w:rsidRPr="003127BB">
        <w:rPr>
          <w:lang w:val="en-GB" w:bidi="en-US"/>
        </w:rPr>
        <w:t>, 2004, 5480.</w:t>
      </w:r>
    </w:p>
    <w:p w14:paraId="353F83D3" w14:textId="77777777" w:rsidR="003127BB" w:rsidRPr="003127BB" w:rsidRDefault="003127BB" w:rsidP="003127BB">
      <w:pPr>
        <w:pStyle w:val="Reference"/>
        <w:rPr>
          <w:lang w:val="en-GB"/>
        </w:rPr>
      </w:pPr>
      <w:r w:rsidRPr="003127BB">
        <w:rPr>
          <w:lang w:val="de-DE" w:eastAsia="fr-FR" w:bidi="fr-FR"/>
        </w:rPr>
        <w:t xml:space="preserve">P. </w:t>
      </w:r>
      <w:r w:rsidRPr="003127BB">
        <w:rPr>
          <w:lang w:val="de-DE" w:bidi="en-US"/>
        </w:rPr>
        <w:t xml:space="preserve">R. Schreiner, A. A. Fokin. </w:t>
      </w:r>
      <w:r w:rsidRPr="003127BB">
        <w:rPr>
          <w:lang w:val="en-GB" w:bidi="en-US"/>
        </w:rPr>
        <w:t xml:space="preserve">Selective alkane C-H-bond functionalizations utilizing oxidative single-electron transfer and organocatalysis. </w:t>
      </w:r>
      <w:r w:rsidRPr="003127BB">
        <w:rPr>
          <w:iCs/>
          <w:shd w:val="clear" w:color="auto" w:fill="FFFFFF"/>
          <w:lang w:val="en-GB" w:bidi="en-US"/>
        </w:rPr>
        <w:t>Chem. Rec.,</w:t>
      </w:r>
      <w:r w:rsidRPr="003127BB">
        <w:rPr>
          <w:b/>
          <w:shd w:val="clear" w:color="auto" w:fill="FFFFFF"/>
          <w:lang w:val="en-GB" w:bidi="en-US"/>
        </w:rPr>
        <w:t xml:space="preserve"> 3</w:t>
      </w:r>
      <w:r w:rsidRPr="003127BB">
        <w:rPr>
          <w:lang w:val="en-GB" w:bidi="en-US"/>
        </w:rPr>
        <w:t>, 2004, 247.</w:t>
      </w:r>
    </w:p>
    <w:p w14:paraId="60B107C6" w14:textId="77777777" w:rsidR="003127BB" w:rsidRPr="003127BB" w:rsidRDefault="003127BB" w:rsidP="003127BB">
      <w:pPr>
        <w:pStyle w:val="Reference"/>
        <w:rPr>
          <w:lang w:val="en-GB"/>
        </w:rPr>
      </w:pPr>
      <w:r w:rsidRPr="003127BB">
        <w:rPr>
          <w:lang w:val="da-DK" w:bidi="en-US"/>
        </w:rPr>
        <w:t xml:space="preserve">A.N. Vedernikov, </w:t>
      </w:r>
      <w:r w:rsidRPr="003127BB">
        <w:rPr>
          <w:lang w:val="da-DK" w:eastAsia="fr-FR" w:bidi="fr-FR"/>
        </w:rPr>
        <w:t xml:space="preserve">K. </w:t>
      </w:r>
      <w:r w:rsidRPr="003127BB">
        <w:rPr>
          <w:lang w:val="da-DK" w:bidi="en-US"/>
        </w:rPr>
        <w:t xml:space="preserve">G. Caulton. </w:t>
      </w:r>
      <w:r w:rsidRPr="003127BB">
        <w:rPr>
          <w:lang w:val="en-GB" w:bidi="en-US"/>
        </w:rPr>
        <w:t xml:space="preserve">Facile alkane functionalization. </w:t>
      </w:r>
      <w:r w:rsidRPr="003127BB">
        <w:rPr>
          <w:iCs/>
          <w:shd w:val="clear" w:color="auto" w:fill="FFFFFF"/>
          <w:lang w:val="en-GB" w:bidi="en-US"/>
        </w:rPr>
        <w:t xml:space="preserve">Chem. </w:t>
      </w:r>
      <w:r w:rsidRPr="003127BB">
        <w:rPr>
          <w:iCs/>
          <w:shd w:val="clear" w:color="auto" w:fill="FFFFFF"/>
          <w:lang w:val="en-GB" w:eastAsia="fr-FR" w:bidi="fr-FR"/>
        </w:rPr>
        <w:t>Commun.,</w:t>
      </w:r>
      <w:r w:rsidRPr="003127BB">
        <w:rPr>
          <w:b/>
          <w:shd w:val="clear" w:color="auto" w:fill="FFFFFF"/>
          <w:lang w:val="en-GB" w:bidi="en-US"/>
        </w:rPr>
        <w:t xml:space="preserve"> </w:t>
      </w:r>
      <w:r w:rsidRPr="003127BB">
        <w:rPr>
          <w:lang w:val="en-GB" w:bidi="en-US"/>
        </w:rPr>
        <w:t>2004, 162.</w:t>
      </w:r>
    </w:p>
    <w:p w14:paraId="028413C5" w14:textId="77777777" w:rsidR="003127BB" w:rsidRPr="003127BB" w:rsidRDefault="003127BB" w:rsidP="003127BB">
      <w:pPr>
        <w:pStyle w:val="Reference"/>
        <w:rPr>
          <w:lang w:val="en-GB"/>
        </w:rPr>
      </w:pPr>
      <w:r w:rsidRPr="003127BB">
        <w:rPr>
          <w:lang w:val="en-GB" w:bidi="en-US"/>
        </w:rPr>
        <w:t xml:space="preserve">A.D. Sadow, </w:t>
      </w:r>
      <w:r w:rsidRPr="003127BB">
        <w:rPr>
          <w:lang w:val="en-GB" w:eastAsia="fr-FR" w:bidi="fr-FR"/>
        </w:rPr>
        <w:t xml:space="preserve">T. </w:t>
      </w:r>
      <w:r w:rsidRPr="003127BB">
        <w:rPr>
          <w:lang w:val="en-GB" w:bidi="en-US"/>
        </w:rPr>
        <w:t xml:space="preserve">D. Tilley. Catalytic functionalization of hydrocarbons by σ-bond-metathesis chemistry. </w:t>
      </w:r>
      <w:r w:rsidRPr="003127BB">
        <w:rPr>
          <w:iCs/>
          <w:shd w:val="clear" w:color="auto" w:fill="FFFFFF"/>
          <w:lang w:val="en-GB" w:bidi="en-US"/>
        </w:rPr>
        <w:t>Angew. Chem.,</w:t>
      </w:r>
      <w:r w:rsidRPr="003127BB">
        <w:rPr>
          <w:b/>
          <w:shd w:val="clear" w:color="auto" w:fill="FFFFFF"/>
          <w:lang w:val="en-GB" w:bidi="en-US"/>
        </w:rPr>
        <w:t xml:space="preserve"> 115</w:t>
      </w:r>
      <w:r w:rsidRPr="003127BB">
        <w:rPr>
          <w:lang w:val="en-GB" w:bidi="en-US"/>
        </w:rPr>
        <w:t>, 2003, 827.</w:t>
      </w:r>
    </w:p>
    <w:p w14:paraId="1FF72211" w14:textId="77777777" w:rsidR="003127BB" w:rsidRPr="003127BB" w:rsidRDefault="003127BB" w:rsidP="003127BB">
      <w:pPr>
        <w:pStyle w:val="Reference"/>
        <w:rPr>
          <w:lang w:val="en-GB"/>
        </w:rPr>
      </w:pPr>
      <w:r w:rsidRPr="003127BB">
        <w:rPr>
          <w:lang w:val="en-GB" w:eastAsia="fr-FR" w:bidi="fr-FR"/>
        </w:rPr>
        <w:t xml:space="preserve"> S.</w:t>
      </w:r>
      <w:r w:rsidRPr="003127BB">
        <w:rPr>
          <w:lang w:val="en-GB" w:bidi="en-US"/>
        </w:rPr>
        <w:t xml:space="preserve"> Mukhopadhyay, A. T. Bell. Direct catalytic </w:t>
      </w:r>
      <w:r w:rsidRPr="003127BB">
        <w:rPr>
          <w:lang w:val="en-GB" w:eastAsia="fr-FR" w:bidi="fr-FR"/>
        </w:rPr>
        <w:t xml:space="preserve">sulfonation </w:t>
      </w:r>
      <w:r w:rsidRPr="003127BB">
        <w:rPr>
          <w:lang w:val="en-GB" w:bidi="en-US"/>
        </w:rPr>
        <w:t>of methane with SO</w:t>
      </w:r>
      <w:r w:rsidRPr="003127BB">
        <w:rPr>
          <w:vertAlign w:val="subscript"/>
          <w:lang w:val="en-GB" w:bidi="en-US"/>
        </w:rPr>
        <w:t>2</w:t>
      </w:r>
      <w:r w:rsidRPr="003127BB">
        <w:rPr>
          <w:lang w:val="en-GB" w:bidi="en-US"/>
        </w:rPr>
        <w:t xml:space="preserve"> to methane sulfonic acid (MSA) in the presence of molecular O</w:t>
      </w:r>
      <w:r w:rsidRPr="003127BB">
        <w:rPr>
          <w:vertAlign w:val="subscript"/>
          <w:lang w:val="en-GB" w:bidi="en-US"/>
        </w:rPr>
        <w:t>2</w:t>
      </w:r>
      <w:r w:rsidRPr="003127BB">
        <w:rPr>
          <w:lang w:val="en-GB" w:bidi="en-US"/>
        </w:rPr>
        <w:t xml:space="preserve">. </w:t>
      </w:r>
      <w:r w:rsidRPr="003127BB">
        <w:rPr>
          <w:iCs/>
          <w:shd w:val="clear" w:color="auto" w:fill="FFFFFF"/>
          <w:lang w:val="en-GB" w:bidi="en-US"/>
        </w:rPr>
        <w:t xml:space="preserve">Chem. </w:t>
      </w:r>
      <w:r w:rsidRPr="003127BB">
        <w:rPr>
          <w:iCs/>
          <w:shd w:val="clear" w:color="auto" w:fill="FFFFFF"/>
          <w:lang w:val="en-GB" w:eastAsia="fr-FR" w:bidi="fr-FR"/>
        </w:rPr>
        <w:t>Commun.,</w:t>
      </w:r>
      <w:r w:rsidRPr="003127BB">
        <w:rPr>
          <w:b/>
          <w:shd w:val="clear" w:color="auto" w:fill="FFFFFF"/>
          <w:lang w:val="en-GB" w:bidi="en-US"/>
        </w:rPr>
        <w:t xml:space="preserve"> </w:t>
      </w:r>
      <w:r w:rsidRPr="003127BB">
        <w:rPr>
          <w:lang w:val="en-GB" w:bidi="en-US"/>
        </w:rPr>
        <w:t>2003, 1590.</w:t>
      </w:r>
    </w:p>
    <w:p w14:paraId="66E2B42D" w14:textId="77777777" w:rsidR="003127BB" w:rsidRPr="003127BB" w:rsidRDefault="003127BB" w:rsidP="003127BB">
      <w:pPr>
        <w:pStyle w:val="Reference"/>
        <w:rPr>
          <w:lang w:val="en-GB"/>
        </w:rPr>
      </w:pPr>
      <w:r w:rsidRPr="003127BB">
        <w:rPr>
          <w:lang w:val="en-GB" w:bidi="en-US"/>
        </w:rPr>
        <w:t xml:space="preserve">S. Mukhopadhyay, A. T. Bell. A high-yield approach to the </w:t>
      </w:r>
      <w:r w:rsidRPr="003127BB">
        <w:rPr>
          <w:lang w:val="en-GB" w:eastAsia="fr-FR" w:bidi="fr-FR"/>
        </w:rPr>
        <w:t xml:space="preserve">sulfonation </w:t>
      </w:r>
      <w:r w:rsidRPr="003127BB">
        <w:rPr>
          <w:lang w:val="en-GB" w:bidi="en-US"/>
        </w:rPr>
        <w:t>of methane to methane sulfonic acid initiated by H</w:t>
      </w:r>
      <w:r w:rsidRPr="003127BB">
        <w:rPr>
          <w:rFonts w:eastAsia="Candara"/>
          <w:shd w:val="clear" w:color="auto" w:fill="FFFFFF"/>
          <w:vertAlign w:val="subscript"/>
          <w:lang w:val="en-GB" w:bidi="en-US"/>
        </w:rPr>
        <w:t>2</w:t>
      </w:r>
      <w:r w:rsidRPr="003127BB">
        <w:rPr>
          <w:lang w:val="en-GB" w:bidi="en-US"/>
        </w:rPr>
        <w:t>O</w:t>
      </w:r>
      <w:r w:rsidRPr="003127BB">
        <w:rPr>
          <w:rFonts w:eastAsia="Candara"/>
          <w:shd w:val="clear" w:color="auto" w:fill="FFFFFF"/>
          <w:vertAlign w:val="subscript"/>
          <w:lang w:val="en-GB" w:bidi="en-US"/>
        </w:rPr>
        <w:t>2</w:t>
      </w:r>
      <w:r w:rsidRPr="003127BB">
        <w:rPr>
          <w:rFonts w:eastAsia="Candara"/>
          <w:shd w:val="clear" w:color="auto" w:fill="FFFFFF"/>
          <w:lang w:val="en-GB" w:bidi="en-US"/>
        </w:rPr>
        <w:t xml:space="preserve"> </w:t>
      </w:r>
      <w:r w:rsidRPr="003127BB">
        <w:rPr>
          <w:lang w:val="en-GB" w:bidi="en-US"/>
        </w:rPr>
        <w:t xml:space="preserve">and a metal chloride. </w:t>
      </w:r>
      <w:r w:rsidRPr="003127BB">
        <w:rPr>
          <w:iCs/>
          <w:shd w:val="clear" w:color="auto" w:fill="FFFFFF"/>
          <w:lang w:val="en-GB" w:bidi="en-US"/>
        </w:rPr>
        <w:t>Angew. Chem.,</w:t>
      </w:r>
      <w:r w:rsidRPr="003127BB">
        <w:rPr>
          <w:b/>
          <w:shd w:val="clear" w:color="auto" w:fill="FFFFFF"/>
          <w:lang w:val="en-GB" w:bidi="en-US"/>
        </w:rPr>
        <w:t xml:space="preserve"> 115</w:t>
      </w:r>
      <w:r w:rsidRPr="003127BB">
        <w:rPr>
          <w:lang w:val="en-GB" w:bidi="en-US"/>
        </w:rPr>
        <w:t>, 2003, 3098.</w:t>
      </w:r>
    </w:p>
    <w:p w14:paraId="22271690" w14:textId="77777777" w:rsidR="003127BB" w:rsidRPr="003127BB" w:rsidRDefault="003127BB" w:rsidP="003127BB">
      <w:pPr>
        <w:pStyle w:val="Reference"/>
        <w:rPr>
          <w:lang w:val="en-GB"/>
        </w:rPr>
      </w:pPr>
      <w:r w:rsidRPr="003127BB">
        <w:rPr>
          <w:lang w:val="en-GB" w:bidi="en-US"/>
        </w:rPr>
        <w:t xml:space="preserve">H. -J. Fan, </w:t>
      </w:r>
      <w:r w:rsidRPr="003127BB">
        <w:rPr>
          <w:lang w:val="en-GB" w:eastAsia="fr-FR" w:bidi="fr-FR"/>
        </w:rPr>
        <w:t xml:space="preserve">M. </w:t>
      </w:r>
      <w:r w:rsidRPr="003127BB">
        <w:rPr>
          <w:lang w:val="en-GB" w:bidi="en-US"/>
        </w:rPr>
        <w:t xml:space="preserve">B. Hall. Catalytic alkane dehydrogenation by an iridium pincer complex. </w:t>
      </w:r>
      <w:r w:rsidRPr="003127BB">
        <w:rPr>
          <w:iCs/>
          <w:shd w:val="clear" w:color="auto" w:fill="FFFFFF"/>
          <w:lang w:val="en-GB" w:bidi="en-US"/>
        </w:rPr>
        <w:t>J. Mol. Catal. A: Chem.,</w:t>
      </w:r>
      <w:r w:rsidRPr="003127BB">
        <w:rPr>
          <w:b/>
          <w:shd w:val="clear" w:color="auto" w:fill="FFFFFF"/>
          <w:lang w:val="en-GB" w:bidi="en-US"/>
        </w:rPr>
        <w:t xml:space="preserve"> 189</w:t>
      </w:r>
      <w:r w:rsidRPr="003127BB">
        <w:rPr>
          <w:lang w:val="en-GB" w:bidi="en-US"/>
        </w:rPr>
        <w:t>, 2002, 111.</w:t>
      </w:r>
    </w:p>
    <w:p w14:paraId="50996196" w14:textId="77777777" w:rsidR="003127BB" w:rsidRPr="003127BB" w:rsidRDefault="003127BB" w:rsidP="003127BB">
      <w:pPr>
        <w:pStyle w:val="Reference"/>
        <w:rPr>
          <w:lang w:val="en-GB"/>
        </w:rPr>
      </w:pPr>
      <w:r w:rsidRPr="003127BB">
        <w:rPr>
          <w:lang w:val="en-GB" w:bidi="en-US"/>
        </w:rPr>
        <w:t xml:space="preserve">X. Wan, X. Wang, Y. Luo, </w:t>
      </w:r>
      <w:r w:rsidRPr="003127BB">
        <w:rPr>
          <w:lang w:val="en-GB" w:eastAsia="fr-FR" w:bidi="fr-FR"/>
        </w:rPr>
        <w:t xml:space="preserve">S. </w:t>
      </w:r>
      <w:r w:rsidRPr="003127BB">
        <w:rPr>
          <w:lang w:val="en-GB" w:bidi="en-US"/>
        </w:rPr>
        <w:t xml:space="preserve">Takami, M. Kubo, A. Miyamoto. Theoretical investigation on functionalization of alkanes by a rhodium complex catalyst. </w:t>
      </w:r>
      <w:r w:rsidRPr="003127BB">
        <w:rPr>
          <w:iCs/>
          <w:shd w:val="clear" w:color="auto" w:fill="FFFFFF"/>
          <w:lang w:val="en-GB" w:bidi="en-US"/>
        </w:rPr>
        <w:t>Organometallics,</w:t>
      </w:r>
      <w:r w:rsidRPr="003127BB">
        <w:rPr>
          <w:b/>
          <w:shd w:val="clear" w:color="auto" w:fill="FFFFFF"/>
          <w:lang w:val="en-GB" w:bidi="en-US"/>
        </w:rPr>
        <w:t xml:space="preserve"> 21</w:t>
      </w:r>
      <w:r w:rsidRPr="003127BB">
        <w:rPr>
          <w:lang w:val="en-GB" w:bidi="en-US"/>
        </w:rPr>
        <w:t>, 2002, 3703.</w:t>
      </w:r>
    </w:p>
    <w:p w14:paraId="27419814" w14:textId="77777777" w:rsidR="003127BB" w:rsidRPr="003127BB" w:rsidRDefault="003127BB" w:rsidP="003127BB">
      <w:pPr>
        <w:pStyle w:val="Reference"/>
        <w:rPr>
          <w:color w:val="FF0000"/>
          <w:lang w:val="en-GB"/>
        </w:rPr>
      </w:pPr>
      <w:r w:rsidRPr="003127BB">
        <w:rPr>
          <w:lang w:val="en-GB" w:bidi="en-US"/>
        </w:rPr>
        <w:t xml:space="preserve"> S. Doye. </w:t>
      </w:r>
      <w:r w:rsidRPr="003127BB">
        <w:rPr>
          <w:lang w:val="en-GB" w:eastAsia="de-DE" w:bidi="de-DE"/>
        </w:rPr>
        <w:t>Catalytic C-H Activation of</w:t>
      </w:r>
      <w:r w:rsidRPr="003127BB">
        <w:rPr>
          <w:lang w:val="en-GB" w:bidi="en-US"/>
        </w:rPr>
        <w:t xml:space="preserve"> sp</w:t>
      </w:r>
      <w:r w:rsidRPr="003127BB">
        <w:rPr>
          <w:vertAlign w:val="superscript"/>
          <w:lang w:val="en-GB" w:bidi="en-US"/>
        </w:rPr>
        <w:t>3</w:t>
      </w:r>
      <w:r w:rsidRPr="003127BB">
        <w:rPr>
          <w:lang w:val="en-GB" w:bidi="en-US"/>
        </w:rPr>
        <w:t xml:space="preserve"> C-H Bonds in α-Position to a Nitrogen Atom – Two New Approaches, Angew. Chem. Int. Ed. </w:t>
      </w:r>
      <w:r w:rsidRPr="003127BB">
        <w:rPr>
          <w:b/>
          <w:lang w:val="en-GB" w:bidi="en-US"/>
        </w:rPr>
        <w:t>40</w:t>
      </w:r>
      <w:r w:rsidRPr="003127BB">
        <w:rPr>
          <w:lang w:val="en-GB" w:bidi="en-US"/>
        </w:rPr>
        <w:t>, 3351-53, 2001</w:t>
      </w:r>
    </w:p>
    <w:p w14:paraId="1A73EFEA" w14:textId="77777777" w:rsidR="003127BB" w:rsidRPr="003127BB" w:rsidRDefault="003127BB" w:rsidP="003127BB">
      <w:pPr>
        <w:pStyle w:val="Reference"/>
        <w:rPr>
          <w:lang w:val="en-GB"/>
        </w:rPr>
      </w:pPr>
      <w:r w:rsidRPr="003127BB">
        <w:rPr>
          <w:lang w:val="da-DK" w:eastAsia="fr-FR" w:bidi="fr-FR"/>
        </w:rPr>
        <w:t xml:space="preserve"> T.</w:t>
      </w:r>
      <w:r w:rsidRPr="003127BB">
        <w:rPr>
          <w:lang w:val="da-DK" w:bidi="en-US"/>
        </w:rPr>
        <w:t xml:space="preserve"> E. </w:t>
      </w:r>
      <w:r w:rsidRPr="003127BB">
        <w:rPr>
          <w:lang w:val="da-DK" w:eastAsia="de-DE" w:bidi="de-DE"/>
        </w:rPr>
        <w:t xml:space="preserve">Bitterwolf, </w:t>
      </w:r>
      <w:r w:rsidRPr="003127BB">
        <w:rPr>
          <w:iCs/>
          <w:shd w:val="clear" w:color="auto" w:fill="FFFFFF"/>
          <w:lang w:val="da-DK" w:eastAsia="fr-FR" w:bidi="fr-FR"/>
        </w:rPr>
        <w:t>et al.</w:t>
      </w:r>
      <w:r w:rsidRPr="003127BB">
        <w:rPr>
          <w:b/>
          <w:shd w:val="clear" w:color="auto" w:fill="FFFFFF"/>
          <w:lang w:val="da-DK" w:eastAsia="fr-FR" w:bidi="fr-FR"/>
        </w:rPr>
        <w:t xml:space="preserve"> </w:t>
      </w:r>
      <w:r w:rsidRPr="003127BB">
        <w:rPr>
          <w:lang w:val="en-GB" w:bidi="en-US"/>
        </w:rPr>
        <w:t xml:space="preserve">Photochemical </w:t>
      </w:r>
      <w:r w:rsidRPr="003127BB">
        <w:rPr>
          <w:lang w:val="en-GB" w:eastAsia="fr-FR" w:bidi="fr-FR"/>
        </w:rPr>
        <w:t xml:space="preserve">carbonylation </w:t>
      </w:r>
      <w:r w:rsidRPr="003127BB">
        <w:rPr>
          <w:lang w:val="en-GB" w:bidi="en-US"/>
        </w:rPr>
        <w:t xml:space="preserve">of ethane under supercritical conditions. </w:t>
      </w:r>
      <w:r w:rsidRPr="003127BB">
        <w:rPr>
          <w:iCs/>
          <w:shd w:val="clear" w:color="auto" w:fill="FFFFFF"/>
          <w:lang w:val="en-GB" w:bidi="en-US"/>
        </w:rPr>
        <w:t>Angew. Chem.,</w:t>
      </w:r>
      <w:r w:rsidRPr="003127BB">
        <w:rPr>
          <w:b/>
          <w:shd w:val="clear" w:color="auto" w:fill="FFFFFF"/>
          <w:lang w:val="en-GB" w:bidi="en-US"/>
        </w:rPr>
        <w:t xml:space="preserve"> 113</w:t>
      </w:r>
      <w:r w:rsidRPr="003127BB">
        <w:rPr>
          <w:lang w:val="en-GB" w:bidi="en-US"/>
        </w:rPr>
        <w:t>, 2001, 2764.</w:t>
      </w:r>
    </w:p>
    <w:p w14:paraId="6CC7A3C5" w14:textId="77777777" w:rsidR="003127BB" w:rsidRPr="003127BB" w:rsidRDefault="003127BB" w:rsidP="003127BB">
      <w:pPr>
        <w:pStyle w:val="Reference"/>
        <w:rPr>
          <w:lang w:val="en-GB"/>
        </w:rPr>
      </w:pPr>
      <w:r w:rsidRPr="003127BB">
        <w:rPr>
          <w:lang w:val="da-DK" w:eastAsia="fr-FR" w:bidi="fr-FR"/>
        </w:rPr>
        <w:t xml:space="preserve">M. </w:t>
      </w:r>
      <w:r w:rsidRPr="003127BB">
        <w:rPr>
          <w:lang w:val="da-DK" w:bidi="en-US"/>
        </w:rPr>
        <w:t xml:space="preserve">W. </w:t>
      </w:r>
      <w:r w:rsidRPr="003127BB">
        <w:rPr>
          <w:lang w:val="da-DK" w:eastAsia="fr-FR" w:bidi="fr-FR"/>
        </w:rPr>
        <w:t xml:space="preserve">Haenel, </w:t>
      </w:r>
      <w:r w:rsidRPr="003127BB">
        <w:rPr>
          <w:iCs/>
          <w:shd w:val="clear" w:color="auto" w:fill="FFFFFF"/>
          <w:lang w:val="da-DK" w:eastAsia="fr-FR" w:bidi="fr-FR"/>
        </w:rPr>
        <w:t>et al.</w:t>
      </w:r>
      <w:r w:rsidRPr="003127BB">
        <w:rPr>
          <w:b/>
          <w:shd w:val="clear" w:color="auto" w:fill="FFFFFF"/>
          <w:lang w:val="da-DK" w:eastAsia="fr-FR" w:bidi="fr-FR"/>
        </w:rPr>
        <w:t xml:space="preserve"> </w:t>
      </w:r>
      <w:r w:rsidRPr="003127BB">
        <w:rPr>
          <w:lang w:val="en-GB" w:bidi="en-US"/>
        </w:rPr>
        <w:t xml:space="preserve">Thermally stable homogeneous catalysts for alkane dehydrogenation. </w:t>
      </w:r>
      <w:r w:rsidRPr="003127BB">
        <w:rPr>
          <w:iCs/>
          <w:shd w:val="clear" w:color="auto" w:fill="FFFFFF"/>
          <w:lang w:val="en-GB" w:bidi="en-US"/>
        </w:rPr>
        <w:t>Angew. Chem.,</w:t>
      </w:r>
      <w:r w:rsidRPr="003127BB">
        <w:rPr>
          <w:b/>
          <w:shd w:val="clear" w:color="auto" w:fill="FFFFFF"/>
          <w:lang w:val="en-GB" w:bidi="en-US"/>
        </w:rPr>
        <w:t xml:space="preserve"> 113</w:t>
      </w:r>
      <w:r w:rsidRPr="003127BB">
        <w:rPr>
          <w:lang w:val="en-GB" w:bidi="en-US"/>
        </w:rPr>
        <w:t>, 2001, 3708.</w:t>
      </w:r>
    </w:p>
    <w:p w14:paraId="41E2AC82" w14:textId="77777777" w:rsidR="003127BB" w:rsidRPr="003127BB" w:rsidRDefault="003127BB" w:rsidP="003127BB">
      <w:pPr>
        <w:pStyle w:val="Reference"/>
        <w:rPr>
          <w:lang w:val="en-GB"/>
        </w:rPr>
      </w:pPr>
      <w:r w:rsidRPr="003127BB">
        <w:rPr>
          <w:lang w:val="de-DE" w:bidi="en-US"/>
        </w:rPr>
        <w:t xml:space="preserve">H. Chen, S. </w:t>
      </w:r>
      <w:r w:rsidRPr="003127BB">
        <w:rPr>
          <w:lang w:val="de-DE" w:eastAsia="de-DE" w:bidi="de-DE"/>
        </w:rPr>
        <w:t xml:space="preserve">Schlecht, </w:t>
      </w:r>
      <w:r w:rsidRPr="003127BB">
        <w:rPr>
          <w:lang w:val="de-DE" w:eastAsia="fr-FR" w:bidi="fr-FR"/>
        </w:rPr>
        <w:t xml:space="preserve">T. </w:t>
      </w:r>
      <w:r w:rsidRPr="003127BB">
        <w:rPr>
          <w:lang w:val="de-DE" w:bidi="en-US"/>
        </w:rPr>
        <w:t xml:space="preserve">C. Semple, J. F. Hartwig. </w:t>
      </w:r>
      <w:r w:rsidRPr="003127BB">
        <w:rPr>
          <w:lang w:val="en-GB" w:bidi="en-US"/>
        </w:rPr>
        <w:t xml:space="preserve">Thermal, catalytic, regiospecific functionalization of alkanes. </w:t>
      </w:r>
      <w:r w:rsidRPr="003127BB">
        <w:rPr>
          <w:iCs/>
          <w:shd w:val="clear" w:color="auto" w:fill="FFFFFF"/>
          <w:lang w:val="en-GB" w:bidi="en-US"/>
        </w:rPr>
        <w:t>Science,</w:t>
      </w:r>
      <w:r w:rsidRPr="003127BB">
        <w:rPr>
          <w:b/>
          <w:shd w:val="clear" w:color="auto" w:fill="FFFFFF"/>
          <w:lang w:val="en-GB" w:bidi="en-US"/>
        </w:rPr>
        <w:t xml:space="preserve"> 287</w:t>
      </w:r>
      <w:r w:rsidRPr="003127BB">
        <w:rPr>
          <w:lang w:val="en-GB" w:bidi="en-US"/>
        </w:rPr>
        <w:t>, 2000, 1995.</w:t>
      </w:r>
    </w:p>
    <w:p w14:paraId="3000DF74" w14:textId="77777777" w:rsidR="003127BB" w:rsidRPr="003127BB" w:rsidRDefault="003127BB" w:rsidP="003127BB">
      <w:pPr>
        <w:pStyle w:val="Reference"/>
        <w:rPr>
          <w:iCs/>
          <w:shd w:val="clear" w:color="auto" w:fill="FFFFFF"/>
          <w:lang w:val="en-GB" w:bidi="en-US"/>
        </w:rPr>
      </w:pPr>
      <w:r w:rsidRPr="003127BB">
        <w:rPr>
          <w:lang w:val="da-DK" w:bidi="en-US"/>
        </w:rPr>
        <w:lastRenderedPageBreak/>
        <w:t xml:space="preserve">J.-M. Basset, </w:t>
      </w:r>
      <w:r w:rsidRPr="003127BB">
        <w:rPr>
          <w:iCs/>
          <w:shd w:val="clear" w:color="auto" w:fill="FFFFFF"/>
          <w:lang w:val="da-DK" w:eastAsia="fr-FR" w:bidi="fr-FR"/>
        </w:rPr>
        <w:t>et al.</w:t>
      </w:r>
      <w:r w:rsidRPr="003127BB">
        <w:rPr>
          <w:b/>
          <w:shd w:val="clear" w:color="auto" w:fill="FFFFFF"/>
          <w:lang w:val="da-DK" w:eastAsia="fr-FR" w:bidi="fr-FR"/>
        </w:rPr>
        <w:t xml:space="preserve"> </w:t>
      </w:r>
      <w:r w:rsidRPr="003127BB">
        <w:rPr>
          <w:lang w:val="en-GB" w:bidi="en-US"/>
        </w:rPr>
        <w:t xml:space="preserve">Low-temperature hydrogenolysis of alkanes. </w:t>
      </w:r>
      <w:r w:rsidRPr="003127BB">
        <w:rPr>
          <w:iCs/>
          <w:shd w:val="clear" w:color="auto" w:fill="FFFFFF"/>
          <w:lang w:val="en-GB" w:bidi="en-US"/>
        </w:rPr>
        <w:t xml:space="preserve">Angew. Chem. Int. Ed., </w:t>
      </w:r>
      <w:r w:rsidRPr="003127BB">
        <w:rPr>
          <w:b/>
          <w:iCs/>
          <w:shd w:val="clear" w:color="auto" w:fill="FFFFFF"/>
          <w:lang w:val="en-GB" w:bidi="en-US"/>
        </w:rPr>
        <w:t>39</w:t>
      </w:r>
      <w:r w:rsidRPr="003127BB">
        <w:rPr>
          <w:iCs/>
          <w:shd w:val="clear" w:color="auto" w:fill="FFFFFF"/>
          <w:lang w:val="en-GB" w:bidi="en-US"/>
        </w:rPr>
        <w:t>, 1962-65 2000.</w:t>
      </w:r>
    </w:p>
    <w:p w14:paraId="10E69EFC" w14:textId="624EF44F" w:rsidR="0083219C" w:rsidRDefault="0083219C" w:rsidP="0083219C">
      <w:pPr>
        <w:spacing w:before="480" w:after="120"/>
        <w:rPr>
          <w:b/>
          <w:szCs w:val="24"/>
          <w:lang w:val="en-GB"/>
        </w:rPr>
      </w:pPr>
      <w:r>
        <w:rPr>
          <w:b/>
          <w:szCs w:val="24"/>
          <w:lang w:val="en-GB"/>
        </w:rPr>
        <w:t>Chapter 41</w:t>
      </w:r>
    </w:p>
    <w:p w14:paraId="164996B4" w14:textId="77777777" w:rsidR="00994690" w:rsidRPr="00994690" w:rsidRDefault="00994690" w:rsidP="00994690">
      <w:pPr>
        <w:spacing w:before="120" w:after="120"/>
        <w:rPr>
          <w:b/>
          <w:szCs w:val="24"/>
          <w:lang w:val="en-GB"/>
        </w:rPr>
      </w:pPr>
      <w:r w:rsidRPr="00994690">
        <w:rPr>
          <w:b/>
          <w:szCs w:val="24"/>
          <w:lang w:val="en-GB"/>
        </w:rPr>
        <w:t>Books and reviews:</w:t>
      </w:r>
    </w:p>
    <w:p w14:paraId="20274458" w14:textId="77777777" w:rsidR="00994690" w:rsidRPr="00994690" w:rsidRDefault="00994690" w:rsidP="00994690">
      <w:pPr>
        <w:pStyle w:val="Reference"/>
        <w:rPr>
          <w:lang w:val="en-GB"/>
        </w:rPr>
      </w:pPr>
      <w:r w:rsidRPr="00994690">
        <w:rPr>
          <w:lang w:val="en-GB"/>
        </w:rPr>
        <w:t xml:space="preserve">S. Davoodi et al., Review of technological progress in carbon dioxide capture, storage, and utilization, Gas Science and Engineering, </w:t>
      </w:r>
      <w:r w:rsidRPr="00994690">
        <w:rPr>
          <w:b/>
          <w:lang w:val="en-GB"/>
        </w:rPr>
        <w:t>117</w:t>
      </w:r>
      <w:r w:rsidRPr="00994690">
        <w:rPr>
          <w:lang w:val="en-GB"/>
        </w:rPr>
        <w:t>, 2023, 205070,</w:t>
      </w:r>
    </w:p>
    <w:p w14:paraId="1D75AC5A" w14:textId="77777777" w:rsidR="00994690" w:rsidRPr="00994690" w:rsidRDefault="00994690" w:rsidP="00994690">
      <w:pPr>
        <w:pStyle w:val="Reference"/>
        <w:rPr>
          <w:lang w:val="en-GB"/>
        </w:rPr>
      </w:pPr>
      <w:r w:rsidRPr="00994690">
        <w:rPr>
          <w:lang w:val="en-GB"/>
        </w:rPr>
        <w:t>Inamuddin, R. Bodula, M.J. Ahamed, A. Khan (eds.), Carbon Dioxide Utilization to Sustainable Energy and Fuels, Springer Int. Publ. 2022</w:t>
      </w:r>
    </w:p>
    <w:p w14:paraId="4661BE01" w14:textId="77777777" w:rsidR="00994690" w:rsidRPr="00994690" w:rsidRDefault="00994690" w:rsidP="00994690">
      <w:pPr>
        <w:pStyle w:val="Reference"/>
        <w:rPr>
          <w:lang w:val="en-GB"/>
        </w:rPr>
      </w:pPr>
      <w:r w:rsidRPr="00994690">
        <w:rPr>
          <w:lang w:val="en-GB"/>
        </w:rPr>
        <w:t>C. Kim, C.-J. Yoo, H.-S. Oh, B.K. Min, U. Lee, Review of carbon dioxide utilization technologies and their potential for industrial application, J. of CO</w:t>
      </w:r>
      <w:r w:rsidRPr="00994690">
        <w:rPr>
          <w:vertAlign w:val="subscript"/>
          <w:lang w:val="en-GB"/>
        </w:rPr>
        <w:t>2</w:t>
      </w:r>
      <w:r w:rsidRPr="00994690">
        <w:rPr>
          <w:lang w:val="en-GB"/>
        </w:rPr>
        <w:t xml:space="preserve"> Utilization, </w:t>
      </w:r>
      <w:r w:rsidRPr="00994690">
        <w:rPr>
          <w:b/>
          <w:lang w:val="en-GB"/>
        </w:rPr>
        <w:t>65</w:t>
      </w:r>
      <w:r w:rsidRPr="00994690">
        <w:rPr>
          <w:lang w:val="en-GB"/>
        </w:rPr>
        <w:t>, 2022, 102239,</w:t>
      </w:r>
    </w:p>
    <w:p w14:paraId="2EC306E1" w14:textId="77777777" w:rsidR="00994690" w:rsidRPr="00994690" w:rsidRDefault="00994690" w:rsidP="00994690">
      <w:pPr>
        <w:pStyle w:val="Reference"/>
        <w:rPr>
          <w:lang w:val="en-GB"/>
        </w:rPr>
      </w:pPr>
      <w:r w:rsidRPr="00994690">
        <w:rPr>
          <w:lang w:val="en-GB"/>
        </w:rPr>
        <w:t>S. Nanda, D.-V. Vo, V.-H. Nguyen, Carbon Dioxide Capture and Conversion, Elsevier-William Andrew Publ., 2022</w:t>
      </w:r>
    </w:p>
    <w:p w14:paraId="0AEBA967" w14:textId="77777777" w:rsidR="00994690" w:rsidRPr="00994690" w:rsidRDefault="00994690" w:rsidP="00994690">
      <w:pPr>
        <w:pStyle w:val="Reference"/>
        <w:rPr>
          <w:lang w:val="en-GB"/>
        </w:rPr>
      </w:pPr>
      <w:r w:rsidRPr="00994690">
        <w:rPr>
          <w:lang w:val="en-GB"/>
        </w:rPr>
        <w:t>Y. Song, Y. Zhang, Z. Chen, X.-F. Wu, Recent Advances in Copper-Catalyzed Carboxylation Reactions with CO</w:t>
      </w:r>
      <w:r w:rsidRPr="00994690">
        <w:rPr>
          <w:vertAlign w:val="subscript"/>
          <w:lang w:val="en-GB"/>
        </w:rPr>
        <w:t>2</w:t>
      </w:r>
      <w:r w:rsidRPr="00994690">
        <w:rPr>
          <w:lang w:val="en-GB"/>
        </w:rPr>
        <w:t xml:space="preserve">, Asian J. Org. Chem. </w:t>
      </w:r>
      <w:r w:rsidRPr="00994690">
        <w:rPr>
          <w:b/>
          <w:lang w:val="en-GB"/>
        </w:rPr>
        <w:t>11</w:t>
      </w:r>
      <w:r w:rsidRPr="00994690">
        <w:rPr>
          <w:lang w:val="en-GB"/>
        </w:rPr>
        <w:t>, e202200237, 2022</w:t>
      </w:r>
    </w:p>
    <w:p w14:paraId="0DCE88B9" w14:textId="77777777" w:rsidR="00994690" w:rsidRPr="00994690" w:rsidRDefault="00994690" w:rsidP="00994690">
      <w:pPr>
        <w:pStyle w:val="Reference"/>
        <w:rPr>
          <w:lang w:val="en-GB"/>
        </w:rPr>
      </w:pPr>
      <w:r w:rsidRPr="00994690">
        <w:rPr>
          <w:lang w:val="en-GB"/>
        </w:rPr>
        <w:t xml:space="preserve">M. Yousaf et al., Carbon dioxide utilization: A critical review from multiscale perspective, Energy Sci. Eng. </w:t>
      </w:r>
      <w:r w:rsidRPr="00994690">
        <w:rPr>
          <w:b/>
          <w:lang w:val="en-GB"/>
        </w:rPr>
        <w:t>10</w:t>
      </w:r>
      <w:r w:rsidRPr="00994690">
        <w:rPr>
          <w:lang w:val="en-GB"/>
        </w:rPr>
        <w:t>, 4890-4923, 2022</w:t>
      </w:r>
    </w:p>
    <w:p w14:paraId="475FCC71" w14:textId="77777777" w:rsidR="00994690" w:rsidRPr="00994690" w:rsidRDefault="00994690" w:rsidP="00994690">
      <w:pPr>
        <w:pStyle w:val="Reference"/>
        <w:rPr>
          <w:lang w:val="en-GB"/>
        </w:rPr>
      </w:pPr>
      <w:r w:rsidRPr="00994690">
        <w:rPr>
          <w:lang w:val="en-GB"/>
        </w:rPr>
        <w:t>M. Aresta, A. Dibenedetto, The Carbon Dioxide Revolution – Challenges and Perspectives for a Global Society, Springer, 2021</w:t>
      </w:r>
    </w:p>
    <w:p w14:paraId="4132DD79" w14:textId="77777777" w:rsidR="00994690" w:rsidRPr="00994690" w:rsidRDefault="00994690" w:rsidP="00994690">
      <w:pPr>
        <w:pStyle w:val="Reference"/>
        <w:rPr>
          <w:lang w:val="en-GB"/>
        </w:rPr>
      </w:pPr>
      <w:r w:rsidRPr="00994690">
        <w:rPr>
          <w:lang w:val="en-GB"/>
        </w:rPr>
        <w:t>Inamuddin, A.M. Asiri, E. Lichtfouse (eds.), Conversion of Carbon Dioxide into Hydrocarbons, Vol 1 Catalysis, Vol. 2 Technology, Springer, 2021</w:t>
      </w:r>
    </w:p>
    <w:p w14:paraId="57673D4D" w14:textId="77777777" w:rsidR="00994690" w:rsidRPr="00994690" w:rsidRDefault="00994690" w:rsidP="00994690">
      <w:pPr>
        <w:pStyle w:val="Reference"/>
        <w:rPr>
          <w:lang w:val="en-GB"/>
        </w:rPr>
      </w:pPr>
      <w:r w:rsidRPr="00994690">
        <w:rPr>
          <w:lang w:val="en-GB"/>
        </w:rPr>
        <w:t>T.R. Reina, J.A. Odriozola, H. Arellano-Garcia (eds.), Engineering solutions for CO</w:t>
      </w:r>
      <w:r w:rsidRPr="00994690">
        <w:rPr>
          <w:vertAlign w:val="subscript"/>
          <w:lang w:val="en-GB"/>
        </w:rPr>
        <w:t>2</w:t>
      </w:r>
      <w:r w:rsidRPr="00994690">
        <w:rPr>
          <w:lang w:val="en-GB"/>
        </w:rPr>
        <w:t xml:space="preserve"> conversion, Wiley-VCH, 2021</w:t>
      </w:r>
    </w:p>
    <w:p w14:paraId="2EA7A4B7" w14:textId="77777777" w:rsidR="00994690" w:rsidRPr="00994690" w:rsidRDefault="00994690" w:rsidP="00994690">
      <w:pPr>
        <w:pStyle w:val="Reference"/>
        <w:rPr>
          <w:lang w:val="en-GB"/>
        </w:rPr>
      </w:pPr>
      <w:r w:rsidRPr="00994690">
        <w:rPr>
          <w:lang w:val="en-GB"/>
        </w:rPr>
        <w:t>J.-H. Ye, T. Ju, H. Huang, L.-L. Liao, D.-G. Yu, Radical Carboxylative Cyclization and Carboxylations with CO</w:t>
      </w:r>
      <w:r w:rsidRPr="00994690">
        <w:rPr>
          <w:vertAlign w:val="subscript"/>
          <w:lang w:val="en-GB"/>
        </w:rPr>
        <w:t>2</w:t>
      </w:r>
      <w:r w:rsidRPr="00994690">
        <w:rPr>
          <w:lang w:val="en-GB"/>
        </w:rPr>
        <w:t xml:space="preserve">, Acc. Chem. Res. </w:t>
      </w:r>
      <w:r w:rsidRPr="00994690">
        <w:rPr>
          <w:b/>
          <w:lang w:val="en-GB"/>
        </w:rPr>
        <w:t>54</w:t>
      </w:r>
      <w:r w:rsidRPr="00994690">
        <w:rPr>
          <w:lang w:val="en-GB"/>
        </w:rPr>
        <w:t>, 2518-31, 2021</w:t>
      </w:r>
    </w:p>
    <w:p w14:paraId="7066CFFA" w14:textId="77777777" w:rsidR="00994690" w:rsidRPr="00994690" w:rsidRDefault="00994690" w:rsidP="00994690">
      <w:pPr>
        <w:pStyle w:val="Reference"/>
        <w:rPr>
          <w:lang w:val="en-GB"/>
        </w:rPr>
      </w:pPr>
      <w:r w:rsidRPr="00994690">
        <w:rPr>
          <w:lang w:val="en-GB"/>
        </w:rPr>
        <w:t>S. Das (ed.), CO</w:t>
      </w:r>
      <w:r w:rsidRPr="00994690">
        <w:rPr>
          <w:vertAlign w:val="subscript"/>
          <w:lang w:val="en-GB"/>
        </w:rPr>
        <w:t>2</w:t>
      </w:r>
      <w:r w:rsidRPr="00994690">
        <w:rPr>
          <w:lang w:val="en-GB"/>
        </w:rPr>
        <w:t xml:space="preserve"> as a Building Block in Organic Synthesis, Wiley-VCH, 2020</w:t>
      </w:r>
    </w:p>
    <w:p w14:paraId="33459F4F" w14:textId="77777777" w:rsidR="00994690" w:rsidRPr="00994690" w:rsidRDefault="00994690" w:rsidP="00994690">
      <w:pPr>
        <w:pStyle w:val="Reference"/>
        <w:rPr>
          <w:lang w:val="en-GB"/>
        </w:rPr>
      </w:pPr>
      <w:r w:rsidRPr="00994690">
        <w:rPr>
          <w:lang w:val="en-GB"/>
        </w:rPr>
        <w:t>V. Rodin, J. Lindorfer, H. Böhm, L. Vieira, Assessing the potential of carbon dioxide valorisation in Europe with focus on biogenic CO</w:t>
      </w:r>
      <w:r w:rsidRPr="00994690">
        <w:rPr>
          <w:vertAlign w:val="subscript"/>
          <w:lang w:val="en-GB"/>
        </w:rPr>
        <w:t>2</w:t>
      </w:r>
      <w:r w:rsidRPr="00994690">
        <w:rPr>
          <w:lang w:val="en-GB"/>
        </w:rPr>
        <w:t>, J. CO</w:t>
      </w:r>
      <w:r w:rsidRPr="00994690">
        <w:rPr>
          <w:vertAlign w:val="subscript"/>
          <w:lang w:val="en-GB"/>
        </w:rPr>
        <w:t>2</w:t>
      </w:r>
      <w:r w:rsidRPr="00994690">
        <w:rPr>
          <w:lang w:val="en-GB"/>
        </w:rPr>
        <w:t xml:space="preserve"> Utilization, </w:t>
      </w:r>
      <w:r w:rsidRPr="00994690">
        <w:rPr>
          <w:b/>
          <w:lang w:val="en-GB"/>
        </w:rPr>
        <w:t>41</w:t>
      </w:r>
      <w:r w:rsidRPr="00994690">
        <w:rPr>
          <w:lang w:val="en-GB"/>
        </w:rPr>
        <w:t>, 101219, 2020</w:t>
      </w:r>
    </w:p>
    <w:p w14:paraId="10FD6C59" w14:textId="77777777" w:rsidR="00994690" w:rsidRPr="00994690" w:rsidRDefault="00994690" w:rsidP="00994690">
      <w:pPr>
        <w:pStyle w:val="Reference"/>
        <w:rPr>
          <w:lang w:val="en-GB"/>
        </w:rPr>
      </w:pPr>
      <w:r w:rsidRPr="00994690">
        <w:rPr>
          <w:lang w:val="en-GB"/>
        </w:rPr>
        <w:t xml:space="preserve">Z. Zhang, V. Manovic et al., Recent Advances in Carbon Dioxide Utilization, Renew. Sustain. Energy Rev. </w:t>
      </w:r>
      <w:r w:rsidRPr="00994690">
        <w:rPr>
          <w:b/>
          <w:lang w:val="en-GB"/>
        </w:rPr>
        <w:t>125</w:t>
      </w:r>
      <w:r w:rsidRPr="00994690">
        <w:rPr>
          <w:lang w:val="en-GB"/>
        </w:rPr>
        <w:t>, 109799, 2020</w:t>
      </w:r>
    </w:p>
    <w:p w14:paraId="65325338" w14:textId="77777777" w:rsidR="00994690" w:rsidRPr="00994690" w:rsidRDefault="00994690" w:rsidP="00994690">
      <w:pPr>
        <w:pStyle w:val="Reference"/>
        <w:rPr>
          <w:lang w:val="en-GB"/>
        </w:rPr>
      </w:pPr>
      <w:r w:rsidRPr="00994690">
        <w:rPr>
          <w:lang w:val="en-GB"/>
        </w:rPr>
        <w:t>C. Hepburn, C.K. Williams et al., The technological and economic prospects for CO</w:t>
      </w:r>
      <w:r w:rsidRPr="00994690">
        <w:rPr>
          <w:vertAlign w:val="subscript"/>
          <w:lang w:val="en-GB"/>
        </w:rPr>
        <w:t>2</w:t>
      </w:r>
      <w:r w:rsidRPr="00994690">
        <w:rPr>
          <w:lang w:val="en-GB"/>
        </w:rPr>
        <w:t xml:space="preserve"> utilization and removal, Nature, </w:t>
      </w:r>
      <w:r w:rsidRPr="00994690">
        <w:rPr>
          <w:b/>
          <w:lang w:val="en-GB"/>
        </w:rPr>
        <w:t>575</w:t>
      </w:r>
      <w:r w:rsidRPr="00994690">
        <w:rPr>
          <w:lang w:val="en-GB"/>
        </w:rPr>
        <w:t>, 87-97, 2019</w:t>
      </w:r>
    </w:p>
    <w:p w14:paraId="56AF70B8" w14:textId="77777777" w:rsidR="00994690" w:rsidRPr="00994690" w:rsidRDefault="00994690" w:rsidP="00994690">
      <w:pPr>
        <w:pStyle w:val="Reference"/>
        <w:rPr>
          <w:lang w:val="en-GB"/>
        </w:rPr>
      </w:pPr>
      <w:r w:rsidRPr="00994690">
        <w:rPr>
          <w:lang w:val="en-GB"/>
        </w:rPr>
        <w:t>X.-F. Wu, M. Beller (eds.), Chemical Transformations of Carbon Dioxide, Springer, 2018</w:t>
      </w:r>
    </w:p>
    <w:p w14:paraId="238439D5" w14:textId="77777777" w:rsidR="00994690" w:rsidRPr="00994690" w:rsidRDefault="00994690" w:rsidP="00994690">
      <w:pPr>
        <w:pStyle w:val="Reference"/>
        <w:rPr>
          <w:lang w:val="en-GB"/>
        </w:rPr>
      </w:pPr>
      <w:r w:rsidRPr="00994690">
        <w:rPr>
          <w:lang w:val="en-GB"/>
        </w:rPr>
        <w:t xml:space="preserve">J. Artz, T.E. Müller, K. Thenert, A. Bardow, W. Leitner et al., Sustainable Conversion of Carbon Dioxide: An Integrated Review of Catalysis and Life Cycle Assessment, Chem. Rev. </w:t>
      </w:r>
      <w:r w:rsidRPr="00994690">
        <w:rPr>
          <w:b/>
          <w:lang w:val="en-GB"/>
        </w:rPr>
        <w:t>118</w:t>
      </w:r>
      <w:r w:rsidRPr="00994690">
        <w:rPr>
          <w:lang w:val="en-GB"/>
        </w:rPr>
        <w:t>, 434-504, 2018</w:t>
      </w:r>
    </w:p>
    <w:p w14:paraId="22AB64F1" w14:textId="77777777" w:rsidR="00994690" w:rsidRPr="00994690" w:rsidRDefault="00994690" w:rsidP="00994690">
      <w:pPr>
        <w:pStyle w:val="Reference"/>
        <w:rPr>
          <w:lang w:val="en-GB"/>
        </w:rPr>
      </w:pPr>
      <w:r w:rsidRPr="00994690">
        <w:rPr>
          <w:lang w:val="en-GB"/>
        </w:rPr>
        <w:t>A. Scibioh, B. Viswanathan, Carbon Dioxide to Chemicals and Fuels, Elsevier, 2018</w:t>
      </w:r>
    </w:p>
    <w:p w14:paraId="244C2CBF" w14:textId="77777777" w:rsidR="00994690" w:rsidRPr="00994690" w:rsidRDefault="00994690" w:rsidP="00994690">
      <w:pPr>
        <w:pStyle w:val="Reference"/>
        <w:rPr>
          <w:lang w:val="en-GB"/>
        </w:rPr>
      </w:pPr>
      <w:r w:rsidRPr="00994690">
        <w:rPr>
          <w:lang w:val="en-GB"/>
        </w:rPr>
        <w:t>T. Schaub, R.A. Paciello, M. Limbach, Homogeneous Catalysis with CO</w:t>
      </w:r>
      <w:r w:rsidRPr="00994690">
        <w:rPr>
          <w:vertAlign w:val="subscript"/>
          <w:lang w:val="en-GB"/>
        </w:rPr>
        <w:t>2</w:t>
      </w:r>
      <w:r w:rsidRPr="00994690">
        <w:rPr>
          <w:lang w:val="en-GB"/>
        </w:rPr>
        <w:t xml:space="preserve"> as a Building Block: An Industrial Perspective, in: Applied Homogeneous Catalysis with Organometallic Compounds, (eds.: B. Cornils, W.A. Herrmann, M. Beller, R. Paciello), Four volumes, 3</w:t>
      </w:r>
      <w:r w:rsidRPr="00994690">
        <w:rPr>
          <w:vertAlign w:val="superscript"/>
          <w:lang w:val="en-GB"/>
        </w:rPr>
        <w:t>rd</w:t>
      </w:r>
      <w:r w:rsidRPr="00994690">
        <w:rPr>
          <w:lang w:val="en-GB"/>
        </w:rPr>
        <w:t xml:space="preserve"> ed., Wiley-VCH, Chapt. 35, 2017 </w:t>
      </w:r>
    </w:p>
    <w:p w14:paraId="195D61E6" w14:textId="77777777" w:rsidR="00994690" w:rsidRPr="00994690" w:rsidRDefault="00994690" w:rsidP="00994690">
      <w:pPr>
        <w:pStyle w:val="Reference"/>
        <w:rPr>
          <w:lang w:val="en-GB"/>
        </w:rPr>
      </w:pPr>
      <w:r w:rsidRPr="00994690">
        <w:rPr>
          <w:lang w:val="en-GB"/>
        </w:rPr>
        <w:t>X.-B. Lu (ed.), Carbon Dioxide and Organometallics, Springer, 2016</w:t>
      </w:r>
    </w:p>
    <w:p w14:paraId="2E81651C" w14:textId="77777777" w:rsidR="00994690" w:rsidRPr="00994690" w:rsidRDefault="00994690" w:rsidP="00994690">
      <w:pPr>
        <w:pStyle w:val="Reference"/>
        <w:rPr>
          <w:lang w:val="en-GB"/>
        </w:rPr>
      </w:pPr>
      <w:r w:rsidRPr="00994690">
        <w:rPr>
          <w:lang w:val="en-GB"/>
        </w:rPr>
        <w:t xml:space="preserve">M. Aresta, A. Angelini, The Carbon Dioxide Molecule and the Effects of its Interaction with Electrophiles and Nucleophiles, Top. Organometal. Chem. </w:t>
      </w:r>
      <w:r w:rsidRPr="00994690">
        <w:rPr>
          <w:b/>
          <w:lang w:val="en-GB"/>
        </w:rPr>
        <w:t>53</w:t>
      </w:r>
      <w:r w:rsidRPr="00994690">
        <w:rPr>
          <w:lang w:val="en-GB"/>
        </w:rPr>
        <w:t>, 1-38, 2016</w:t>
      </w:r>
    </w:p>
    <w:p w14:paraId="3510B19F" w14:textId="77777777" w:rsidR="00994690" w:rsidRPr="00994690" w:rsidRDefault="00994690" w:rsidP="00994690">
      <w:pPr>
        <w:pStyle w:val="Reference"/>
        <w:rPr>
          <w:lang w:val="en-GB"/>
        </w:rPr>
      </w:pPr>
      <w:r w:rsidRPr="00994690">
        <w:rPr>
          <w:lang w:val="en-GB"/>
        </w:rPr>
        <w:t>M. Aresta, A. Dibenedetto, E. Quaranta (eds.), Reaction Mechanisms in Carbon Dioxide Conversion, Springer, 2016</w:t>
      </w:r>
    </w:p>
    <w:p w14:paraId="5C7B016B" w14:textId="77777777" w:rsidR="00994690" w:rsidRPr="00994690" w:rsidRDefault="00994690" w:rsidP="00994690">
      <w:pPr>
        <w:pStyle w:val="Reference"/>
        <w:rPr>
          <w:lang w:val="en-GB"/>
        </w:rPr>
      </w:pPr>
      <w:r w:rsidRPr="00994690">
        <w:rPr>
          <w:lang w:val="en-GB"/>
        </w:rPr>
        <w:t>P. Styring, E.A. Quadrelli, K. Armstrong (eds.), Carbon Dioxide Utilisation: Closing the Carbon Cycle, Elsevier, 2015</w:t>
      </w:r>
    </w:p>
    <w:p w14:paraId="75F24BD8" w14:textId="77777777" w:rsidR="00994690" w:rsidRPr="00994690" w:rsidRDefault="00994690" w:rsidP="00994690">
      <w:pPr>
        <w:pStyle w:val="Reference"/>
        <w:rPr>
          <w:lang w:val="en-GB"/>
        </w:rPr>
      </w:pPr>
      <w:r w:rsidRPr="00994690">
        <w:rPr>
          <w:lang w:val="en-GB"/>
        </w:rPr>
        <w:t>Q. Liu, L. Wu, R. Jackstell, M. Beller, Using carbon dioxide as a building block in organic synthesis, Nature Commun. 6:5933, 2014</w:t>
      </w:r>
    </w:p>
    <w:p w14:paraId="6B54A5D6" w14:textId="77777777" w:rsidR="00994690" w:rsidRPr="00994690" w:rsidRDefault="00994690" w:rsidP="00994690">
      <w:pPr>
        <w:pStyle w:val="Reference"/>
        <w:rPr>
          <w:lang w:val="en-GB"/>
        </w:rPr>
      </w:pPr>
      <w:r w:rsidRPr="00994690">
        <w:rPr>
          <w:lang w:val="en-GB"/>
        </w:rPr>
        <w:t xml:space="preserve">C. Maeda, Y. Miyazaki, T. Ema, Recent progress in catalytic conversions of carbon dioxide, Catal. Sci. Technol. </w:t>
      </w:r>
      <w:r w:rsidRPr="00994690">
        <w:rPr>
          <w:b/>
          <w:lang w:val="en-GB"/>
        </w:rPr>
        <w:t>4</w:t>
      </w:r>
      <w:r w:rsidRPr="00994690">
        <w:rPr>
          <w:lang w:val="en-GB"/>
        </w:rPr>
        <w:t>, 1482-1497, 2014</w:t>
      </w:r>
    </w:p>
    <w:p w14:paraId="296AF310" w14:textId="77777777" w:rsidR="00994690" w:rsidRPr="00994690" w:rsidRDefault="00994690" w:rsidP="00994690">
      <w:pPr>
        <w:pStyle w:val="Reference"/>
        <w:rPr>
          <w:lang w:val="en-GB"/>
        </w:rPr>
      </w:pPr>
      <w:r w:rsidRPr="00994690">
        <w:rPr>
          <w:lang w:val="en-GB"/>
        </w:rPr>
        <w:t>A.M. Appel et al., Frontiers, Opportunities, and Challenges in Biochemical and Chemical Catalysis of CO</w:t>
      </w:r>
      <w:r w:rsidRPr="00994690">
        <w:rPr>
          <w:vertAlign w:val="subscript"/>
          <w:lang w:val="en-GB"/>
        </w:rPr>
        <w:t>2</w:t>
      </w:r>
      <w:r w:rsidRPr="00994690">
        <w:rPr>
          <w:lang w:val="en-GB"/>
        </w:rPr>
        <w:t xml:space="preserve"> Fixation, Chem. Rev. </w:t>
      </w:r>
      <w:r w:rsidRPr="00994690">
        <w:rPr>
          <w:b/>
          <w:lang w:val="en-GB"/>
        </w:rPr>
        <w:t>113</w:t>
      </w:r>
      <w:r w:rsidRPr="00994690">
        <w:rPr>
          <w:lang w:val="en-GB"/>
        </w:rPr>
        <w:t>, 6621-58, 2013</w:t>
      </w:r>
    </w:p>
    <w:p w14:paraId="06FB6B15" w14:textId="77777777" w:rsidR="00994690" w:rsidRPr="00994690" w:rsidRDefault="00994690" w:rsidP="00994690">
      <w:pPr>
        <w:pStyle w:val="Reference"/>
        <w:rPr>
          <w:lang w:val="en-GB"/>
        </w:rPr>
      </w:pPr>
      <w:r w:rsidRPr="00994690">
        <w:rPr>
          <w:lang w:val="en-GB"/>
        </w:rPr>
        <w:lastRenderedPageBreak/>
        <w:t xml:space="preserve">I. Omae, Recent developments in carbon dioxide utilization for the production of organic chemicals, Coord. Chem. Rev. </w:t>
      </w:r>
      <w:r w:rsidRPr="00994690">
        <w:rPr>
          <w:b/>
          <w:lang w:val="en-GB"/>
        </w:rPr>
        <w:t>256</w:t>
      </w:r>
      <w:r w:rsidRPr="00994690">
        <w:rPr>
          <w:lang w:val="en-GB"/>
        </w:rPr>
        <w:t>, 1384-1405, 2012</w:t>
      </w:r>
    </w:p>
    <w:p w14:paraId="7647B5EE" w14:textId="77777777" w:rsidR="00994690" w:rsidRPr="00994690" w:rsidRDefault="00994690" w:rsidP="00994690">
      <w:pPr>
        <w:pStyle w:val="Reference"/>
        <w:rPr>
          <w:lang w:val="en-GB"/>
        </w:rPr>
      </w:pPr>
      <w:r w:rsidRPr="00994690">
        <w:rPr>
          <w:lang w:val="en-GB"/>
        </w:rPr>
        <w:t xml:space="preserve">K. Huang, C.-L. Sun, Z.-J. Shi, Transition-metal-catalyzed C-C bond formation through the fixation of carbon dioxide,  Chem. Soc. Rev. </w:t>
      </w:r>
      <w:r w:rsidRPr="00994690">
        <w:rPr>
          <w:b/>
          <w:lang w:val="en-GB"/>
        </w:rPr>
        <w:t>40</w:t>
      </w:r>
      <w:r w:rsidRPr="00994690">
        <w:rPr>
          <w:lang w:val="en-GB"/>
        </w:rPr>
        <w:t>, 2435-52, 2011</w:t>
      </w:r>
    </w:p>
    <w:p w14:paraId="381B593B" w14:textId="77777777" w:rsidR="00994690" w:rsidRPr="00994690" w:rsidRDefault="00994690" w:rsidP="00994690">
      <w:pPr>
        <w:pStyle w:val="Reference"/>
        <w:rPr>
          <w:lang w:val="en-GB"/>
        </w:rPr>
      </w:pPr>
      <w:r w:rsidRPr="00994690">
        <w:rPr>
          <w:lang w:val="en-GB"/>
        </w:rPr>
        <w:t>M. Aresta (ed.). Carbon Dioxide as Chemical Feedstock, Wiley-VCH, Weinheim, 2010.</w:t>
      </w:r>
    </w:p>
    <w:p w14:paraId="0C3B0A52" w14:textId="77777777" w:rsidR="00994690" w:rsidRPr="00994690" w:rsidRDefault="00994690" w:rsidP="00994690">
      <w:pPr>
        <w:pStyle w:val="Reference"/>
        <w:rPr>
          <w:lang w:val="en-GB"/>
        </w:rPr>
      </w:pPr>
      <w:r w:rsidRPr="00994690">
        <w:rPr>
          <w:lang w:val="en-GB"/>
        </w:rPr>
        <w:t xml:space="preserve">M. Mikkelsen, M. Jorgensen, F.C. Krebs, The teraton challenge. A review of fixation and transformation of carbon dioxide, Energy Environ. Sci. </w:t>
      </w:r>
      <w:r w:rsidRPr="00994690">
        <w:rPr>
          <w:b/>
          <w:lang w:val="en-GB"/>
        </w:rPr>
        <w:t>3</w:t>
      </w:r>
      <w:r w:rsidRPr="00994690">
        <w:rPr>
          <w:lang w:val="en-GB"/>
        </w:rPr>
        <w:t>, 43-81, 2010</w:t>
      </w:r>
    </w:p>
    <w:p w14:paraId="5007B61E" w14:textId="77777777" w:rsidR="00994690" w:rsidRPr="00994690" w:rsidRDefault="00994690" w:rsidP="00994690">
      <w:pPr>
        <w:pStyle w:val="Reference"/>
        <w:rPr>
          <w:lang w:val="en-GB"/>
        </w:rPr>
      </w:pPr>
      <w:r w:rsidRPr="00994690">
        <w:rPr>
          <w:lang w:val="de-DE"/>
        </w:rPr>
        <w:t xml:space="preserve">Deutsche Bunsengesellschaft für Physikalische Chemie, Feuerlöscher oder Klimakiller? </w:t>
      </w:r>
      <w:r w:rsidRPr="00994690">
        <w:rPr>
          <w:lang w:val="en-GB"/>
        </w:rPr>
        <w:t>Kohlendioxid CO</w:t>
      </w:r>
      <w:r w:rsidRPr="00994690">
        <w:rPr>
          <w:vertAlign w:val="subscript"/>
          <w:lang w:val="en-GB"/>
        </w:rPr>
        <w:t>2</w:t>
      </w:r>
      <w:r w:rsidRPr="00994690">
        <w:rPr>
          <w:lang w:val="en-GB"/>
        </w:rPr>
        <w:t>–Facetten eines Moleküls, Frankfurt, 2010 [in German].</w:t>
      </w:r>
    </w:p>
    <w:p w14:paraId="52E27DEE" w14:textId="77777777" w:rsidR="00994690" w:rsidRPr="00994690" w:rsidRDefault="00994690" w:rsidP="00994690">
      <w:pPr>
        <w:pStyle w:val="Reference"/>
        <w:rPr>
          <w:lang w:val="en-GB"/>
        </w:rPr>
      </w:pPr>
      <w:r w:rsidRPr="00994690">
        <w:rPr>
          <w:lang w:val="en-GB"/>
        </w:rPr>
        <w:t xml:space="preserve">S.N. Riduan, Y. Zhang, Recent developments in carbon dioxide utilization under mild conditions, Dalton Trans. </w:t>
      </w:r>
      <w:r w:rsidRPr="00994690">
        <w:rPr>
          <w:b/>
          <w:lang w:val="en-GB"/>
        </w:rPr>
        <w:t>39</w:t>
      </w:r>
      <w:r w:rsidRPr="00994690">
        <w:rPr>
          <w:lang w:val="en-GB"/>
        </w:rPr>
        <w:t>, 3347-57, 2010</w:t>
      </w:r>
    </w:p>
    <w:p w14:paraId="5605F5EA" w14:textId="77777777" w:rsidR="00994690" w:rsidRPr="00994690" w:rsidRDefault="00994690" w:rsidP="00994690">
      <w:pPr>
        <w:pStyle w:val="Reference"/>
        <w:rPr>
          <w:lang w:val="en-GB"/>
        </w:rPr>
      </w:pPr>
      <w:r w:rsidRPr="00994690">
        <w:rPr>
          <w:lang w:val="en-GB"/>
        </w:rPr>
        <w:t xml:space="preserve">D.J. Darensbourg, Chemistry of Carbon Dioxide Relevant to its Utilization: A Personal Perspective, Inorg. Chem. </w:t>
      </w:r>
      <w:r w:rsidRPr="00994690">
        <w:rPr>
          <w:b/>
          <w:lang w:val="en-GB"/>
        </w:rPr>
        <w:t>49</w:t>
      </w:r>
      <w:r w:rsidRPr="00994690">
        <w:rPr>
          <w:lang w:val="en-GB"/>
        </w:rPr>
        <w:t>, 10765-80, 2010</w:t>
      </w:r>
    </w:p>
    <w:p w14:paraId="3DB805C6" w14:textId="77777777" w:rsidR="00994690" w:rsidRPr="00994690" w:rsidRDefault="00994690" w:rsidP="00994690">
      <w:pPr>
        <w:pStyle w:val="Reference"/>
        <w:rPr>
          <w:lang w:val="en-GB"/>
        </w:rPr>
      </w:pPr>
      <w:r w:rsidRPr="00994690">
        <w:rPr>
          <w:lang w:val="de-DE"/>
        </w:rPr>
        <w:t xml:space="preserve">A. Behr, S. Neuberg. Mögliche Nutzungen von Kohlendioxid in der chemischen Industrie. </w:t>
      </w:r>
      <w:r w:rsidRPr="00994690">
        <w:rPr>
          <w:lang w:val="en-GB"/>
        </w:rPr>
        <w:t xml:space="preserve">Erdöl, Erdgas, Kohle, </w:t>
      </w:r>
      <w:r w:rsidRPr="00994690">
        <w:rPr>
          <w:b/>
          <w:lang w:val="en-GB"/>
        </w:rPr>
        <w:t>125</w:t>
      </w:r>
      <w:r w:rsidRPr="00994690">
        <w:rPr>
          <w:lang w:val="en-GB"/>
        </w:rPr>
        <w:t>, 2009, 367–374 [in German].</w:t>
      </w:r>
    </w:p>
    <w:p w14:paraId="57C248C2" w14:textId="77777777" w:rsidR="00994690" w:rsidRPr="00994690" w:rsidRDefault="00994690" w:rsidP="00994690">
      <w:pPr>
        <w:pStyle w:val="Reference"/>
        <w:rPr>
          <w:lang w:val="en-GB"/>
        </w:rPr>
      </w:pPr>
      <w:r w:rsidRPr="00994690">
        <w:rPr>
          <w:lang w:val="fr-FR"/>
        </w:rPr>
        <w:t xml:space="preserve">T. Sakakura, J.-C. Choi, H. Yasuda. </w:t>
      </w:r>
      <w:r w:rsidRPr="00994690">
        <w:rPr>
          <w:lang w:val="en-GB"/>
        </w:rPr>
        <w:t xml:space="preserve">Transformation of carbon dioxide. Chem. Rev., </w:t>
      </w:r>
      <w:r w:rsidRPr="00994690">
        <w:rPr>
          <w:b/>
          <w:lang w:val="en-GB"/>
        </w:rPr>
        <w:t>107</w:t>
      </w:r>
      <w:r w:rsidRPr="00994690">
        <w:rPr>
          <w:lang w:val="en-GB"/>
        </w:rPr>
        <w:t>, 2007, 155–174.</w:t>
      </w:r>
    </w:p>
    <w:p w14:paraId="536E0D6C" w14:textId="77777777" w:rsidR="00994690" w:rsidRPr="00994690" w:rsidRDefault="00994690" w:rsidP="00994690">
      <w:pPr>
        <w:pStyle w:val="Reference"/>
        <w:rPr>
          <w:lang w:val="en-GB"/>
        </w:rPr>
      </w:pPr>
      <w:r w:rsidRPr="00994690">
        <w:rPr>
          <w:lang w:val="en-GB"/>
        </w:rPr>
        <w:t xml:space="preserve">J. Louie. Transition metal-catalyzed reactions of carbon dioxide and other heterocumulenes. Current Org. Chem., </w:t>
      </w:r>
      <w:r w:rsidRPr="00994690">
        <w:rPr>
          <w:b/>
          <w:lang w:val="en-GB"/>
        </w:rPr>
        <w:t>9</w:t>
      </w:r>
      <w:r w:rsidRPr="00994690">
        <w:rPr>
          <w:lang w:val="en-GB"/>
        </w:rPr>
        <w:t>, 2005, 605.</w:t>
      </w:r>
    </w:p>
    <w:p w14:paraId="4005C4FF" w14:textId="77777777" w:rsidR="00994690" w:rsidRPr="00994690" w:rsidRDefault="00994690" w:rsidP="00994690">
      <w:pPr>
        <w:pStyle w:val="Reference"/>
        <w:rPr>
          <w:lang w:val="en-GB"/>
        </w:rPr>
      </w:pPr>
      <w:r w:rsidRPr="00994690">
        <w:rPr>
          <w:lang w:val="en-GB"/>
        </w:rPr>
        <w:t>T. Mitsudo, T. Kondo. Ruthenium-catalyzed reactions with CO and CO</w:t>
      </w:r>
      <w:r w:rsidRPr="00994690">
        <w:rPr>
          <w:vertAlign w:val="subscript"/>
          <w:lang w:val="en-GB"/>
        </w:rPr>
        <w:t>2</w:t>
      </w:r>
      <w:r w:rsidRPr="00994690">
        <w:rPr>
          <w:lang w:val="en-GB"/>
        </w:rPr>
        <w:t>, in: Ruthenium in Organic Synthesis (ed. S.-I. Murahashi), Wiley-VCH, Weinheim, 2004, Chapt. 11.3, p. 297.</w:t>
      </w:r>
    </w:p>
    <w:p w14:paraId="38633F88" w14:textId="77777777" w:rsidR="00994690" w:rsidRPr="00994690" w:rsidRDefault="00994690" w:rsidP="00994690">
      <w:pPr>
        <w:pStyle w:val="Reference"/>
        <w:rPr>
          <w:lang w:val="en-GB"/>
        </w:rPr>
      </w:pPr>
      <w:r w:rsidRPr="00994690">
        <w:rPr>
          <w:lang w:val="en-GB"/>
        </w:rPr>
        <w:t>C. Song, A. F. Gaffney, K. Fujimoto (eds). CO</w:t>
      </w:r>
      <w:r w:rsidRPr="00994690">
        <w:rPr>
          <w:vertAlign w:val="subscript"/>
          <w:lang w:val="en-GB"/>
        </w:rPr>
        <w:t xml:space="preserve">2 </w:t>
      </w:r>
      <w:r w:rsidRPr="00994690">
        <w:rPr>
          <w:lang w:val="en-GB"/>
        </w:rPr>
        <w:t>conversion and utilization. ACS Symposium Series, Vol. 809, American Chemical Society, Washington, 2002 [very few about homogeneous catalysis].</w:t>
      </w:r>
    </w:p>
    <w:p w14:paraId="52891687" w14:textId="77777777" w:rsidR="00994690" w:rsidRPr="00994690" w:rsidRDefault="00994690" w:rsidP="00994690">
      <w:pPr>
        <w:ind w:left="360"/>
        <w:contextualSpacing/>
        <w:rPr>
          <w:sz w:val="20"/>
          <w:szCs w:val="24"/>
          <w:lang w:val="en-GB"/>
        </w:rPr>
      </w:pPr>
    </w:p>
    <w:p w14:paraId="703215E0" w14:textId="77777777" w:rsidR="00994690" w:rsidRPr="00994690" w:rsidRDefault="00994690" w:rsidP="00994690">
      <w:pPr>
        <w:spacing w:before="120" w:after="120"/>
        <w:rPr>
          <w:b/>
          <w:szCs w:val="24"/>
          <w:lang w:val="en-GB"/>
        </w:rPr>
      </w:pPr>
      <w:r w:rsidRPr="00994690">
        <w:rPr>
          <w:b/>
          <w:szCs w:val="24"/>
          <w:lang w:val="en-GB"/>
        </w:rPr>
        <w:t>Carbon dioxide and alkanes:</w:t>
      </w:r>
    </w:p>
    <w:p w14:paraId="4C7E349A" w14:textId="77777777" w:rsidR="00994690" w:rsidRPr="00994690" w:rsidRDefault="00994690" w:rsidP="00994690">
      <w:pPr>
        <w:pStyle w:val="Reference"/>
        <w:rPr>
          <w:lang w:val="en-GB"/>
        </w:rPr>
      </w:pPr>
      <w:r w:rsidRPr="00994690">
        <w:rPr>
          <w:lang w:val="en-GB"/>
        </w:rPr>
        <w:t>S. Lawson et al., Integrated direct air capture and oxidative dehydrogenation of propane with CO</w:t>
      </w:r>
      <w:r w:rsidRPr="00994690">
        <w:rPr>
          <w:vertAlign w:val="subscript"/>
          <w:lang w:val="en-GB"/>
        </w:rPr>
        <w:t>2</w:t>
      </w:r>
      <w:r w:rsidRPr="00994690">
        <w:rPr>
          <w:lang w:val="en-GB"/>
        </w:rPr>
        <w:t xml:space="preserve"> at isothermal conditions, Appl. Catal. B: Environmental </w:t>
      </w:r>
      <w:r w:rsidRPr="00994690">
        <w:rPr>
          <w:b/>
          <w:lang w:val="en-GB"/>
        </w:rPr>
        <w:t>303</w:t>
      </w:r>
      <w:r w:rsidRPr="00994690">
        <w:rPr>
          <w:lang w:val="en-GB"/>
        </w:rPr>
        <w:t>, 120907, 2022</w:t>
      </w:r>
    </w:p>
    <w:p w14:paraId="20B4C619" w14:textId="77777777" w:rsidR="00994690" w:rsidRPr="00994690" w:rsidRDefault="00994690" w:rsidP="00994690">
      <w:pPr>
        <w:pStyle w:val="Reference"/>
        <w:rPr>
          <w:lang w:val="en-GB"/>
        </w:rPr>
      </w:pPr>
      <w:r w:rsidRPr="00994690">
        <w:rPr>
          <w:lang w:val="en-GB"/>
        </w:rPr>
        <w:t xml:space="preserve">G. Li, C. Liu, X. Cui, Y. Yang, F, Shi, Oxidative dehydrogenation of light alkanes with carbon dioxide, Green Chem. </w:t>
      </w:r>
      <w:r w:rsidRPr="00994690">
        <w:rPr>
          <w:b/>
          <w:lang w:val="en-GB"/>
        </w:rPr>
        <w:t>23</w:t>
      </w:r>
      <w:r w:rsidRPr="00994690">
        <w:rPr>
          <w:lang w:val="en-GB"/>
        </w:rPr>
        <w:t>, 689-707, 2021</w:t>
      </w:r>
    </w:p>
    <w:p w14:paraId="522071DE" w14:textId="77777777" w:rsidR="00994690" w:rsidRPr="00994690" w:rsidRDefault="00994690" w:rsidP="00994690">
      <w:pPr>
        <w:pStyle w:val="Reference"/>
        <w:rPr>
          <w:lang w:val="en-GB"/>
        </w:rPr>
      </w:pPr>
      <w:r w:rsidRPr="00994690">
        <w:rPr>
          <w:lang w:val="en-GB"/>
        </w:rPr>
        <w:t xml:space="preserve">E. Gomez, B. Yan, S. Kattel, J.G. Chen, Carbon dioxide reduction in tandem with light-alkane dehydrogenation, Nature Rev. Chem. </w:t>
      </w:r>
      <w:r w:rsidRPr="00994690">
        <w:rPr>
          <w:b/>
          <w:lang w:val="en-GB"/>
        </w:rPr>
        <w:t>3</w:t>
      </w:r>
      <w:r w:rsidRPr="00994690">
        <w:rPr>
          <w:lang w:val="en-GB"/>
        </w:rPr>
        <w:t>, 638-649, 2019</w:t>
      </w:r>
    </w:p>
    <w:p w14:paraId="41BD21BF" w14:textId="77777777" w:rsidR="00994690" w:rsidRPr="00994690" w:rsidRDefault="00994690" w:rsidP="00994690">
      <w:pPr>
        <w:pStyle w:val="Reference"/>
        <w:rPr>
          <w:lang w:val="en-GB"/>
        </w:rPr>
      </w:pPr>
      <w:r w:rsidRPr="00994690">
        <w:rPr>
          <w:lang w:val="de-DE"/>
        </w:rPr>
        <w:t>S. Fritschi, R. Franke, M. Beller, A. Jess et al., Synthese von aliphatischen Aldehyden aus Alkanen und Kohlendioxid: Valeraldehyd aus Butan und CO</w:t>
      </w:r>
      <w:r w:rsidRPr="00994690">
        <w:rPr>
          <w:vertAlign w:val="subscript"/>
          <w:lang w:val="de-DE"/>
        </w:rPr>
        <w:t>2</w:t>
      </w:r>
      <w:r w:rsidRPr="00994690">
        <w:rPr>
          <w:lang w:val="de-DE"/>
        </w:rPr>
        <w:t xml:space="preserve"> – Machbarkeit und Grenzen, Chem. Ing. </w:t>
      </w:r>
      <w:r w:rsidRPr="00994690">
        <w:rPr>
          <w:lang w:val="en-GB"/>
        </w:rPr>
        <w:t xml:space="preserve">Techn. </w:t>
      </w:r>
      <w:r w:rsidRPr="00994690">
        <w:rPr>
          <w:b/>
          <w:lang w:val="en-GB"/>
        </w:rPr>
        <w:t>87</w:t>
      </w:r>
      <w:r w:rsidRPr="00994690">
        <w:rPr>
          <w:lang w:val="en-GB"/>
        </w:rPr>
        <w:t>, 1313-1326, 2015 [in German]</w:t>
      </w:r>
    </w:p>
    <w:p w14:paraId="0FC47CE6" w14:textId="77777777" w:rsidR="00994690" w:rsidRPr="00994690" w:rsidRDefault="00994690" w:rsidP="00994690">
      <w:pPr>
        <w:pStyle w:val="Reference"/>
        <w:rPr>
          <w:lang w:val="en-GB"/>
        </w:rPr>
      </w:pPr>
      <w:r w:rsidRPr="00994690">
        <w:rPr>
          <w:lang w:val="en-GB"/>
        </w:rPr>
        <w:t>S. Kawi, Y. Kathiraser, CO</w:t>
      </w:r>
      <w:r w:rsidRPr="00994690">
        <w:rPr>
          <w:vertAlign w:val="subscript"/>
          <w:lang w:val="en-GB"/>
        </w:rPr>
        <w:t>2</w:t>
      </w:r>
      <w:r w:rsidRPr="00994690">
        <w:rPr>
          <w:lang w:val="en-GB"/>
        </w:rPr>
        <w:t xml:space="preserve"> as an oxidant for high temperature reactions, Front. Energy Res. </w:t>
      </w:r>
      <w:r w:rsidRPr="00994690">
        <w:rPr>
          <w:b/>
          <w:lang w:val="en-GB"/>
        </w:rPr>
        <w:t>3</w:t>
      </w:r>
      <w:r w:rsidRPr="00994690">
        <w:rPr>
          <w:lang w:val="en-GB"/>
        </w:rPr>
        <w:t>, article 13, 2015</w:t>
      </w:r>
    </w:p>
    <w:p w14:paraId="7FF8353B" w14:textId="77777777" w:rsidR="00994690" w:rsidRPr="00994690" w:rsidRDefault="00994690" w:rsidP="00994690">
      <w:pPr>
        <w:pStyle w:val="Reference"/>
        <w:rPr>
          <w:lang w:val="en-GB"/>
        </w:rPr>
      </w:pPr>
      <w:r w:rsidRPr="00994690">
        <w:rPr>
          <w:lang w:val="en-GB"/>
        </w:rPr>
        <w:t>R. Franke et al., Energy efficient synthesis of aliphatic aldehydes made of alkanes and carbon dioxide, WO-Pat. 2011/157788 A1, 2011</w:t>
      </w:r>
    </w:p>
    <w:p w14:paraId="701F02AE" w14:textId="77777777" w:rsidR="00994690" w:rsidRPr="00994690" w:rsidRDefault="00994690" w:rsidP="00994690">
      <w:pPr>
        <w:spacing w:before="120" w:after="120"/>
        <w:ind w:left="360"/>
        <w:contextualSpacing/>
        <w:rPr>
          <w:sz w:val="20"/>
          <w:lang w:val="en-GB"/>
        </w:rPr>
      </w:pPr>
    </w:p>
    <w:p w14:paraId="70B6BCED" w14:textId="77777777" w:rsidR="00994690" w:rsidRPr="00994690" w:rsidRDefault="00994690" w:rsidP="00994690">
      <w:pPr>
        <w:spacing w:before="120" w:after="120"/>
        <w:rPr>
          <w:b/>
          <w:szCs w:val="24"/>
          <w:lang w:val="en-GB"/>
        </w:rPr>
      </w:pPr>
      <w:r w:rsidRPr="00994690">
        <w:rPr>
          <w:b/>
          <w:szCs w:val="24"/>
          <w:lang w:val="en-GB"/>
        </w:rPr>
        <w:t>Carbon dioxide and alkenes:</w:t>
      </w:r>
    </w:p>
    <w:p w14:paraId="2D7AC9B5" w14:textId="77777777" w:rsidR="00994690" w:rsidRPr="00994690" w:rsidRDefault="00994690" w:rsidP="00994690">
      <w:pPr>
        <w:pStyle w:val="Reference"/>
        <w:rPr>
          <w:lang w:val="en-GB"/>
        </w:rPr>
      </w:pPr>
      <w:r w:rsidRPr="00994690">
        <w:rPr>
          <w:lang w:val="en-GB"/>
        </w:rPr>
        <w:t xml:space="preserve">M. Schmitz, M.V. Solmi, W. Leitner, </w:t>
      </w:r>
      <w:r w:rsidRPr="00994690">
        <w:rPr>
          <w:i/>
          <w:lang w:val="en-GB"/>
        </w:rPr>
        <w:t>Catalytic Processes Combining CO</w:t>
      </w:r>
      <w:r w:rsidRPr="00994690">
        <w:rPr>
          <w:i/>
          <w:vertAlign w:val="subscript"/>
          <w:lang w:val="en-GB"/>
        </w:rPr>
        <w:t>2</w:t>
      </w:r>
      <w:r w:rsidRPr="00994690">
        <w:rPr>
          <w:i/>
          <w:lang w:val="en-GB"/>
        </w:rPr>
        <w:t xml:space="preserve"> and Alkenes into Value-Added Chemicals, </w:t>
      </w:r>
      <w:r w:rsidRPr="00994690">
        <w:rPr>
          <w:lang w:val="en-GB"/>
        </w:rPr>
        <w:t>in: Organometallics for Green Chemistry (eds.: P.H. Dixneuf, J.F. Soulé), Chapt. 2, pp. 17-38, Springer, 2019</w:t>
      </w:r>
    </w:p>
    <w:p w14:paraId="5A98F719" w14:textId="77777777" w:rsidR="00994690" w:rsidRPr="00994690" w:rsidRDefault="00994690" w:rsidP="00994690">
      <w:pPr>
        <w:pStyle w:val="Reference"/>
        <w:rPr>
          <w:lang w:val="en-GB"/>
        </w:rPr>
      </w:pPr>
      <w:r w:rsidRPr="00994690">
        <w:rPr>
          <w:lang w:val="en-GB"/>
        </w:rPr>
        <w:t xml:space="preserve">S. Manzini, A. Cadu, A.-C. Schmidt, N. Huguet, O. Trapp, R. Paciello, T. Schaub, </w:t>
      </w:r>
      <w:r w:rsidRPr="00994690">
        <w:rPr>
          <w:i/>
          <w:lang w:val="en-GB"/>
        </w:rPr>
        <w:t xml:space="preserve">Enhanced Activity and Recyclability of Palladium Complexes in the Catalytic Synthesis of Sodium Acrylate from Carbon Dioxide and Ethylene, </w:t>
      </w:r>
      <w:r w:rsidRPr="00994690">
        <w:rPr>
          <w:lang w:val="en-GB"/>
        </w:rPr>
        <w:t xml:space="preserve">ChemCatChem </w:t>
      </w:r>
      <w:r w:rsidRPr="00994690">
        <w:rPr>
          <w:b/>
          <w:lang w:val="en-GB"/>
        </w:rPr>
        <w:t>9</w:t>
      </w:r>
      <w:r w:rsidRPr="00994690">
        <w:rPr>
          <w:lang w:val="en-GB"/>
        </w:rPr>
        <w:t>, 2269-74, 2017</w:t>
      </w:r>
    </w:p>
    <w:p w14:paraId="394C6BD3" w14:textId="77777777" w:rsidR="00994690" w:rsidRPr="00994690" w:rsidRDefault="00994690" w:rsidP="00994690">
      <w:pPr>
        <w:pStyle w:val="Reference"/>
        <w:rPr>
          <w:lang w:val="en-GB"/>
        </w:rPr>
      </w:pPr>
      <w:r w:rsidRPr="00994690">
        <w:rPr>
          <w:lang w:val="en-GB"/>
        </w:rPr>
        <w:t xml:space="preserve">X. Ren, Z. Zheng, L. Zhang, Z. Wang, C. Xia, K. Ding, </w:t>
      </w:r>
      <w:r w:rsidRPr="00994690">
        <w:rPr>
          <w:i/>
          <w:lang w:val="en-GB"/>
        </w:rPr>
        <w:t>Rhodium-Complex-Catalyzed Hydroformylation of Olefins with CO</w:t>
      </w:r>
      <w:r w:rsidRPr="00994690">
        <w:rPr>
          <w:i/>
          <w:vertAlign w:val="subscript"/>
          <w:lang w:val="en-GB"/>
        </w:rPr>
        <w:t>2</w:t>
      </w:r>
      <w:r w:rsidRPr="00994690">
        <w:rPr>
          <w:i/>
          <w:lang w:val="en-GB"/>
        </w:rPr>
        <w:t xml:space="preserve"> and Hydrosilane, </w:t>
      </w:r>
      <w:r w:rsidRPr="00994690">
        <w:rPr>
          <w:lang w:val="en-GB"/>
        </w:rPr>
        <w:t xml:space="preserve">Angew. Chem. Int. Ed. </w:t>
      </w:r>
      <w:r w:rsidRPr="00994690">
        <w:rPr>
          <w:b/>
          <w:lang w:val="en-GB"/>
        </w:rPr>
        <w:t>56</w:t>
      </w:r>
      <w:r w:rsidRPr="00994690">
        <w:rPr>
          <w:lang w:val="en-GB"/>
        </w:rPr>
        <w:t>, 310-313, 2017</w:t>
      </w:r>
    </w:p>
    <w:p w14:paraId="43D14D27" w14:textId="77777777" w:rsidR="00994690" w:rsidRPr="00994690" w:rsidRDefault="00994690" w:rsidP="00994690">
      <w:pPr>
        <w:pStyle w:val="Reference"/>
        <w:rPr>
          <w:lang w:val="en-GB"/>
        </w:rPr>
      </w:pPr>
      <w:r w:rsidRPr="00994690">
        <w:rPr>
          <w:lang w:val="en-GB"/>
        </w:rPr>
        <w:t xml:space="preserve">M. Brill, F. Lazreg, C.S.J. Cazin, S.P. Nolan, </w:t>
      </w:r>
      <w:r w:rsidRPr="00994690">
        <w:rPr>
          <w:i/>
          <w:lang w:val="en-GB"/>
        </w:rPr>
        <w:t xml:space="preserve">Transition Metal-Catalyzed Carboxylation of Organic Substrates with Carbon Dioxide, </w:t>
      </w:r>
      <w:r w:rsidRPr="00994690">
        <w:rPr>
          <w:lang w:val="en-GB"/>
        </w:rPr>
        <w:t xml:space="preserve">Top. Organometal. Chem. </w:t>
      </w:r>
      <w:r w:rsidRPr="00994690">
        <w:rPr>
          <w:b/>
          <w:lang w:val="en-GB"/>
        </w:rPr>
        <w:t>53</w:t>
      </w:r>
      <w:r w:rsidRPr="00994690">
        <w:rPr>
          <w:lang w:val="en-GB"/>
        </w:rPr>
        <w:t>, 225-278, 2016</w:t>
      </w:r>
    </w:p>
    <w:p w14:paraId="4F89A04B" w14:textId="77777777" w:rsidR="00994690" w:rsidRPr="00994690" w:rsidRDefault="00994690" w:rsidP="00994690">
      <w:pPr>
        <w:pStyle w:val="Reference"/>
        <w:rPr>
          <w:lang w:val="en-GB"/>
        </w:rPr>
      </w:pPr>
      <w:r w:rsidRPr="00994690">
        <w:rPr>
          <w:lang w:val="en-GB"/>
        </w:rPr>
        <w:t xml:space="preserve">S. Kraus, B. Rieger, </w:t>
      </w:r>
      <w:r w:rsidRPr="00994690">
        <w:rPr>
          <w:i/>
          <w:lang w:val="en-GB"/>
        </w:rPr>
        <w:t>Ni-Catalyzed Synthesis of Acrylic Acid Derivatives from CO</w:t>
      </w:r>
      <w:r w:rsidRPr="00994690">
        <w:rPr>
          <w:i/>
          <w:vertAlign w:val="subscript"/>
          <w:lang w:val="en-GB"/>
        </w:rPr>
        <w:t>2</w:t>
      </w:r>
      <w:r w:rsidRPr="00994690">
        <w:rPr>
          <w:i/>
          <w:lang w:val="en-GB"/>
        </w:rPr>
        <w:t xml:space="preserve"> and Ethylene, </w:t>
      </w:r>
      <w:r w:rsidRPr="00994690">
        <w:rPr>
          <w:lang w:val="en-GB"/>
        </w:rPr>
        <w:t xml:space="preserve">Top. Organometal. Chem. </w:t>
      </w:r>
      <w:r w:rsidRPr="00994690">
        <w:rPr>
          <w:b/>
          <w:lang w:val="en-GB"/>
        </w:rPr>
        <w:t>53</w:t>
      </w:r>
      <w:r w:rsidRPr="00994690">
        <w:rPr>
          <w:lang w:val="en-GB"/>
        </w:rPr>
        <w:t>, 199-224, 2016</w:t>
      </w:r>
    </w:p>
    <w:p w14:paraId="6DD72FE4" w14:textId="77777777" w:rsidR="00994690" w:rsidRPr="00994690" w:rsidRDefault="00994690" w:rsidP="00994690">
      <w:pPr>
        <w:pStyle w:val="Reference"/>
        <w:rPr>
          <w:lang w:val="en-GB"/>
        </w:rPr>
      </w:pPr>
      <w:r w:rsidRPr="00994690">
        <w:rPr>
          <w:lang w:val="en-GB"/>
        </w:rPr>
        <w:lastRenderedPageBreak/>
        <w:t xml:space="preserve">C. Hendriksen, E.A. Pidko, G. Yang, B. Schäffner, D. Vogt, </w:t>
      </w:r>
      <w:r w:rsidRPr="00994690">
        <w:rPr>
          <w:i/>
          <w:lang w:val="en-GB"/>
        </w:rPr>
        <w:t xml:space="preserve">Catalytic formation of acrylate from carbon dioxide and ethene, </w:t>
      </w:r>
      <w:r w:rsidRPr="00994690">
        <w:rPr>
          <w:lang w:val="en-GB"/>
        </w:rPr>
        <w:t xml:space="preserve">Chem. Eur. J. </w:t>
      </w:r>
      <w:r w:rsidRPr="00994690">
        <w:rPr>
          <w:b/>
          <w:lang w:val="en-GB"/>
        </w:rPr>
        <w:t>20</w:t>
      </w:r>
      <w:r w:rsidRPr="00994690">
        <w:rPr>
          <w:lang w:val="en-GB"/>
        </w:rPr>
        <w:t>, 12037-40, 2014</w:t>
      </w:r>
    </w:p>
    <w:p w14:paraId="73552514" w14:textId="77777777" w:rsidR="00994690" w:rsidRPr="00994690" w:rsidRDefault="00994690" w:rsidP="00994690">
      <w:pPr>
        <w:pStyle w:val="Reference"/>
        <w:rPr>
          <w:lang w:val="en-GB"/>
        </w:rPr>
      </w:pPr>
      <w:r w:rsidRPr="00994690">
        <w:rPr>
          <w:lang w:val="en-GB"/>
        </w:rPr>
        <w:t xml:space="preserve">N. Huguet, I. Jevtovikj, A. Gordillo, M.L. Lejkowski, R. Lindner, M. Bru, A.Y. Khalimon, F. Rominger, S.A. Schunk, P. Hofmann, M. Limbach, </w:t>
      </w:r>
      <w:r w:rsidRPr="00994690">
        <w:rPr>
          <w:i/>
          <w:lang w:val="en-GB"/>
        </w:rPr>
        <w:t>Nickel-Catalyzed Direct Carboxylation of Olefins with CO</w:t>
      </w:r>
      <w:r w:rsidRPr="00994690">
        <w:rPr>
          <w:i/>
          <w:vertAlign w:val="subscript"/>
          <w:lang w:val="en-GB"/>
        </w:rPr>
        <w:t>2</w:t>
      </w:r>
      <w:r w:rsidRPr="00994690">
        <w:rPr>
          <w:i/>
          <w:lang w:val="en-GB"/>
        </w:rPr>
        <w:t xml:space="preserve">: One-Pot Synthesis of α,β-Unsaturated Carboxylic Acid Salts, </w:t>
      </w:r>
      <w:r w:rsidRPr="00994690">
        <w:rPr>
          <w:lang w:val="en-GB"/>
        </w:rPr>
        <w:t xml:space="preserve">Chem. Eur. J. </w:t>
      </w:r>
      <w:r w:rsidRPr="00994690">
        <w:rPr>
          <w:b/>
          <w:lang w:val="en-GB"/>
        </w:rPr>
        <w:t>20</w:t>
      </w:r>
      <w:r w:rsidRPr="00994690">
        <w:rPr>
          <w:lang w:val="en-GB"/>
        </w:rPr>
        <w:t>, 16858-16862, 2014</w:t>
      </w:r>
    </w:p>
    <w:p w14:paraId="247C55CC" w14:textId="77777777" w:rsidR="00994690" w:rsidRPr="00994690" w:rsidRDefault="00994690" w:rsidP="00994690">
      <w:pPr>
        <w:pStyle w:val="Reference"/>
        <w:rPr>
          <w:lang w:val="en-GB"/>
        </w:rPr>
      </w:pPr>
      <w:r w:rsidRPr="00994690">
        <w:rPr>
          <w:lang w:val="en-GB"/>
        </w:rPr>
        <w:t xml:space="preserve">T.G. Ostapowicz, M. Schmitz, M. Krystof, J. Klankermayer, W. Leitner, </w:t>
      </w:r>
      <w:r w:rsidRPr="00994690">
        <w:rPr>
          <w:i/>
          <w:lang w:val="en-GB"/>
        </w:rPr>
        <w:t>Carbon Dioxide as a C</w:t>
      </w:r>
      <w:r w:rsidRPr="00994690">
        <w:rPr>
          <w:i/>
          <w:vertAlign w:val="subscript"/>
          <w:lang w:val="en-GB"/>
        </w:rPr>
        <w:t>1</w:t>
      </w:r>
      <w:r w:rsidRPr="00994690">
        <w:rPr>
          <w:i/>
          <w:lang w:val="en-GB"/>
        </w:rPr>
        <w:t xml:space="preserve"> Building Block for the Formation of Carboxylic Acids by Formal Catalytic Hydrocarboxylation, </w:t>
      </w:r>
      <w:r w:rsidRPr="00994690">
        <w:rPr>
          <w:lang w:val="en-GB"/>
        </w:rPr>
        <w:t xml:space="preserve">Angew. Chem. </w:t>
      </w:r>
      <w:r w:rsidRPr="00994690">
        <w:rPr>
          <w:b/>
          <w:lang w:val="en-GB"/>
        </w:rPr>
        <w:t>125</w:t>
      </w:r>
      <w:r w:rsidRPr="00994690">
        <w:rPr>
          <w:lang w:val="en-GB"/>
        </w:rPr>
        <w:t>, 12341-5, 2013</w:t>
      </w:r>
    </w:p>
    <w:p w14:paraId="50F42B61" w14:textId="77777777" w:rsidR="00994690" w:rsidRPr="00994690" w:rsidRDefault="00994690" w:rsidP="00994690">
      <w:pPr>
        <w:pStyle w:val="Reference"/>
        <w:rPr>
          <w:lang w:val="en-GB"/>
        </w:rPr>
      </w:pPr>
      <w:r w:rsidRPr="00994690">
        <w:rPr>
          <w:lang w:val="en-GB"/>
        </w:rPr>
        <w:t xml:space="preserve">M.L. Lejkowski, P. Hofmann, M. Limbach et al., </w:t>
      </w:r>
      <w:r w:rsidRPr="00994690">
        <w:rPr>
          <w:i/>
          <w:lang w:val="en-GB"/>
        </w:rPr>
        <w:t>The First Catalytic Synthesis of an Acrylate from CO</w:t>
      </w:r>
      <w:r w:rsidRPr="00994690">
        <w:rPr>
          <w:i/>
          <w:vertAlign w:val="subscript"/>
          <w:lang w:val="en-GB"/>
        </w:rPr>
        <w:t>2</w:t>
      </w:r>
      <w:r w:rsidRPr="00994690">
        <w:rPr>
          <w:i/>
          <w:lang w:val="en-GB"/>
        </w:rPr>
        <w:t xml:space="preserve"> and an Alkene – A Rational Approach, </w:t>
      </w:r>
      <w:r w:rsidRPr="00994690">
        <w:rPr>
          <w:lang w:val="en-GB"/>
        </w:rPr>
        <w:t xml:space="preserve">Chem. Eur. J. </w:t>
      </w:r>
      <w:r w:rsidRPr="00994690">
        <w:rPr>
          <w:b/>
          <w:lang w:val="en-GB"/>
        </w:rPr>
        <w:t>18</w:t>
      </w:r>
      <w:r w:rsidRPr="00994690">
        <w:rPr>
          <w:lang w:val="en-GB"/>
        </w:rPr>
        <w:t>, 14017-25, 2012</w:t>
      </w:r>
    </w:p>
    <w:p w14:paraId="423111E3" w14:textId="77777777" w:rsidR="00994690" w:rsidRPr="00994690" w:rsidRDefault="00994690" w:rsidP="00994690">
      <w:pPr>
        <w:pStyle w:val="Reference"/>
        <w:rPr>
          <w:lang w:val="en-GB"/>
        </w:rPr>
      </w:pPr>
      <w:r w:rsidRPr="00994690">
        <w:rPr>
          <w:lang w:val="en-GB"/>
        </w:rPr>
        <w:t xml:space="preserve">Y. Zhang, S.N. Riduan, </w:t>
      </w:r>
      <w:r w:rsidRPr="00994690">
        <w:rPr>
          <w:i/>
          <w:lang w:val="en-GB"/>
        </w:rPr>
        <w:t>Catalytic Hydrocarboxylation of Alkenes and Alkynes with CO</w:t>
      </w:r>
      <w:r w:rsidRPr="00994690">
        <w:rPr>
          <w:i/>
          <w:vertAlign w:val="subscript"/>
          <w:lang w:val="en-GB"/>
        </w:rPr>
        <w:t>2</w:t>
      </w:r>
      <w:r w:rsidRPr="00994690">
        <w:rPr>
          <w:lang w:val="en-GB"/>
        </w:rPr>
        <w:t xml:space="preserve">, Angew. Chem. Int. Ed. </w:t>
      </w:r>
      <w:r w:rsidRPr="00994690">
        <w:rPr>
          <w:b/>
          <w:lang w:val="en-GB"/>
        </w:rPr>
        <w:t>50</w:t>
      </w:r>
      <w:r w:rsidRPr="00994690">
        <w:rPr>
          <w:lang w:val="en-GB"/>
        </w:rPr>
        <w:t>, 6210-6212, 2011</w:t>
      </w:r>
    </w:p>
    <w:p w14:paraId="6F880FA6" w14:textId="77777777" w:rsidR="00994690" w:rsidRPr="00994690" w:rsidRDefault="00994690" w:rsidP="00994690">
      <w:pPr>
        <w:pStyle w:val="Reference"/>
        <w:rPr>
          <w:lang w:val="en-GB"/>
        </w:rPr>
      </w:pPr>
      <w:r w:rsidRPr="00994690">
        <w:rPr>
          <w:lang w:val="da-DK"/>
        </w:rPr>
        <w:t xml:space="preserve">M.-L. Kontkanen, </w:t>
      </w:r>
      <w:r w:rsidRPr="00994690">
        <w:rPr>
          <w:i/>
          <w:lang w:val="da-DK"/>
        </w:rPr>
        <w:t>et al</w:t>
      </w:r>
      <w:r w:rsidRPr="00994690">
        <w:rPr>
          <w:lang w:val="da-DK"/>
        </w:rPr>
        <w:t xml:space="preserve">. </w:t>
      </w:r>
      <w:r w:rsidRPr="00994690">
        <w:rPr>
          <w:lang w:val="en-GB"/>
        </w:rPr>
        <w:t xml:space="preserve">Hydroformylation of 1-hexene using carbon dioxide as a reactant. </w:t>
      </w:r>
      <w:r w:rsidRPr="00994690">
        <w:rPr>
          <w:i/>
          <w:lang w:val="en-GB"/>
        </w:rPr>
        <w:t>Appl. Catal. A. General</w:t>
      </w:r>
      <w:r w:rsidRPr="00994690">
        <w:rPr>
          <w:lang w:val="en-GB"/>
        </w:rPr>
        <w:t xml:space="preserve">, </w:t>
      </w:r>
      <w:r w:rsidRPr="00994690">
        <w:rPr>
          <w:b/>
          <w:lang w:val="en-GB"/>
        </w:rPr>
        <w:t>365</w:t>
      </w:r>
      <w:r w:rsidRPr="00994690">
        <w:rPr>
          <w:lang w:val="en-GB"/>
        </w:rPr>
        <w:t>, 2009, 130–134.</w:t>
      </w:r>
    </w:p>
    <w:p w14:paraId="51CD3982" w14:textId="77777777" w:rsidR="00994690" w:rsidRPr="00994690" w:rsidRDefault="00994690" w:rsidP="00994690">
      <w:pPr>
        <w:pStyle w:val="Reference"/>
        <w:rPr>
          <w:lang w:val="en-GB"/>
        </w:rPr>
      </w:pPr>
      <w:r w:rsidRPr="00994690">
        <w:rPr>
          <w:lang w:val="en-GB"/>
        </w:rPr>
        <w:t xml:space="preserve">S.-I. Fujita, S. Okamura, Y. Akiyama, M. Arai. Hydroformylation of cyclohexene with carbon dioxide and hydrogen. </w:t>
      </w:r>
      <w:r w:rsidRPr="00994690">
        <w:rPr>
          <w:i/>
          <w:lang w:val="en-GB"/>
        </w:rPr>
        <w:t>Int. J. Mol. Sci</w:t>
      </w:r>
      <w:r w:rsidRPr="00994690">
        <w:rPr>
          <w:lang w:val="en-GB"/>
        </w:rPr>
        <w:t xml:space="preserve">., </w:t>
      </w:r>
      <w:r w:rsidRPr="00994690">
        <w:rPr>
          <w:b/>
          <w:lang w:val="en-GB"/>
        </w:rPr>
        <w:t>8</w:t>
      </w:r>
      <w:r w:rsidRPr="00994690">
        <w:rPr>
          <w:lang w:val="en-GB"/>
        </w:rPr>
        <w:t>, 2007, 749–759.</w:t>
      </w:r>
    </w:p>
    <w:p w14:paraId="492400C6" w14:textId="77777777" w:rsidR="00994690" w:rsidRPr="00994690" w:rsidRDefault="00994690" w:rsidP="00994690">
      <w:pPr>
        <w:pStyle w:val="Reference"/>
        <w:rPr>
          <w:lang w:val="en-GB"/>
        </w:rPr>
      </w:pPr>
      <w:r w:rsidRPr="00994690">
        <w:rPr>
          <w:lang w:val="en-GB"/>
        </w:rPr>
        <w:t xml:space="preserve">K.-I. Tominaga. An environmentally friendly hydroformylation using carbon dioxide as a reactant catalyzed by immobilized Ru-complex in ionic liquids. </w:t>
      </w:r>
      <w:r w:rsidRPr="00994690">
        <w:rPr>
          <w:i/>
          <w:lang w:val="en-GB"/>
        </w:rPr>
        <w:t>Catal. Today</w:t>
      </w:r>
      <w:r w:rsidRPr="00994690">
        <w:rPr>
          <w:lang w:val="en-GB"/>
        </w:rPr>
        <w:t xml:space="preserve">, </w:t>
      </w:r>
      <w:r w:rsidRPr="00994690">
        <w:rPr>
          <w:b/>
          <w:lang w:val="en-GB"/>
        </w:rPr>
        <w:t>115</w:t>
      </w:r>
      <w:r w:rsidRPr="00994690">
        <w:rPr>
          <w:lang w:val="en-GB"/>
        </w:rPr>
        <w:t>, 2006, 70.</w:t>
      </w:r>
    </w:p>
    <w:p w14:paraId="053E8FE3" w14:textId="77777777" w:rsidR="00994690" w:rsidRPr="00994690" w:rsidRDefault="00994690" w:rsidP="00994690">
      <w:pPr>
        <w:pStyle w:val="Reference"/>
        <w:rPr>
          <w:lang w:val="en-GB"/>
        </w:rPr>
      </w:pPr>
      <w:r w:rsidRPr="00994690">
        <w:rPr>
          <w:lang w:val="en-GB"/>
        </w:rPr>
        <w:t xml:space="preserve">K.-I. Tominaga, Y. Sasaki. Ruthenium-catalyzed one-pot hydroformylation of alkenes using carbon dioxide as a reactant. </w:t>
      </w:r>
      <w:r w:rsidRPr="00994690">
        <w:rPr>
          <w:i/>
          <w:lang w:val="en-GB"/>
        </w:rPr>
        <w:t>J. Mol. Catal. A: Chem</w:t>
      </w:r>
      <w:r w:rsidRPr="00994690">
        <w:rPr>
          <w:lang w:val="en-GB"/>
        </w:rPr>
        <w:t xml:space="preserve">., </w:t>
      </w:r>
      <w:r w:rsidRPr="00994690">
        <w:rPr>
          <w:b/>
          <w:lang w:val="en-GB"/>
        </w:rPr>
        <w:t>220</w:t>
      </w:r>
      <w:r w:rsidRPr="00994690">
        <w:rPr>
          <w:lang w:val="en-GB"/>
        </w:rPr>
        <w:t>, 2004, 159.</w:t>
      </w:r>
    </w:p>
    <w:p w14:paraId="4C22B6C7" w14:textId="77777777" w:rsidR="00994690" w:rsidRPr="00994690" w:rsidRDefault="00994690" w:rsidP="00994690">
      <w:pPr>
        <w:pStyle w:val="Reference"/>
        <w:rPr>
          <w:lang w:val="en-GB"/>
        </w:rPr>
      </w:pPr>
      <w:r w:rsidRPr="00994690">
        <w:rPr>
          <w:lang w:val="en-GB"/>
        </w:rPr>
        <w:t xml:space="preserve">K.-I. Tominaga, Y. Sasaki. Biphasic hydroformylation of 1-hexene with carbon dioxide catalyzed by ruthenium complex in ionic liquid. </w:t>
      </w:r>
      <w:r w:rsidRPr="00994690">
        <w:rPr>
          <w:i/>
          <w:lang w:val="en-GB"/>
        </w:rPr>
        <w:t>Chem. Lett</w:t>
      </w:r>
      <w:r w:rsidRPr="00994690">
        <w:rPr>
          <w:lang w:val="en-GB"/>
        </w:rPr>
        <w:t xml:space="preserve">., </w:t>
      </w:r>
      <w:r w:rsidRPr="00994690">
        <w:rPr>
          <w:b/>
          <w:lang w:val="en-GB"/>
        </w:rPr>
        <w:t>33</w:t>
      </w:r>
      <w:r w:rsidRPr="00994690">
        <w:rPr>
          <w:lang w:val="en-GB"/>
        </w:rPr>
        <w:t>, 2004, 14.</w:t>
      </w:r>
    </w:p>
    <w:p w14:paraId="6ACADCC9" w14:textId="77777777" w:rsidR="00994690" w:rsidRPr="00994690" w:rsidRDefault="00994690" w:rsidP="00994690">
      <w:pPr>
        <w:pStyle w:val="Reference"/>
        <w:rPr>
          <w:lang w:val="en-GB"/>
        </w:rPr>
      </w:pPr>
      <w:r w:rsidRPr="00994690">
        <w:rPr>
          <w:lang w:val="en-GB"/>
        </w:rPr>
        <w:t xml:space="preserve">K.-I. Tominaga, Y. Sasaki. Hydroformylation with carbon dioxide using ionic liquid media. </w:t>
      </w:r>
      <w:r w:rsidRPr="00994690">
        <w:rPr>
          <w:i/>
          <w:lang w:val="en-GB"/>
        </w:rPr>
        <w:t>Stud. Surf. Sci. Catal</w:t>
      </w:r>
      <w:r w:rsidRPr="00994690">
        <w:rPr>
          <w:lang w:val="en-GB"/>
        </w:rPr>
        <w:t xml:space="preserve">., </w:t>
      </w:r>
      <w:r w:rsidRPr="00994690">
        <w:rPr>
          <w:b/>
          <w:lang w:val="en-GB"/>
        </w:rPr>
        <w:t>153</w:t>
      </w:r>
      <w:r w:rsidRPr="00994690">
        <w:rPr>
          <w:lang w:val="en-GB"/>
        </w:rPr>
        <w:t>, 2004, 227.</w:t>
      </w:r>
    </w:p>
    <w:p w14:paraId="03850BD3" w14:textId="77777777" w:rsidR="00994690" w:rsidRPr="00994690" w:rsidRDefault="00994690" w:rsidP="00994690">
      <w:pPr>
        <w:pStyle w:val="Reference"/>
        <w:rPr>
          <w:lang w:val="en-GB"/>
        </w:rPr>
      </w:pPr>
      <w:r w:rsidRPr="00994690">
        <w:rPr>
          <w:lang w:val="en-GB"/>
        </w:rPr>
        <w:t xml:space="preserve">S. Jääskeläinen, M. Haukka. The use of carbon dioxide in ruthenium carbonyl catalyzed 1-hexene hydroformylation promoted by alkali metal and alkaline earth salts. </w:t>
      </w:r>
      <w:r w:rsidRPr="00994690">
        <w:rPr>
          <w:i/>
          <w:lang w:val="en-GB"/>
        </w:rPr>
        <w:t>Appl. Catal. A: General</w:t>
      </w:r>
      <w:r w:rsidRPr="00994690">
        <w:rPr>
          <w:lang w:val="en-GB"/>
        </w:rPr>
        <w:t xml:space="preserve">, </w:t>
      </w:r>
      <w:r w:rsidRPr="00994690">
        <w:rPr>
          <w:b/>
          <w:lang w:val="en-GB"/>
        </w:rPr>
        <w:t>247</w:t>
      </w:r>
      <w:r w:rsidRPr="00994690">
        <w:rPr>
          <w:lang w:val="en-GB"/>
        </w:rPr>
        <w:t>, 2003, 95.</w:t>
      </w:r>
    </w:p>
    <w:p w14:paraId="22235A6C" w14:textId="77777777" w:rsidR="00994690" w:rsidRPr="00994690" w:rsidRDefault="00994690" w:rsidP="00994690">
      <w:pPr>
        <w:pStyle w:val="Reference"/>
        <w:rPr>
          <w:lang w:val="en-GB"/>
        </w:rPr>
      </w:pPr>
      <w:r w:rsidRPr="00994690">
        <w:rPr>
          <w:lang w:val="en-GB"/>
        </w:rPr>
        <w:t xml:space="preserve">M. Aresta, A. Dibenedetto, </w:t>
      </w:r>
      <w:r w:rsidRPr="00994690">
        <w:rPr>
          <w:i/>
          <w:lang w:val="en-GB"/>
        </w:rPr>
        <w:t xml:space="preserve">Carbon Dioxide as building block for the synthesis of organic carbonates, </w:t>
      </w:r>
      <w:r w:rsidRPr="00994690">
        <w:rPr>
          <w:lang w:val="en-GB"/>
        </w:rPr>
        <w:t xml:space="preserve">J. Mol. Catal. A: Chem. </w:t>
      </w:r>
      <w:r w:rsidRPr="00994690">
        <w:rPr>
          <w:b/>
          <w:lang w:val="en-GB"/>
        </w:rPr>
        <w:t>182-183</w:t>
      </w:r>
      <w:r w:rsidRPr="00994690">
        <w:rPr>
          <w:lang w:val="en-GB"/>
        </w:rPr>
        <w:t>, 399-409, 2002</w:t>
      </w:r>
    </w:p>
    <w:p w14:paraId="4150A0A0" w14:textId="77777777" w:rsidR="00994690" w:rsidRPr="00994690" w:rsidRDefault="00994690" w:rsidP="00994690">
      <w:pPr>
        <w:pStyle w:val="Reference"/>
        <w:rPr>
          <w:lang w:val="en-GB"/>
        </w:rPr>
      </w:pPr>
      <w:r w:rsidRPr="00994690">
        <w:rPr>
          <w:lang w:val="fr-FR"/>
        </w:rPr>
        <w:t xml:space="preserve">J. Llorca, N. Homs, J. Sales, P. R. de la Piscina. </w:t>
      </w:r>
      <w:r w:rsidRPr="00994690">
        <w:rPr>
          <w:lang w:val="en-GB"/>
        </w:rPr>
        <w:t xml:space="preserve">On the reaction between carbon dioxide, ethylene, and water over supported platinum-tin catalysts. </w:t>
      </w:r>
      <w:r w:rsidRPr="00994690">
        <w:rPr>
          <w:i/>
          <w:lang w:val="en-GB"/>
        </w:rPr>
        <w:t>J. Catal</w:t>
      </w:r>
      <w:r w:rsidRPr="00994690">
        <w:rPr>
          <w:lang w:val="en-GB"/>
        </w:rPr>
        <w:t xml:space="preserve">., </w:t>
      </w:r>
      <w:r w:rsidRPr="00994690">
        <w:rPr>
          <w:b/>
          <w:lang w:val="en-GB"/>
        </w:rPr>
        <w:t>197</w:t>
      </w:r>
      <w:r w:rsidRPr="00994690">
        <w:rPr>
          <w:lang w:val="en-GB"/>
        </w:rPr>
        <w:t>, 2001, 220.</w:t>
      </w:r>
    </w:p>
    <w:p w14:paraId="4D2EE73A" w14:textId="77777777" w:rsidR="00994690" w:rsidRPr="00994690" w:rsidRDefault="00994690" w:rsidP="00994690">
      <w:pPr>
        <w:pStyle w:val="Reference"/>
        <w:rPr>
          <w:lang w:val="en-GB"/>
        </w:rPr>
      </w:pPr>
      <w:r w:rsidRPr="00994690">
        <w:rPr>
          <w:lang w:val="en-GB"/>
        </w:rPr>
        <w:t xml:space="preserve">K.-I. Tominaga, Y. Sasaki. Ruthenium complex-catalyzed hydroformylation of alkenes with carbon dioxide. </w:t>
      </w:r>
      <w:r w:rsidRPr="00994690">
        <w:rPr>
          <w:i/>
          <w:lang w:val="en-GB"/>
        </w:rPr>
        <w:t>Catal. Commun</w:t>
      </w:r>
      <w:r w:rsidRPr="00994690">
        <w:rPr>
          <w:lang w:val="en-GB"/>
        </w:rPr>
        <w:t xml:space="preserve">., </w:t>
      </w:r>
      <w:r w:rsidRPr="00994690">
        <w:rPr>
          <w:b/>
          <w:lang w:val="en-GB"/>
        </w:rPr>
        <w:t>1</w:t>
      </w:r>
      <w:r w:rsidRPr="00994690">
        <w:rPr>
          <w:lang w:val="en-GB"/>
        </w:rPr>
        <w:t>, 2000, 1.</w:t>
      </w:r>
    </w:p>
    <w:p w14:paraId="1B697264" w14:textId="77777777" w:rsidR="00994690" w:rsidRPr="00994690" w:rsidRDefault="00994690" w:rsidP="00994690">
      <w:pPr>
        <w:ind w:left="360"/>
        <w:contextualSpacing/>
        <w:rPr>
          <w:sz w:val="20"/>
          <w:szCs w:val="24"/>
          <w:lang w:val="en-GB"/>
        </w:rPr>
      </w:pPr>
    </w:p>
    <w:p w14:paraId="37562365" w14:textId="77777777" w:rsidR="00994690" w:rsidRPr="00994690" w:rsidRDefault="00994690" w:rsidP="00994690">
      <w:pPr>
        <w:spacing w:before="120" w:after="120"/>
        <w:rPr>
          <w:b/>
          <w:szCs w:val="24"/>
          <w:lang w:val="en-GB"/>
        </w:rPr>
      </w:pPr>
      <w:r w:rsidRPr="00994690">
        <w:rPr>
          <w:b/>
          <w:szCs w:val="24"/>
          <w:lang w:val="en-GB"/>
        </w:rPr>
        <w:t>Carbon dioxide and dienes:</w:t>
      </w:r>
    </w:p>
    <w:p w14:paraId="7E98B4F3" w14:textId="77777777" w:rsidR="00994690" w:rsidRPr="00994690" w:rsidRDefault="00994690" w:rsidP="00994690">
      <w:pPr>
        <w:pStyle w:val="Reference"/>
        <w:rPr>
          <w:lang w:val="en-GB"/>
        </w:rPr>
      </w:pPr>
      <w:r w:rsidRPr="00994690">
        <w:rPr>
          <w:lang w:val="en-GB"/>
        </w:rPr>
        <w:t xml:space="preserve">S. Tang, K. Nozaki, Advances in the Synthesis of Copolymers from Carbon Dioxide, Dienes and Olefins, Acc. Chem. Res. </w:t>
      </w:r>
      <w:r w:rsidRPr="00994690">
        <w:rPr>
          <w:b/>
          <w:lang w:val="en-GB"/>
        </w:rPr>
        <w:t>55</w:t>
      </w:r>
      <w:r w:rsidRPr="00994690">
        <w:rPr>
          <w:lang w:val="en-GB"/>
        </w:rPr>
        <w:t>, 1524-32, 2022</w:t>
      </w:r>
    </w:p>
    <w:p w14:paraId="4362D79F" w14:textId="77777777" w:rsidR="00994690" w:rsidRPr="00994690" w:rsidRDefault="00994690" w:rsidP="00994690">
      <w:pPr>
        <w:pStyle w:val="Reference"/>
        <w:rPr>
          <w:lang w:val="en-GB"/>
        </w:rPr>
      </w:pPr>
      <w:r w:rsidRPr="00994690">
        <w:rPr>
          <w:lang w:val="en-GB"/>
        </w:rPr>
        <w:t xml:space="preserve">K. Nozaki, New Polymers from Carbon Dioxide and Alkenes, Bull. Chem. Soc. Jpn. </w:t>
      </w:r>
      <w:r w:rsidRPr="00994690">
        <w:rPr>
          <w:b/>
          <w:lang w:val="en-GB"/>
        </w:rPr>
        <w:t xml:space="preserve">94, </w:t>
      </w:r>
      <w:r w:rsidRPr="00994690">
        <w:rPr>
          <w:lang w:val="en-GB"/>
        </w:rPr>
        <w:t>984-988, 2021</w:t>
      </w:r>
    </w:p>
    <w:p w14:paraId="41F6C6A7" w14:textId="77777777" w:rsidR="00994690" w:rsidRPr="00994690" w:rsidRDefault="00994690" w:rsidP="00994690">
      <w:pPr>
        <w:pStyle w:val="Reference"/>
        <w:rPr>
          <w:lang w:val="en-GB"/>
        </w:rPr>
      </w:pPr>
      <w:r w:rsidRPr="00994690">
        <w:rPr>
          <w:lang w:val="en-GB"/>
        </w:rPr>
        <w:t>S. Tang, Y. Zhao, K. Nozaki, Accessing Divergent Main-Chain-Functionalized Polyethylenes via Copolymerization of Ethylene with a CO</w:t>
      </w:r>
      <w:r w:rsidRPr="00994690">
        <w:rPr>
          <w:vertAlign w:val="subscript"/>
          <w:lang w:val="en-GB"/>
        </w:rPr>
        <w:t>2</w:t>
      </w:r>
      <w:r w:rsidRPr="00994690">
        <w:rPr>
          <w:lang w:val="en-GB"/>
        </w:rPr>
        <w:t xml:space="preserve">/Butadiene-Derived Lactone, J. Am. Chem. Soc. </w:t>
      </w:r>
      <w:r w:rsidRPr="00994690">
        <w:rPr>
          <w:b/>
          <w:lang w:val="en-GB"/>
        </w:rPr>
        <w:t>143</w:t>
      </w:r>
      <w:r w:rsidRPr="00994690">
        <w:rPr>
          <w:lang w:val="en-GB"/>
        </w:rPr>
        <w:t>, 17953-17957, 2021</w:t>
      </w:r>
    </w:p>
    <w:p w14:paraId="332FD0FB" w14:textId="77777777" w:rsidR="00994690" w:rsidRPr="00994690" w:rsidRDefault="00994690" w:rsidP="00994690">
      <w:pPr>
        <w:pStyle w:val="Reference"/>
        <w:rPr>
          <w:lang w:val="en-GB"/>
        </w:rPr>
      </w:pPr>
      <w:r w:rsidRPr="00994690">
        <w:rPr>
          <w:lang w:val="en-GB"/>
        </w:rPr>
        <w:t>J. Wang, X. Feng, J. Song, Z. Gao, W.-H. Wang, M. Bao, The Ultrasmall Palladium Nanoparticles Catalyzed Telomerization of CO</w:t>
      </w:r>
      <w:r w:rsidRPr="00994690">
        <w:rPr>
          <w:vertAlign w:val="subscript"/>
          <w:lang w:val="en-GB"/>
        </w:rPr>
        <w:t>2</w:t>
      </w:r>
      <w:r w:rsidRPr="00994690">
        <w:rPr>
          <w:lang w:val="en-GB"/>
        </w:rPr>
        <w:t xml:space="preserve"> with 1,3-Butadiene at Room Temperature: Selective Synthesis of δ-Lactone, ChemistrySelect, </w:t>
      </w:r>
      <w:r w:rsidRPr="00994690">
        <w:rPr>
          <w:b/>
          <w:lang w:val="en-GB"/>
        </w:rPr>
        <w:t>5</w:t>
      </w:r>
      <w:r w:rsidRPr="00994690">
        <w:rPr>
          <w:lang w:val="en-GB"/>
        </w:rPr>
        <w:t>, 9404-8, 2020</w:t>
      </w:r>
    </w:p>
    <w:p w14:paraId="4C70FEA1" w14:textId="77777777" w:rsidR="00994690" w:rsidRPr="00994690" w:rsidRDefault="00994690" w:rsidP="00994690">
      <w:pPr>
        <w:pStyle w:val="Reference"/>
        <w:rPr>
          <w:lang w:val="en-GB"/>
        </w:rPr>
      </w:pPr>
      <w:r w:rsidRPr="00994690">
        <w:rPr>
          <w:lang w:val="en-GB"/>
        </w:rPr>
        <w:t xml:space="preserve">S. Moon, K. Masada, K. Nozaki, Reversible Polymer-Chain Modification: Ring-Opening and Closing of Polylactone, J. Am. Chem. Soc. </w:t>
      </w:r>
      <w:r w:rsidRPr="00994690">
        <w:rPr>
          <w:b/>
          <w:lang w:val="en-GB"/>
        </w:rPr>
        <w:t>141</w:t>
      </w:r>
      <w:r w:rsidRPr="00994690">
        <w:rPr>
          <w:lang w:val="en-GB"/>
        </w:rPr>
        <w:t>, 10938-10942, 2019</w:t>
      </w:r>
    </w:p>
    <w:p w14:paraId="25E55157" w14:textId="77777777" w:rsidR="00994690" w:rsidRPr="00994690" w:rsidRDefault="00994690" w:rsidP="00994690">
      <w:pPr>
        <w:pStyle w:val="Reference"/>
        <w:rPr>
          <w:lang w:val="en-GB"/>
        </w:rPr>
      </w:pPr>
      <w:r w:rsidRPr="00994690">
        <w:rPr>
          <w:lang w:val="en-GB"/>
        </w:rPr>
        <w:t>A. Tortajada, R. Ninokata, R. Martin, Ni-Catalyzed Site-Selective Dicarboxylation of 1,3-Dienes with CO</w:t>
      </w:r>
      <w:r w:rsidRPr="00994690">
        <w:rPr>
          <w:vertAlign w:val="subscript"/>
          <w:lang w:val="en-GB"/>
        </w:rPr>
        <w:t>2</w:t>
      </w:r>
      <w:r w:rsidRPr="00994690">
        <w:rPr>
          <w:lang w:val="en-GB"/>
        </w:rPr>
        <w:t xml:space="preserve">, J. Am. Chem. Soc. </w:t>
      </w:r>
      <w:r w:rsidRPr="00994690">
        <w:rPr>
          <w:b/>
          <w:lang w:val="en-GB"/>
        </w:rPr>
        <w:t>140</w:t>
      </w:r>
      <w:r w:rsidRPr="00994690">
        <w:rPr>
          <w:lang w:val="en-GB"/>
        </w:rPr>
        <w:t>, 2050-53, 2018</w:t>
      </w:r>
    </w:p>
    <w:p w14:paraId="696E2AD4" w14:textId="77777777" w:rsidR="00994690" w:rsidRPr="00994690" w:rsidRDefault="00994690" w:rsidP="00994690">
      <w:pPr>
        <w:pStyle w:val="Reference"/>
        <w:rPr>
          <w:lang w:val="en-GB"/>
        </w:rPr>
      </w:pPr>
      <w:r w:rsidRPr="00994690">
        <w:rPr>
          <w:lang w:val="en-GB"/>
        </w:rPr>
        <w:t xml:space="preserve">J.M. Balbino, J. Dupont, J.C. Bayón, Telomerization of 1,3-Butadiene with Carbon Dioxide: A Highly Efficient Process for δ-Lactone Generation, ChemCatChem, </w:t>
      </w:r>
      <w:r w:rsidRPr="00994690">
        <w:rPr>
          <w:b/>
          <w:lang w:val="en-GB"/>
        </w:rPr>
        <w:t>10</w:t>
      </w:r>
      <w:r w:rsidRPr="00994690">
        <w:rPr>
          <w:lang w:val="en-GB"/>
        </w:rPr>
        <w:t>, 206-210, 2018</w:t>
      </w:r>
    </w:p>
    <w:p w14:paraId="426DF802" w14:textId="77777777" w:rsidR="00994690" w:rsidRPr="00994690" w:rsidRDefault="00994690" w:rsidP="00994690">
      <w:pPr>
        <w:pStyle w:val="Reference"/>
        <w:rPr>
          <w:lang w:val="en-GB"/>
        </w:rPr>
      </w:pPr>
      <w:r w:rsidRPr="00994690">
        <w:rPr>
          <w:lang w:val="en-GB"/>
        </w:rPr>
        <w:t xml:space="preserve">M. Sharif, R. Jackstell, S. Dastguir, B. Al-Shihi, M. Beller, Efficient and selective Palladium-catalyzed Telomerization of 1,3-Butadiene with Carbon Dioxide, ChemCatChem </w:t>
      </w:r>
      <w:r w:rsidRPr="00994690">
        <w:rPr>
          <w:b/>
          <w:lang w:val="en-GB"/>
        </w:rPr>
        <w:t>9</w:t>
      </w:r>
      <w:r w:rsidRPr="00994690">
        <w:rPr>
          <w:lang w:val="en-GB"/>
        </w:rPr>
        <w:t>, 542-546, 2017</w:t>
      </w:r>
    </w:p>
    <w:p w14:paraId="0FD03B46" w14:textId="77777777" w:rsidR="00994690" w:rsidRPr="00994690" w:rsidRDefault="00994690" w:rsidP="00994690">
      <w:pPr>
        <w:pStyle w:val="Reference"/>
        <w:rPr>
          <w:lang w:val="en-GB"/>
        </w:rPr>
      </w:pPr>
      <w:r w:rsidRPr="00994690">
        <w:rPr>
          <w:lang w:val="en-GB"/>
        </w:rPr>
        <w:lastRenderedPageBreak/>
        <w:t>F. Ferretti, M. Sharif, S. Dastguir, F. Ragaini, R. Jackstell, M. Beller, Selective Palladium-catalysed Synthesis of Diesters: Alkoxycarbonylation of a CO</w:t>
      </w:r>
      <w:r w:rsidRPr="00994690">
        <w:rPr>
          <w:vertAlign w:val="subscript"/>
          <w:lang w:val="en-GB"/>
        </w:rPr>
        <w:t>2</w:t>
      </w:r>
      <w:r w:rsidRPr="00994690">
        <w:rPr>
          <w:lang w:val="en-GB"/>
        </w:rPr>
        <w:t xml:space="preserve">-butadiene derived δ-lactone, Green Chem. </w:t>
      </w:r>
      <w:r w:rsidRPr="00994690">
        <w:rPr>
          <w:b/>
          <w:lang w:val="en-GB"/>
        </w:rPr>
        <w:t>19</w:t>
      </w:r>
      <w:r w:rsidRPr="00994690">
        <w:rPr>
          <w:lang w:val="en-GB"/>
        </w:rPr>
        <w:t>, 3542-48, 2017</w:t>
      </w:r>
    </w:p>
    <w:p w14:paraId="427E980A" w14:textId="77777777" w:rsidR="00994690" w:rsidRPr="00994690" w:rsidRDefault="00994690" w:rsidP="00994690">
      <w:pPr>
        <w:pStyle w:val="Reference"/>
        <w:rPr>
          <w:lang w:val="en-GB"/>
        </w:rPr>
      </w:pPr>
      <w:r w:rsidRPr="00994690">
        <w:rPr>
          <w:lang w:val="en-GB"/>
        </w:rPr>
        <w:t>J. Rintjema, L.P. Carrodeguas, V. Laserna, S. Sopena, A.W. Kleij, Metal Complexes Catalyzed Cyclization with CO</w:t>
      </w:r>
      <w:r w:rsidRPr="00994690">
        <w:rPr>
          <w:vertAlign w:val="subscript"/>
          <w:lang w:val="en-GB"/>
        </w:rPr>
        <w:t>2</w:t>
      </w:r>
      <w:r w:rsidRPr="00994690">
        <w:rPr>
          <w:lang w:val="en-GB"/>
        </w:rPr>
        <w:t xml:space="preserve">, Top. Organomet. Chem. </w:t>
      </w:r>
      <w:r w:rsidRPr="00994690">
        <w:rPr>
          <w:b/>
          <w:lang w:val="en-GB"/>
        </w:rPr>
        <w:t>53</w:t>
      </w:r>
      <w:r w:rsidRPr="00994690">
        <w:rPr>
          <w:lang w:val="en-GB"/>
        </w:rPr>
        <w:t>, 39-72, 2016</w:t>
      </w:r>
    </w:p>
    <w:p w14:paraId="0D9B8689" w14:textId="77777777" w:rsidR="00994690" w:rsidRPr="00994690" w:rsidRDefault="00994690" w:rsidP="00994690">
      <w:pPr>
        <w:pStyle w:val="Reference"/>
        <w:rPr>
          <w:lang w:val="en-GB"/>
        </w:rPr>
      </w:pPr>
      <w:r w:rsidRPr="00994690">
        <w:rPr>
          <w:lang w:val="en-GB"/>
        </w:rPr>
        <w:t>J. Song, X. Feng, Y. Yamamoto, A.I. Almansour, N. Arumugam, R.S. Kumar, M. Bao, Selective synthesis of δ-lactone via palladium nanoparticles-catalyzed telomerization of CO</w:t>
      </w:r>
      <w:r w:rsidRPr="00994690">
        <w:rPr>
          <w:vertAlign w:val="subscript"/>
          <w:lang w:val="en-GB"/>
        </w:rPr>
        <w:t>2</w:t>
      </w:r>
      <w:r w:rsidRPr="00994690">
        <w:rPr>
          <w:lang w:val="en-GB"/>
        </w:rPr>
        <w:t xml:space="preserve"> with 1,3-butadiene, Tetrahedron Lett. </w:t>
      </w:r>
      <w:r w:rsidRPr="00994690">
        <w:rPr>
          <w:b/>
          <w:lang w:val="en-GB"/>
        </w:rPr>
        <w:t>57</w:t>
      </w:r>
      <w:r w:rsidRPr="00994690">
        <w:rPr>
          <w:lang w:val="en-GB"/>
        </w:rPr>
        <w:t>, 3163-66, 2016</w:t>
      </w:r>
    </w:p>
    <w:p w14:paraId="2284F383" w14:textId="77777777" w:rsidR="00994690" w:rsidRPr="00994690" w:rsidRDefault="00994690" w:rsidP="00994690">
      <w:pPr>
        <w:pStyle w:val="Reference"/>
        <w:rPr>
          <w:lang w:val="en-GB"/>
        </w:rPr>
      </w:pPr>
      <w:r w:rsidRPr="00994690">
        <w:rPr>
          <w:lang w:val="en-GB"/>
        </w:rPr>
        <w:t xml:space="preserve">R. Nakano, S. Ito, K. Nozaki, Copolymerization of carbon dioxide and butadiene via a lactone intermediate, Nature Chemistry, </w:t>
      </w:r>
      <w:r w:rsidRPr="00994690">
        <w:rPr>
          <w:b/>
          <w:lang w:val="en-GB"/>
        </w:rPr>
        <w:t>6</w:t>
      </w:r>
      <w:r w:rsidRPr="00994690">
        <w:rPr>
          <w:lang w:val="en-GB"/>
        </w:rPr>
        <w:t>, 325-331, 2014</w:t>
      </w:r>
    </w:p>
    <w:p w14:paraId="617EB5D7" w14:textId="77777777" w:rsidR="00994690" w:rsidRPr="00994690" w:rsidRDefault="00994690" w:rsidP="00994690">
      <w:pPr>
        <w:pStyle w:val="Reference"/>
        <w:rPr>
          <w:lang w:val="en-GB"/>
        </w:rPr>
      </w:pPr>
      <w:r w:rsidRPr="00994690">
        <w:rPr>
          <w:lang w:val="en-GB"/>
        </w:rPr>
        <w:t>B. Yu, Z.-F. Diao, C.-X. Guo, L.-N. He, Carboxylation of olefins/alkynes with CO</w:t>
      </w:r>
      <w:r w:rsidRPr="00994690">
        <w:rPr>
          <w:vertAlign w:val="subscript"/>
          <w:lang w:val="en-GB"/>
        </w:rPr>
        <w:t>2</w:t>
      </w:r>
      <w:r w:rsidRPr="00994690">
        <w:rPr>
          <w:lang w:val="en-GB"/>
        </w:rPr>
        <w:t xml:space="preserve"> to industrially relevant acrylic acid derivatives, J. CO</w:t>
      </w:r>
      <w:r w:rsidRPr="00994690">
        <w:rPr>
          <w:vertAlign w:val="subscript"/>
          <w:lang w:val="en-GB"/>
        </w:rPr>
        <w:t>2</w:t>
      </w:r>
      <w:r w:rsidRPr="00994690">
        <w:rPr>
          <w:lang w:val="en-GB"/>
        </w:rPr>
        <w:t xml:space="preserve"> Utilization </w:t>
      </w:r>
      <w:r w:rsidRPr="00994690">
        <w:rPr>
          <w:b/>
          <w:lang w:val="en-GB"/>
        </w:rPr>
        <w:t>1</w:t>
      </w:r>
      <w:r w:rsidRPr="00994690">
        <w:rPr>
          <w:lang w:val="en-GB"/>
        </w:rPr>
        <w:t>, 60-68, 2013</w:t>
      </w:r>
    </w:p>
    <w:p w14:paraId="5512DD5C" w14:textId="77777777" w:rsidR="00994690" w:rsidRPr="00994690" w:rsidRDefault="00994690" w:rsidP="00994690">
      <w:pPr>
        <w:pStyle w:val="Reference"/>
        <w:rPr>
          <w:lang w:val="en-GB"/>
        </w:rPr>
      </w:pPr>
      <w:r w:rsidRPr="00994690">
        <w:rPr>
          <w:lang w:val="en-GB"/>
        </w:rPr>
        <w:t xml:space="preserve">Y. Dai, X. Feng, B. Wang, R. He, M. Bao, Preparation and application of air-stable P,N-bidentate ligands for the selective synthesis of δ-lactone via the palladium-catalyzed telomerization of 1,3-butadiene with carbon dioxide, J. Organomet. Chem. </w:t>
      </w:r>
      <w:r w:rsidRPr="00994690">
        <w:rPr>
          <w:b/>
          <w:lang w:val="en-GB"/>
        </w:rPr>
        <w:t>696</w:t>
      </w:r>
      <w:r w:rsidRPr="00994690">
        <w:rPr>
          <w:lang w:val="en-GB"/>
        </w:rPr>
        <w:t>, 4309-14, 2012</w:t>
      </w:r>
    </w:p>
    <w:p w14:paraId="4FC2ED9C" w14:textId="77777777" w:rsidR="00994690" w:rsidRPr="00994690" w:rsidRDefault="00994690" w:rsidP="00994690">
      <w:pPr>
        <w:pStyle w:val="Reference"/>
        <w:rPr>
          <w:lang w:val="en-GB"/>
        </w:rPr>
      </w:pPr>
      <w:r w:rsidRPr="00994690">
        <w:rPr>
          <w:lang w:val="en-GB"/>
        </w:rPr>
        <w:t xml:space="preserve">A. Behr, G. Henze. Use of carbon dioxide in chemical syntheses via a lactone intermediate. Green Chem., </w:t>
      </w:r>
      <w:r w:rsidRPr="00994690">
        <w:rPr>
          <w:b/>
          <w:lang w:val="en-GB"/>
        </w:rPr>
        <w:t>13</w:t>
      </w:r>
      <w:r w:rsidRPr="00994690">
        <w:rPr>
          <w:lang w:val="en-GB"/>
        </w:rPr>
        <w:t>, 2011, 25–39.</w:t>
      </w:r>
    </w:p>
    <w:p w14:paraId="042255B0" w14:textId="77777777" w:rsidR="00994690" w:rsidRPr="00994690" w:rsidRDefault="00994690" w:rsidP="00994690">
      <w:pPr>
        <w:pStyle w:val="Reference"/>
        <w:rPr>
          <w:lang w:val="en-GB"/>
        </w:rPr>
      </w:pPr>
      <w:r w:rsidRPr="00994690">
        <w:rPr>
          <w:lang w:val="en-GB"/>
        </w:rPr>
        <w:t xml:space="preserve">M. North, Synthesis of β,γ-Unsaturated Acids from Allenes and Carbon Dioxide, Angew. Chem. Int. Ed. </w:t>
      </w:r>
      <w:r w:rsidRPr="00994690">
        <w:rPr>
          <w:b/>
          <w:lang w:val="en-GB"/>
        </w:rPr>
        <w:t>48</w:t>
      </w:r>
      <w:r w:rsidRPr="00994690">
        <w:rPr>
          <w:lang w:val="en-GB"/>
        </w:rPr>
        <w:t>, 4104-05, 2009</w:t>
      </w:r>
    </w:p>
    <w:p w14:paraId="343DF683" w14:textId="77777777" w:rsidR="00994690" w:rsidRPr="00994690" w:rsidRDefault="00994690" w:rsidP="00994690">
      <w:pPr>
        <w:pStyle w:val="Reference"/>
        <w:rPr>
          <w:lang w:val="en-GB"/>
        </w:rPr>
      </w:pPr>
      <w:r w:rsidRPr="00994690">
        <w:rPr>
          <w:lang w:val="de-DE"/>
        </w:rPr>
        <w:t xml:space="preserve">A. Behr, G. Henze, L. Johnen, S. Reyer. </w:t>
      </w:r>
      <w:r w:rsidRPr="00994690">
        <w:rPr>
          <w:lang w:val="en-GB"/>
        </w:rPr>
        <w:t xml:space="preserve">Selective catalytic formation of unsaturated amino acids from petrochemicals and carbon dioxide. J. Mol. Catal. A: Chem., </w:t>
      </w:r>
      <w:r w:rsidRPr="00994690">
        <w:rPr>
          <w:b/>
          <w:lang w:val="en-GB"/>
        </w:rPr>
        <w:t>287</w:t>
      </w:r>
      <w:r w:rsidRPr="00994690">
        <w:rPr>
          <w:lang w:val="en-GB"/>
        </w:rPr>
        <w:t>, 2008, 95–101.</w:t>
      </w:r>
    </w:p>
    <w:p w14:paraId="4826D48F" w14:textId="77777777" w:rsidR="00994690" w:rsidRPr="00994690" w:rsidRDefault="00994690" w:rsidP="00994690">
      <w:pPr>
        <w:pStyle w:val="Reference"/>
        <w:rPr>
          <w:lang w:val="en-GB"/>
        </w:rPr>
      </w:pPr>
      <w:r w:rsidRPr="00994690">
        <w:rPr>
          <w:lang w:val="de-DE"/>
        </w:rPr>
        <w:t xml:space="preserve">A. Behr, P. Bahke, B. Klinger, M. Becker. </w:t>
      </w:r>
      <w:r w:rsidRPr="00994690">
        <w:rPr>
          <w:lang w:val="en-GB"/>
        </w:rPr>
        <w:t xml:space="preserve">Application of carbonate solvents in the telomerisation of butadiene with carbon dioxide. J. Mol. Catal. A: Chem., </w:t>
      </w:r>
      <w:r w:rsidRPr="00994690">
        <w:rPr>
          <w:b/>
          <w:lang w:val="en-GB"/>
        </w:rPr>
        <w:t>267</w:t>
      </w:r>
      <w:r w:rsidRPr="00994690">
        <w:rPr>
          <w:lang w:val="en-GB"/>
        </w:rPr>
        <w:t>, 2007, 149.</w:t>
      </w:r>
    </w:p>
    <w:p w14:paraId="14B54B0B" w14:textId="77777777" w:rsidR="00994690" w:rsidRPr="00994690" w:rsidRDefault="00994690" w:rsidP="00994690">
      <w:pPr>
        <w:pStyle w:val="Reference"/>
        <w:rPr>
          <w:lang w:val="en-GB"/>
        </w:rPr>
      </w:pPr>
      <w:r w:rsidRPr="00994690">
        <w:rPr>
          <w:lang w:val="en-GB"/>
        </w:rPr>
        <w:t>A. Behr, M. Becker. The telomerisation of 1,3-butadiene and carbon dioxide: process development and optimisation in a continuous miniplant. Dalton Trans., 2006, 4607.</w:t>
      </w:r>
    </w:p>
    <w:p w14:paraId="0A0C975A" w14:textId="77777777" w:rsidR="00994690" w:rsidRPr="00994690" w:rsidRDefault="00994690" w:rsidP="00994690">
      <w:pPr>
        <w:pStyle w:val="Reference"/>
        <w:rPr>
          <w:lang w:val="en-GB"/>
        </w:rPr>
      </w:pPr>
      <w:r w:rsidRPr="00994690">
        <w:rPr>
          <w:lang w:val="de-DE"/>
        </w:rPr>
        <w:t xml:space="preserve">A. Behr, P. Bahke, M. Becker. Palladium-katalysierte Telomerisation von Kohlendioxid mit Butadien im Labor und Miniplantmaßstab. </w:t>
      </w:r>
      <w:r w:rsidRPr="00994690">
        <w:rPr>
          <w:lang w:val="en-GB"/>
        </w:rPr>
        <w:t xml:space="preserve">Chem. Ing. Tech., </w:t>
      </w:r>
      <w:r w:rsidRPr="00994690">
        <w:rPr>
          <w:b/>
          <w:lang w:val="en-GB"/>
        </w:rPr>
        <w:t>76</w:t>
      </w:r>
      <w:r w:rsidRPr="00994690">
        <w:rPr>
          <w:lang w:val="en-GB"/>
        </w:rPr>
        <w:t>, 2004, 1828.</w:t>
      </w:r>
    </w:p>
    <w:p w14:paraId="20170D92" w14:textId="77777777" w:rsidR="00994690" w:rsidRPr="00994690" w:rsidRDefault="00994690" w:rsidP="00994690">
      <w:pPr>
        <w:pStyle w:val="Reference"/>
        <w:rPr>
          <w:lang w:val="en-GB"/>
        </w:rPr>
      </w:pPr>
      <w:r w:rsidRPr="00994690">
        <w:rPr>
          <w:lang w:val="de-DE"/>
        </w:rPr>
        <w:t xml:space="preserve">A. Behr, M. Heite. Telomerisation von Kohlendioxid und 1,3-Butadien: Verfahrensentwicklung via Miniplant-Technik. </w:t>
      </w:r>
      <w:r w:rsidRPr="00994690">
        <w:rPr>
          <w:lang w:val="en-GB"/>
        </w:rPr>
        <w:t xml:space="preserve">Chem. Eng. Technol., </w:t>
      </w:r>
      <w:r w:rsidRPr="00994690">
        <w:rPr>
          <w:b/>
          <w:lang w:val="en-GB"/>
        </w:rPr>
        <w:t>23</w:t>
      </w:r>
      <w:r w:rsidRPr="00994690">
        <w:rPr>
          <w:lang w:val="en-GB"/>
        </w:rPr>
        <w:t>, 2000, 952.</w:t>
      </w:r>
    </w:p>
    <w:p w14:paraId="05CD0AED" w14:textId="77777777" w:rsidR="00994690" w:rsidRPr="00994690" w:rsidRDefault="00994690" w:rsidP="00994690">
      <w:pPr>
        <w:spacing w:before="120" w:after="120"/>
        <w:rPr>
          <w:b/>
          <w:szCs w:val="24"/>
          <w:lang w:val="en-GB"/>
        </w:rPr>
      </w:pPr>
      <w:r w:rsidRPr="00994690">
        <w:rPr>
          <w:b/>
          <w:szCs w:val="24"/>
          <w:lang w:val="en-GB"/>
        </w:rPr>
        <w:t>Carbon dioxide and alkynes:</w:t>
      </w:r>
    </w:p>
    <w:p w14:paraId="2628D9F3" w14:textId="77777777" w:rsidR="00994690" w:rsidRPr="00994690" w:rsidRDefault="00994690" w:rsidP="00994690">
      <w:pPr>
        <w:pStyle w:val="Reference"/>
        <w:rPr>
          <w:lang w:val="en-GB"/>
        </w:rPr>
      </w:pPr>
      <w:r w:rsidRPr="00994690">
        <w:rPr>
          <w:lang w:val="en-GB"/>
        </w:rPr>
        <w:t xml:space="preserve">X. Li, A.W. Kleij et al., Cascade Transformation of Carbon Dioxide and Alkyne-1,n-diols into Densely Substituted Cyclic Carbonates, ACS Catal. </w:t>
      </w:r>
      <w:r w:rsidRPr="00994690">
        <w:rPr>
          <w:b/>
          <w:lang w:val="en-GB"/>
        </w:rPr>
        <w:t>12</w:t>
      </w:r>
      <w:r w:rsidRPr="00994690">
        <w:rPr>
          <w:lang w:val="en-GB"/>
        </w:rPr>
        <w:t>, 2854-60, 2022</w:t>
      </w:r>
    </w:p>
    <w:p w14:paraId="083E0D6E" w14:textId="77777777" w:rsidR="00994690" w:rsidRPr="00994690" w:rsidRDefault="00994690" w:rsidP="00994690">
      <w:pPr>
        <w:pStyle w:val="Reference"/>
        <w:rPr>
          <w:lang w:val="en-GB"/>
        </w:rPr>
      </w:pPr>
      <w:r w:rsidRPr="00994690">
        <w:rPr>
          <w:lang w:val="en-GB"/>
        </w:rPr>
        <w:t>R. Chatterjee, A. Bhaumik, Carboxylation of Alkenes and Alkynes Using CO</w:t>
      </w:r>
      <w:r w:rsidRPr="00994690">
        <w:rPr>
          <w:vertAlign w:val="subscript"/>
          <w:lang w:val="en-GB"/>
        </w:rPr>
        <w:t>2</w:t>
      </w:r>
      <w:r w:rsidRPr="00994690">
        <w:rPr>
          <w:lang w:val="en-GB"/>
        </w:rPr>
        <w:t xml:space="preserve"> as a Reagent: An Overview, Curr. Org. Chem. </w:t>
      </w:r>
      <w:r w:rsidRPr="00994690">
        <w:rPr>
          <w:b/>
          <w:lang w:val="en-GB"/>
        </w:rPr>
        <w:t>26</w:t>
      </w:r>
      <w:r w:rsidRPr="00994690">
        <w:rPr>
          <w:lang w:val="en-GB"/>
        </w:rPr>
        <w:t>, 60-70, 2022</w:t>
      </w:r>
    </w:p>
    <w:p w14:paraId="4F95F9BF" w14:textId="77777777" w:rsidR="00994690" w:rsidRPr="00994690" w:rsidRDefault="00994690" w:rsidP="00994690">
      <w:pPr>
        <w:pStyle w:val="Reference"/>
        <w:rPr>
          <w:lang w:val="en-GB"/>
        </w:rPr>
      </w:pPr>
      <w:r w:rsidRPr="00994690">
        <w:rPr>
          <w:lang w:val="en-GB"/>
        </w:rPr>
        <w:t>K. Shi, C. Lu, B. Zhao, Carboxylation of terminal alkynes with CO</w:t>
      </w:r>
      <w:r w:rsidRPr="00994690">
        <w:rPr>
          <w:vertAlign w:val="subscript"/>
          <w:lang w:val="en-GB"/>
        </w:rPr>
        <w:t>2</w:t>
      </w:r>
      <w:r w:rsidRPr="00994690">
        <w:rPr>
          <w:lang w:val="en-GB"/>
        </w:rPr>
        <w:t xml:space="preserve">, New J. Chem. </w:t>
      </w:r>
      <w:r w:rsidRPr="00994690">
        <w:rPr>
          <w:b/>
          <w:lang w:val="en-GB"/>
        </w:rPr>
        <w:t>46</w:t>
      </w:r>
      <w:r w:rsidRPr="00994690">
        <w:rPr>
          <w:lang w:val="en-GB"/>
        </w:rPr>
        <w:t>, 16998-17003, 2022</w:t>
      </w:r>
    </w:p>
    <w:p w14:paraId="479AE47C" w14:textId="77777777" w:rsidR="00994690" w:rsidRPr="00994690" w:rsidRDefault="00994690" w:rsidP="00994690">
      <w:pPr>
        <w:pStyle w:val="Reference"/>
        <w:rPr>
          <w:lang w:val="en-GB"/>
        </w:rPr>
      </w:pPr>
      <w:r w:rsidRPr="00994690">
        <w:rPr>
          <w:lang w:val="en-GB"/>
        </w:rPr>
        <w:t>M.P. Drapeau, J. Schranck, A. Tlili, Direct Carboxylation of Alkenes and Alkynes, in: CO</w:t>
      </w:r>
      <w:r w:rsidRPr="00994690">
        <w:rPr>
          <w:vertAlign w:val="subscript"/>
          <w:lang w:val="en-GB"/>
        </w:rPr>
        <w:t>2</w:t>
      </w:r>
      <w:r w:rsidRPr="00994690">
        <w:rPr>
          <w:lang w:val="en-GB"/>
        </w:rPr>
        <w:t xml:space="preserve"> as a Building Block in Organic Synthesis (Ed.: S. Das), Chapt. 9, Wiley-VCH, 2020</w:t>
      </w:r>
    </w:p>
    <w:p w14:paraId="1C3C498F" w14:textId="77777777" w:rsidR="00994690" w:rsidRPr="00994690" w:rsidRDefault="00994690" w:rsidP="00994690">
      <w:pPr>
        <w:pStyle w:val="Reference"/>
        <w:rPr>
          <w:lang w:val="en-GB"/>
        </w:rPr>
      </w:pPr>
      <w:r w:rsidRPr="00994690">
        <w:rPr>
          <w:lang w:val="en-GB"/>
        </w:rPr>
        <w:t xml:space="preserve">W. Xiong, H. Jiang et al., Palladium-Catalyzed Highly Regioselective Hydrocarboxylation of Alkynes with Carbon Dioxide, ACS Catal. </w:t>
      </w:r>
      <w:r w:rsidRPr="00994690">
        <w:rPr>
          <w:b/>
          <w:lang w:val="en-GB"/>
        </w:rPr>
        <w:t>10</w:t>
      </w:r>
      <w:r w:rsidRPr="00994690">
        <w:rPr>
          <w:lang w:val="en-GB"/>
        </w:rPr>
        <w:t>, 7968-78, 2020</w:t>
      </w:r>
    </w:p>
    <w:p w14:paraId="4FDEA4A0" w14:textId="77777777" w:rsidR="00994690" w:rsidRPr="00994690" w:rsidRDefault="00994690" w:rsidP="00994690">
      <w:pPr>
        <w:pStyle w:val="Reference"/>
        <w:rPr>
          <w:lang w:val="en-GB"/>
        </w:rPr>
      </w:pPr>
      <w:r w:rsidRPr="00994690">
        <w:rPr>
          <w:lang w:val="en-GB"/>
        </w:rPr>
        <w:t>Y. Yuan, F. Verpoort et al., Carboxylation of Terminal Alkynes with Carbon Dioxide Catalyzed by an In Situ Ag</w:t>
      </w:r>
      <w:r w:rsidRPr="00994690">
        <w:rPr>
          <w:vertAlign w:val="subscript"/>
          <w:lang w:val="en-GB"/>
        </w:rPr>
        <w:t>2</w:t>
      </w:r>
      <w:r w:rsidRPr="00994690">
        <w:rPr>
          <w:lang w:val="en-GB"/>
        </w:rPr>
        <w:t xml:space="preserve">O/N-Heterocyclic Carbene Precursor System, ChemCatChem </w:t>
      </w:r>
      <w:r w:rsidRPr="00994690">
        <w:rPr>
          <w:b/>
          <w:lang w:val="en-GB"/>
        </w:rPr>
        <w:t>9</w:t>
      </w:r>
      <w:r w:rsidRPr="00994690">
        <w:rPr>
          <w:lang w:val="en-GB"/>
        </w:rPr>
        <w:t>, 882-887, 2017</w:t>
      </w:r>
    </w:p>
    <w:p w14:paraId="2B5E7860" w14:textId="77777777" w:rsidR="00994690" w:rsidRPr="00994690" w:rsidRDefault="00994690" w:rsidP="00994690">
      <w:pPr>
        <w:pStyle w:val="Reference"/>
        <w:rPr>
          <w:lang w:val="en-GB"/>
        </w:rPr>
      </w:pPr>
      <w:r w:rsidRPr="00994690">
        <w:rPr>
          <w:lang w:val="en-GB"/>
        </w:rPr>
        <w:t>J. Rintjema, L.P. Carrodeguas, V. Laserna, S. Sopena, A.W. Kleij, Metal Complexes Catalyzed Cyclization with CO</w:t>
      </w:r>
      <w:r w:rsidRPr="00994690">
        <w:rPr>
          <w:vertAlign w:val="subscript"/>
          <w:lang w:val="en-GB"/>
        </w:rPr>
        <w:t>2</w:t>
      </w:r>
      <w:r w:rsidRPr="00994690">
        <w:rPr>
          <w:lang w:val="en-GB"/>
        </w:rPr>
        <w:t xml:space="preserve">, Top. Organomet. Chem. </w:t>
      </w:r>
      <w:r w:rsidRPr="00994690">
        <w:rPr>
          <w:b/>
          <w:lang w:val="en-GB"/>
        </w:rPr>
        <w:t xml:space="preserve">53, </w:t>
      </w:r>
      <w:r w:rsidRPr="00994690">
        <w:rPr>
          <w:lang w:val="en-GB"/>
        </w:rPr>
        <w:t>39-72, 2016</w:t>
      </w:r>
    </w:p>
    <w:p w14:paraId="623CC414" w14:textId="77777777" w:rsidR="00994690" w:rsidRPr="00994690" w:rsidRDefault="00994690" w:rsidP="00994690">
      <w:pPr>
        <w:pStyle w:val="Reference"/>
        <w:rPr>
          <w:lang w:val="en-GB"/>
        </w:rPr>
      </w:pPr>
      <w:r w:rsidRPr="00994690">
        <w:rPr>
          <w:lang w:val="en-GB"/>
        </w:rPr>
        <w:t xml:space="preserve">W.Z. Zhang, Silver-Catalyzed Carboxylation Reaction Using Carbon Dioxide as Carboxylative Reagent, Top. Organomet. Chem. </w:t>
      </w:r>
      <w:r w:rsidRPr="00994690">
        <w:rPr>
          <w:b/>
          <w:lang w:val="en-GB"/>
        </w:rPr>
        <w:t>53</w:t>
      </w:r>
      <w:r w:rsidRPr="00994690">
        <w:rPr>
          <w:lang w:val="en-GB"/>
        </w:rPr>
        <w:t>, 73-100, 2016</w:t>
      </w:r>
    </w:p>
    <w:p w14:paraId="503B1EDD" w14:textId="77777777" w:rsidR="00994690" w:rsidRPr="00994690" w:rsidRDefault="00994690" w:rsidP="00994690">
      <w:pPr>
        <w:pStyle w:val="Reference"/>
        <w:rPr>
          <w:lang w:val="en-GB"/>
        </w:rPr>
      </w:pPr>
      <w:r w:rsidRPr="00994690">
        <w:rPr>
          <w:lang w:val="en-GB"/>
        </w:rPr>
        <w:t xml:space="preserve">M. Brill, S.P. Nolan et al., Carboxylation of Alkynes, Top. Organomet. Chem. </w:t>
      </w:r>
      <w:r w:rsidRPr="00994690">
        <w:rPr>
          <w:b/>
          <w:lang w:val="en-GB"/>
        </w:rPr>
        <w:t>53</w:t>
      </w:r>
      <w:r w:rsidRPr="00994690">
        <w:rPr>
          <w:lang w:val="en-GB"/>
        </w:rPr>
        <w:t>, p. 240f., 2016</w:t>
      </w:r>
    </w:p>
    <w:p w14:paraId="071BD7D6" w14:textId="77777777" w:rsidR="00994690" w:rsidRPr="00994690" w:rsidRDefault="00994690" w:rsidP="00994690">
      <w:pPr>
        <w:pStyle w:val="Reference"/>
        <w:rPr>
          <w:lang w:val="en-GB"/>
        </w:rPr>
      </w:pPr>
      <w:r w:rsidRPr="00994690">
        <w:rPr>
          <w:lang w:val="en-GB"/>
        </w:rPr>
        <w:t xml:space="preserve">P.H. Dixneuf, Early Steps of Homogeneous Catalysis in Rennes: Carbon Dioxide Incorporation, Alkyne Activation and Ruthenium Catalysis, Catal. Lett., </w:t>
      </w:r>
      <w:r w:rsidRPr="00994690">
        <w:rPr>
          <w:b/>
          <w:lang w:val="en-GB"/>
        </w:rPr>
        <w:t>145</w:t>
      </w:r>
      <w:r w:rsidRPr="00994690">
        <w:rPr>
          <w:lang w:val="en-GB"/>
        </w:rPr>
        <w:t>, 360-372, 2015</w:t>
      </w:r>
    </w:p>
    <w:p w14:paraId="5233CE29" w14:textId="77777777" w:rsidR="00994690" w:rsidRPr="00994690" w:rsidRDefault="00994690" w:rsidP="00994690">
      <w:pPr>
        <w:pStyle w:val="Reference"/>
        <w:rPr>
          <w:lang w:val="en-GB"/>
        </w:rPr>
      </w:pPr>
      <w:r w:rsidRPr="00994690">
        <w:rPr>
          <w:lang w:val="en-GB"/>
        </w:rPr>
        <w:t>H. Cheng, B. Zhao, Y. Yao, C. Lu, Carboxylation of terminal alkynes with CO</w:t>
      </w:r>
      <w:r w:rsidRPr="00994690">
        <w:rPr>
          <w:vertAlign w:val="subscript"/>
          <w:lang w:val="en-GB"/>
        </w:rPr>
        <w:t>2</w:t>
      </w:r>
      <w:r w:rsidRPr="00994690">
        <w:rPr>
          <w:lang w:val="en-GB"/>
        </w:rPr>
        <w:t xml:space="preserve"> catalyzed by bis(amidate) rare-earth metal amides, Green Chem. </w:t>
      </w:r>
      <w:r w:rsidRPr="00994690">
        <w:rPr>
          <w:b/>
          <w:lang w:val="en-GB"/>
        </w:rPr>
        <w:t>17</w:t>
      </w:r>
      <w:r w:rsidRPr="00994690">
        <w:rPr>
          <w:lang w:val="en-GB"/>
        </w:rPr>
        <w:t>, 1675-82, 2015</w:t>
      </w:r>
    </w:p>
    <w:p w14:paraId="2878D52F" w14:textId="77777777" w:rsidR="00994690" w:rsidRPr="00994690" w:rsidRDefault="00994690" w:rsidP="00994690">
      <w:pPr>
        <w:pStyle w:val="Reference"/>
        <w:rPr>
          <w:lang w:val="en-GB"/>
        </w:rPr>
      </w:pPr>
      <w:r w:rsidRPr="00994690">
        <w:rPr>
          <w:lang w:val="en-GB"/>
        </w:rPr>
        <w:t xml:space="preserve">S.H. Kim, K.H. Kim, S.H. Hong, Carbon Dioxide Capture and Use: Organic Synthesis Using Carbon Dioxide from Exhaust Gas, Angew. Chem. Int. Ed. </w:t>
      </w:r>
      <w:r w:rsidRPr="00994690">
        <w:rPr>
          <w:b/>
          <w:lang w:val="en-GB"/>
        </w:rPr>
        <w:t>53</w:t>
      </w:r>
      <w:r w:rsidRPr="00994690">
        <w:rPr>
          <w:lang w:val="en-GB"/>
        </w:rPr>
        <w:t>, 771-4, 2014</w:t>
      </w:r>
    </w:p>
    <w:p w14:paraId="3E974131" w14:textId="77777777" w:rsidR="00994690" w:rsidRPr="00994690" w:rsidRDefault="00994690" w:rsidP="00994690">
      <w:pPr>
        <w:pStyle w:val="Reference"/>
        <w:rPr>
          <w:lang w:val="en-GB"/>
        </w:rPr>
      </w:pPr>
      <w:r w:rsidRPr="00994690">
        <w:rPr>
          <w:lang w:val="en-GB"/>
        </w:rPr>
        <w:t>B. Yu, Z.-F. Diao, C.-X. Guo, L.-N. He, Carboxylation of olefins/alkynes with CO</w:t>
      </w:r>
      <w:r w:rsidRPr="00994690">
        <w:rPr>
          <w:vertAlign w:val="subscript"/>
          <w:lang w:val="en-GB"/>
        </w:rPr>
        <w:t>2</w:t>
      </w:r>
      <w:r w:rsidRPr="00994690">
        <w:rPr>
          <w:lang w:val="en-GB"/>
        </w:rPr>
        <w:t xml:space="preserve"> to industrially relevant acrylic acid derivatives, J. CO</w:t>
      </w:r>
      <w:r w:rsidRPr="00994690">
        <w:rPr>
          <w:vertAlign w:val="subscript"/>
          <w:lang w:val="en-GB"/>
        </w:rPr>
        <w:t>2</w:t>
      </w:r>
      <w:r w:rsidRPr="00994690">
        <w:rPr>
          <w:lang w:val="en-GB"/>
        </w:rPr>
        <w:t xml:space="preserve"> Utilization, </w:t>
      </w:r>
      <w:r w:rsidRPr="00994690">
        <w:rPr>
          <w:b/>
          <w:lang w:val="en-GB"/>
        </w:rPr>
        <w:t>1</w:t>
      </w:r>
      <w:r w:rsidRPr="00994690">
        <w:rPr>
          <w:lang w:val="en-GB"/>
        </w:rPr>
        <w:t>, 60-68, 2013</w:t>
      </w:r>
    </w:p>
    <w:p w14:paraId="4BACDBD4" w14:textId="77777777" w:rsidR="00994690" w:rsidRPr="00994690" w:rsidRDefault="00994690" w:rsidP="00994690">
      <w:pPr>
        <w:pStyle w:val="Reference"/>
        <w:rPr>
          <w:lang w:val="en-GB"/>
        </w:rPr>
      </w:pPr>
      <w:r w:rsidRPr="00994690">
        <w:rPr>
          <w:lang w:val="en-GB"/>
        </w:rPr>
        <w:lastRenderedPageBreak/>
        <w:t xml:space="preserve">F. Manjolinho, M. Arndt, K. Gooßen, L.J. Gooßen, Catalytic C-H Carboxylation of Terminal Alkynes with Carbon Dioxide, ACS Catal. </w:t>
      </w:r>
      <w:r w:rsidRPr="00994690">
        <w:rPr>
          <w:b/>
          <w:lang w:val="en-GB"/>
        </w:rPr>
        <w:t>2</w:t>
      </w:r>
      <w:r w:rsidRPr="00994690">
        <w:rPr>
          <w:lang w:val="en-GB"/>
        </w:rPr>
        <w:t>, 2014-21, 2012</w:t>
      </w:r>
    </w:p>
    <w:p w14:paraId="417A247D" w14:textId="77777777" w:rsidR="00994690" w:rsidRPr="00994690" w:rsidRDefault="00994690" w:rsidP="00994690">
      <w:pPr>
        <w:pStyle w:val="Reference"/>
        <w:rPr>
          <w:lang w:val="en-GB"/>
        </w:rPr>
      </w:pPr>
      <w:r w:rsidRPr="00994690">
        <w:rPr>
          <w:lang w:val="en-GB"/>
        </w:rPr>
        <w:t>M. Arndt, E. Risto, T. Krause, L.J. Gooßen, C-H Carboxylation of Terminal Alkynes Catalyzed by Low Loadings of Silver(I)/DMSO at Ambient CO</w:t>
      </w:r>
      <w:r w:rsidRPr="00994690">
        <w:rPr>
          <w:vertAlign w:val="subscript"/>
          <w:lang w:val="en-GB"/>
        </w:rPr>
        <w:t>2</w:t>
      </w:r>
      <w:r w:rsidRPr="00994690">
        <w:rPr>
          <w:lang w:val="en-GB"/>
        </w:rPr>
        <w:t xml:space="preserve"> Pressure, ChemCatChem </w:t>
      </w:r>
      <w:r w:rsidRPr="00994690">
        <w:rPr>
          <w:b/>
          <w:lang w:val="en-GB"/>
        </w:rPr>
        <w:t>4</w:t>
      </w:r>
      <w:r w:rsidRPr="00994690">
        <w:rPr>
          <w:lang w:val="en-GB"/>
        </w:rPr>
        <w:t>, 484-7, 2012</w:t>
      </w:r>
    </w:p>
    <w:p w14:paraId="05D6AC66" w14:textId="77777777" w:rsidR="00994690" w:rsidRPr="00994690" w:rsidRDefault="00994690" w:rsidP="00994690">
      <w:pPr>
        <w:pStyle w:val="Reference"/>
        <w:rPr>
          <w:lang w:val="en-GB"/>
        </w:rPr>
      </w:pPr>
      <w:r w:rsidRPr="00994690">
        <w:rPr>
          <w:lang w:val="en-GB"/>
        </w:rPr>
        <w:t>X. Zhang, W.-Z. Zhang, X. Ren, L.-L. Zhang, X.-B. Lu, Ligand-Free Ag(I)-Catalyzed Carboxylation of Terminal Alkynes with CO</w:t>
      </w:r>
      <w:r w:rsidRPr="00994690">
        <w:rPr>
          <w:vertAlign w:val="subscript"/>
          <w:lang w:val="en-GB"/>
        </w:rPr>
        <w:t>2</w:t>
      </w:r>
      <w:r w:rsidRPr="00994690">
        <w:rPr>
          <w:lang w:val="en-GB"/>
        </w:rPr>
        <w:t xml:space="preserve">, Org. Lett. </w:t>
      </w:r>
      <w:r w:rsidRPr="00994690">
        <w:rPr>
          <w:b/>
          <w:lang w:val="en-GB"/>
        </w:rPr>
        <w:t>13</w:t>
      </w:r>
      <w:r w:rsidRPr="00994690">
        <w:rPr>
          <w:lang w:val="en-GB"/>
        </w:rPr>
        <w:t>, 2402-05, 2011</w:t>
      </w:r>
    </w:p>
    <w:p w14:paraId="17A0887E" w14:textId="77777777" w:rsidR="00994690" w:rsidRPr="00994690" w:rsidRDefault="00994690" w:rsidP="00994690">
      <w:pPr>
        <w:pStyle w:val="Reference"/>
        <w:rPr>
          <w:lang w:val="en-GB"/>
        </w:rPr>
      </w:pPr>
      <w:r w:rsidRPr="00994690">
        <w:rPr>
          <w:lang w:val="en-GB"/>
        </w:rPr>
        <w:t>Y. Zhang, S.N. Riduan, Catalytic Hydrocarboxylation of Alkenes and Alkynes with CO</w:t>
      </w:r>
      <w:r w:rsidRPr="00994690">
        <w:rPr>
          <w:vertAlign w:val="subscript"/>
          <w:lang w:val="en-GB"/>
        </w:rPr>
        <w:t>2</w:t>
      </w:r>
      <w:r w:rsidRPr="00994690">
        <w:rPr>
          <w:lang w:val="en-GB"/>
        </w:rPr>
        <w:t xml:space="preserve">, Angew. Chem. Int. Ed. </w:t>
      </w:r>
      <w:r w:rsidRPr="00994690">
        <w:rPr>
          <w:b/>
          <w:lang w:val="en-GB"/>
        </w:rPr>
        <w:t>50</w:t>
      </w:r>
      <w:r w:rsidRPr="00994690">
        <w:rPr>
          <w:lang w:val="en-GB"/>
        </w:rPr>
        <w:t>, 6210-12, 2011</w:t>
      </w:r>
    </w:p>
    <w:p w14:paraId="04A10F89" w14:textId="77777777" w:rsidR="00994690" w:rsidRPr="00994690" w:rsidRDefault="00994690" w:rsidP="00994690">
      <w:pPr>
        <w:pStyle w:val="Reference"/>
        <w:rPr>
          <w:lang w:val="en-GB"/>
        </w:rPr>
      </w:pPr>
      <w:r w:rsidRPr="00994690">
        <w:rPr>
          <w:lang w:val="en-GB"/>
        </w:rPr>
        <w:t xml:space="preserve">T. Fujihara, T. Xu, K. Semba, J. Terao, Y. Tsuji. Copper-catalyzed hydrocarboxylation of alkynes using carbon dioxide and hydrosilanes. Angew. Chem., </w:t>
      </w:r>
      <w:r w:rsidRPr="00994690">
        <w:rPr>
          <w:b/>
          <w:lang w:val="en-GB"/>
        </w:rPr>
        <w:t>123</w:t>
      </w:r>
      <w:r w:rsidRPr="00994690">
        <w:rPr>
          <w:lang w:val="en-GB"/>
        </w:rPr>
        <w:t>, 543–547, 2011</w:t>
      </w:r>
    </w:p>
    <w:p w14:paraId="31DDB25E" w14:textId="77777777" w:rsidR="00994690" w:rsidRPr="00994690" w:rsidRDefault="00994690" w:rsidP="00994690">
      <w:pPr>
        <w:pStyle w:val="Reference"/>
        <w:rPr>
          <w:lang w:val="en-GB"/>
        </w:rPr>
      </w:pPr>
      <w:r w:rsidRPr="00994690">
        <w:rPr>
          <w:lang w:val="de-DE"/>
        </w:rPr>
        <w:t xml:space="preserve">S. Li, W. Yuan, S. Ma. </w:t>
      </w:r>
      <w:r w:rsidRPr="00994690">
        <w:rPr>
          <w:lang w:val="en-GB"/>
        </w:rPr>
        <w:t xml:space="preserve">Nickel-catalyzed syn-hydrocarboxylation of alkynes with diethyl zinc and carbon dioxide. Angew. Chem., </w:t>
      </w:r>
      <w:r w:rsidRPr="00994690">
        <w:rPr>
          <w:b/>
          <w:lang w:val="en-GB"/>
        </w:rPr>
        <w:t>123</w:t>
      </w:r>
      <w:r w:rsidRPr="00994690">
        <w:rPr>
          <w:lang w:val="en-GB"/>
        </w:rPr>
        <w:t>, 2626–2630, 2011</w:t>
      </w:r>
    </w:p>
    <w:p w14:paraId="21109173" w14:textId="77777777" w:rsidR="00994690" w:rsidRPr="00994690" w:rsidRDefault="00994690" w:rsidP="00994690">
      <w:pPr>
        <w:pStyle w:val="Reference"/>
        <w:rPr>
          <w:lang w:val="en-GB"/>
        </w:rPr>
      </w:pPr>
      <w:r w:rsidRPr="00994690">
        <w:rPr>
          <w:lang w:val="en-GB"/>
        </w:rPr>
        <w:t xml:space="preserve">L.J. Gooßen, N. Rodríguez, F. Manjolinho, P.P. Lange, Synthesis of Propiolic Acids via Copper-Catalyzed Insertion of Carbon Dioxide into the C-H Bond of Terminal Alkynes, Adv. Synth. Catal., </w:t>
      </w:r>
      <w:r w:rsidRPr="00994690">
        <w:rPr>
          <w:b/>
          <w:lang w:val="en-GB"/>
        </w:rPr>
        <w:t>352</w:t>
      </w:r>
      <w:r w:rsidRPr="00994690">
        <w:rPr>
          <w:lang w:val="en-GB"/>
        </w:rPr>
        <w:t>, 2913-17, 2010</w:t>
      </w:r>
    </w:p>
    <w:p w14:paraId="13A89F54" w14:textId="77777777" w:rsidR="00994690" w:rsidRPr="00994690" w:rsidRDefault="00994690" w:rsidP="00994690">
      <w:pPr>
        <w:pStyle w:val="Reference"/>
        <w:rPr>
          <w:lang w:val="en-GB"/>
        </w:rPr>
      </w:pPr>
      <w:r w:rsidRPr="00994690">
        <w:rPr>
          <w:lang w:val="en-GB"/>
        </w:rPr>
        <w:t xml:space="preserve">W.-J. Yoo, C.-J. Li. Copper-catalyzed four component coupling between aldehydes, amines, alkynes and carbon dioxide. Adv. Synth. Catal. </w:t>
      </w:r>
      <w:r w:rsidRPr="00994690">
        <w:rPr>
          <w:b/>
          <w:lang w:val="en-GB"/>
        </w:rPr>
        <w:t>350</w:t>
      </w:r>
      <w:r w:rsidRPr="00994690">
        <w:rPr>
          <w:lang w:val="en-GB"/>
        </w:rPr>
        <w:t>, 1503–1506, 2008</w:t>
      </w:r>
    </w:p>
    <w:p w14:paraId="46F515FC" w14:textId="77777777" w:rsidR="00994690" w:rsidRPr="00994690" w:rsidRDefault="00994690" w:rsidP="00994690">
      <w:pPr>
        <w:pStyle w:val="Reference"/>
        <w:rPr>
          <w:lang w:val="en-GB"/>
        </w:rPr>
      </w:pPr>
      <w:r w:rsidRPr="00994690">
        <w:rPr>
          <w:lang w:val="en-GB"/>
        </w:rPr>
        <w:t>W. Yamada, Y. Sugawara, H.M. Cheng, T. Ikeno, T. Yamada, Silver-Catalyzed Incorporation of Carbon Dioxide into Propargylic Alcohols, Eur. J. Org. Chem. 2604-7, 2007</w:t>
      </w:r>
    </w:p>
    <w:p w14:paraId="43592E6D" w14:textId="77777777" w:rsidR="00994690" w:rsidRPr="00994690" w:rsidRDefault="00994690" w:rsidP="00994690">
      <w:pPr>
        <w:spacing w:before="120" w:after="120"/>
        <w:rPr>
          <w:b/>
          <w:szCs w:val="24"/>
          <w:lang w:val="en-GB"/>
        </w:rPr>
      </w:pPr>
    </w:p>
    <w:p w14:paraId="4F56E92F" w14:textId="77777777" w:rsidR="00994690" w:rsidRPr="00994690" w:rsidRDefault="00994690" w:rsidP="00994690">
      <w:pPr>
        <w:spacing w:before="120" w:after="120"/>
        <w:rPr>
          <w:sz w:val="20"/>
          <w:szCs w:val="24"/>
          <w:lang w:val="en-GB"/>
        </w:rPr>
      </w:pPr>
      <w:r w:rsidRPr="00994690">
        <w:rPr>
          <w:b/>
          <w:szCs w:val="24"/>
          <w:lang w:val="en-GB"/>
        </w:rPr>
        <w:t>Carbon dioxide and aromatics:</w:t>
      </w:r>
    </w:p>
    <w:p w14:paraId="543C84E4" w14:textId="77777777" w:rsidR="00994690" w:rsidRPr="00994690" w:rsidRDefault="00994690" w:rsidP="00994690">
      <w:pPr>
        <w:pStyle w:val="Reference"/>
        <w:rPr>
          <w:lang w:val="en-GB"/>
        </w:rPr>
      </w:pPr>
      <w:r w:rsidRPr="00994690">
        <w:rPr>
          <w:lang w:val="en-GB"/>
        </w:rPr>
        <w:t xml:space="preserve">Y. Song, Y. Zhang, Z. Chen, X.-F. Wu, </w:t>
      </w:r>
      <w:r w:rsidRPr="00994690">
        <w:rPr>
          <w:i/>
          <w:lang w:val="en-GB"/>
        </w:rPr>
        <w:t>Recent Advances in Copper-Catalyzed Carboxylation Reactions with CO</w:t>
      </w:r>
      <w:r w:rsidRPr="00994690">
        <w:rPr>
          <w:i/>
          <w:vertAlign w:val="subscript"/>
          <w:lang w:val="en-GB"/>
        </w:rPr>
        <w:t>2</w:t>
      </w:r>
      <w:r w:rsidRPr="00994690">
        <w:rPr>
          <w:i/>
          <w:lang w:val="en-GB"/>
        </w:rPr>
        <w:t xml:space="preserve">, </w:t>
      </w:r>
      <w:r w:rsidRPr="00994690">
        <w:rPr>
          <w:lang w:val="en-GB"/>
        </w:rPr>
        <w:t xml:space="preserve">Asian. J. Org. Chem. </w:t>
      </w:r>
      <w:r w:rsidRPr="00994690">
        <w:rPr>
          <w:b/>
          <w:lang w:val="en-GB"/>
        </w:rPr>
        <w:t>11</w:t>
      </w:r>
      <w:r w:rsidRPr="00994690">
        <w:rPr>
          <w:lang w:val="en-GB"/>
        </w:rPr>
        <w:t>, e2022200237, 2022</w:t>
      </w:r>
    </w:p>
    <w:p w14:paraId="30C31059" w14:textId="77777777" w:rsidR="00994690" w:rsidRPr="00994690" w:rsidRDefault="00994690" w:rsidP="00994690">
      <w:pPr>
        <w:pStyle w:val="Reference"/>
        <w:rPr>
          <w:lang w:val="en-GB"/>
        </w:rPr>
      </w:pPr>
      <w:r w:rsidRPr="00994690">
        <w:rPr>
          <w:lang w:val="en-GB"/>
        </w:rPr>
        <w:t xml:space="preserve">O. S. Nayal, J. Hong, Y. Yang, F. Mo, </w:t>
      </w:r>
      <w:r w:rsidRPr="00994690">
        <w:rPr>
          <w:i/>
          <w:lang w:val="en-GB"/>
        </w:rPr>
        <w:t>Cu-Catalysed carboxylation of aryl boronic acids with CO</w:t>
      </w:r>
      <w:r w:rsidRPr="00994690">
        <w:rPr>
          <w:i/>
          <w:vertAlign w:val="subscript"/>
          <w:lang w:val="en-GB"/>
        </w:rPr>
        <w:t>2</w:t>
      </w:r>
      <w:r w:rsidRPr="00994690">
        <w:rPr>
          <w:i/>
          <w:lang w:val="en-GB"/>
        </w:rPr>
        <w:t xml:space="preserve">, </w:t>
      </w:r>
      <w:r w:rsidRPr="00994690">
        <w:rPr>
          <w:lang w:val="en-GB"/>
        </w:rPr>
        <w:t xml:space="preserve">Org. Chem. Front. </w:t>
      </w:r>
      <w:r w:rsidRPr="00994690">
        <w:rPr>
          <w:b/>
          <w:lang w:val="en-GB"/>
        </w:rPr>
        <w:t>6</w:t>
      </w:r>
      <w:r w:rsidRPr="00994690">
        <w:rPr>
          <w:lang w:val="en-GB"/>
        </w:rPr>
        <w:t>, 3673-77, 2019</w:t>
      </w:r>
    </w:p>
    <w:p w14:paraId="4656E0ED" w14:textId="77777777" w:rsidR="00994690" w:rsidRPr="00994690" w:rsidRDefault="00994690" w:rsidP="00994690">
      <w:pPr>
        <w:pStyle w:val="Reference"/>
        <w:rPr>
          <w:lang w:val="en-GB"/>
        </w:rPr>
      </w:pPr>
      <w:r w:rsidRPr="00994690">
        <w:rPr>
          <w:lang w:val="en-GB"/>
        </w:rPr>
        <w:t xml:space="preserve">T.V.Q. Nguyen, W.-J. Yoo, S. Kobayashi, </w:t>
      </w:r>
      <w:r w:rsidRPr="00994690">
        <w:rPr>
          <w:i/>
          <w:lang w:val="en-GB"/>
        </w:rPr>
        <w:t xml:space="preserve">Copper-Catalyzed Carboxylation of Aryl- and Alkenyltrialkoxysilanes, </w:t>
      </w:r>
      <w:r w:rsidRPr="00994690">
        <w:rPr>
          <w:lang w:val="en-GB"/>
        </w:rPr>
        <w:t xml:space="preserve">Asian J. Org. Chem. </w:t>
      </w:r>
      <w:r w:rsidRPr="00994690">
        <w:rPr>
          <w:b/>
          <w:lang w:val="en-GB"/>
        </w:rPr>
        <w:t>7</w:t>
      </w:r>
      <w:r w:rsidRPr="00994690">
        <w:rPr>
          <w:lang w:val="en-GB"/>
        </w:rPr>
        <w:t>, 116-118, 2018</w:t>
      </w:r>
    </w:p>
    <w:p w14:paraId="0DFFBF97" w14:textId="77777777" w:rsidR="00994690" w:rsidRPr="00994690" w:rsidRDefault="00994690" w:rsidP="00994690">
      <w:pPr>
        <w:pStyle w:val="Reference"/>
        <w:rPr>
          <w:lang w:val="en-GB"/>
        </w:rPr>
      </w:pPr>
      <w:r w:rsidRPr="00994690">
        <w:rPr>
          <w:lang w:val="en-GB"/>
        </w:rPr>
        <w:t xml:space="preserve">J. Song, Q. Liu, H. Liu, X. Jiang, </w:t>
      </w:r>
      <w:r w:rsidRPr="00994690">
        <w:rPr>
          <w:i/>
          <w:lang w:val="en-GB"/>
        </w:rPr>
        <w:t>Recent Advances in Palladium-Catalyzed Carboxylation with CO</w:t>
      </w:r>
      <w:r w:rsidRPr="00994690">
        <w:rPr>
          <w:i/>
          <w:vertAlign w:val="subscript"/>
          <w:lang w:val="en-GB"/>
        </w:rPr>
        <w:t>2</w:t>
      </w:r>
      <w:r w:rsidRPr="00994690">
        <w:rPr>
          <w:i/>
          <w:lang w:val="en-GB"/>
        </w:rPr>
        <w:t xml:space="preserve">, </w:t>
      </w:r>
      <w:r w:rsidRPr="00994690">
        <w:rPr>
          <w:lang w:val="en-GB"/>
        </w:rPr>
        <w:t xml:space="preserve">Eur. J. Org. Chem. </w:t>
      </w:r>
      <w:r w:rsidRPr="00994690">
        <w:rPr>
          <w:b/>
          <w:lang w:val="en-GB"/>
        </w:rPr>
        <w:t>2018</w:t>
      </w:r>
      <w:r w:rsidRPr="00994690">
        <w:rPr>
          <w:lang w:val="en-GB"/>
        </w:rPr>
        <w:t>, 695-713</w:t>
      </w:r>
    </w:p>
    <w:p w14:paraId="2765AF04" w14:textId="77777777" w:rsidR="00994690" w:rsidRPr="00994690" w:rsidRDefault="00994690" w:rsidP="00994690">
      <w:pPr>
        <w:pStyle w:val="Reference"/>
        <w:rPr>
          <w:lang w:val="en-GB"/>
        </w:rPr>
      </w:pPr>
      <w:r w:rsidRPr="00994690">
        <w:rPr>
          <w:lang w:val="en-GB"/>
        </w:rPr>
        <w:t xml:space="preserve">K. Shimonaki, K. Murata, R. Martin, N. Iwasawa, </w:t>
      </w:r>
      <w:r w:rsidRPr="00994690">
        <w:rPr>
          <w:i/>
          <w:lang w:val="en-GB"/>
        </w:rPr>
        <w:t xml:space="preserve">Visible-Light-Driven Carboxylation of Aryl Halides by the Combined Use of Palladium and Photoredox Catalysts, </w:t>
      </w:r>
      <w:r w:rsidRPr="00994690">
        <w:rPr>
          <w:lang w:val="en-GB"/>
        </w:rPr>
        <w:t xml:space="preserve">J. Am. Chem. Soc. </w:t>
      </w:r>
      <w:r w:rsidRPr="00994690">
        <w:rPr>
          <w:b/>
          <w:lang w:val="en-GB"/>
        </w:rPr>
        <w:t>139</w:t>
      </w:r>
      <w:r w:rsidRPr="00994690">
        <w:rPr>
          <w:lang w:val="en-GB"/>
        </w:rPr>
        <w:t>, 9467-70, 2017</w:t>
      </w:r>
    </w:p>
    <w:p w14:paraId="02F7F7E9" w14:textId="77777777" w:rsidR="00994690" w:rsidRPr="00994690" w:rsidRDefault="00994690" w:rsidP="00994690">
      <w:pPr>
        <w:pStyle w:val="Reference"/>
        <w:rPr>
          <w:lang w:val="en-GB"/>
        </w:rPr>
      </w:pPr>
      <w:r w:rsidRPr="00994690">
        <w:rPr>
          <w:lang w:val="en-GB"/>
        </w:rPr>
        <w:t xml:space="preserve">J. Luo, I. Larrosa, </w:t>
      </w:r>
      <w:r w:rsidRPr="00994690">
        <w:rPr>
          <w:i/>
          <w:lang w:val="en-GB"/>
        </w:rPr>
        <w:t>C-H Carboxylation of Aromatic Compounds through CO</w:t>
      </w:r>
      <w:r w:rsidRPr="00994690">
        <w:rPr>
          <w:i/>
          <w:vertAlign w:val="subscript"/>
          <w:lang w:val="en-GB"/>
        </w:rPr>
        <w:t>2</w:t>
      </w:r>
      <w:r w:rsidRPr="00994690">
        <w:rPr>
          <w:i/>
          <w:lang w:val="en-GB"/>
        </w:rPr>
        <w:t xml:space="preserve"> Fixation, </w:t>
      </w:r>
      <w:r w:rsidRPr="00994690">
        <w:rPr>
          <w:lang w:val="en-GB"/>
        </w:rPr>
        <w:t xml:space="preserve">ChemSusChem, </w:t>
      </w:r>
      <w:r w:rsidRPr="00994690">
        <w:rPr>
          <w:b/>
          <w:lang w:val="en-GB"/>
        </w:rPr>
        <w:t xml:space="preserve">10, </w:t>
      </w:r>
      <w:r w:rsidRPr="00994690">
        <w:rPr>
          <w:lang w:val="en-GB"/>
        </w:rPr>
        <w:t>3317-3332, 2017</w:t>
      </w:r>
    </w:p>
    <w:p w14:paraId="7DEE55BF" w14:textId="77777777" w:rsidR="00994690" w:rsidRPr="00994690" w:rsidRDefault="00994690" w:rsidP="00994690">
      <w:pPr>
        <w:pStyle w:val="Reference"/>
        <w:rPr>
          <w:lang w:val="en-GB"/>
        </w:rPr>
      </w:pPr>
      <w:r w:rsidRPr="00994690">
        <w:rPr>
          <w:lang w:val="en-GB"/>
        </w:rPr>
        <w:t xml:space="preserve">T.V.Q. Nguyen, J.A. Rodriguez-Santamaria, W.-J. Yoo, S. Kobayashi, </w:t>
      </w:r>
      <w:r w:rsidRPr="00994690">
        <w:rPr>
          <w:i/>
          <w:lang w:val="en-GB"/>
        </w:rPr>
        <w:t xml:space="preserve">Incorporation of carbon dioxide into phthalides via ligand-free copper-catalyzed direct carboxylation of benzoxasiloles, </w:t>
      </w:r>
      <w:r w:rsidRPr="00994690">
        <w:rPr>
          <w:lang w:val="en-GB"/>
        </w:rPr>
        <w:t xml:space="preserve">Green Chem. </w:t>
      </w:r>
      <w:r w:rsidRPr="00994690">
        <w:rPr>
          <w:b/>
          <w:lang w:val="en-GB"/>
        </w:rPr>
        <w:t>19</w:t>
      </w:r>
      <w:r w:rsidRPr="00994690">
        <w:rPr>
          <w:lang w:val="en-GB"/>
        </w:rPr>
        <w:t>, 2501-05, 2017</w:t>
      </w:r>
    </w:p>
    <w:p w14:paraId="3B5C71C2" w14:textId="77777777" w:rsidR="00994690" w:rsidRPr="00994690" w:rsidRDefault="00994690" w:rsidP="00994690">
      <w:pPr>
        <w:pStyle w:val="Reference"/>
        <w:rPr>
          <w:lang w:val="en-GB"/>
        </w:rPr>
      </w:pPr>
      <w:r w:rsidRPr="00994690">
        <w:rPr>
          <w:lang w:val="en-GB"/>
        </w:rPr>
        <w:t xml:space="preserve">S. Zhang, W.-Q. Chen, A. Yu, L.-N. He, </w:t>
      </w:r>
      <w:r w:rsidRPr="00994690">
        <w:rPr>
          <w:i/>
          <w:lang w:val="en-GB"/>
        </w:rPr>
        <w:t xml:space="preserve">Palladium-Catalyzed Carboxylation of Benzyl Chlorides with Atmospheric Carbon Dioxide in Combination with Manganese/Magnesium Chloride, </w:t>
      </w:r>
      <w:r w:rsidRPr="00994690">
        <w:rPr>
          <w:lang w:val="en-GB"/>
        </w:rPr>
        <w:t xml:space="preserve">ChemCatChem </w:t>
      </w:r>
      <w:r w:rsidRPr="00994690">
        <w:rPr>
          <w:b/>
          <w:lang w:val="en-GB"/>
        </w:rPr>
        <w:t>7</w:t>
      </w:r>
      <w:r w:rsidRPr="00994690">
        <w:rPr>
          <w:lang w:val="en-GB"/>
        </w:rPr>
        <w:t>, 3972-77, 2015</w:t>
      </w:r>
    </w:p>
    <w:p w14:paraId="6484E323" w14:textId="77777777" w:rsidR="00994690" w:rsidRPr="00994690" w:rsidRDefault="00994690" w:rsidP="00994690">
      <w:pPr>
        <w:pStyle w:val="Reference"/>
        <w:rPr>
          <w:lang w:val="en-GB"/>
        </w:rPr>
      </w:pPr>
      <w:r w:rsidRPr="00994690">
        <w:rPr>
          <w:lang w:val="en-GB"/>
        </w:rPr>
        <w:t xml:space="preserve">T. Suga, H. Mizuno, J. Takaya, N. Iwasawa, </w:t>
      </w:r>
      <w:r w:rsidRPr="00994690">
        <w:rPr>
          <w:i/>
          <w:lang w:val="en-GB"/>
        </w:rPr>
        <w:t>Direct carboxylation of simple arenes with CO</w:t>
      </w:r>
      <w:r w:rsidRPr="00994690">
        <w:rPr>
          <w:i/>
          <w:vertAlign w:val="subscript"/>
          <w:lang w:val="en-GB"/>
        </w:rPr>
        <w:t>2</w:t>
      </w:r>
      <w:r w:rsidRPr="00994690">
        <w:rPr>
          <w:i/>
          <w:lang w:val="en-GB"/>
        </w:rPr>
        <w:t xml:space="preserve"> through a rhodium-catalyzed C-H bond activation, </w:t>
      </w:r>
      <w:r w:rsidRPr="00994690">
        <w:rPr>
          <w:lang w:val="en-GB"/>
        </w:rPr>
        <w:t xml:space="preserve">Chem. Commun. </w:t>
      </w:r>
      <w:r w:rsidRPr="00994690">
        <w:rPr>
          <w:b/>
          <w:lang w:val="en-GB"/>
        </w:rPr>
        <w:t>50</w:t>
      </w:r>
      <w:r w:rsidRPr="00994690">
        <w:rPr>
          <w:lang w:val="en-GB"/>
        </w:rPr>
        <w:t>, 14360-63, 2014</w:t>
      </w:r>
    </w:p>
    <w:p w14:paraId="590A9060" w14:textId="77777777" w:rsidR="00994690" w:rsidRPr="00994690" w:rsidRDefault="00994690" w:rsidP="00994690">
      <w:pPr>
        <w:pStyle w:val="Reference"/>
        <w:rPr>
          <w:lang w:val="en-GB"/>
        </w:rPr>
      </w:pPr>
      <w:r w:rsidRPr="00994690">
        <w:rPr>
          <w:lang w:val="en-GB"/>
        </w:rPr>
        <w:t xml:space="preserve">M. Yonemoto-Kobayashi, K. Inamoto, Y. Kondo, </w:t>
      </w:r>
      <w:r w:rsidRPr="00994690">
        <w:rPr>
          <w:i/>
          <w:lang w:val="en-GB"/>
        </w:rPr>
        <w:t>Desilylative Carboxylation of Aryyltrimethylsilanes Using CO</w:t>
      </w:r>
      <w:r w:rsidRPr="00994690">
        <w:rPr>
          <w:i/>
          <w:vertAlign w:val="subscript"/>
          <w:lang w:val="en-GB"/>
        </w:rPr>
        <w:t>2</w:t>
      </w:r>
      <w:r w:rsidRPr="00994690">
        <w:rPr>
          <w:i/>
          <w:lang w:val="en-GB"/>
        </w:rPr>
        <w:t xml:space="preserve"> in the Presence of Catalytic Phosphazenium Salt, </w:t>
      </w:r>
      <w:r w:rsidRPr="00994690">
        <w:rPr>
          <w:lang w:val="en-GB"/>
        </w:rPr>
        <w:t xml:space="preserve">Chem. Lett. </w:t>
      </w:r>
      <w:r w:rsidRPr="00994690">
        <w:rPr>
          <w:b/>
          <w:lang w:val="en-GB"/>
        </w:rPr>
        <w:t>43</w:t>
      </w:r>
      <w:r w:rsidRPr="00994690">
        <w:rPr>
          <w:lang w:val="en-GB"/>
        </w:rPr>
        <w:t>, 477-479, 2014</w:t>
      </w:r>
    </w:p>
    <w:p w14:paraId="0551AAD7" w14:textId="77777777" w:rsidR="00994690" w:rsidRPr="00994690" w:rsidRDefault="00994690" w:rsidP="00994690">
      <w:pPr>
        <w:pStyle w:val="Reference"/>
        <w:rPr>
          <w:lang w:val="en-GB"/>
        </w:rPr>
      </w:pPr>
      <w:r w:rsidRPr="00994690">
        <w:rPr>
          <w:lang w:val="en-GB"/>
        </w:rPr>
        <w:t xml:space="preserve">H. Tran-Vu, O. Daugulis, </w:t>
      </w:r>
      <w:r w:rsidRPr="00994690">
        <w:rPr>
          <w:i/>
          <w:lang w:val="en-GB"/>
        </w:rPr>
        <w:t xml:space="preserve">Copper-Catalyzed Carboxylation of Aryl Iodides with Carbon Dioxide, </w:t>
      </w:r>
      <w:r w:rsidRPr="00994690">
        <w:rPr>
          <w:lang w:val="en-GB"/>
        </w:rPr>
        <w:t xml:space="preserve">ACS Catal. </w:t>
      </w:r>
      <w:r w:rsidRPr="00994690">
        <w:rPr>
          <w:b/>
          <w:lang w:val="en-GB"/>
        </w:rPr>
        <w:t>3</w:t>
      </w:r>
      <w:r w:rsidRPr="00994690">
        <w:rPr>
          <w:lang w:val="en-GB"/>
        </w:rPr>
        <w:t>, 2417-20, 2013</w:t>
      </w:r>
    </w:p>
    <w:p w14:paraId="2913A62A" w14:textId="77777777" w:rsidR="00994690" w:rsidRPr="00994690" w:rsidRDefault="00994690" w:rsidP="00994690">
      <w:pPr>
        <w:pStyle w:val="Reference"/>
        <w:rPr>
          <w:lang w:val="en-GB"/>
        </w:rPr>
      </w:pPr>
      <w:r w:rsidRPr="00994690">
        <w:rPr>
          <w:lang w:val="en-GB"/>
        </w:rPr>
        <w:t xml:space="preserve">I. Omae, </w:t>
      </w:r>
      <w:r w:rsidRPr="00994690">
        <w:rPr>
          <w:i/>
          <w:lang w:val="en-GB"/>
        </w:rPr>
        <w:t xml:space="preserve">Recent developments in carbon dioxide utilization for the production of organic chemicals, </w:t>
      </w:r>
      <w:r w:rsidRPr="00994690">
        <w:rPr>
          <w:lang w:val="en-GB"/>
        </w:rPr>
        <w:t xml:space="preserve">Coord. Chem. Rev. </w:t>
      </w:r>
      <w:r w:rsidRPr="00994690">
        <w:rPr>
          <w:b/>
          <w:lang w:val="en-GB"/>
        </w:rPr>
        <w:t xml:space="preserve">256, </w:t>
      </w:r>
      <w:r w:rsidRPr="00994690">
        <w:rPr>
          <w:lang w:val="en-GB"/>
        </w:rPr>
        <w:t>1384-1405, Sect. 4.2, 2012</w:t>
      </w:r>
    </w:p>
    <w:p w14:paraId="71DA6B9A" w14:textId="77777777" w:rsidR="00994690" w:rsidRPr="00994690" w:rsidRDefault="00994690" w:rsidP="00994690">
      <w:pPr>
        <w:pStyle w:val="Reference"/>
        <w:rPr>
          <w:lang w:val="en-GB"/>
        </w:rPr>
      </w:pPr>
      <w:r w:rsidRPr="00994690">
        <w:rPr>
          <w:lang w:val="en-GB"/>
        </w:rPr>
        <w:t xml:space="preserve">Y. Zhang, S.N. Riduan, </w:t>
      </w:r>
      <w:r w:rsidRPr="00994690">
        <w:rPr>
          <w:i/>
          <w:lang w:val="en-GB"/>
        </w:rPr>
        <w:t>Catalytic Hydrocarboxylation of Alkenes and Alkynes with CO</w:t>
      </w:r>
      <w:r w:rsidRPr="00994690">
        <w:rPr>
          <w:i/>
          <w:vertAlign w:val="subscript"/>
          <w:lang w:val="en-GB"/>
        </w:rPr>
        <w:t>2</w:t>
      </w:r>
      <w:r w:rsidRPr="00994690">
        <w:rPr>
          <w:lang w:val="en-GB"/>
        </w:rPr>
        <w:t xml:space="preserve">, Angew. Chem. Int. Ed. </w:t>
      </w:r>
      <w:r w:rsidRPr="00994690">
        <w:rPr>
          <w:b/>
          <w:lang w:val="en-GB"/>
        </w:rPr>
        <w:t>50</w:t>
      </w:r>
      <w:r w:rsidRPr="00994690">
        <w:rPr>
          <w:lang w:val="en-GB"/>
        </w:rPr>
        <w:t>, 6210-6212, 2011</w:t>
      </w:r>
    </w:p>
    <w:p w14:paraId="635EE4AF" w14:textId="77777777" w:rsidR="00994690" w:rsidRPr="00994690" w:rsidRDefault="00994690" w:rsidP="00994690">
      <w:pPr>
        <w:pStyle w:val="Reference"/>
        <w:rPr>
          <w:lang w:val="en-GB"/>
        </w:rPr>
      </w:pPr>
      <w:r w:rsidRPr="00994690">
        <w:rPr>
          <w:lang w:val="en-GB"/>
        </w:rPr>
        <w:t xml:space="preserve">L. Zhang, J. Cheng, T. Ohishi, Z. Hou. Copper-catalyzed direct carboxylation of C-H bonds with carbon dioxide. </w:t>
      </w:r>
      <w:r w:rsidRPr="00994690">
        <w:rPr>
          <w:i/>
          <w:lang w:val="en-GB"/>
        </w:rPr>
        <w:t>Angew. Chem</w:t>
      </w:r>
      <w:r w:rsidRPr="00994690">
        <w:rPr>
          <w:lang w:val="en-GB"/>
        </w:rPr>
        <w:t xml:space="preserve">., </w:t>
      </w:r>
      <w:r w:rsidRPr="00994690">
        <w:rPr>
          <w:b/>
          <w:lang w:val="en-GB"/>
        </w:rPr>
        <w:t>122</w:t>
      </w:r>
      <w:r w:rsidRPr="00994690">
        <w:rPr>
          <w:lang w:val="en-GB"/>
        </w:rPr>
        <w:t>, 2010, 8852–8855.</w:t>
      </w:r>
    </w:p>
    <w:p w14:paraId="4A780396" w14:textId="77777777" w:rsidR="00994690" w:rsidRPr="00994690" w:rsidRDefault="00994690" w:rsidP="00994690">
      <w:pPr>
        <w:pStyle w:val="Reference"/>
        <w:rPr>
          <w:lang w:val="en-GB"/>
        </w:rPr>
      </w:pPr>
      <w:r w:rsidRPr="00994690">
        <w:rPr>
          <w:lang w:val="en-GB"/>
        </w:rPr>
        <w:lastRenderedPageBreak/>
        <w:t xml:space="preserve">A. Correa, R. Martin, </w:t>
      </w:r>
      <w:r w:rsidRPr="00994690">
        <w:rPr>
          <w:i/>
          <w:lang w:val="en-GB"/>
        </w:rPr>
        <w:t xml:space="preserve">Palladium-Catalyzed Carboxylation of Aryl Bromides with Carbon Dioxide, </w:t>
      </w:r>
      <w:r w:rsidRPr="00994690">
        <w:rPr>
          <w:lang w:val="en-GB"/>
        </w:rPr>
        <w:t xml:space="preserve">J. Am. Chem. Soc. </w:t>
      </w:r>
      <w:r w:rsidRPr="00994690">
        <w:rPr>
          <w:b/>
          <w:lang w:val="en-GB"/>
        </w:rPr>
        <w:t>131</w:t>
      </w:r>
      <w:r w:rsidRPr="00994690">
        <w:rPr>
          <w:lang w:val="en-GB"/>
        </w:rPr>
        <w:t>, 15974-75, 2009</w:t>
      </w:r>
    </w:p>
    <w:p w14:paraId="792E6E8D" w14:textId="77777777" w:rsidR="00994690" w:rsidRPr="00994690" w:rsidRDefault="00994690" w:rsidP="00994690">
      <w:pPr>
        <w:pStyle w:val="Reference"/>
        <w:rPr>
          <w:lang w:val="en-GB"/>
        </w:rPr>
      </w:pPr>
      <w:r w:rsidRPr="00994690">
        <w:rPr>
          <w:lang w:val="en-GB"/>
        </w:rPr>
        <w:t xml:space="preserve">K. Kobayashi, Y. Kondo, </w:t>
      </w:r>
      <w:r w:rsidRPr="00994690">
        <w:rPr>
          <w:i/>
          <w:lang w:val="en-GB"/>
        </w:rPr>
        <w:t>Transition-Metal-Free Carboxylation of Organozinc Reagents Using CO</w:t>
      </w:r>
      <w:r w:rsidRPr="00994690">
        <w:rPr>
          <w:i/>
          <w:vertAlign w:val="subscript"/>
          <w:lang w:val="en-GB"/>
        </w:rPr>
        <w:t>2</w:t>
      </w:r>
      <w:r w:rsidRPr="00994690">
        <w:rPr>
          <w:i/>
          <w:lang w:val="en-GB"/>
        </w:rPr>
        <w:t xml:space="preserve"> in DMF Solvent, </w:t>
      </w:r>
      <w:r w:rsidRPr="00994690">
        <w:rPr>
          <w:lang w:val="en-GB"/>
        </w:rPr>
        <w:t xml:space="preserve">Org. Lett. </w:t>
      </w:r>
      <w:r w:rsidRPr="00994690">
        <w:rPr>
          <w:b/>
          <w:lang w:val="en-GB"/>
        </w:rPr>
        <w:t>11</w:t>
      </w:r>
      <w:r w:rsidRPr="00994690">
        <w:rPr>
          <w:lang w:val="en-GB"/>
        </w:rPr>
        <w:t>, 2035-37, 2009</w:t>
      </w:r>
    </w:p>
    <w:p w14:paraId="055407FE" w14:textId="77777777" w:rsidR="00994690" w:rsidRPr="00994690" w:rsidRDefault="00994690" w:rsidP="00994690">
      <w:pPr>
        <w:pStyle w:val="Reference"/>
        <w:rPr>
          <w:lang w:val="en-GB"/>
        </w:rPr>
      </w:pPr>
      <w:r w:rsidRPr="00994690">
        <w:rPr>
          <w:lang w:val="en-GB"/>
        </w:rPr>
        <w:t xml:space="preserve">J. Takaya, S. Tadami, K. Ukai, N. Iwasawa, </w:t>
      </w:r>
      <w:r w:rsidRPr="00994690">
        <w:rPr>
          <w:i/>
          <w:lang w:val="en-GB"/>
        </w:rPr>
        <w:t>Copper(I)-Catalyzed Carboxylation of Aryl- and Alkenyl</w:t>
      </w:r>
      <w:r w:rsidRPr="00994690">
        <w:rPr>
          <w:i/>
          <w:lang w:val="en-GB"/>
        </w:rPr>
        <w:softHyphen/>
        <w:t xml:space="preserve">boronic Esters, </w:t>
      </w:r>
      <w:r w:rsidRPr="00994690">
        <w:rPr>
          <w:lang w:val="en-GB"/>
        </w:rPr>
        <w:t xml:space="preserve">Org. Lett. </w:t>
      </w:r>
      <w:r w:rsidRPr="00994690">
        <w:rPr>
          <w:b/>
          <w:lang w:val="en-GB"/>
        </w:rPr>
        <w:t>10</w:t>
      </w:r>
      <w:r w:rsidRPr="00994690">
        <w:rPr>
          <w:lang w:val="en-GB"/>
        </w:rPr>
        <w:t>, 2697-2700, 2008</w:t>
      </w:r>
    </w:p>
    <w:p w14:paraId="03C35CFD" w14:textId="77777777" w:rsidR="00994690" w:rsidRPr="00994690" w:rsidRDefault="00994690" w:rsidP="00994690">
      <w:pPr>
        <w:pStyle w:val="Reference"/>
        <w:rPr>
          <w:lang w:val="en-GB"/>
        </w:rPr>
      </w:pPr>
      <w:r w:rsidRPr="00994690">
        <w:rPr>
          <w:lang w:val="en-GB"/>
        </w:rPr>
        <w:t>C. M. Williams, J. B. Johnson, T. Rovis. Nickel-catalysed reductive carboxylation of styrene using CO</w:t>
      </w:r>
      <w:r w:rsidRPr="00994690">
        <w:rPr>
          <w:vertAlign w:val="subscript"/>
          <w:lang w:val="en-GB"/>
        </w:rPr>
        <w:t>2</w:t>
      </w:r>
      <w:r w:rsidRPr="00994690">
        <w:rPr>
          <w:lang w:val="en-GB"/>
        </w:rPr>
        <w:t xml:space="preserve">. </w:t>
      </w:r>
      <w:r w:rsidRPr="00994690">
        <w:rPr>
          <w:i/>
          <w:lang w:val="en-GB"/>
        </w:rPr>
        <w:t>J. Am. Chem. Soc</w:t>
      </w:r>
      <w:r w:rsidRPr="00994690">
        <w:rPr>
          <w:lang w:val="en-GB"/>
        </w:rPr>
        <w:t xml:space="preserve">., </w:t>
      </w:r>
      <w:r w:rsidRPr="00994690">
        <w:rPr>
          <w:b/>
          <w:lang w:val="en-GB"/>
        </w:rPr>
        <w:t>130</w:t>
      </w:r>
      <w:r w:rsidRPr="00994690">
        <w:rPr>
          <w:lang w:val="en-GB"/>
        </w:rPr>
        <w:t>, 2008, 14936–14937.</w:t>
      </w:r>
    </w:p>
    <w:p w14:paraId="78D314D9" w14:textId="77777777" w:rsidR="00994690" w:rsidRPr="00994690" w:rsidRDefault="00994690" w:rsidP="00994690">
      <w:pPr>
        <w:pStyle w:val="Reference"/>
        <w:rPr>
          <w:lang w:val="en-GB"/>
        </w:rPr>
      </w:pPr>
      <w:r w:rsidRPr="00994690">
        <w:rPr>
          <w:lang w:val="en-GB"/>
        </w:rPr>
        <w:t>J.-L. Wang, J.-Q. Wang, L.-N. He, X.-Y. Dou, F. Wu. A CO</w:t>
      </w:r>
      <w:r w:rsidRPr="00994690">
        <w:rPr>
          <w:vertAlign w:val="subscript"/>
          <w:lang w:val="en-GB"/>
        </w:rPr>
        <w:t>2</w:t>
      </w:r>
      <w:r w:rsidRPr="00994690">
        <w:rPr>
          <w:lang w:val="en-GB"/>
        </w:rPr>
        <w:t>/H</w:t>
      </w:r>
      <w:r w:rsidRPr="00994690">
        <w:rPr>
          <w:vertAlign w:val="subscript"/>
          <w:lang w:val="en-GB"/>
        </w:rPr>
        <w:t>2</w:t>
      </w:r>
      <w:r w:rsidRPr="00994690">
        <w:rPr>
          <w:lang w:val="en-GB"/>
        </w:rPr>
        <w:t>O</w:t>
      </w:r>
      <w:r w:rsidRPr="00994690">
        <w:rPr>
          <w:vertAlign w:val="subscript"/>
          <w:lang w:val="en-GB"/>
        </w:rPr>
        <w:t>2</w:t>
      </w:r>
      <w:r w:rsidRPr="00994690">
        <w:rPr>
          <w:lang w:val="en-GB"/>
        </w:rPr>
        <w:t xml:space="preserve">-tunable reaction: direct conversion of styrene into styrene carbonate. </w:t>
      </w:r>
      <w:r w:rsidRPr="00994690">
        <w:rPr>
          <w:i/>
          <w:lang w:val="en-GB"/>
        </w:rPr>
        <w:t>Green Chem</w:t>
      </w:r>
      <w:r w:rsidRPr="00994690">
        <w:rPr>
          <w:lang w:val="en-GB"/>
        </w:rPr>
        <w:t xml:space="preserve">., </w:t>
      </w:r>
      <w:r w:rsidRPr="00994690">
        <w:rPr>
          <w:b/>
          <w:lang w:val="en-GB"/>
        </w:rPr>
        <w:t>10</w:t>
      </w:r>
      <w:r w:rsidRPr="00994690">
        <w:rPr>
          <w:lang w:val="en-GB"/>
        </w:rPr>
        <w:t>, 2008, 1218–1223.</w:t>
      </w:r>
    </w:p>
    <w:p w14:paraId="54D3B8D9" w14:textId="77777777" w:rsidR="00994690" w:rsidRPr="00994690" w:rsidRDefault="00994690" w:rsidP="00994690">
      <w:pPr>
        <w:pStyle w:val="Reference"/>
        <w:rPr>
          <w:lang w:val="en-GB"/>
        </w:rPr>
      </w:pPr>
      <w:r w:rsidRPr="00994690">
        <w:rPr>
          <w:lang w:val="en-GB"/>
        </w:rPr>
        <w:t>K. Ukai, M. Aoki, J. Takaya, N. Iwasawa. Rhodium(I)-catalyzed carboxylation of aryl- and alkenyl boronic esters with CO</w:t>
      </w:r>
      <w:r w:rsidRPr="00994690">
        <w:rPr>
          <w:vertAlign w:val="subscript"/>
          <w:lang w:val="en-GB"/>
        </w:rPr>
        <w:t>2</w:t>
      </w:r>
      <w:r w:rsidRPr="00994690">
        <w:rPr>
          <w:lang w:val="en-GB"/>
        </w:rPr>
        <w:t xml:space="preserve">. </w:t>
      </w:r>
      <w:r w:rsidRPr="00994690">
        <w:rPr>
          <w:i/>
          <w:lang w:val="en-GB"/>
        </w:rPr>
        <w:t>J. Am. Chem. Soc</w:t>
      </w:r>
      <w:r w:rsidRPr="00994690">
        <w:rPr>
          <w:lang w:val="en-GB"/>
        </w:rPr>
        <w:t xml:space="preserve">., </w:t>
      </w:r>
      <w:r w:rsidRPr="00994690">
        <w:rPr>
          <w:b/>
          <w:lang w:val="en-GB"/>
        </w:rPr>
        <w:t>128</w:t>
      </w:r>
      <w:r w:rsidRPr="00994690">
        <w:rPr>
          <w:lang w:val="en-GB"/>
        </w:rPr>
        <w:t>, 2006, 8706.</w:t>
      </w:r>
    </w:p>
    <w:p w14:paraId="59674BF3" w14:textId="77777777" w:rsidR="00994690" w:rsidRPr="00994690" w:rsidRDefault="00994690" w:rsidP="00994690">
      <w:pPr>
        <w:spacing w:before="120" w:after="120"/>
        <w:rPr>
          <w:b/>
          <w:szCs w:val="24"/>
          <w:lang w:val="en-GB"/>
        </w:rPr>
      </w:pPr>
    </w:p>
    <w:p w14:paraId="6AD9916D" w14:textId="77777777" w:rsidR="00994690" w:rsidRPr="00994690" w:rsidRDefault="00994690" w:rsidP="00994690">
      <w:pPr>
        <w:spacing w:before="120" w:after="120"/>
        <w:rPr>
          <w:b/>
          <w:szCs w:val="24"/>
          <w:lang w:val="en-GB"/>
        </w:rPr>
      </w:pPr>
      <w:r w:rsidRPr="00994690">
        <w:rPr>
          <w:b/>
          <w:szCs w:val="24"/>
          <w:lang w:val="en-GB"/>
        </w:rPr>
        <w:t>Carbon dioxide and hydrogen (Reduction of CO</w:t>
      </w:r>
      <w:r w:rsidRPr="00994690">
        <w:rPr>
          <w:b/>
          <w:szCs w:val="24"/>
          <w:vertAlign w:val="subscript"/>
          <w:lang w:val="en-GB"/>
        </w:rPr>
        <w:t>2</w:t>
      </w:r>
      <w:r w:rsidRPr="00994690">
        <w:rPr>
          <w:b/>
          <w:szCs w:val="24"/>
          <w:lang w:val="en-GB"/>
        </w:rPr>
        <w:t>):</w:t>
      </w:r>
    </w:p>
    <w:p w14:paraId="37ACEEDF" w14:textId="77777777" w:rsidR="00994690" w:rsidRPr="00994690" w:rsidRDefault="00994690" w:rsidP="00994690">
      <w:pPr>
        <w:pStyle w:val="Reference"/>
        <w:rPr>
          <w:lang w:val="en-GB"/>
        </w:rPr>
      </w:pPr>
      <w:r w:rsidRPr="00994690">
        <w:rPr>
          <w:lang w:val="en-GB"/>
        </w:rPr>
        <w:t xml:space="preserve">R. Sang, M. Beller et al., </w:t>
      </w:r>
      <w:r w:rsidRPr="00994690">
        <w:rPr>
          <w:i/>
          <w:lang w:val="en-GB"/>
        </w:rPr>
        <w:t xml:space="preserve">A practical concept for catalytic carbonylations using carbon dioxide, </w:t>
      </w:r>
      <w:r w:rsidRPr="00994690">
        <w:rPr>
          <w:lang w:val="en-GB"/>
        </w:rPr>
        <w:t xml:space="preserve">Nature Commun. </w:t>
      </w:r>
      <w:r w:rsidRPr="00994690">
        <w:rPr>
          <w:b/>
          <w:lang w:val="en-GB"/>
        </w:rPr>
        <w:t>13</w:t>
      </w:r>
      <w:r w:rsidRPr="00994690">
        <w:rPr>
          <w:lang w:val="en-GB"/>
        </w:rPr>
        <w:t>:4432, 2022</w:t>
      </w:r>
    </w:p>
    <w:p w14:paraId="0054A6A0" w14:textId="77777777" w:rsidR="00994690" w:rsidRPr="00994690" w:rsidRDefault="00994690" w:rsidP="00994690">
      <w:pPr>
        <w:pStyle w:val="Reference"/>
        <w:rPr>
          <w:lang w:val="en-GB"/>
        </w:rPr>
      </w:pPr>
      <w:r w:rsidRPr="00994690">
        <w:t xml:space="preserve">K.R. Ehmann, A.Nisters, A.J. Vorholt, W.Leitner, </w:t>
      </w:r>
      <w:r w:rsidRPr="00994690">
        <w:rPr>
          <w:i/>
        </w:rPr>
        <w:t>Carbon Dioxide Hydrogenation to Formic Acid with Self-Separating Product and Recyclable Catalyst Phase,</w:t>
      </w:r>
      <w:r w:rsidRPr="00994690">
        <w:t xml:space="preserve"> ChemCatChem, 2022, 19, 14,e202200892, DOI: 10.1002/cctc.202200892</w:t>
      </w:r>
    </w:p>
    <w:p w14:paraId="4A88F1C9" w14:textId="77777777" w:rsidR="00994690" w:rsidRPr="00994690" w:rsidRDefault="00994690" w:rsidP="00994690">
      <w:pPr>
        <w:pStyle w:val="Reference"/>
        <w:rPr>
          <w:lang w:val="en-GB"/>
        </w:rPr>
      </w:pPr>
      <w:r w:rsidRPr="00994690">
        <w:rPr>
          <w:lang w:val="en-GB"/>
        </w:rPr>
        <w:t xml:space="preserve">Y. Himeda (ed.), </w:t>
      </w:r>
      <w:r w:rsidRPr="00994690">
        <w:rPr>
          <w:i/>
          <w:lang w:val="en-GB"/>
        </w:rPr>
        <w:t>CO</w:t>
      </w:r>
      <w:r w:rsidRPr="00994690">
        <w:rPr>
          <w:i/>
          <w:vertAlign w:val="subscript"/>
          <w:lang w:val="en-GB"/>
        </w:rPr>
        <w:t>2</w:t>
      </w:r>
      <w:r w:rsidRPr="00994690">
        <w:rPr>
          <w:i/>
          <w:lang w:val="en-GB"/>
        </w:rPr>
        <w:t xml:space="preserve"> Hydrogenation Catalysis,  </w:t>
      </w:r>
      <w:r w:rsidRPr="00994690">
        <w:rPr>
          <w:lang w:val="en-GB"/>
        </w:rPr>
        <w:t>Wiley-VCH, 2021</w:t>
      </w:r>
    </w:p>
    <w:p w14:paraId="02B08590" w14:textId="77777777" w:rsidR="00994690" w:rsidRPr="00994690" w:rsidRDefault="00994690" w:rsidP="00994690">
      <w:pPr>
        <w:pStyle w:val="Reference"/>
        <w:rPr>
          <w:lang w:val="en-GB"/>
        </w:rPr>
      </w:pPr>
      <w:r w:rsidRPr="00994690">
        <w:rPr>
          <w:lang w:val="en-GB"/>
        </w:rPr>
        <w:t xml:space="preserve">S.-T. Bai, M. Beller et al., </w:t>
      </w:r>
      <w:r w:rsidRPr="00994690">
        <w:rPr>
          <w:i/>
          <w:lang w:val="en-GB"/>
        </w:rPr>
        <w:t>Homogeneous and heterogeneous catalysts for hydrogenation of CO</w:t>
      </w:r>
      <w:r w:rsidRPr="00994690">
        <w:rPr>
          <w:i/>
          <w:vertAlign w:val="subscript"/>
          <w:lang w:val="en-GB"/>
        </w:rPr>
        <w:t>2</w:t>
      </w:r>
      <w:r w:rsidRPr="00994690">
        <w:rPr>
          <w:i/>
          <w:lang w:val="en-GB"/>
        </w:rPr>
        <w:t xml:space="preserve"> to methanol under mild conditions, </w:t>
      </w:r>
      <w:r w:rsidRPr="00994690">
        <w:rPr>
          <w:lang w:val="en-GB"/>
        </w:rPr>
        <w:t xml:space="preserve">Chem. Soc. Rev. </w:t>
      </w:r>
      <w:r w:rsidRPr="00994690">
        <w:rPr>
          <w:b/>
          <w:lang w:val="en-GB"/>
        </w:rPr>
        <w:t>50</w:t>
      </w:r>
      <w:r w:rsidRPr="00994690">
        <w:rPr>
          <w:lang w:val="en-GB"/>
        </w:rPr>
        <w:t>, 4259, 2021</w:t>
      </w:r>
    </w:p>
    <w:p w14:paraId="4900A97F" w14:textId="77777777" w:rsidR="00994690" w:rsidRPr="00994690" w:rsidRDefault="00994690" w:rsidP="00994690">
      <w:pPr>
        <w:pStyle w:val="Reference"/>
        <w:rPr>
          <w:lang w:val="en-GB"/>
        </w:rPr>
      </w:pPr>
      <w:r w:rsidRPr="00994690">
        <w:rPr>
          <w:lang w:val="en-GB"/>
        </w:rPr>
        <w:t xml:space="preserve">M. Leopold, M. Siebert, A.F. Siegle, O. Trapp, </w:t>
      </w:r>
      <w:r w:rsidRPr="00994690">
        <w:rPr>
          <w:i/>
          <w:lang w:val="en-GB"/>
        </w:rPr>
        <w:t xml:space="preserve">Reaction Network Analysis of the Ruthenium-Catalyzed Reduction of Carbon Dioxide to Dimethoxymethane, </w:t>
      </w:r>
      <w:r w:rsidRPr="00994690">
        <w:rPr>
          <w:lang w:val="en-GB"/>
        </w:rPr>
        <w:t xml:space="preserve">ChemCatChem </w:t>
      </w:r>
      <w:r w:rsidRPr="00994690">
        <w:rPr>
          <w:b/>
          <w:lang w:val="en-GB"/>
        </w:rPr>
        <w:t>13</w:t>
      </w:r>
      <w:r w:rsidRPr="00994690">
        <w:rPr>
          <w:lang w:val="en-GB"/>
        </w:rPr>
        <w:t>, 2807-14, 2021</w:t>
      </w:r>
    </w:p>
    <w:p w14:paraId="39735238" w14:textId="77777777" w:rsidR="00994690" w:rsidRPr="00994690" w:rsidRDefault="00994690" w:rsidP="00994690">
      <w:pPr>
        <w:pStyle w:val="Reference"/>
        <w:rPr>
          <w:lang w:val="en-GB"/>
        </w:rPr>
      </w:pPr>
      <w:r w:rsidRPr="00994690">
        <w:rPr>
          <w:lang w:val="en-GB"/>
        </w:rPr>
        <w:t xml:space="preserve">N.W. Kinzel, C. Werlé, W. Leitner, </w:t>
      </w:r>
      <w:r w:rsidRPr="00994690">
        <w:rPr>
          <w:i/>
          <w:lang w:val="en-GB"/>
        </w:rPr>
        <w:t>Transition Metal Complexes as Catalysts for the Electroconversion of CO</w:t>
      </w:r>
      <w:r w:rsidRPr="00994690">
        <w:rPr>
          <w:i/>
          <w:vertAlign w:val="subscript"/>
          <w:lang w:val="en-GB"/>
        </w:rPr>
        <w:t>2</w:t>
      </w:r>
      <w:r w:rsidRPr="00994690">
        <w:rPr>
          <w:i/>
          <w:lang w:val="en-GB"/>
        </w:rPr>
        <w:t xml:space="preserve">: An Organometallic Perspective, </w:t>
      </w:r>
      <w:r w:rsidRPr="00994690">
        <w:rPr>
          <w:lang w:val="en-GB"/>
        </w:rPr>
        <w:t xml:space="preserve">Angew. Chem. Int. Ed. </w:t>
      </w:r>
      <w:r w:rsidRPr="00994690">
        <w:rPr>
          <w:b/>
          <w:lang w:val="en-GB"/>
        </w:rPr>
        <w:t>60</w:t>
      </w:r>
      <w:r w:rsidRPr="00994690">
        <w:rPr>
          <w:lang w:val="en-GB"/>
        </w:rPr>
        <w:t>, 11628-11686, 2021</w:t>
      </w:r>
    </w:p>
    <w:p w14:paraId="1825FA19" w14:textId="77777777" w:rsidR="00994690" w:rsidRPr="00994690" w:rsidRDefault="00994690" w:rsidP="00994690">
      <w:pPr>
        <w:pStyle w:val="Reference"/>
        <w:rPr>
          <w:lang w:val="en-GB"/>
        </w:rPr>
      </w:pPr>
      <w:r w:rsidRPr="00994690">
        <w:rPr>
          <w:lang w:val="en-GB"/>
        </w:rPr>
        <w:t xml:space="preserve">S. Sarp, S.G. Hernandez, C. Chen, S.W. Sheehan, </w:t>
      </w:r>
      <w:r w:rsidRPr="00994690">
        <w:rPr>
          <w:i/>
          <w:vanish/>
          <w:lang w:val="en-GB"/>
        </w:rPr>
        <w:t>Alcohol Production from Carbon Diodie</w:t>
      </w:r>
      <w:r w:rsidRPr="00994690">
        <w:rPr>
          <w:i/>
          <w:lang w:val="en-GB"/>
        </w:rPr>
        <w:t xml:space="preserve">Alcohol Production from Carbon Dioxide: Methanol as a Fuel and Chemical Feedstock, </w:t>
      </w:r>
      <w:r w:rsidRPr="00994690">
        <w:rPr>
          <w:lang w:val="en-GB"/>
        </w:rPr>
        <w:t xml:space="preserve">Joule, </w:t>
      </w:r>
      <w:r w:rsidRPr="00994690">
        <w:rPr>
          <w:b/>
          <w:lang w:val="en-GB"/>
        </w:rPr>
        <w:t>5</w:t>
      </w:r>
      <w:r w:rsidRPr="00994690">
        <w:rPr>
          <w:lang w:val="en-GB"/>
        </w:rPr>
        <w:t>, 59-76, 2021</w:t>
      </w:r>
    </w:p>
    <w:p w14:paraId="03F85D10" w14:textId="77777777" w:rsidR="00994690" w:rsidRPr="00994690" w:rsidRDefault="00994690" w:rsidP="00994690">
      <w:pPr>
        <w:pStyle w:val="Reference"/>
        <w:rPr>
          <w:lang w:val="en-GB"/>
        </w:rPr>
      </w:pPr>
      <w:r w:rsidRPr="00994690">
        <w:rPr>
          <w:lang w:val="en-GB"/>
        </w:rPr>
        <w:t xml:space="preserve">X. Zhang, G. Zhang, C. Song, X. Guo, </w:t>
      </w:r>
      <w:r w:rsidRPr="00994690">
        <w:rPr>
          <w:i/>
          <w:lang w:val="en-GB"/>
        </w:rPr>
        <w:t xml:space="preserve">Catalytic Conversion of Carbon Dioxide to Methanol: Current Status and Future Perspective, </w:t>
      </w:r>
      <w:r w:rsidRPr="00994690">
        <w:rPr>
          <w:lang w:val="en-GB"/>
        </w:rPr>
        <w:t xml:space="preserve">Front. Energy Res. </w:t>
      </w:r>
      <w:r w:rsidRPr="00994690">
        <w:rPr>
          <w:b/>
          <w:lang w:val="en-GB"/>
        </w:rPr>
        <w:t>8</w:t>
      </w:r>
      <w:r w:rsidRPr="00994690">
        <w:rPr>
          <w:lang w:val="en-GB"/>
        </w:rPr>
        <w:t>, 621119, 2021</w:t>
      </w:r>
    </w:p>
    <w:p w14:paraId="6A16E954" w14:textId="77777777" w:rsidR="00994690" w:rsidRPr="00994690" w:rsidRDefault="00994690" w:rsidP="00994690">
      <w:pPr>
        <w:pStyle w:val="Reference"/>
        <w:rPr>
          <w:lang w:val="en-GB"/>
        </w:rPr>
      </w:pPr>
      <w:r w:rsidRPr="00994690">
        <w:rPr>
          <w:lang w:val="en-GB"/>
        </w:rPr>
        <w:t xml:space="preserve">S. Navarro-Jaén, M. Virginie, J. Bonin, M. Robert, R. Wojcieszak, A.Y. Khodakov, </w:t>
      </w:r>
      <w:r w:rsidRPr="00994690">
        <w:rPr>
          <w:i/>
          <w:lang w:val="en-GB"/>
        </w:rPr>
        <w:t xml:space="preserve">Highlights and challenges in the selective reduction of carbon dioxide to methanol, </w:t>
      </w:r>
      <w:r w:rsidRPr="00994690">
        <w:rPr>
          <w:lang w:val="en-GB"/>
        </w:rPr>
        <w:t xml:space="preserve">Nature Rev. Chem. </w:t>
      </w:r>
      <w:r w:rsidRPr="00994690">
        <w:rPr>
          <w:b/>
          <w:lang w:val="en-GB"/>
        </w:rPr>
        <w:t>5</w:t>
      </w:r>
      <w:r w:rsidRPr="00994690">
        <w:rPr>
          <w:lang w:val="en-GB"/>
        </w:rPr>
        <w:t>, 564-579, 2021</w:t>
      </w:r>
    </w:p>
    <w:p w14:paraId="0C023667" w14:textId="77777777" w:rsidR="00994690" w:rsidRPr="00994690" w:rsidRDefault="00994690" w:rsidP="00994690">
      <w:pPr>
        <w:pStyle w:val="Reference"/>
        <w:rPr>
          <w:lang w:val="en-GB"/>
        </w:rPr>
      </w:pPr>
      <w:r w:rsidRPr="00994690">
        <w:rPr>
          <w:lang w:val="en-GB"/>
        </w:rPr>
        <w:t xml:space="preserve">T.A. Atsbha, T. Yoon, P. Seongho, C.-J. Lee, </w:t>
      </w:r>
      <w:r w:rsidRPr="00994690">
        <w:rPr>
          <w:i/>
          <w:lang w:val="en-GB"/>
        </w:rPr>
        <w:t>A review on the catalytic conversion of CO</w:t>
      </w:r>
      <w:r w:rsidRPr="00994690">
        <w:rPr>
          <w:i/>
          <w:vertAlign w:val="subscript"/>
          <w:lang w:val="en-GB"/>
        </w:rPr>
        <w:t>2</w:t>
      </w:r>
      <w:r w:rsidRPr="00994690">
        <w:rPr>
          <w:i/>
          <w:lang w:val="en-GB"/>
        </w:rPr>
        <w:t xml:space="preserve"> using H</w:t>
      </w:r>
      <w:r w:rsidRPr="00994690">
        <w:rPr>
          <w:i/>
          <w:vertAlign w:val="subscript"/>
          <w:lang w:val="en-GB"/>
        </w:rPr>
        <w:t>2</w:t>
      </w:r>
      <w:r w:rsidRPr="00994690">
        <w:rPr>
          <w:i/>
          <w:lang w:val="en-GB"/>
        </w:rPr>
        <w:t xml:space="preserve"> for synthesis of CO, methanol, and hydrocarbons,</w:t>
      </w:r>
      <w:r w:rsidRPr="00994690">
        <w:rPr>
          <w:lang w:val="en-GB"/>
        </w:rPr>
        <w:t xml:space="preserve"> J. CO</w:t>
      </w:r>
      <w:r w:rsidRPr="00994690">
        <w:rPr>
          <w:vertAlign w:val="subscript"/>
          <w:lang w:val="en-GB"/>
        </w:rPr>
        <w:t>2</w:t>
      </w:r>
      <w:r w:rsidRPr="00994690">
        <w:rPr>
          <w:lang w:val="en-GB"/>
        </w:rPr>
        <w:t xml:space="preserve"> Utilization, </w:t>
      </w:r>
      <w:r w:rsidRPr="00994690">
        <w:rPr>
          <w:b/>
          <w:lang w:val="en-GB"/>
        </w:rPr>
        <w:t>44</w:t>
      </w:r>
      <w:r w:rsidRPr="00994690">
        <w:rPr>
          <w:lang w:val="en-GB"/>
        </w:rPr>
        <w:t>, 2021, 101413,</w:t>
      </w:r>
    </w:p>
    <w:p w14:paraId="4BEDBCB3" w14:textId="77777777" w:rsidR="00994690" w:rsidRPr="00994690" w:rsidRDefault="00994690" w:rsidP="00994690">
      <w:pPr>
        <w:pStyle w:val="Reference"/>
        <w:rPr>
          <w:lang w:val="en-GB"/>
        </w:rPr>
      </w:pPr>
      <w:r w:rsidRPr="00994690">
        <w:rPr>
          <w:lang w:val="en-GB"/>
        </w:rPr>
        <w:t xml:space="preserve">E.C. Ra, J.S. Lee et al., </w:t>
      </w:r>
      <w:r w:rsidRPr="00994690">
        <w:rPr>
          <w:i/>
          <w:lang w:val="en-GB"/>
        </w:rPr>
        <w:t xml:space="preserve">Recycling Carbon Dioxide through Catalytic Hydrogenation: Recent Key Developments and Perspectives, </w:t>
      </w:r>
      <w:r w:rsidRPr="00994690">
        <w:rPr>
          <w:lang w:val="en-GB"/>
        </w:rPr>
        <w:t xml:space="preserve">ACS Catal. </w:t>
      </w:r>
      <w:r w:rsidRPr="00994690">
        <w:rPr>
          <w:b/>
          <w:lang w:val="en-GB"/>
        </w:rPr>
        <w:t>10</w:t>
      </w:r>
      <w:r w:rsidRPr="00994690">
        <w:rPr>
          <w:lang w:val="en-GB"/>
        </w:rPr>
        <w:t>, 11318-45, 2020</w:t>
      </w:r>
    </w:p>
    <w:p w14:paraId="7A6CEA1A" w14:textId="77777777" w:rsidR="00994690" w:rsidRPr="00994690" w:rsidRDefault="00994690" w:rsidP="00994690">
      <w:pPr>
        <w:pStyle w:val="Reference"/>
        <w:rPr>
          <w:lang w:val="en-GB"/>
        </w:rPr>
      </w:pPr>
      <w:r w:rsidRPr="00994690">
        <w:rPr>
          <w:lang w:val="en-GB"/>
        </w:rPr>
        <w:t xml:space="preserve">R. Konrath, K. Sekine, I. Jevtovikj, R.A. Paciello, S.K. Hashmi, T. Schaub, </w:t>
      </w:r>
      <w:r w:rsidRPr="00994690">
        <w:rPr>
          <w:i/>
          <w:lang w:val="en-GB"/>
        </w:rPr>
        <w:t>Performance enhancing additives for reusable ruthenium-triphos catalysts in the reduction of CO</w:t>
      </w:r>
      <w:r w:rsidRPr="00994690">
        <w:rPr>
          <w:i/>
          <w:vertAlign w:val="subscript"/>
          <w:lang w:val="en-GB"/>
        </w:rPr>
        <w:t>2</w:t>
      </w:r>
      <w:r w:rsidRPr="00994690">
        <w:rPr>
          <w:i/>
          <w:lang w:val="en-GB"/>
        </w:rPr>
        <w:t xml:space="preserve"> to dimethoxymethane, </w:t>
      </w:r>
      <w:r w:rsidRPr="00994690">
        <w:rPr>
          <w:lang w:val="en-GB"/>
        </w:rPr>
        <w:t xml:space="preserve">Green Chem. </w:t>
      </w:r>
      <w:r w:rsidRPr="00994690">
        <w:rPr>
          <w:b/>
          <w:lang w:val="en-GB"/>
        </w:rPr>
        <w:t>22</w:t>
      </w:r>
      <w:r w:rsidRPr="00994690">
        <w:rPr>
          <w:lang w:val="en-GB"/>
        </w:rPr>
        <w:t>, 6464-70, 2020</w:t>
      </w:r>
    </w:p>
    <w:p w14:paraId="3F5DE7CC" w14:textId="77777777" w:rsidR="00994690" w:rsidRPr="00994690" w:rsidRDefault="00994690" w:rsidP="00994690">
      <w:pPr>
        <w:pStyle w:val="Reference"/>
        <w:rPr>
          <w:lang w:val="en-GB"/>
        </w:rPr>
      </w:pPr>
      <w:r w:rsidRPr="00994690">
        <w:rPr>
          <w:lang w:val="en-GB"/>
        </w:rPr>
        <w:t xml:space="preserve">Z. Chen, S. Du, J. Zhang, X.-F. Wu, </w:t>
      </w:r>
      <w:r w:rsidRPr="00994690">
        <w:rPr>
          <w:i/>
          <w:lang w:val="en-GB"/>
        </w:rPr>
        <w:t>From „Gift“ to gift: producing organic solvents from CO</w:t>
      </w:r>
      <w:r w:rsidRPr="00994690">
        <w:rPr>
          <w:i/>
          <w:vertAlign w:val="subscript"/>
          <w:lang w:val="en-GB"/>
        </w:rPr>
        <w:t>2</w:t>
      </w:r>
      <w:r w:rsidRPr="00994690">
        <w:rPr>
          <w:i/>
          <w:lang w:val="en-GB"/>
        </w:rPr>
        <w:t>,</w:t>
      </w:r>
      <w:r w:rsidRPr="00994690">
        <w:rPr>
          <w:lang w:val="en-GB"/>
        </w:rPr>
        <w:t xml:space="preserve">Green Chem. </w:t>
      </w:r>
      <w:r w:rsidRPr="00994690">
        <w:rPr>
          <w:b/>
          <w:lang w:val="en-GB"/>
        </w:rPr>
        <w:t>22</w:t>
      </w:r>
      <w:r w:rsidRPr="00994690">
        <w:rPr>
          <w:lang w:val="en-GB"/>
        </w:rPr>
        <w:t>, 8169-8182, 2020</w:t>
      </w:r>
    </w:p>
    <w:p w14:paraId="10925CCC" w14:textId="77777777" w:rsidR="00994690" w:rsidRPr="00994690" w:rsidRDefault="00994690" w:rsidP="00994690">
      <w:pPr>
        <w:pStyle w:val="Reference"/>
        <w:rPr>
          <w:lang w:val="en-GB"/>
        </w:rPr>
      </w:pPr>
      <w:r w:rsidRPr="00994690">
        <w:rPr>
          <w:lang w:val="en-GB"/>
        </w:rPr>
        <w:t xml:space="preserve">H.H. Cramer, B. Chatterjee, T. Weyhermüller, C. Werlé, W. Leitner, </w:t>
      </w:r>
      <w:r w:rsidRPr="00994690">
        <w:rPr>
          <w:i/>
          <w:lang w:val="en-GB"/>
        </w:rPr>
        <w:t xml:space="preserve">Controlling the Product Platform of Carbon Dioxide Reduction, </w:t>
      </w:r>
      <w:r w:rsidRPr="00994690">
        <w:rPr>
          <w:lang w:val="en-GB"/>
        </w:rPr>
        <w:t xml:space="preserve">Angew. Chem. Int. Ed. </w:t>
      </w:r>
      <w:r w:rsidRPr="00994690">
        <w:rPr>
          <w:b/>
          <w:lang w:val="en-GB"/>
        </w:rPr>
        <w:t>59</w:t>
      </w:r>
      <w:r w:rsidRPr="00994690">
        <w:rPr>
          <w:lang w:val="en-GB"/>
        </w:rPr>
        <w:t>, 15674-15681, 2020</w:t>
      </w:r>
    </w:p>
    <w:p w14:paraId="59FEAFDC" w14:textId="77777777" w:rsidR="00994690" w:rsidRPr="00994690" w:rsidRDefault="00994690" w:rsidP="00994690">
      <w:pPr>
        <w:pStyle w:val="Reference"/>
        <w:rPr>
          <w:lang w:val="en-GB"/>
        </w:rPr>
      </w:pPr>
      <w:r w:rsidRPr="00994690">
        <w:rPr>
          <w:lang w:val="en-GB"/>
        </w:rPr>
        <w:t xml:space="preserve">R. Kuhlmann, K.H. Künnemann, L. Hinderink, A. Behr, A.J. Vorholt, </w:t>
      </w:r>
      <w:r w:rsidRPr="00994690">
        <w:rPr>
          <w:i/>
          <w:lang w:val="en-GB"/>
        </w:rPr>
        <w:t>CO</w:t>
      </w:r>
      <w:r w:rsidRPr="00994690">
        <w:rPr>
          <w:i/>
          <w:vertAlign w:val="subscript"/>
          <w:lang w:val="en-GB"/>
        </w:rPr>
        <w:t>2</w:t>
      </w:r>
      <w:r w:rsidRPr="00994690">
        <w:rPr>
          <w:i/>
          <w:lang w:val="en-GB"/>
        </w:rPr>
        <w:t xml:space="preserve"> Based Synthesis of Various Formamides in Miniplant Scale: A Two Step Process Design, </w:t>
      </w:r>
      <w:r w:rsidRPr="00994690">
        <w:rPr>
          <w:lang w:val="en-GB"/>
        </w:rPr>
        <w:t xml:space="preserve">ACS Sustainable Chem. Eng. </w:t>
      </w:r>
      <w:r w:rsidRPr="00994690">
        <w:rPr>
          <w:b/>
          <w:lang w:val="en-GB"/>
        </w:rPr>
        <w:t>7</w:t>
      </w:r>
      <w:r w:rsidRPr="00994690">
        <w:rPr>
          <w:lang w:val="en-GB"/>
        </w:rPr>
        <w:t>, 4924-31, 2019</w:t>
      </w:r>
    </w:p>
    <w:p w14:paraId="1AAD7C24" w14:textId="77777777" w:rsidR="00994690" w:rsidRPr="00994690" w:rsidRDefault="00994690" w:rsidP="00994690">
      <w:pPr>
        <w:pStyle w:val="Reference"/>
        <w:rPr>
          <w:lang w:val="en-GB"/>
        </w:rPr>
      </w:pPr>
      <w:r w:rsidRPr="00994690">
        <w:rPr>
          <w:lang w:val="en-GB"/>
        </w:rPr>
        <w:t xml:space="preserve">R. Kuhlmann, M. Nowotny, K. Künnemann, A. Behr, A.J. Vorholt, </w:t>
      </w:r>
      <w:r w:rsidRPr="00994690">
        <w:rPr>
          <w:i/>
          <w:lang w:val="en-GB"/>
        </w:rPr>
        <w:t xml:space="preserve">Identification of key mechanics in the ruthenium catalyzed synthesis of N,N-dimethylformamide from carbon dioxide in biphasic systems, </w:t>
      </w:r>
      <w:r w:rsidRPr="00994690">
        <w:rPr>
          <w:lang w:val="en-GB"/>
        </w:rPr>
        <w:t xml:space="preserve">J. Catal. </w:t>
      </w:r>
      <w:r w:rsidRPr="00994690">
        <w:rPr>
          <w:b/>
          <w:lang w:val="en-GB"/>
        </w:rPr>
        <w:t>361</w:t>
      </w:r>
      <w:r w:rsidRPr="00994690">
        <w:rPr>
          <w:lang w:val="en-GB"/>
        </w:rPr>
        <w:t>, 45-50, 2018</w:t>
      </w:r>
    </w:p>
    <w:p w14:paraId="0C80362A" w14:textId="77777777" w:rsidR="00994690" w:rsidRPr="00994690" w:rsidRDefault="00994690" w:rsidP="00994690">
      <w:pPr>
        <w:pStyle w:val="Reference"/>
        <w:rPr>
          <w:lang w:val="en-GB"/>
        </w:rPr>
      </w:pPr>
      <w:r w:rsidRPr="00994690">
        <w:rPr>
          <w:lang w:val="en-GB"/>
        </w:rPr>
        <w:t xml:space="preserve">M.F. Hertrich, M. Beller, </w:t>
      </w:r>
      <w:r w:rsidRPr="00994690">
        <w:rPr>
          <w:i/>
          <w:lang w:val="en-GB"/>
        </w:rPr>
        <w:t>Metal-Catalysed Hydrogenation of CO</w:t>
      </w:r>
      <w:r w:rsidRPr="00994690">
        <w:rPr>
          <w:i/>
          <w:vertAlign w:val="subscript"/>
          <w:lang w:val="en-GB"/>
        </w:rPr>
        <w:t>2</w:t>
      </w:r>
      <w:r w:rsidRPr="00994690">
        <w:rPr>
          <w:i/>
          <w:lang w:val="en-GB"/>
        </w:rPr>
        <w:t xml:space="preserve"> into Methanol, </w:t>
      </w:r>
      <w:r w:rsidRPr="00994690">
        <w:rPr>
          <w:lang w:val="en-GB"/>
        </w:rPr>
        <w:t>in: Organometallics for Green Catalysis (eds.: P.H. Dixneuf, J.F. Soulé), p.1-16, Springer, 2018</w:t>
      </w:r>
    </w:p>
    <w:p w14:paraId="2DAAAEDE" w14:textId="77777777" w:rsidR="00994690" w:rsidRPr="00994690" w:rsidRDefault="00994690" w:rsidP="00994690">
      <w:pPr>
        <w:pStyle w:val="Reference"/>
        <w:rPr>
          <w:lang w:val="en-GB"/>
        </w:rPr>
      </w:pPr>
      <w:r w:rsidRPr="00994690">
        <w:rPr>
          <w:lang w:val="en-GB"/>
        </w:rPr>
        <w:lastRenderedPageBreak/>
        <w:t xml:space="preserve">E.S. Wiedner, J.C. Linehan, </w:t>
      </w:r>
      <w:r w:rsidRPr="00994690">
        <w:rPr>
          <w:i/>
          <w:lang w:val="en-GB"/>
        </w:rPr>
        <w:t>Making a Splash in Homogeneous CO</w:t>
      </w:r>
      <w:r w:rsidRPr="00994690">
        <w:rPr>
          <w:i/>
          <w:vertAlign w:val="subscript"/>
          <w:lang w:val="en-GB"/>
        </w:rPr>
        <w:t>2</w:t>
      </w:r>
      <w:r w:rsidRPr="00994690">
        <w:rPr>
          <w:i/>
          <w:lang w:val="en-GB"/>
        </w:rPr>
        <w:t xml:space="preserve"> Hydrogenation: Elucidating the Impact of Solvent on Catalytic Mechanisms, </w:t>
      </w:r>
      <w:r w:rsidRPr="00994690">
        <w:rPr>
          <w:lang w:val="en-GB"/>
        </w:rPr>
        <w:t xml:space="preserve">Chem. Eur. J. </w:t>
      </w:r>
      <w:r w:rsidRPr="00994690">
        <w:rPr>
          <w:b/>
          <w:lang w:val="en-GB"/>
        </w:rPr>
        <w:t>24</w:t>
      </w:r>
      <w:r w:rsidRPr="00994690">
        <w:rPr>
          <w:lang w:val="en-GB"/>
        </w:rPr>
        <w:t>, 16964-71, 2018</w:t>
      </w:r>
      <w:r w:rsidRPr="00994690">
        <w:rPr>
          <w:i/>
          <w:lang w:val="en-GB"/>
        </w:rPr>
        <w:t xml:space="preserve">, </w:t>
      </w:r>
    </w:p>
    <w:p w14:paraId="08034AAD" w14:textId="77777777" w:rsidR="00994690" w:rsidRPr="00994690" w:rsidRDefault="00994690" w:rsidP="00994690">
      <w:pPr>
        <w:pStyle w:val="Reference"/>
        <w:rPr>
          <w:lang w:val="en-GB"/>
        </w:rPr>
      </w:pPr>
      <w:r w:rsidRPr="00994690">
        <w:rPr>
          <w:lang w:val="en-GB"/>
        </w:rPr>
        <w:t xml:space="preserve">R. Kuhlmann, S. Schmitz, K. Haßmann, A. Prüllage, A. Behr, </w:t>
      </w:r>
      <w:r w:rsidRPr="00994690">
        <w:rPr>
          <w:i/>
          <w:lang w:val="en-GB"/>
        </w:rPr>
        <w:t xml:space="preserve">Synthesis of N,N-dimethylformamide from carbon dioxide in aqueous biphasic solvent systems, </w:t>
      </w:r>
      <w:r w:rsidRPr="00994690">
        <w:rPr>
          <w:lang w:val="en-GB"/>
        </w:rPr>
        <w:t xml:space="preserve">Appl. Catal. A: Gen. </w:t>
      </w:r>
      <w:r w:rsidRPr="00994690">
        <w:rPr>
          <w:b/>
          <w:lang w:val="en-GB"/>
        </w:rPr>
        <w:t>539</w:t>
      </w:r>
      <w:r w:rsidRPr="00994690">
        <w:rPr>
          <w:lang w:val="en-GB"/>
        </w:rPr>
        <w:t>, 90-96, 2017</w:t>
      </w:r>
    </w:p>
    <w:p w14:paraId="01548207" w14:textId="77777777" w:rsidR="00994690" w:rsidRPr="00994690" w:rsidRDefault="00994690" w:rsidP="00994690">
      <w:pPr>
        <w:pStyle w:val="Reference"/>
        <w:rPr>
          <w:lang w:val="en-GB"/>
        </w:rPr>
      </w:pPr>
      <w:r w:rsidRPr="00994690">
        <w:rPr>
          <w:lang w:val="en-GB"/>
        </w:rPr>
        <w:t xml:space="preserve">R. Kuhlmann, A. Prüllage, K. Künnemann, A. Behr, A.J. Vorholt, </w:t>
      </w:r>
      <w:r w:rsidRPr="00994690">
        <w:rPr>
          <w:i/>
          <w:lang w:val="en-GB"/>
        </w:rPr>
        <w:t xml:space="preserve">Process development of the continuously operated synthesis of N,N-dimethylformamide based on carbon dioxide, </w:t>
      </w:r>
      <w:r w:rsidRPr="00994690">
        <w:rPr>
          <w:lang w:val="en-GB"/>
        </w:rPr>
        <w:t>J. CO</w:t>
      </w:r>
      <w:r w:rsidRPr="00994690">
        <w:rPr>
          <w:vertAlign w:val="subscript"/>
          <w:lang w:val="en-GB"/>
        </w:rPr>
        <w:t>2</w:t>
      </w:r>
      <w:r w:rsidRPr="00994690">
        <w:rPr>
          <w:lang w:val="en-GB"/>
        </w:rPr>
        <w:t xml:space="preserve"> Utilization </w:t>
      </w:r>
      <w:r w:rsidRPr="00994690">
        <w:rPr>
          <w:b/>
          <w:lang w:val="en-GB"/>
        </w:rPr>
        <w:t>22</w:t>
      </w:r>
      <w:r w:rsidRPr="00994690">
        <w:rPr>
          <w:lang w:val="en-GB"/>
        </w:rPr>
        <w:t>, 184-190, 2017</w:t>
      </w:r>
    </w:p>
    <w:p w14:paraId="220CFC58" w14:textId="77777777" w:rsidR="00994690" w:rsidRPr="00994690" w:rsidRDefault="00994690" w:rsidP="00994690">
      <w:pPr>
        <w:pStyle w:val="Reference"/>
        <w:rPr>
          <w:lang w:val="en-GB"/>
        </w:rPr>
      </w:pPr>
      <w:r w:rsidRPr="00994690">
        <w:rPr>
          <w:lang w:val="en-GB"/>
        </w:rPr>
        <w:t xml:space="preserve">B.G. Schieweck, J. Klankermayer, </w:t>
      </w:r>
      <w:r w:rsidRPr="00994690">
        <w:rPr>
          <w:i/>
          <w:lang w:val="en-GB"/>
        </w:rPr>
        <w:t xml:space="preserve">Tailor-made Molecular Cobalt Catalyst System for the Selective Transformation of Carbon Dioxide to Dialkoxymethane Ethers, </w:t>
      </w:r>
      <w:r w:rsidRPr="00994690">
        <w:rPr>
          <w:lang w:val="en-GB"/>
        </w:rPr>
        <w:t xml:space="preserve">Angew. Chem. Int. Ed. </w:t>
      </w:r>
      <w:r w:rsidRPr="00994690">
        <w:rPr>
          <w:b/>
          <w:lang w:val="en-GB"/>
        </w:rPr>
        <w:t>56</w:t>
      </w:r>
      <w:r w:rsidRPr="00994690">
        <w:rPr>
          <w:lang w:val="en-GB"/>
        </w:rPr>
        <w:t>, 10854-57, 2017</w:t>
      </w:r>
    </w:p>
    <w:p w14:paraId="67397F7A" w14:textId="77777777" w:rsidR="00994690" w:rsidRPr="00994690" w:rsidRDefault="00994690" w:rsidP="00994690">
      <w:pPr>
        <w:pStyle w:val="Reference"/>
        <w:rPr>
          <w:lang w:val="en-GB"/>
        </w:rPr>
      </w:pPr>
      <w:r w:rsidRPr="00994690">
        <w:rPr>
          <w:lang w:val="en-GB"/>
        </w:rPr>
        <w:t xml:space="preserve">L. Wu, Q. Liu, R. Jackstell, M. Beller, </w:t>
      </w:r>
      <w:r w:rsidRPr="00994690">
        <w:rPr>
          <w:i/>
          <w:lang w:val="en-GB"/>
        </w:rPr>
        <w:t xml:space="preserve">Recent progress in Carbon Dioxide Reduction Using Homogeneous Catalysts, </w:t>
      </w:r>
      <w:r w:rsidRPr="00994690">
        <w:rPr>
          <w:lang w:val="en-GB"/>
        </w:rPr>
        <w:t xml:space="preserve">in: Top. Organometal. Chem. </w:t>
      </w:r>
      <w:r w:rsidRPr="00994690">
        <w:rPr>
          <w:b/>
          <w:lang w:val="en-GB"/>
        </w:rPr>
        <w:t>53</w:t>
      </w:r>
      <w:r w:rsidRPr="00994690">
        <w:rPr>
          <w:lang w:val="en-GB"/>
        </w:rPr>
        <w:t>, 279-304, 2016</w:t>
      </w:r>
    </w:p>
    <w:p w14:paraId="23DC69EA" w14:textId="77777777" w:rsidR="00994690" w:rsidRPr="00994690" w:rsidRDefault="00994690" w:rsidP="00994690">
      <w:pPr>
        <w:pStyle w:val="Reference"/>
        <w:rPr>
          <w:lang w:val="en-GB"/>
        </w:rPr>
      </w:pPr>
      <w:r w:rsidRPr="00994690">
        <w:rPr>
          <w:lang w:val="en-GB"/>
        </w:rPr>
        <w:t xml:space="preserve">K. Thenert, K. Beydoun, J. Wiesenthal, W. Leitner, J. Klankermayer, </w:t>
      </w:r>
      <w:r w:rsidRPr="00994690">
        <w:rPr>
          <w:i/>
          <w:lang w:val="en-GB"/>
        </w:rPr>
        <w:t xml:space="preserve">Ruthenium-Catalyzed Synthesis of Dialkoxymethane Ethers Utilizing Carbon Dioxide and Molecular Hydrogen, </w:t>
      </w:r>
      <w:r w:rsidRPr="00994690">
        <w:rPr>
          <w:lang w:val="en-GB"/>
        </w:rPr>
        <w:t xml:space="preserve">Angew. Chem. Int. Ed. </w:t>
      </w:r>
      <w:r w:rsidRPr="00994690">
        <w:rPr>
          <w:b/>
          <w:lang w:val="en-GB"/>
        </w:rPr>
        <w:t>55</w:t>
      </w:r>
      <w:r w:rsidRPr="00994690">
        <w:rPr>
          <w:lang w:val="en-GB"/>
        </w:rPr>
        <w:t>, 1266-69, 2016</w:t>
      </w:r>
    </w:p>
    <w:p w14:paraId="59D7F818" w14:textId="77777777" w:rsidR="00994690" w:rsidRPr="00994690" w:rsidRDefault="00994690" w:rsidP="00994690">
      <w:pPr>
        <w:pStyle w:val="Reference"/>
        <w:rPr>
          <w:lang w:val="en-GB"/>
        </w:rPr>
      </w:pPr>
      <w:r w:rsidRPr="00994690">
        <w:rPr>
          <w:lang w:val="en-GB"/>
        </w:rPr>
        <w:t xml:space="preserve">T.T. Metsänen, M. Oestreich, </w:t>
      </w:r>
      <w:r w:rsidRPr="00994690">
        <w:rPr>
          <w:i/>
          <w:lang w:val="en-GB"/>
        </w:rPr>
        <w:t>Temperature-Dependent Chemoselective Hydrosilylation of Carbon Dioxide to Formaldehyde or Methanol Oxidation State,</w:t>
      </w:r>
      <w:r w:rsidRPr="00994690">
        <w:rPr>
          <w:lang w:val="en-GB"/>
        </w:rPr>
        <w:t xml:space="preserve"> Organometallics, </w:t>
      </w:r>
      <w:r w:rsidRPr="00994690">
        <w:rPr>
          <w:b/>
          <w:lang w:val="en-GB"/>
        </w:rPr>
        <w:t>34</w:t>
      </w:r>
      <w:r w:rsidRPr="00994690">
        <w:rPr>
          <w:lang w:val="en-GB"/>
        </w:rPr>
        <w:t>, 543-546, 2015</w:t>
      </w:r>
    </w:p>
    <w:p w14:paraId="4D559280" w14:textId="77777777" w:rsidR="00994690" w:rsidRPr="00994690" w:rsidRDefault="00994690" w:rsidP="00994690">
      <w:pPr>
        <w:pStyle w:val="Reference"/>
        <w:rPr>
          <w:lang w:val="en-GB"/>
        </w:rPr>
      </w:pPr>
      <w:r w:rsidRPr="00994690">
        <w:rPr>
          <w:lang w:val="en-GB"/>
        </w:rPr>
        <w:t xml:space="preserve">S. Bontemps, L. Vendier, S. Sabo-Etienne, </w:t>
      </w:r>
      <w:r w:rsidRPr="00994690">
        <w:rPr>
          <w:i/>
          <w:lang w:val="en-GB"/>
        </w:rPr>
        <w:t xml:space="preserve">Ruthenium-Catalyzed Reduction of Carbon Dioxide to Formaldehyde, </w:t>
      </w:r>
      <w:r w:rsidRPr="00994690">
        <w:rPr>
          <w:lang w:val="en-GB"/>
        </w:rPr>
        <w:t xml:space="preserve">J. Am. Chem. Soc. </w:t>
      </w:r>
      <w:r w:rsidRPr="00994690">
        <w:rPr>
          <w:b/>
          <w:lang w:val="en-GB"/>
        </w:rPr>
        <w:t>136</w:t>
      </w:r>
      <w:r w:rsidRPr="00994690">
        <w:rPr>
          <w:lang w:val="en-GB"/>
        </w:rPr>
        <w:t>, 4419-4425, 2014</w:t>
      </w:r>
    </w:p>
    <w:p w14:paraId="66E213E9" w14:textId="77777777" w:rsidR="00994690" w:rsidRPr="00994690" w:rsidRDefault="00994690" w:rsidP="00994690">
      <w:pPr>
        <w:pStyle w:val="Reference"/>
        <w:rPr>
          <w:lang w:val="en-GB"/>
        </w:rPr>
      </w:pPr>
      <w:r w:rsidRPr="00994690">
        <w:rPr>
          <w:lang w:val="en-GB"/>
        </w:rPr>
        <w:t xml:space="preserve">S. Moret, P.J. Dyson, G. Laurenczy, </w:t>
      </w:r>
      <w:r w:rsidRPr="00994690">
        <w:rPr>
          <w:i/>
          <w:lang w:val="en-GB"/>
        </w:rPr>
        <w:t xml:space="preserve">Direct synthesis of formic acid from carbon dioxide by hydrogenation in acidic media, </w:t>
      </w:r>
      <w:r w:rsidRPr="00994690">
        <w:rPr>
          <w:lang w:val="en-GB"/>
        </w:rPr>
        <w:t>Nature Commun. 5:4017, 2014</w:t>
      </w:r>
    </w:p>
    <w:p w14:paraId="0A22C291" w14:textId="77777777" w:rsidR="00994690" w:rsidRPr="00994690" w:rsidRDefault="00994690" w:rsidP="00994690">
      <w:pPr>
        <w:pStyle w:val="Reference"/>
        <w:rPr>
          <w:lang w:val="en-GB"/>
        </w:rPr>
      </w:pPr>
      <w:r w:rsidRPr="00994690">
        <w:rPr>
          <w:lang w:val="en-GB"/>
        </w:rPr>
        <w:t xml:space="preserve">G.A. Olah, </w:t>
      </w:r>
      <w:r w:rsidRPr="00994690">
        <w:rPr>
          <w:i/>
          <w:lang w:val="en-GB"/>
        </w:rPr>
        <w:t xml:space="preserve">Towards Oil Independence Through Renewable Methanol Chemistry, </w:t>
      </w:r>
      <w:r w:rsidRPr="00994690">
        <w:rPr>
          <w:lang w:val="en-GB"/>
        </w:rPr>
        <w:t xml:space="preserve">Angew. Chem. Int. Ed. </w:t>
      </w:r>
      <w:r w:rsidRPr="00994690">
        <w:rPr>
          <w:b/>
          <w:lang w:val="en-GB"/>
        </w:rPr>
        <w:t>52</w:t>
      </w:r>
      <w:r w:rsidRPr="00994690">
        <w:rPr>
          <w:lang w:val="en-GB"/>
        </w:rPr>
        <w:t>, 104-107, 2013</w:t>
      </w:r>
    </w:p>
    <w:p w14:paraId="728EDDE2" w14:textId="77777777" w:rsidR="00994690" w:rsidRPr="00994690" w:rsidRDefault="00994690" w:rsidP="00994690">
      <w:pPr>
        <w:pStyle w:val="Reference"/>
        <w:rPr>
          <w:lang w:val="en-GB"/>
        </w:rPr>
      </w:pPr>
      <w:r w:rsidRPr="00994690">
        <w:rPr>
          <w:lang w:val="en-GB"/>
        </w:rPr>
        <w:t xml:space="preserve">O. Jacquet, X. Frogneux, C. Das Neves Gomes, T. Cantat, </w:t>
      </w:r>
      <w:r w:rsidRPr="00994690">
        <w:rPr>
          <w:i/>
          <w:lang w:val="en-GB"/>
        </w:rPr>
        <w:t>CO</w:t>
      </w:r>
      <w:r w:rsidRPr="00994690">
        <w:rPr>
          <w:i/>
          <w:vertAlign w:val="subscript"/>
          <w:lang w:val="en-GB"/>
        </w:rPr>
        <w:t>2</w:t>
      </w:r>
      <w:r w:rsidRPr="00994690">
        <w:rPr>
          <w:i/>
          <w:lang w:val="en-GB"/>
        </w:rPr>
        <w:t xml:space="preserve"> as a C</w:t>
      </w:r>
      <w:r w:rsidRPr="00994690">
        <w:rPr>
          <w:i/>
          <w:vertAlign w:val="subscript"/>
          <w:lang w:val="en-GB"/>
        </w:rPr>
        <w:t>1</w:t>
      </w:r>
      <w:r w:rsidRPr="00994690">
        <w:rPr>
          <w:i/>
          <w:lang w:val="en-GB"/>
        </w:rPr>
        <w:t xml:space="preserve">-building block for the catalytic methylation of amines, </w:t>
      </w:r>
      <w:r w:rsidRPr="00994690">
        <w:rPr>
          <w:lang w:val="en-GB"/>
        </w:rPr>
        <w:t xml:space="preserve">Chem. Sci. </w:t>
      </w:r>
      <w:r w:rsidRPr="00994690">
        <w:rPr>
          <w:b/>
          <w:lang w:val="en-GB"/>
        </w:rPr>
        <w:t>4</w:t>
      </w:r>
      <w:r w:rsidRPr="00994690">
        <w:rPr>
          <w:lang w:val="en-GB"/>
        </w:rPr>
        <w:t>, 2127-31, 2013</w:t>
      </w:r>
    </w:p>
    <w:p w14:paraId="6DE3238E" w14:textId="77777777" w:rsidR="00994690" w:rsidRPr="00994690" w:rsidRDefault="00994690" w:rsidP="00994690">
      <w:pPr>
        <w:pStyle w:val="Reference"/>
        <w:rPr>
          <w:lang w:val="en-GB"/>
        </w:rPr>
      </w:pPr>
      <w:r w:rsidRPr="00994690">
        <w:rPr>
          <w:lang w:val="en-GB"/>
        </w:rPr>
        <w:t xml:space="preserve">Y: Li, X. Fang, K. Junge, M. Beller, </w:t>
      </w:r>
      <w:r w:rsidRPr="00994690">
        <w:rPr>
          <w:i/>
          <w:lang w:val="en-GB"/>
        </w:rPr>
        <w:t xml:space="preserve">A General Catalytic Methylation of Amines Using Carbon Dioxide, </w:t>
      </w:r>
      <w:r w:rsidRPr="00994690">
        <w:rPr>
          <w:lang w:val="en-GB"/>
        </w:rPr>
        <w:t xml:space="preserve">Angew. Chem. Int. Ed. </w:t>
      </w:r>
      <w:r w:rsidRPr="00994690">
        <w:rPr>
          <w:b/>
          <w:lang w:val="en-GB"/>
        </w:rPr>
        <w:t>52</w:t>
      </w:r>
      <w:r w:rsidRPr="00994690">
        <w:rPr>
          <w:lang w:val="en-GB"/>
        </w:rPr>
        <w:t>, 9568-71, 2013</w:t>
      </w:r>
    </w:p>
    <w:p w14:paraId="3DD7F38D" w14:textId="77777777" w:rsidR="00994690" w:rsidRPr="00994690" w:rsidRDefault="00994690" w:rsidP="00994690">
      <w:pPr>
        <w:pStyle w:val="Reference"/>
        <w:rPr>
          <w:lang w:val="en-GB"/>
        </w:rPr>
      </w:pPr>
      <w:r w:rsidRPr="00994690">
        <w:rPr>
          <w:lang w:val="en-GB"/>
        </w:rPr>
        <w:t xml:space="preserve">Y. Li, I. Sorribes, T. Yan, K. Junge, M. Beller, </w:t>
      </w:r>
      <w:r w:rsidRPr="00994690">
        <w:rPr>
          <w:i/>
          <w:lang w:val="en-GB"/>
        </w:rPr>
        <w:t>Selective Methylation of Amines with Carbon Dioxide and H</w:t>
      </w:r>
      <w:r w:rsidRPr="00994690">
        <w:rPr>
          <w:i/>
          <w:vertAlign w:val="subscript"/>
          <w:lang w:val="en-GB"/>
        </w:rPr>
        <w:t>2</w:t>
      </w:r>
      <w:r w:rsidRPr="00994690">
        <w:rPr>
          <w:i/>
          <w:lang w:val="en-GB"/>
        </w:rPr>
        <w:t xml:space="preserve">, </w:t>
      </w:r>
      <w:r w:rsidRPr="00994690">
        <w:rPr>
          <w:lang w:val="en-GB"/>
        </w:rPr>
        <w:t xml:space="preserve">Angew. Chem. Int. Ed. </w:t>
      </w:r>
      <w:r w:rsidRPr="00994690">
        <w:rPr>
          <w:b/>
          <w:lang w:val="en-GB"/>
        </w:rPr>
        <w:t>52</w:t>
      </w:r>
      <w:r w:rsidRPr="00994690">
        <w:rPr>
          <w:lang w:val="en-GB"/>
        </w:rPr>
        <w:t>, 12156-12160, 2013</w:t>
      </w:r>
    </w:p>
    <w:p w14:paraId="20A73088" w14:textId="77777777" w:rsidR="00994690" w:rsidRPr="00994690" w:rsidRDefault="00994690" w:rsidP="00994690">
      <w:pPr>
        <w:pStyle w:val="Reference"/>
        <w:rPr>
          <w:lang w:val="en-GB"/>
        </w:rPr>
      </w:pPr>
      <w:r w:rsidRPr="00994690">
        <w:rPr>
          <w:lang w:val="en-GB"/>
        </w:rPr>
        <w:t xml:space="preserve">A.M. Appel et al., </w:t>
      </w:r>
      <w:r w:rsidRPr="00994690">
        <w:rPr>
          <w:i/>
          <w:lang w:val="en-GB"/>
        </w:rPr>
        <w:t>Frontiers, Opportunities, and Challenges in Biochemical and Chemical Catalysis of CO</w:t>
      </w:r>
      <w:r w:rsidRPr="00994690">
        <w:rPr>
          <w:i/>
          <w:vertAlign w:val="subscript"/>
          <w:lang w:val="en-GB"/>
        </w:rPr>
        <w:t>2</w:t>
      </w:r>
      <w:r w:rsidRPr="00994690">
        <w:rPr>
          <w:i/>
          <w:lang w:val="en-GB"/>
        </w:rPr>
        <w:t xml:space="preserve"> Fixation, </w:t>
      </w:r>
      <w:r w:rsidRPr="00994690">
        <w:rPr>
          <w:lang w:val="en-GB"/>
        </w:rPr>
        <w:t xml:space="preserve">Chem. Rev. </w:t>
      </w:r>
      <w:r w:rsidRPr="00994690">
        <w:rPr>
          <w:b/>
          <w:lang w:val="en-GB"/>
        </w:rPr>
        <w:t>113</w:t>
      </w:r>
      <w:r w:rsidRPr="00994690">
        <w:rPr>
          <w:lang w:val="en-GB"/>
        </w:rPr>
        <w:t>, 6621-58, 2013</w:t>
      </w:r>
    </w:p>
    <w:p w14:paraId="48FD8FBF" w14:textId="77777777" w:rsidR="00994690" w:rsidRPr="00994690" w:rsidRDefault="00994690" w:rsidP="00994690">
      <w:pPr>
        <w:pStyle w:val="Reference"/>
        <w:rPr>
          <w:lang w:val="en-GB"/>
        </w:rPr>
      </w:pPr>
      <w:r w:rsidRPr="00994690">
        <w:rPr>
          <w:lang w:val="en-GB"/>
        </w:rPr>
        <w:t xml:space="preserve">K. Beydoun, T. vom Stein, J. Klankermayer, W. Leitner, </w:t>
      </w:r>
      <w:r w:rsidRPr="00994690">
        <w:rPr>
          <w:i/>
          <w:lang w:val="en-GB"/>
        </w:rPr>
        <w:t xml:space="preserve">Ruthenium-Catalyzed Direct Methylation of Primary and Secondary Aromatic Amines Using Carbon Dioxide and Molecular Hydrogen, </w:t>
      </w:r>
      <w:r w:rsidRPr="00994690">
        <w:rPr>
          <w:lang w:val="en-GB"/>
        </w:rPr>
        <w:t xml:space="preserve">Angew. Chem. Int. Ed. </w:t>
      </w:r>
      <w:r w:rsidRPr="00994690">
        <w:rPr>
          <w:b/>
          <w:lang w:val="en-GB"/>
        </w:rPr>
        <w:t>52</w:t>
      </w:r>
      <w:r w:rsidRPr="00994690">
        <w:rPr>
          <w:lang w:val="en-GB"/>
        </w:rPr>
        <w:t>, 9554-9557, 2013</w:t>
      </w:r>
    </w:p>
    <w:p w14:paraId="42807105" w14:textId="77777777" w:rsidR="00994690" w:rsidRPr="00994690" w:rsidRDefault="00994690" w:rsidP="00994690">
      <w:pPr>
        <w:pStyle w:val="Reference"/>
        <w:rPr>
          <w:lang w:val="en-GB"/>
        </w:rPr>
      </w:pPr>
      <w:r w:rsidRPr="00994690">
        <w:rPr>
          <w:lang w:val="en-GB"/>
        </w:rPr>
        <w:t xml:space="preserve">S. Bontemps, S. Sabo-Etienne, </w:t>
      </w:r>
      <w:r w:rsidRPr="00994690">
        <w:rPr>
          <w:i/>
          <w:lang w:val="en-GB"/>
        </w:rPr>
        <w:t xml:space="preserve">Trapping Formaldehyde in the Homogeneous Catalytic Reduction of Carbon Dioxide, </w:t>
      </w:r>
      <w:r w:rsidRPr="00994690">
        <w:rPr>
          <w:lang w:val="en-GB"/>
        </w:rPr>
        <w:t xml:space="preserve">Angew. Chem. Int. Ed. </w:t>
      </w:r>
      <w:r w:rsidRPr="00994690">
        <w:rPr>
          <w:b/>
          <w:lang w:val="en-GB"/>
        </w:rPr>
        <w:t>52</w:t>
      </w:r>
      <w:r w:rsidRPr="00994690">
        <w:rPr>
          <w:lang w:val="en-GB"/>
        </w:rPr>
        <w:t>, 10253-10255, 2013</w:t>
      </w:r>
    </w:p>
    <w:p w14:paraId="547CB677" w14:textId="77777777" w:rsidR="00994690" w:rsidRPr="00994690" w:rsidRDefault="00994690" w:rsidP="00994690">
      <w:pPr>
        <w:pStyle w:val="Reference"/>
        <w:rPr>
          <w:lang w:val="en-GB"/>
        </w:rPr>
      </w:pPr>
      <w:r w:rsidRPr="00994690">
        <w:rPr>
          <w:lang w:val="en-GB"/>
        </w:rPr>
        <w:t xml:space="preserve">S.J. Mitton, L. Turculet, </w:t>
      </w:r>
      <w:r w:rsidRPr="00994690">
        <w:rPr>
          <w:i/>
          <w:lang w:val="en-GB"/>
        </w:rPr>
        <w:t xml:space="preserve">Mild Reduction of Carbon Dioxide to Methane with Tertiary Silanes Catalyzed by Platinum and Palladium Silyl Pincer Complexes, </w:t>
      </w:r>
      <w:r w:rsidRPr="00994690">
        <w:rPr>
          <w:lang w:val="en-GB"/>
        </w:rPr>
        <w:t xml:space="preserve">Chem. Eur. J. </w:t>
      </w:r>
      <w:r w:rsidRPr="00994690">
        <w:rPr>
          <w:b/>
          <w:lang w:val="en-GB"/>
        </w:rPr>
        <w:t>18</w:t>
      </w:r>
      <w:r w:rsidRPr="00994690">
        <w:rPr>
          <w:lang w:val="en-GB"/>
        </w:rPr>
        <w:t>, 15258-15262, 2012</w:t>
      </w:r>
    </w:p>
    <w:p w14:paraId="4F70D16A" w14:textId="77777777" w:rsidR="00994690" w:rsidRPr="00994690" w:rsidRDefault="00994690" w:rsidP="00994690">
      <w:pPr>
        <w:pStyle w:val="Reference"/>
        <w:rPr>
          <w:lang w:val="en-GB"/>
        </w:rPr>
      </w:pPr>
      <w:r w:rsidRPr="00994690">
        <w:rPr>
          <w:lang w:val="en-GB"/>
        </w:rPr>
        <w:t xml:space="preserve">S. Park, D. Bézier, M. Brookhart, </w:t>
      </w:r>
      <w:r w:rsidRPr="00994690">
        <w:rPr>
          <w:i/>
          <w:lang w:val="en-GB"/>
        </w:rPr>
        <w:t xml:space="preserve">An Efficient Iridium Catalyst for Reduction of Carbon Dioxide to Methane with Trialkylsilanes, </w:t>
      </w:r>
      <w:r w:rsidRPr="00994690">
        <w:rPr>
          <w:lang w:val="en-GB"/>
        </w:rPr>
        <w:t xml:space="preserve">J. Am. Chem. Soc. </w:t>
      </w:r>
      <w:r w:rsidRPr="00994690">
        <w:rPr>
          <w:b/>
          <w:lang w:val="en-GB"/>
        </w:rPr>
        <w:t>134</w:t>
      </w:r>
      <w:r w:rsidRPr="00994690">
        <w:rPr>
          <w:lang w:val="en-GB"/>
        </w:rPr>
        <w:t>, 11404-407, 2012</w:t>
      </w:r>
    </w:p>
    <w:p w14:paraId="361EB5B6" w14:textId="77777777" w:rsidR="00994690" w:rsidRPr="00994690" w:rsidRDefault="00994690" w:rsidP="00994690">
      <w:pPr>
        <w:pStyle w:val="Reference"/>
        <w:rPr>
          <w:lang w:val="en-GB"/>
        </w:rPr>
      </w:pPr>
      <w:r w:rsidRPr="00994690">
        <w:rPr>
          <w:lang w:val="en-GB"/>
        </w:rPr>
        <w:t xml:space="preserve">Z. Han, L. Rong, J Wu, L. Zhang, Z. Wang, K. Ding, </w:t>
      </w:r>
      <w:r w:rsidRPr="00994690">
        <w:rPr>
          <w:i/>
          <w:lang w:val="en-GB"/>
        </w:rPr>
        <w:t>Catalytic Hydrogenation of Cyclic Carbonates: A Practical Approach from CO</w:t>
      </w:r>
      <w:r w:rsidRPr="00994690">
        <w:rPr>
          <w:i/>
          <w:vertAlign w:val="subscript"/>
          <w:lang w:val="en-GB"/>
        </w:rPr>
        <w:t>2</w:t>
      </w:r>
      <w:r w:rsidRPr="00994690">
        <w:rPr>
          <w:i/>
          <w:lang w:val="en-GB"/>
        </w:rPr>
        <w:t xml:space="preserve"> and Epoxides to Methanol and Diols, </w:t>
      </w:r>
      <w:r w:rsidRPr="00994690">
        <w:rPr>
          <w:lang w:val="en-GB"/>
        </w:rPr>
        <w:t xml:space="preserve">Angew. Chem. Int. Ed. </w:t>
      </w:r>
      <w:r w:rsidRPr="00994690">
        <w:rPr>
          <w:b/>
          <w:lang w:val="en-GB"/>
        </w:rPr>
        <w:t>51</w:t>
      </w:r>
      <w:r w:rsidRPr="00994690">
        <w:rPr>
          <w:lang w:val="en-GB"/>
        </w:rPr>
        <w:t>, 13041-45, 2012</w:t>
      </w:r>
    </w:p>
    <w:p w14:paraId="532DD7AA" w14:textId="77777777" w:rsidR="00994690" w:rsidRPr="00994690" w:rsidRDefault="00994690" w:rsidP="00994690">
      <w:pPr>
        <w:pStyle w:val="Reference"/>
        <w:rPr>
          <w:lang w:val="en-GB"/>
        </w:rPr>
      </w:pPr>
      <w:r w:rsidRPr="00994690">
        <w:rPr>
          <w:lang w:val="en-GB"/>
        </w:rPr>
        <w:t xml:space="preserve">S. Wesselbaum, T. vom Stein, J. Klankermayer, W. Leitner, </w:t>
      </w:r>
      <w:r w:rsidRPr="00994690">
        <w:rPr>
          <w:i/>
          <w:lang w:val="en-GB"/>
        </w:rPr>
        <w:t>Hydrogenation of Carbon Dioxide to Methanol by Using a Homogeneous Ruthenium-Phosphine Catalyst,</w:t>
      </w:r>
      <w:r w:rsidRPr="00994690">
        <w:rPr>
          <w:lang w:val="en-GB"/>
        </w:rPr>
        <w:t xml:space="preserve"> Angew. Chem. Int. Ed. </w:t>
      </w:r>
      <w:r w:rsidRPr="00994690">
        <w:rPr>
          <w:b/>
          <w:lang w:val="en-GB"/>
        </w:rPr>
        <w:t>51</w:t>
      </w:r>
      <w:r w:rsidRPr="00994690">
        <w:rPr>
          <w:lang w:val="en-GB"/>
        </w:rPr>
        <w:t>, 7499-7502, 2012</w:t>
      </w:r>
    </w:p>
    <w:p w14:paraId="20B778B7" w14:textId="77777777" w:rsidR="00994690" w:rsidRPr="00994690" w:rsidRDefault="00994690" w:rsidP="00994690">
      <w:pPr>
        <w:pStyle w:val="Reference"/>
        <w:rPr>
          <w:lang w:val="en-GB"/>
        </w:rPr>
      </w:pPr>
      <w:r w:rsidRPr="00994690">
        <w:rPr>
          <w:lang w:val="en-GB"/>
        </w:rPr>
        <w:t xml:space="preserve">K. Huang, C.-L. Sun, Z.-J. Shi, </w:t>
      </w:r>
      <w:r w:rsidRPr="00994690">
        <w:rPr>
          <w:i/>
          <w:lang w:val="en-GB"/>
        </w:rPr>
        <w:t xml:space="preserve">Transition-metal-catalyzed C-C bond formation through the fixation of carbon dioxide, </w:t>
      </w:r>
      <w:r w:rsidRPr="00994690">
        <w:rPr>
          <w:lang w:val="en-GB"/>
        </w:rPr>
        <w:t xml:space="preserve">Chem. Soc. Rev. </w:t>
      </w:r>
      <w:r w:rsidRPr="00994690">
        <w:rPr>
          <w:b/>
          <w:lang w:val="en-GB"/>
        </w:rPr>
        <w:t>40</w:t>
      </w:r>
      <w:r w:rsidRPr="00994690">
        <w:rPr>
          <w:lang w:val="en-GB"/>
        </w:rPr>
        <w:t>, 2435-52, 2011</w:t>
      </w:r>
    </w:p>
    <w:p w14:paraId="399EC3CC" w14:textId="77777777" w:rsidR="00994690" w:rsidRPr="00994690" w:rsidRDefault="00994690" w:rsidP="00994690">
      <w:pPr>
        <w:pStyle w:val="Reference"/>
        <w:rPr>
          <w:lang w:val="en-GB"/>
        </w:rPr>
      </w:pPr>
      <w:r w:rsidRPr="00994690">
        <w:rPr>
          <w:lang w:val="en-GB"/>
        </w:rPr>
        <w:t xml:space="preserve">T. Schaub, R.A. Paciello, </w:t>
      </w:r>
      <w:r w:rsidRPr="00994690">
        <w:rPr>
          <w:i/>
          <w:lang w:val="en-GB"/>
        </w:rPr>
        <w:t>A Process for the Synthesis of Formic Acid by CO</w:t>
      </w:r>
      <w:r w:rsidRPr="00994690">
        <w:rPr>
          <w:i/>
          <w:vertAlign w:val="subscript"/>
          <w:lang w:val="en-GB"/>
        </w:rPr>
        <w:t>2</w:t>
      </w:r>
      <w:r w:rsidRPr="00994690">
        <w:rPr>
          <w:i/>
          <w:lang w:val="en-GB"/>
        </w:rPr>
        <w:t xml:space="preserve"> Hydrogenation: Thermodynamic Aspects and the Role of CO, </w:t>
      </w:r>
      <w:r w:rsidRPr="00994690">
        <w:rPr>
          <w:lang w:val="en-GB"/>
        </w:rPr>
        <w:t xml:space="preserve">Angew. Chem. Int. Ed. </w:t>
      </w:r>
      <w:r w:rsidRPr="00994690">
        <w:rPr>
          <w:b/>
          <w:lang w:val="en-GB"/>
        </w:rPr>
        <w:t>50</w:t>
      </w:r>
      <w:r w:rsidRPr="00994690">
        <w:rPr>
          <w:lang w:val="en-GB"/>
        </w:rPr>
        <w:t>, 7278-82, 2011</w:t>
      </w:r>
    </w:p>
    <w:p w14:paraId="1ACA2F3F" w14:textId="77777777" w:rsidR="00994690" w:rsidRPr="00994690" w:rsidRDefault="00994690" w:rsidP="00994690">
      <w:pPr>
        <w:pStyle w:val="Reference"/>
        <w:rPr>
          <w:lang w:val="en-GB"/>
        </w:rPr>
      </w:pPr>
      <w:r w:rsidRPr="00994690">
        <w:rPr>
          <w:lang w:val="en-GB"/>
        </w:rPr>
        <w:t xml:space="preserve">C. Federsel, R. Jackstell, M. Beller, </w:t>
      </w:r>
      <w:r w:rsidRPr="00994690">
        <w:rPr>
          <w:i/>
          <w:lang w:val="en-GB"/>
        </w:rPr>
        <w:t xml:space="preserve">State-of-the-art catalysts for hydrogenation of carbon dioxide, </w:t>
      </w:r>
      <w:r w:rsidRPr="00994690">
        <w:rPr>
          <w:lang w:val="en-GB"/>
        </w:rPr>
        <w:t xml:space="preserve">Angew. Chem, Int. Ed. </w:t>
      </w:r>
      <w:r w:rsidRPr="00994690">
        <w:rPr>
          <w:b/>
          <w:lang w:val="en-GB"/>
        </w:rPr>
        <w:t>49</w:t>
      </w:r>
      <w:r w:rsidRPr="00994690">
        <w:rPr>
          <w:lang w:val="en-GB"/>
        </w:rPr>
        <w:t>, 6254-57, 2010</w:t>
      </w:r>
    </w:p>
    <w:p w14:paraId="598337F6" w14:textId="77777777" w:rsidR="00994690" w:rsidRPr="00994690" w:rsidRDefault="00994690" w:rsidP="00994690">
      <w:pPr>
        <w:pStyle w:val="Reference"/>
        <w:rPr>
          <w:lang w:val="en-GB"/>
        </w:rPr>
      </w:pPr>
      <w:r w:rsidRPr="00994690">
        <w:rPr>
          <w:lang w:val="en-GB"/>
        </w:rPr>
        <w:t xml:space="preserve">A. Boddien, F. Gärtner, R. Jackstell, H. Junge, A. Spannenberg, W. Baumann, R. Ludwig, M. Beller, </w:t>
      </w:r>
      <w:r w:rsidRPr="00994690">
        <w:rPr>
          <w:i/>
          <w:lang w:val="en-GB"/>
        </w:rPr>
        <w:t xml:space="preserve">ortho-Metalation of Iron(0) Tribenzylphosphine Complexes: Homogeneous Catalysts for the Generation of Hydrogen from Formic Acid, </w:t>
      </w:r>
      <w:r w:rsidRPr="00994690">
        <w:rPr>
          <w:lang w:val="en-GB"/>
        </w:rPr>
        <w:t xml:space="preserve">Angew. Chem. Int. Ed., </w:t>
      </w:r>
      <w:r w:rsidRPr="00994690">
        <w:rPr>
          <w:b/>
          <w:lang w:val="en-GB"/>
        </w:rPr>
        <w:t>49</w:t>
      </w:r>
      <w:r w:rsidRPr="00994690">
        <w:rPr>
          <w:lang w:val="en-GB"/>
        </w:rPr>
        <w:t>, 8993-96, 2010</w:t>
      </w:r>
    </w:p>
    <w:p w14:paraId="1A06BB6D" w14:textId="77777777" w:rsidR="00994690" w:rsidRPr="00994690" w:rsidRDefault="00994690" w:rsidP="00994690">
      <w:pPr>
        <w:pStyle w:val="Reference"/>
        <w:rPr>
          <w:lang w:val="en-GB"/>
        </w:rPr>
      </w:pPr>
      <w:r w:rsidRPr="00994690">
        <w:rPr>
          <w:lang w:val="en-GB"/>
        </w:rPr>
        <w:lastRenderedPageBreak/>
        <w:t xml:space="preserve">C. Federsel, A. Boddien, R. Jackstell, R. Jennerjahn, P.J. Dyson, R. Scopelliti, G. Laurenczy, M. Beller, </w:t>
      </w:r>
      <w:r w:rsidRPr="00994690">
        <w:rPr>
          <w:i/>
          <w:lang w:val="en-GB"/>
        </w:rPr>
        <w:t xml:space="preserve">A Well-Defined Iron Catalyst for the Reduction of Bicarbonates and Carbon Dioxide to Formates, Alkyl Formates, and Formamides, </w:t>
      </w:r>
      <w:r w:rsidRPr="00994690">
        <w:rPr>
          <w:lang w:val="en-GB"/>
        </w:rPr>
        <w:t xml:space="preserve">Angew. Chem. Int. Ed., </w:t>
      </w:r>
      <w:r w:rsidRPr="00994690">
        <w:rPr>
          <w:b/>
          <w:lang w:val="en-GB"/>
        </w:rPr>
        <w:t>49</w:t>
      </w:r>
      <w:r w:rsidRPr="00994690">
        <w:rPr>
          <w:lang w:val="en-GB"/>
        </w:rPr>
        <w:t>, 9777-80, 2010</w:t>
      </w:r>
    </w:p>
    <w:p w14:paraId="0F50FD06" w14:textId="77777777" w:rsidR="00994690" w:rsidRPr="00994690" w:rsidRDefault="00994690" w:rsidP="00994690">
      <w:pPr>
        <w:pStyle w:val="Reference"/>
        <w:rPr>
          <w:lang w:val="en-GB"/>
        </w:rPr>
      </w:pPr>
      <w:r w:rsidRPr="00994690">
        <w:rPr>
          <w:lang w:val="da-DK"/>
        </w:rPr>
        <w:t xml:space="preserve">M. K. Beyer, </w:t>
      </w:r>
      <w:r w:rsidRPr="00994690">
        <w:rPr>
          <w:i/>
          <w:lang w:val="da-DK"/>
        </w:rPr>
        <w:t>et al</w:t>
      </w:r>
      <w:r w:rsidRPr="00994690">
        <w:rPr>
          <w:lang w:val="da-DK"/>
        </w:rPr>
        <w:t xml:space="preserve">. </w:t>
      </w:r>
      <w:r w:rsidRPr="00994690">
        <w:rPr>
          <w:lang w:val="en-GB"/>
        </w:rPr>
        <w:t xml:space="preserve">Selective formic acid synthesis from nanoscale electrochemistry. </w:t>
      </w:r>
      <w:r w:rsidRPr="00994690">
        <w:rPr>
          <w:i/>
          <w:lang w:val="en-GB"/>
        </w:rPr>
        <w:t>Angew. Chem.</w:t>
      </w:r>
      <w:r w:rsidRPr="00994690">
        <w:rPr>
          <w:lang w:val="en-GB"/>
        </w:rPr>
        <w:t xml:space="preserve">, </w:t>
      </w:r>
      <w:r w:rsidRPr="00994690">
        <w:rPr>
          <w:b/>
          <w:lang w:val="en-GB"/>
        </w:rPr>
        <w:t>122</w:t>
      </w:r>
      <w:r w:rsidRPr="00994690">
        <w:rPr>
          <w:lang w:val="en-GB"/>
        </w:rPr>
        <w:t>, 2010, 8433–8435.</w:t>
      </w:r>
    </w:p>
    <w:p w14:paraId="31077A0A" w14:textId="77777777" w:rsidR="00994690" w:rsidRPr="00994690" w:rsidRDefault="00994690" w:rsidP="00994690">
      <w:pPr>
        <w:pStyle w:val="Reference"/>
        <w:rPr>
          <w:lang w:val="en-GB"/>
        </w:rPr>
      </w:pPr>
      <w:r w:rsidRPr="00994690">
        <w:rPr>
          <w:lang w:val="en-GB"/>
        </w:rPr>
        <w:t xml:space="preserve">M. Driess, </w:t>
      </w:r>
      <w:r w:rsidRPr="00994690">
        <w:rPr>
          <w:i/>
          <w:lang w:val="en-GB"/>
        </w:rPr>
        <w:t>et al</w:t>
      </w:r>
      <w:r w:rsidRPr="00994690">
        <w:rPr>
          <w:lang w:val="en-GB"/>
        </w:rPr>
        <w:t xml:space="preserve">. Lithium-promoted hydrogenation of carbon dioxide to formats. </w:t>
      </w:r>
      <w:r w:rsidRPr="00994690">
        <w:rPr>
          <w:i/>
          <w:lang w:val="en-GB"/>
        </w:rPr>
        <w:t>Chem. Commun.</w:t>
      </w:r>
      <w:r w:rsidRPr="00994690">
        <w:rPr>
          <w:lang w:val="en-GB"/>
        </w:rPr>
        <w:t>, 2008, 73.</w:t>
      </w:r>
    </w:p>
    <w:p w14:paraId="06E1A794" w14:textId="77777777" w:rsidR="00994690" w:rsidRPr="00994690" w:rsidRDefault="00994690" w:rsidP="00994690">
      <w:pPr>
        <w:pStyle w:val="Reference"/>
        <w:rPr>
          <w:lang w:val="en-GB"/>
        </w:rPr>
      </w:pPr>
      <w:r w:rsidRPr="00994690">
        <w:rPr>
          <w:lang w:val="en-GB"/>
        </w:rPr>
        <w:t xml:space="preserve">B. Han, </w:t>
      </w:r>
      <w:r w:rsidRPr="00994690">
        <w:rPr>
          <w:i/>
          <w:lang w:val="en-GB"/>
        </w:rPr>
        <w:t>et al</w:t>
      </w:r>
      <w:r w:rsidRPr="00994690">
        <w:rPr>
          <w:lang w:val="en-GB"/>
        </w:rPr>
        <w:t xml:space="preserve">. Hydrogenation of carbon dioxide is promoted by a task-specific ionic liquid. </w:t>
      </w:r>
      <w:r w:rsidRPr="00994690">
        <w:rPr>
          <w:i/>
          <w:lang w:val="en-GB"/>
        </w:rPr>
        <w:t>Angew. Chem</w:t>
      </w:r>
      <w:r w:rsidRPr="00994690">
        <w:rPr>
          <w:lang w:val="en-GB"/>
        </w:rPr>
        <w:t xml:space="preserve">., </w:t>
      </w:r>
      <w:r w:rsidRPr="00994690">
        <w:rPr>
          <w:b/>
          <w:lang w:val="en-GB"/>
        </w:rPr>
        <w:t>120</w:t>
      </w:r>
      <w:r w:rsidRPr="00994690">
        <w:rPr>
          <w:lang w:val="en-GB"/>
        </w:rPr>
        <w:t>, 2008, 1143–1145.</w:t>
      </w:r>
    </w:p>
    <w:p w14:paraId="19E6995B" w14:textId="77777777" w:rsidR="00994690" w:rsidRPr="00994690" w:rsidRDefault="00994690" w:rsidP="00994690">
      <w:pPr>
        <w:pStyle w:val="Reference"/>
        <w:rPr>
          <w:lang w:val="en-GB"/>
        </w:rPr>
      </w:pPr>
      <w:r w:rsidRPr="00994690">
        <w:rPr>
          <w:lang w:val="en-GB"/>
        </w:rPr>
        <w:t xml:space="preserve">S. Ogo, R. Kabe, H. Hayashi, R. Harada, S. Fukuzumi, </w:t>
      </w:r>
      <w:r w:rsidRPr="00994690">
        <w:rPr>
          <w:i/>
          <w:lang w:val="en-GB"/>
        </w:rPr>
        <w:t>Mechanistic investigation of CO</w:t>
      </w:r>
      <w:r w:rsidRPr="00994690">
        <w:rPr>
          <w:i/>
          <w:vertAlign w:val="subscript"/>
          <w:lang w:val="en-GB"/>
        </w:rPr>
        <w:t>2</w:t>
      </w:r>
      <w:r w:rsidRPr="00994690">
        <w:rPr>
          <w:i/>
          <w:lang w:val="en-GB"/>
        </w:rPr>
        <w:t xml:space="preserve"> hydrogenation by Ru(II) and Ir(III) aqua complexes under acidic conditions, </w:t>
      </w:r>
      <w:r w:rsidRPr="00994690">
        <w:rPr>
          <w:lang w:val="en-GB"/>
        </w:rPr>
        <w:t xml:space="preserve">Dalton Trans. </w:t>
      </w:r>
      <w:r w:rsidRPr="00994690">
        <w:rPr>
          <w:b/>
          <w:lang w:val="en-GB"/>
        </w:rPr>
        <w:t>2006</w:t>
      </w:r>
      <w:r w:rsidRPr="00994690">
        <w:rPr>
          <w:lang w:val="en-GB"/>
        </w:rPr>
        <w:t>, 4657-63</w:t>
      </w:r>
    </w:p>
    <w:p w14:paraId="3E960190" w14:textId="77777777" w:rsidR="00994690" w:rsidRPr="00994690" w:rsidRDefault="00994690" w:rsidP="00994690">
      <w:pPr>
        <w:pStyle w:val="Reference"/>
        <w:rPr>
          <w:lang w:val="en-GB"/>
        </w:rPr>
      </w:pPr>
      <w:r w:rsidRPr="00994690">
        <w:rPr>
          <w:lang w:val="de-DE"/>
        </w:rPr>
        <w:t xml:space="preserve">M. Rohr, J.-D. Grunwaldt, A. Baiker. </w:t>
      </w:r>
      <w:r w:rsidRPr="00994690">
        <w:rPr>
          <w:lang w:val="en-GB"/>
        </w:rPr>
        <w:t xml:space="preserve">A simple route to highly active ruthenium catalysts for formylation reactions with hydrogen and carbon dioxide. </w:t>
      </w:r>
      <w:r w:rsidRPr="00994690">
        <w:rPr>
          <w:i/>
          <w:lang w:val="en-GB"/>
        </w:rPr>
        <w:t>J. Mol. Catal. A: Chem</w:t>
      </w:r>
      <w:r w:rsidRPr="00994690">
        <w:rPr>
          <w:lang w:val="en-GB"/>
        </w:rPr>
        <w:t xml:space="preserve">., </w:t>
      </w:r>
      <w:r w:rsidRPr="00994690">
        <w:rPr>
          <w:b/>
          <w:lang w:val="en-GB"/>
        </w:rPr>
        <w:t>226</w:t>
      </w:r>
      <w:r w:rsidRPr="00994690">
        <w:rPr>
          <w:lang w:val="en-GB"/>
        </w:rPr>
        <w:t>, 2005, 253.</w:t>
      </w:r>
    </w:p>
    <w:p w14:paraId="1BC6D26C" w14:textId="77777777" w:rsidR="00994690" w:rsidRPr="00994690" w:rsidRDefault="00994690" w:rsidP="00994690">
      <w:pPr>
        <w:pStyle w:val="Reference"/>
        <w:rPr>
          <w:lang w:val="en-GB"/>
        </w:rPr>
      </w:pPr>
      <w:r w:rsidRPr="00994690">
        <w:rPr>
          <w:lang w:val="de-DE"/>
        </w:rPr>
        <w:t xml:space="preserve">A. Behr, P. Ebbinghaus, F. Naendrup. Verfahrenskonzepte für die übergangsmetallkatalysierten Synthesen von Ameisensäure und Dimethylformamid auf der Basis von Kohlendioxid. </w:t>
      </w:r>
      <w:r w:rsidRPr="00994690">
        <w:rPr>
          <w:i/>
          <w:lang w:val="en-GB"/>
        </w:rPr>
        <w:t>Chem. Eng. Technol</w:t>
      </w:r>
      <w:r w:rsidRPr="00994690">
        <w:rPr>
          <w:lang w:val="en-GB"/>
        </w:rPr>
        <w:t xml:space="preserve">., </w:t>
      </w:r>
      <w:r w:rsidRPr="00994690">
        <w:rPr>
          <w:b/>
          <w:lang w:val="en-GB"/>
        </w:rPr>
        <w:t>27</w:t>
      </w:r>
      <w:r w:rsidRPr="00994690">
        <w:rPr>
          <w:lang w:val="en-GB"/>
        </w:rPr>
        <w:t>, 2004, 495.</w:t>
      </w:r>
    </w:p>
    <w:p w14:paraId="35833C4C" w14:textId="77777777" w:rsidR="00994690" w:rsidRPr="00994690" w:rsidRDefault="00994690" w:rsidP="00994690">
      <w:pPr>
        <w:pStyle w:val="Reference"/>
        <w:rPr>
          <w:lang w:val="en-GB"/>
        </w:rPr>
      </w:pPr>
      <w:r w:rsidRPr="00994690">
        <w:rPr>
          <w:lang w:val="en-GB"/>
        </w:rPr>
        <w:t xml:space="preserve">P.G. Jessop, F. Joó, C.-C. Tai, </w:t>
      </w:r>
      <w:r w:rsidRPr="00994690">
        <w:rPr>
          <w:i/>
          <w:lang w:val="en-GB"/>
        </w:rPr>
        <w:t xml:space="preserve">Recent advances in the homogeneous hydrogenation of carbon dioxide, </w:t>
      </w:r>
      <w:r w:rsidRPr="00994690">
        <w:rPr>
          <w:lang w:val="en-GB"/>
        </w:rPr>
        <w:t xml:space="preserve">Coord. Chem. Rev. </w:t>
      </w:r>
      <w:r w:rsidRPr="00994690">
        <w:rPr>
          <w:b/>
          <w:lang w:val="en-GB"/>
        </w:rPr>
        <w:t>248</w:t>
      </w:r>
      <w:r w:rsidRPr="00994690">
        <w:rPr>
          <w:lang w:val="en-GB"/>
        </w:rPr>
        <w:t>, 2425-42, 2004</w:t>
      </w:r>
    </w:p>
    <w:p w14:paraId="06ACF8E5" w14:textId="77777777" w:rsidR="00994690" w:rsidRPr="00994690" w:rsidRDefault="00994690" w:rsidP="00994690">
      <w:pPr>
        <w:pStyle w:val="Reference"/>
        <w:rPr>
          <w:lang w:val="en-GB"/>
        </w:rPr>
      </w:pPr>
      <w:r w:rsidRPr="00994690">
        <w:rPr>
          <w:lang w:val="en-GB"/>
        </w:rPr>
        <w:t xml:space="preserve">H. Hayashi, S. Ogo, S. Fukuzumi, </w:t>
      </w:r>
      <w:r w:rsidRPr="00994690">
        <w:rPr>
          <w:i/>
          <w:lang w:val="en-GB"/>
        </w:rPr>
        <w:t xml:space="preserve">Aqueous hydrogenation of carbon dioxide catalysed by water-soluble ruthenium aqua complexes under acidic conditions, </w:t>
      </w:r>
      <w:r w:rsidRPr="00994690">
        <w:rPr>
          <w:lang w:val="en-GB"/>
        </w:rPr>
        <w:t xml:space="preserve">Chem. Commun. </w:t>
      </w:r>
      <w:r w:rsidRPr="00994690">
        <w:rPr>
          <w:b/>
          <w:lang w:val="en-GB"/>
        </w:rPr>
        <w:t>2004</w:t>
      </w:r>
      <w:r w:rsidRPr="00994690">
        <w:rPr>
          <w:lang w:val="en-GB"/>
        </w:rPr>
        <w:t>, 2714-5</w:t>
      </w:r>
    </w:p>
    <w:p w14:paraId="34D50F08" w14:textId="77777777" w:rsidR="00994690" w:rsidRPr="00994690" w:rsidRDefault="00994690" w:rsidP="00994690">
      <w:pPr>
        <w:pStyle w:val="Reference"/>
        <w:rPr>
          <w:lang w:val="en-GB"/>
        </w:rPr>
      </w:pPr>
      <w:r w:rsidRPr="00994690">
        <w:rPr>
          <w:lang w:val="en-GB"/>
        </w:rPr>
        <w:t xml:space="preserve">S. M. Ng, C. Yin, C. H. Yeung, T. C. Chan, C. P. Lau. Ruthenium-catalyzed hydrogenation of carbon dioxide to formic acid. </w:t>
      </w:r>
      <w:r w:rsidRPr="00994690">
        <w:rPr>
          <w:i/>
          <w:lang w:val="en-GB"/>
        </w:rPr>
        <w:t>Eur. J. Inorg. Chem.</w:t>
      </w:r>
      <w:r w:rsidRPr="00994690">
        <w:rPr>
          <w:lang w:val="en-GB"/>
        </w:rPr>
        <w:t>, 2004, 1788.</w:t>
      </w:r>
    </w:p>
    <w:p w14:paraId="6CAE7554" w14:textId="77777777" w:rsidR="00994690" w:rsidRPr="00994690" w:rsidRDefault="00994690" w:rsidP="00994690">
      <w:pPr>
        <w:pStyle w:val="Reference"/>
        <w:rPr>
          <w:lang w:val="en-GB"/>
        </w:rPr>
      </w:pPr>
      <w:r w:rsidRPr="00994690">
        <w:rPr>
          <w:lang w:val="en-GB"/>
        </w:rPr>
        <w:t xml:space="preserve">Y. Kayaki, Y. Shimokawatoko, T. Ikariya. Amphiphilic resin-supported ruthenium (II) complexes as recyclable catalysts for the hydrogenation of supercritical carbon dioxide. </w:t>
      </w:r>
      <w:r w:rsidRPr="00994690">
        <w:rPr>
          <w:i/>
          <w:lang w:val="en-GB"/>
        </w:rPr>
        <w:t>Adv. Synth. Catal</w:t>
      </w:r>
      <w:r w:rsidRPr="00994690">
        <w:rPr>
          <w:lang w:val="en-GB"/>
        </w:rPr>
        <w:t xml:space="preserve">., </w:t>
      </w:r>
      <w:r w:rsidRPr="00994690">
        <w:rPr>
          <w:b/>
          <w:lang w:val="en-GB"/>
        </w:rPr>
        <w:t>245</w:t>
      </w:r>
      <w:r w:rsidRPr="00994690">
        <w:rPr>
          <w:lang w:val="en-GB"/>
        </w:rPr>
        <w:t>, 2003, 175.</w:t>
      </w:r>
    </w:p>
    <w:p w14:paraId="7BD80608" w14:textId="77777777" w:rsidR="00994690" w:rsidRPr="00994690" w:rsidRDefault="00994690" w:rsidP="00994690">
      <w:pPr>
        <w:pStyle w:val="Reference"/>
        <w:rPr>
          <w:lang w:val="en-GB"/>
        </w:rPr>
      </w:pPr>
      <w:r w:rsidRPr="00994690">
        <w:rPr>
          <w:lang w:val="de-DE"/>
        </w:rPr>
        <w:t xml:space="preserve">L. Schmid, M. S. Schneider, D. Engel, A. Baiker. </w:t>
      </w:r>
      <w:r w:rsidRPr="00994690">
        <w:rPr>
          <w:lang w:val="en-GB"/>
        </w:rPr>
        <w:t>Formylation with supercritical CO</w:t>
      </w:r>
      <w:r w:rsidRPr="00994690">
        <w:rPr>
          <w:vertAlign w:val="subscript"/>
          <w:lang w:val="en-GB"/>
        </w:rPr>
        <w:t>2</w:t>
      </w:r>
      <w:r w:rsidRPr="00994690">
        <w:rPr>
          <w:lang w:val="en-GB"/>
        </w:rPr>
        <w:t xml:space="preserve">. </w:t>
      </w:r>
      <w:r w:rsidRPr="00994690">
        <w:rPr>
          <w:i/>
          <w:lang w:val="en-GB"/>
        </w:rPr>
        <w:t>Catal. Lett</w:t>
      </w:r>
      <w:r w:rsidRPr="00994690">
        <w:rPr>
          <w:lang w:val="en-GB"/>
        </w:rPr>
        <w:t xml:space="preserve">., </w:t>
      </w:r>
      <w:r w:rsidRPr="00994690">
        <w:rPr>
          <w:b/>
          <w:lang w:val="en-GB"/>
        </w:rPr>
        <w:t>88</w:t>
      </w:r>
      <w:r w:rsidRPr="00994690">
        <w:rPr>
          <w:lang w:val="en-GB"/>
        </w:rPr>
        <w:t>, 2003, 105.</w:t>
      </w:r>
    </w:p>
    <w:p w14:paraId="296C5E1D" w14:textId="77777777" w:rsidR="00994690" w:rsidRPr="00994690" w:rsidRDefault="00994690" w:rsidP="00994690">
      <w:pPr>
        <w:pStyle w:val="Reference"/>
        <w:rPr>
          <w:lang w:val="en-GB"/>
        </w:rPr>
      </w:pPr>
      <w:r w:rsidRPr="00994690">
        <w:rPr>
          <w:lang w:val="en-GB"/>
        </w:rPr>
        <w:t xml:space="preserve">L. Schmid, A. Canonica, A. Baiker. Ruthenium-catalysed formylation of amines. </w:t>
      </w:r>
      <w:r w:rsidRPr="00994690">
        <w:rPr>
          <w:i/>
          <w:lang w:val="en-GB"/>
        </w:rPr>
        <w:t>Appl. Catal. A: General</w:t>
      </w:r>
      <w:r w:rsidRPr="00994690">
        <w:rPr>
          <w:lang w:val="en-GB"/>
        </w:rPr>
        <w:t xml:space="preserve">, </w:t>
      </w:r>
      <w:r w:rsidRPr="00994690">
        <w:rPr>
          <w:b/>
          <w:lang w:val="en-GB"/>
        </w:rPr>
        <w:t>255</w:t>
      </w:r>
      <w:r w:rsidRPr="00994690">
        <w:rPr>
          <w:lang w:val="en-GB"/>
        </w:rPr>
        <w:t>, 2003, 23.</w:t>
      </w:r>
    </w:p>
    <w:p w14:paraId="3D634618" w14:textId="77777777" w:rsidR="00994690" w:rsidRPr="00994690" w:rsidRDefault="00994690" w:rsidP="00994690">
      <w:pPr>
        <w:pStyle w:val="Reference"/>
        <w:rPr>
          <w:lang w:val="en-GB"/>
        </w:rPr>
      </w:pPr>
      <w:r w:rsidRPr="00994690">
        <w:rPr>
          <w:lang w:val="da-DK"/>
        </w:rPr>
        <w:t xml:space="preserve">P. G. Jessop, </w:t>
      </w:r>
      <w:r w:rsidRPr="00994690">
        <w:rPr>
          <w:i/>
          <w:lang w:val="da-DK"/>
        </w:rPr>
        <w:t>et al</w:t>
      </w:r>
      <w:r w:rsidRPr="00994690">
        <w:rPr>
          <w:lang w:val="da-DK"/>
        </w:rPr>
        <w:t xml:space="preserve">. </w:t>
      </w:r>
      <w:r w:rsidRPr="00994690">
        <w:rPr>
          <w:lang w:val="en-GB"/>
        </w:rPr>
        <w:t xml:space="preserve">Hydrogenation of carbon dioxide catalyzed by ruthenium trimethylphosphine complexes. </w:t>
      </w:r>
      <w:r w:rsidRPr="00994690">
        <w:rPr>
          <w:i/>
          <w:lang w:val="en-GB"/>
        </w:rPr>
        <w:t>J. Am. Chem. Soc</w:t>
      </w:r>
      <w:r w:rsidRPr="00994690">
        <w:rPr>
          <w:lang w:val="en-GB"/>
        </w:rPr>
        <w:t xml:space="preserve">., </w:t>
      </w:r>
      <w:r w:rsidRPr="00994690">
        <w:rPr>
          <w:b/>
          <w:lang w:val="en-GB"/>
        </w:rPr>
        <w:t>124</w:t>
      </w:r>
      <w:r w:rsidRPr="00994690">
        <w:rPr>
          <w:lang w:val="en-GB"/>
        </w:rPr>
        <w:t>, 2002, 7963.</w:t>
      </w:r>
    </w:p>
    <w:p w14:paraId="2484CC1B" w14:textId="77777777" w:rsidR="00994690" w:rsidRPr="00994690" w:rsidRDefault="00994690" w:rsidP="00994690">
      <w:pPr>
        <w:pStyle w:val="Reference"/>
        <w:rPr>
          <w:lang w:val="en-GB"/>
        </w:rPr>
      </w:pPr>
      <w:r w:rsidRPr="00994690">
        <w:rPr>
          <w:lang w:val="da-DK"/>
        </w:rPr>
        <w:t xml:space="preserve">P. G. Jessop, </w:t>
      </w:r>
      <w:r w:rsidRPr="00994690">
        <w:rPr>
          <w:i/>
          <w:lang w:val="da-DK"/>
        </w:rPr>
        <w:t>et al</w:t>
      </w:r>
      <w:r w:rsidRPr="00994690">
        <w:rPr>
          <w:lang w:val="da-DK"/>
        </w:rPr>
        <w:t xml:space="preserve">. </w:t>
      </w:r>
      <w:r w:rsidRPr="00994690">
        <w:rPr>
          <w:lang w:val="en-GB"/>
        </w:rPr>
        <w:t xml:space="preserve">In situ formation of ruthenium catalysts for the homogeneous hydrogenation of carbon dioxide. </w:t>
      </w:r>
      <w:r w:rsidRPr="00994690">
        <w:rPr>
          <w:i/>
          <w:lang w:val="en-GB"/>
        </w:rPr>
        <w:t>Inorg. Chem</w:t>
      </w:r>
      <w:r w:rsidRPr="00994690">
        <w:rPr>
          <w:lang w:val="en-GB"/>
        </w:rPr>
        <w:t xml:space="preserve">., </w:t>
      </w:r>
      <w:r w:rsidRPr="00994690">
        <w:rPr>
          <w:b/>
          <w:lang w:val="en-GB"/>
        </w:rPr>
        <w:t>41</w:t>
      </w:r>
      <w:r w:rsidRPr="00994690">
        <w:rPr>
          <w:lang w:val="en-GB"/>
        </w:rPr>
        <w:t>, 2002, 1606.</w:t>
      </w:r>
    </w:p>
    <w:p w14:paraId="1596E2EE" w14:textId="77777777" w:rsidR="00994690" w:rsidRPr="00994690" w:rsidRDefault="00994690" w:rsidP="00994690">
      <w:pPr>
        <w:pStyle w:val="Reference"/>
        <w:rPr>
          <w:lang w:val="en-GB"/>
        </w:rPr>
      </w:pPr>
      <w:r w:rsidRPr="00994690">
        <w:rPr>
          <w:lang w:val="en-GB"/>
        </w:rPr>
        <w:t xml:space="preserve">C. A. Thomas, R. J. Bonilla, Y. Huang, P. G. Jessop. Hydrogenation of carbon dioxide. </w:t>
      </w:r>
      <w:r w:rsidRPr="00994690">
        <w:rPr>
          <w:i/>
          <w:lang w:val="en-GB"/>
        </w:rPr>
        <w:t>Can. J. Chem.</w:t>
      </w:r>
      <w:r w:rsidRPr="00994690">
        <w:rPr>
          <w:lang w:val="en-GB"/>
        </w:rPr>
        <w:t xml:space="preserve">, </w:t>
      </w:r>
      <w:r w:rsidRPr="00994690">
        <w:rPr>
          <w:b/>
          <w:lang w:val="en-GB"/>
        </w:rPr>
        <w:t>79</w:t>
      </w:r>
      <w:r w:rsidRPr="00994690">
        <w:rPr>
          <w:lang w:val="en-GB"/>
        </w:rPr>
        <w:t>, 2001, 719.</w:t>
      </w:r>
    </w:p>
    <w:p w14:paraId="170380B6" w14:textId="77777777" w:rsidR="00994690" w:rsidRPr="00994690" w:rsidRDefault="00994690" w:rsidP="00994690">
      <w:pPr>
        <w:spacing w:before="120" w:after="120"/>
        <w:rPr>
          <w:b/>
          <w:szCs w:val="24"/>
          <w:lang w:val="en-GB"/>
        </w:rPr>
      </w:pPr>
      <w:r w:rsidRPr="00994690">
        <w:rPr>
          <w:b/>
          <w:szCs w:val="24"/>
          <w:lang w:val="en-GB"/>
        </w:rPr>
        <w:t>Carbon dioxide and epoxides:</w:t>
      </w:r>
    </w:p>
    <w:p w14:paraId="7C6D83EE" w14:textId="77777777" w:rsidR="00994690" w:rsidRPr="00994690" w:rsidRDefault="00994690" w:rsidP="00994690">
      <w:pPr>
        <w:pStyle w:val="Reference"/>
        <w:rPr>
          <w:lang w:val="en-GB"/>
        </w:rPr>
      </w:pPr>
      <w:r w:rsidRPr="00994690">
        <w:rPr>
          <w:lang w:val="en-GB"/>
        </w:rPr>
        <w:t>M. Usman, A. Rehman, F. Saleem, A. Abbas, V.C. Eze, A. Harvey</w:t>
      </w:r>
      <w:r w:rsidRPr="00994690">
        <w:rPr>
          <w:vertAlign w:val="superscript"/>
          <w:lang w:val="en-GB"/>
        </w:rPr>
        <w:t>,</w:t>
      </w:r>
      <w:r w:rsidRPr="00994690">
        <w:rPr>
          <w:lang w:val="en-GB"/>
        </w:rPr>
        <w:t xml:space="preserve"> </w:t>
      </w:r>
      <w:r w:rsidRPr="00994690">
        <w:rPr>
          <w:i/>
          <w:lang w:val="en-GB"/>
        </w:rPr>
        <w:t>Synthesis of cyclic carbonates from CO</w:t>
      </w:r>
      <w:r w:rsidRPr="00994690">
        <w:rPr>
          <w:i/>
          <w:vertAlign w:val="subscript"/>
          <w:lang w:val="en-GB"/>
        </w:rPr>
        <w:t>2</w:t>
      </w:r>
      <w:r w:rsidRPr="00994690">
        <w:rPr>
          <w:i/>
          <w:lang w:val="en-GB"/>
        </w:rPr>
        <w:t xml:space="preserve"> cycloaddition to bio-based epoxides and glycerol: an overview of recent development</w:t>
      </w:r>
      <w:r w:rsidRPr="00994690">
        <w:rPr>
          <w:lang w:val="en-GB"/>
        </w:rPr>
        <w:t xml:space="preserve">, </w:t>
      </w:r>
      <w:hyperlink r:id="rId116" w:tooltip="Link to journal home page" w:history="1">
        <w:r w:rsidRPr="00994690">
          <w:rPr>
            <w:lang w:val="en-GB"/>
          </w:rPr>
          <w:t>RSC Adv.</w:t>
        </w:r>
      </w:hyperlink>
      <w:r w:rsidRPr="00994690">
        <w:rPr>
          <w:lang w:val="en-GB"/>
        </w:rPr>
        <w:t xml:space="preserve">, 2023, </w:t>
      </w:r>
      <w:r w:rsidRPr="00994690">
        <w:rPr>
          <w:b/>
          <w:bCs/>
          <w:lang w:val="en-GB"/>
        </w:rPr>
        <w:t>13</w:t>
      </w:r>
      <w:r w:rsidRPr="00994690">
        <w:rPr>
          <w:lang w:val="en-GB"/>
        </w:rPr>
        <w:t>, 22717-22743</w:t>
      </w:r>
    </w:p>
    <w:p w14:paraId="106B3C0C" w14:textId="77777777" w:rsidR="00994690" w:rsidRPr="00994690" w:rsidRDefault="00994690" w:rsidP="00994690">
      <w:pPr>
        <w:pStyle w:val="Reference"/>
        <w:rPr>
          <w:szCs w:val="24"/>
          <w:lang w:val="en-GB"/>
        </w:rPr>
      </w:pPr>
      <w:r w:rsidRPr="00994690">
        <w:rPr>
          <w:b/>
          <w:szCs w:val="24"/>
          <w:lang w:val="en-GB"/>
        </w:rPr>
        <w:t>P</w:t>
      </w:r>
      <w:r w:rsidRPr="00994690">
        <w:rPr>
          <w:szCs w:val="24"/>
          <w:lang w:val="en-GB"/>
        </w:rPr>
        <w:t xml:space="preserve">.P. Pescarmona, </w:t>
      </w:r>
      <w:r w:rsidRPr="00994690">
        <w:rPr>
          <w:i/>
          <w:szCs w:val="24"/>
          <w:lang w:val="en-GB"/>
        </w:rPr>
        <w:t>Cyclic carbonates synthesised from CO</w:t>
      </w:r>
      <w:r w:rsidRPr="00994690">
        <w:rPr>
          <w:i/>
          <w:szCs w:val="24"/>
          <w:vertAlign w:val="subscript"/>
          <w:lang w:val="en-GB"/>
        </w:rPr>
        <w:t>2</w:t>
      </w:r>
      <w:r w:rsidRPr="00994690">
        <w:rPr>
          <w:i/>
          <w:szCs w:val="24"/>
          <w:lang w:val="en-GB"/>
        </w:rPr>
        <w:t xml:space="preserve">, </w:t>
      </w:r>
      <w:r w:rsidRPr="00994690">
        <w:rPr>
          <w:szCs w:val="24"/>
          <w:lang w:val="en-GB"/>
        </w:rPr>
        <w:t>Curr. Opinion Green Sust. Chem. 29, 100457, 2021</w:t>
      </w:r>
    </w:p>
    <w:p w14:paraId="7CEB5220" w14:textId="77777777" w:rsidR="00994690" w:rsidRPr="00994690" w:rsidRDefault="00994690" w:rsidP="00994690">
      <w:pPr>
        <w:pStyle w:val="Reference"/>
        <w:rPr>
          <w:lang w:val="en-GB"/>
        </w:rPr>
      </w:pPr>
      <w:r w:rsidRPr="00994690">
        <w:rPr>
          <w:lang w:val="en-GB"/>
        </w:rPr>
        <w:t xml:space="preserve">A. Rehman, A. Harvey et al., </w:t>
      </w:r>
      <w:r w:rsidRPr="00994690">
        <w:rPr>
          <w:i/>
          <w:lang w:val="en-GB"/>
        </w:rPr>
        <w:t>Recent Advances in the synthesis of cyclic carbonates via CO</w:t>
      </w:r>
      <w:r w:rsidRPr="00994690">
        <w:rPr>
          <w:i/>
          <w:vertAlign w:val="subscript"/>
          <w:lang w:val="en-GB"/>
        </w:rPr>
        <w:t>2</w:t>
      </w:r>
      <w:r w:rsidRPr="00994690">
        <w:rPr>
          <w:i/>
          <w:lang w:val="en-GB"/>
        </w:rPr>
        <w:t xml:space="preserve"> cycloaddition to epoxides,</w:t>
      </w:r>
      <w:r w:rsidRPr="00994690">
        <w:rPr>
          <w:lang w:val="en-GB"/>
        </w:rPr>
        <w:t xml:space="preserve"> J. Environ. Chem. Eng. </w:t>
      </w:r>
      <w:r w:rsidRPr="00994690">
        <w:rPr>
          <w:b/>
          <w:lang w:val="en-GB"/>
        </w:rPr>
        <w:t>9</w:t>
      </w:r>
      <w:r w:rsidRPr="00994690">
        <w:rPr>
          <w:lang w:val="en-GB"/>
        </w:rPr>
        <w:t>, 105113, 2021</w:t>
      </w:r>
    </w:p>
    <w:p w14:paraId="6ABA978C" w14:textId="77777777" w:rsidR="00994690" w:rsidRPr="00994690" w:rsidRDefault="00994690" w:rsidP="00994690">
      <w:pPr>
        <w:pStyle w:val="Reference"/>
        <w:rPr>
          <w:lang w:val="en-GB"/>
        </w:rPr>
      </w:pPr>
      <w:r w:rsidRPr="00994690">
        <w:rPr>
          <w:lang w:val="en-GB"/>
        </w:rPr>
        <w:t xml:space="preserve">L. Guo, K.J. Lamb, M. North, </w:t>
      </w:r>
      <w:r w:rsidRPr="00994690">
        <w:rPr>
          <w:i/>
          <w:lang w:val="en-GB"/>
        </w:rPr>
        <w:t xml:space="preserve">Recent developments in organocatalysed transformations of epoxides and carbon dioxide into cyclic carbonates, </w:t>
      </w:r>
      <w:r w:rsidRPr="00994690">
        <w:rPr>
          <w:lang w:val="en-GB"/>
        </w:rPr>
        <w:t xml:space="preserve">Green Chem. </w:t>
      </w:r>
      <w:r w:rsidRPr="00994690">
        <w:rPr>
          <w:b/>
          <w:lang w:val="en-GB"/>
        </w:rPr>
        <w:t>23</w:t>
      </w:r>
      <w:r w:rsidRPr="00994690">
        <w:rPr>
          <w:lang w:val="en-GB"/>
        </w:rPr>
        <w:t>, 77-118, 2021</w:t>
      </w:r>
    </w:p>
    <w:p w14:paraId="1354D4DE" w14:textId="77777777" w:rsidR="00994690" w:rsidRPr="00994690" w:rsidRDefault="00994690" w:rsidP="00994690">
      <w:pPr>
        <w:pStyle w:val="Reference"/>
        <w:rPr>
          <w:lang w:val="en-GB"/>
        </w:rPr>
      </w:pPr>
      <w:r w:rsidRPr="00994690">
        <w:rPr>
          <w:lang w:val="en-GB"/>
        </w:rPr>
        <w:t xml:space="preserve">F. Han, C. Miao et al., </w:t>
      </w:r>
      <w:r w:rsidRPr="00994690">
        <w:rPr>
          <w:i/>
          <w:lang w:val="en-GB"/>
        </w:rPr>
        <w:t>Direct synthesis of cyclic carbonates from olefins and CO</w:t>
      </w:r>
      <w:r w:rsidRPr="00994690">
        <w:rPr>
          <w:i/>
          <w:vertAlign w:val="subscript"/>
          <w:lang w:val="en-GB"/>
        </w:rPr>
        <w:t>2</w:t>
      </w:r>
      <w:r w:rsidRPr="00994690">
        <w:rPr>
          <w:i/>
          <w:lang w:val="en-GB"/>
        </w:rPr>
        <w:t>: Single- or multi-component catalytic systems via epoxide or halohydrin intermediate,</w:t>
      </w:r>
      <w:r w:rsidRPr="00994690">
        <w:rPr>
          <w:lang w:val="en-GB"/>
        </w:rPr>
        <w:t xml:space="preserve"> J. CO</w:t>
      </w:r>
      <w:r w:rsidRPr="00994690">
        <w:rPr>
          <w:vertAlign w:val="subscript"/>
          <w:lang w:val="en-GB"/>
        </w:rPr>
        <w:t>2</w:t>
      </w:r>
      <w:r w:rsidRPr="00994690">
        <w:rPr>
          <w:lang w:val="en-GB"/>
        </w:rPr>
        <w:t xml:space="preserve"> Utilization </w:t>
      </w:r>
      <w:r w:rsidRPr="00994690">
        <w:rPr>
          <w:b/>
          <w:lang w:val="en-GB"/>
        </w:rPr>
        <w:t>53</w:t>
      </w:r>
      <w:r w:rsidRPr="00994690">
        <w:rPr>
          <w:lang w:val="en-GB"/>
        </w:rPr>
        <w:t>, 101742, 2021</w:t>
      </w:r>
    </w:p>
    <w:p w14:paraId="3876F78E" w14:textId="77777777" w:rsidR="00994690" w:rsidRPr="00994690" w:rsidRDefault="00994690" w:rsidP="00994690">
      <w:pPr>
        <w:pStyle w:val="Reference"/>
        <w:rPr>
          <w:lang w:val="en-GB"/>
        </w:rPr>
      </w:pPr>
      <w:r w:rsidRPr="00994690">
        <w:rPr>
          <w:lang w:val="en-GB"/>
        </w:rPr>
        <w:t xml:space="preserve">K. Maltby, U. Hintermair et al., </w:t>
      </w:r>
      <w:r w:rsidRPr="00994690">
        <w:rPr>
          <w:i/>
          <w:lang w:val="en-GB"/>
        </w:rPr>
        <w:t xml:space="preserve">Selective Catalytic Synthesis of 1,2- and 8,9-Cyclic Limonene Carbonates as Versatile Building Blocks for Novel Hydroxyurethanes, </w:t>
      </w:r>
      <w:r w:rsidRPr="00994690">
        <w:rPr>
          <w:lang w:val="en-GB"/>
        </w:rPr>
        <w:t xml:space="preserve">Chem. Eur. J. </w:t>
      </w:r>
      <w:r w:rsidRPr="00994690">
        <w:rPr>
          <w:b/>
          <w:lang w:val="en-GB"/>
        </w:rPr>
        <w:t>26</w:t>
      </w:r>
      <w:r w:rsidRPr="00994690">
        <w:rPr>
          <w:lang w:val="en-GB"/>
        </w:rPr>
        <w:t>, 7405-154, 2020</w:t>
      </w:r>
    </w:p>
    <w:p w14:paraId="4703D130" w14:textId="77777777" w:rsidR="00994690" w:rsidRPr="00994690" w:rsidRDefault="00994690" w:rsidP="00994690">
      <w:pPr>
        <w:pStyle w:val="Reference"/>
        <w:rPr>
          <w:lang w:val="en-GB"/>
        </w:rPr>
      </w:pPr>
      <w:r w:rsidRPr="00994690">
        <w:rPr>
          <w:lang w:val="en-GB"/>
        </w:rPr>
        <w:t xml:space="preserve">J. Artz, T.E. Müller, K. Thenert, J. Kleinekorte, R. Meys, A. Sternberg, A. Bardow, W. Leitner, </w:t>
      </w:r>
      <w:r w:rsidRPr="00994690">
        <w:rPr>
          <w:i/>
          <w:lang w:val="en-GB"/>
        </w:rPr>
        <w:t xml:space="preserve">Sustainable Conversion of Carbon Dioxide: An Integrated Review of Catalysis and Life Cycle Assessment, </w:t>
      </w:r>
      <w:r w:rsidRPr="00994690">
        <w:rPr>
          <w:lang w:val="en-GB"/>
        </w:rPr>
        <w:t xml:space="preserve">Chem. Rev. </w:t>
      </w:r>
      <w:r w:rsidRPr="00994690">
        <w:rPr>
          <w:b/>
          <w:lang w:val="en-GB"/>
        </w:rPr>
        <w:t>118</w:t>
      </w:r>
      <w:r w:rsidRPr="00994690">
        <w:rPr>
          <w:lang w:val="en-GB"/>
        </w:rPr>
        <w:t>, 434-504, 2018</w:t>
      </w:r>
    </w:p>
    <w:p w14:paraId="787CE6AA" w14:textId="77777777" w:rsidR="00994690" w:rsidRPr="00994690" w:rsidRDefault="00994690" w:rsidP="00994690">
      <w:pPr>
        <w:pStyle w:val="Reference"/>
        <w:rPr>
          <w:lang w:val="en-GB"/>
        </w:rPr>
      </w:pPr>
      <w:r w:rsidRPr="00994690">
        <w:rPr>
          <w:lang w:val="en-GB"/>
        </w:rPr>
        <w:lastRenderedPageBreak/>
        <w:t xml:space="preserve">H. Büttner et al., </w:t>
      </w:r>
      <w:r w:rsidRPr="00994690">
        <w:rPr>
          <w:i/>
          <w:lang w:val="en-GB"/>
        </w:rPr>
        <w:t>Recent Developments in the Synthesis of Cyclic Carbonates from, Epoxides and CO</w:t>
      </w:r>
      <w:r w:rsidRPr="00994690">
        <w:rPr>
          <w:i/>
          <w:vertAlign w:val="subscript"/>
          <w:lang w:val="en-GB"/>
        </w:rPr>
        <w:t>2</w:t>
      </w:r>
      <w:r w:rsidRPr="00994690">
        <w:rPr>
          <w:i/>
          <w:lang w:val="en-GB"/>
        </w:rPr>
        <w:t xml:space="preserve">, </w:t>
      </w:r>
      <w:r w:rsidRPr="00994690">
        <w:rPr>
          <w:lang w:val="en-GB"/>
        </w:rPr>
        <w:t xml:space="preserve">Top. Curr. Chem (Z), </w:t>
      </w:r>
      <w:r w:rsidRPr="00994690">
        <w:rPr>
          <w:b/>
          <w:lang w:val="en-GB"/>
        </w:rPr>
        <w:t>375</w:t>
      </w:r>
      <w:r w:rsidRPr="00994690">
        <w:rPr>
          <w:lang w:val="en-GB"/>
        </w:rPr>
        <w:t>:50, 2017</w:t>
      </w:r>
    </w:p>
    <w:p w14:paraId="6AAA0BDB" w14:textId="77777777" w:rsidR="00994690" w:rsidRPr="00994690" w:rsidRDefault="00994690" w:rsidP="00994690">
      <w:pPr>
        <w:pStyle w:val="Reference"/>
        <w:rPr>
          <w:lang w:val="en-GB"/>
        </w:rPr>
      </w:pPr>
      <w:r w:rsidRPr="00994690">
        <w:rPr>
          <w:lang w:val="en-GB"/>
        </w:rPr>
        <w:t xml:space="preserve">J. Rintjema, A.W. Kleij et al., </w:t>
      </w:r>
      <w:r w:rsidRPr="00994690">
        <w:rPr>
          <w:i/>
          <w:lang w:val="en-GB"/>
        </w:rPr>
        <w:t>Metal Complexes Catalyzed Cyclization with CO</w:t>
      </w:r>
      <w:r w:rsidRPr="00994690">
        <w:rPr>
          <w:i/>
          <w:vertAlign w:val="subscript"/>
          <w:lang w:val="en-GB"/>
        </w:rPr>
        <w:t>2</w:t>
      </w:r>
      <w:r w:rsidRPr="00994690">
        <w:rPr>
          <w:i/>
          <w:lang w:val="en-GB"/>
        </w:rPr>
        <w:t xml:space="preserve">, </w:t>
      </w:r>
      <w:r w:rsidRPr="00994690">
        <w:rPr>
          <w:lang w:val="en-GB"/>
        </w:rPr>
        <w:t xml:space="preserve">Top. Organomet. Chem. </w:t>
      </w:r>
      <w:r w:rsidRPr="00994690">
        <w:rPr>
          <w:b/>
          <w:lang w:val="en-GB"/>
        </w:rPr>
        <w:t>53</w:t>
      </w:r>
      <w:r w:rsidRPr="00994690">
        <w:rPr>
          <w:lang w:val="en-GB"/>
        </w:rPr>
        <w:t>, 39-72, 2016</w:t>
      </w:r>
    </w:p>
    <w:p w14:paraId="1895B364" w14:textId="77777777" w:rsidR="00994690" w:rsidRPr="00994690" w:rsidRDefault="00994690" w:rsidP="00994690">
      <w:pPr>
        <w:pStyle w:val="Reference"/>
        <w:rPr>
          <w:lang w:val="en-GB"/>
        </w:rPr>
      </w:pPr>
      <w:r w:rsidRPr="00994690">
        <w:rPr>
          <w:lang w:val="en-GB"/>
        </w:rPr>
        <w:t xml:space="preserve">X.-B. Lu, </w:t>
      </w:r>
      <w:r w:rsidRPr="00994690">
        <w:rPr>
          <w:i/>
          <w:lang w:val="en-GB"/>
        </w:rPr>
        <w:t>CO</w:t>
      </w:r>
      <w:r w:rsidRPr="00994690">
        <w:rPr>
          <w:i/>
          <w:vertAlign w:val="subscript"/>
          <w:lang w:val="en-GB"/>
        </w:rPr>
        <w:t>2</w:t>
      </w:r>
      <w:r w:rsidRPr="00994690">
        <w:rPr>
          <w:i/>
          <w:lang w:val="en-GB"/>
        </w:rPr>
        <w:t xml:space="preserve">-Mediated Formation of Chiral Fine Chemicals, </w:t>
      </w:r>
      <w:r w:rsidRPr="00994690">
        <w:rPr>
          <w:lang w:val="en-GB"/>
        </w:rPr>
        <w:t xml:space="preserve">Top. Organomet. Chem. </w:t>
      </w:r>
      <w:r w:rsidRPr="00994690">
        <w:rPr>
          <w:b/>
          <w:lang w:val="en-GB"/>
        </w:rPr>
        <w:t>53</w:t>
      </w:r>
      <w:r w:rsidRPr="00994690">
        <w:rPr>
          <w:lang w:val="en-GB"/>
        </w:rPr>
        <w:t>, 174-198, 2016</w:t>
      </w:r>
    </w:p>
    <w:p w14:paraId="420FCD35" w14:textId="77777777" w:rsidR="00994690" w:rsidRPr="00994690" w:rsidRDefault="00994690" w:rsidP="00994690">
      <w:pPr>
        <w:pStyle w:val="Reference"/>
        <w:rPr>
          <w:lang w:val="en-GB"/>
        </w:rPr>
      </w:pPr>
      <w:r w:rsidRPr="00994690">
        <w:rPr>
          <w:lang w:val="en-GB"/>
        </w:rPr>
        <w:t xml:space="preserve">N. Tenhumberg, T. Werner et al., </w:t>
      </w:r>
      <w:r w:rsidRPr="00994690">
        <w:rPr>
          <w:i/>
          <w:lang w:val="en-GB"/>
        </w:rPr>
        <w:t>Cooperative catalyst system for the synthesis of oleochemical cyclic carbonates from CO</w:t>
      </w:r>
      <w:r w:rsidRPr="00994690">
        <w:rPr>
          <w:i/>
          <w:vertAlign w:val="subscript"/>
          <w:lang w:val="en-GB"/>
        </w:rPr>
        <w:t>2</w:t>
      </w:r>
      <w:r w:rsidRPr="00994690">
        <w:rPr>
          <w:i/>
          <w:lang w:val="en-GB"/>
        </w:rPr>
        <w:t xml:space="preserve"> and renewables, </w:t>
      </w:r>
      <w:r w:rsidRPr="00994690">
        <w:rPr>
          <w:lang w:val="en-GB"/>
        </w:rPr>
        <w:t xml:space="preserve">Green Chem. </w:t>
      </w:r>
      <w:r w:rsidRPr="00994690">
        <w:rPr>
          <w:b/>
          <w:lang w:val="en-GB"/>
        </w:rPr>
        <w:t>18</w:t>
      </w:r>
      <w:r w:rsidRPr="00994690">
        <w:rPr>
          <w:lang w:val="en-GB"/>
        </w:rPr>
        <w:t>, 3775-88, 2016</w:t>
      </w:r>
    </w:p>
    <w:p w14:paraId="734047D6" w14:textId="77777777" w:rsidR="00994690" w:rsidRPr="00994690" w:rsidRDefault="00994690" w:rsidP="00994690">
      <w:pPr>
        <w:pStyle w:val="Reference"/>
        <w:rPr>
          <w:lang w:val="en-GB"/>
        </w:rPr>
      </w:pPr>
      <w:r w:rsidRPr="00994690">
        <w:rPr>
          <w:lang w:val="en-GB"/>
        </w:rPr>
        <w:t xml:space="preserve">G. Fiorani, W. Guo, A.W. Kleij, </w:t>
      </w:r>
      <w:r w:rsidRPr="00994690">
        <w:rPr>
          <w:i/>
          <w:lang w:val="en-GB"/>
        </w:rPr>
        <w:t xml:space="preserve">Sustainable conversion of carbon dioxide: the advent of organocatalysis, </w:t>
      </w:r>
      <w:r w:rsidRPr="00994690">
        <w:rPr>
          <w:lang w:val="en-GB"/>
        </w:rPr>
        <w:t xml:space="preserve">Green Chem. </w:t>
      </w:r>
      <w:r w:rsidRPr="00994690">
        <w:rPr>
          <w:b/>
          <w:lang w:val="en-GB"/>
        </w:rPr>
        <w:t>17</w:t>
      </w:r>
      <w:r w:rsidRPr="00994690">
        <w:rPr>
          <w:lang w:val="en-GB"/>
        </w:rPr>
        <w:t>, 1375-89, 2015</w:t>
      </w:r>
    </w:p>
    <w:p w14:paraId="0410D7EE" w14:textId="77777777" w:rsidR="00994690" w:rsidRPr="00994690" w:rsidRDefault="00994690" w:rsidP="00994690">
      <w:pPr>
        <w:pStyle w:val="Reference"/>
        <w:rPr>
          <w:b/>
          <w:szCs w:val="24"/>
          <w:lang w:val="en-GB"/>
        </w:rPr>
      </w:pPr>
      <w:r w:rsidRPr="00994690">
        <w:rPr>
          <w:szCs w:val="24"/>
          <w:lang w:val="en-GB"/>
        </w:rPr>
        <w:t xml:space="preserve">A. Behr, S. Neuberg, G.V.S.M. Carrera, M. Nunes da Ponte, S. Podila, L. Plasseraud, H. Cattey, D. Ballivet-Tkatchenko, </w:t>
      </w:r>
      <w:r w:rsidRPr="00994690">
        <w:rPr>
          <w:i/>
          <w:szCs w:val="24"/>
          <w:lang w:val="en-GB"/>
        </w:rPr>
        <w:t xml:space="preserve">Synthesis of 1,2-glycerol carbonate from carbon dioxide: The role of methanol in fluid phase equilibrium, </w:t>
      </w:r>
      <w:r w:rsidRPr="00994690">
        <w:rPr>
          <w:szCs w:val="24"/>
          <w:lang w:val="en-GB"/>
        </w:rPr>
        <w:t xml:space="preserve">Indian J. Chem. </w:t>
      </w:r>
      <w:r w:rsidRPr="00994690">
        <w:rPr>
          <w:b/>
          <w:szCs w:val="24"/>
          <w:lang w:val="en-GB"/>
        </w:rPr>
        <w:t>51A</w:t>
      </w:r>
      <w:r w:rsidRPr="00994690">
        <w:rPr>
          <w:szCs w:val="24"/>
          <w:lang w:val="en-GB"/>
        </w:rPr>
        <w:t>, 1330-38, 2012</w:t>
      </w:r>
    </w:p>
    <w:p w14:paraId="15386A41" w14:textId="77777777" w:rsidR="00994690" w:rsidRPr="00994690" w:rsidRDefault="00994690" w:rsidP="00994690">
      <w:pPr>
        <w:pStyle w:val="Reference"/>
        <w:rPr>
          <w:szCs w:val="24"/>
          <w:lang w:val="en-GB"/>
        </w:rPr>
      </w:pPr>
      <w:r w:rsidRPr="00994690">
        <w:rPr>
          <w:szCs w:val="24"/>
          <w:lang w:val="en-GB"/>
        </w:rPr>
        <w:t xml:space="preserve">M. North, C. Young. Bimetallic aluminium (acen) complexes as catalysts for the synthesis of cyclic carbonates. </w:t>
      </w:r>
      <w:r w:rsidRPr="00994690">
        <w:rPr>
          <w:i/>
          <w:szCs w:val="24"/>
          <w:lang w:val="en-GB"/>
        </w:rPr>
        <w:t>Catal. Sci. Technol</w:t>
      </w:r>
      <w:r w:rsidRPr="00994690">
        <w:rPr>
          <w:szCs w:val="24"/>
          <w:lang w:val="en-GB"/>
        </w:rPr>
        <w:t xml:space="preserve">., </w:t>
      </w:r>
      <w:r w:rsidRPr="00994690">
        <w:rPr>
          <w:b/>
          <w:szCs w:val="24"/>
          <w:lang w:val="en-GB"/>
        </w:rPr>
        <w:t>1</w:t>
      </w:r>
      <w:r w:rsidRPr="00994690">
        <w:rPr>
          <w:szCs w:val="24"/>
          <w:lang w:val="en-GB"/>
        </w:rPr>
        <w:t>, 2011, 93–99.</w:t>
      </w:r>
    </w:p>
    <w:p w14:paraId="3050FA35" w14:textId="77777777" w:rsidR="00994690" w:rsidRPr="00994690" w:rsidRDefault="00994690" w:rsidP="00994690">
      <w:pPr>
        <w:pStyle w:val="Reference"/>
        <w:rPr>
          <w:szCs w:val="24"/>
          <w:lang w:val="en-GB"/>
        </w:rPr>
      </w:pPr>
      <w:r w:rsidRPr="00994690">
        <w:rPr>
          <w:szCs w:val="24"/>
          <w:lang w:val="en-GB"/>
        </w:rPr>
        <w:t xml:space="preserve">A. Decortes, A. M. Castilla, A. W. Kleij. Salen-complex-mediated formation of cyclic carbonates. </w:t>
      </w:r>
      <w:r w:rsidRPr="00994690">
        <w:rPr>
          <w:i/>
          <w:szCs w:val="24"/>
          <w:lang w:val="en-GB"/>
        </w:rPr>
        <w:t>Angew. Chem. Int. Ed</w:t>
      </w:r>
      <w:r w:rsidRPr="00994690">
        <w:rPr>
          <w:szCs w:val="24"/>
          <w:lang w:val="en-GB"/>
        </w:rPr>
        <w:t xml:space="preserve">., </w:t>
      </w:r>
      <w:r w:rsidRPr="00994690">
        <w:rPr>
          <w:b/>
          <w:szCs w:val="24"/>
          <w:lang w:val="en-GB"/>
        </w:rPr>
        <w:t>49</w:t>
      </w:r>
      <w:r w:rsidRPr="00994690">
        <w:rPr>
          <w:szCs w:val="24"/>
          <w:lang w:val="en-GB"/>
        </w:rPr>
        <w:t>, 2010, 9822–9837.</w:t>
      </w:r>
    </w:p>
    <w:p w14:paraId="2D9B9EBE" w14:textId="77777777" w:rsidR="00994690" w:rsidRPr="00994690" w:rsidRDefault="00994690" w:rsidP="00994690">
      <w:pPr>
        <w:pStyle w:val="Reference"/>
        <w:rPr>
          <w:szCs w:val="24"/>
          <w:lang w:val="en-GB"/>
        </w:rPr>
      </w:pPr>
      <w:r w:rsidRPr="00994690">
        <w:rPr>
          <w:szCs w:val="24"/>
          <w:lang w:val="en-GB"/>
        </w:rPr>
        <w:t xml:space="preserve">W. Clegg, R. W. Harrington, M. North, R. Pasquale. Cyclic carbonate synthesis catalysed by bimetallic aluminium-salen complexes. </w:t>
      </w:r>
      <w:r w:rsidRPr="00994690">
        <w:rPr>
          <w:i/>
          <w:szCs w:val="24"/>
          <w:lang w:val="en-GB"/>
        </w:rPr>
        <w:t>Chem. Eur. J</w:t>
      </w:r>
      <w:r w:rsidRPr="00994690">
        <w:rPr>
          <w:szCs w:val="24"/>
          <w:lang w:val="en-GB"/>
        </w:rPr>
        <w:t xml:space="preserve">., </w:t>
      </w:r>
      <w:r w:rsidRPr="00994690">
        <w:rPr>
          <w:b/>
          <w:szCs w:val="24"/>
          <w:lang w:val="en-GB"/>
        </w:rPr>
        <w:t>16</w:t>
      </w:r>
      <w:r w:rsidRPr="00994690">
        <w:rPr>
          <w:szCs w:val="24"/>
          <w:lang w:val="en-GB"/>
        </w:rPr>
        <w:t>, 2010, 6828–6843.</w:t>
      </w:r>
    </w:p>
    <w:p w14:paraId="4625B08C" w14:textId="77777777" w:rsidR="00994690" w:rsidRPr="00994690" w:rsidRDefault="00994690" w:rsidP="00994690">
      <w:pPr>
        <w:pStyle w:val="Reference"/>
        <w:rPr>
          <w:szCs w:val="24"/>
          <w:lang w:val="en-GB"/>
        </w:rPr>
      </w:pPr>
      <w:r w:rsidRPr="00994690">
        <w:rPr>
          <w:szCs w:val="24"/>
          <w:lang w:val="en-GB"/>
        </w:rPr>
        <w:t xml:space="preserve">M. North, R. Pasquale, C. Young, </w:t>
      </w:r>
      <w:r w:rsidRPr="00994690">
        <w:rPr>
          <w:i/>
          <w:szCs w:val="24"/>
          <w:lang w:val="en-GB"/>
        </w:rPr>
        <w:t>Synthesis of cyclic carbonates from epoxides and CO</w:t>
      </w:r>
      <w:r w:rsidRPr="00994690">
        <w:rPr>
          <w:i/>
          <w:szCs w:val="24"/>
          <w:vertAlign w:val="subscript"/>
          <w:lang w:val="en-GB"/>
        </w:rPr>
        <w:t>2</w:t>
      </w:r>
      <w:r w:rsidRPr="00994690">
        <w:rPr>
          <w:i/>
          <w:szCs w:val="24"/>
          <w:lang w:val="en-GB"/>
        </w:rPr>
        <w:t xml:space="preserve">, </w:t>
      </w:r>
      <w:r w:rsidRPr="00994690">
        <w:rPr>
          <w:szCs w:val="24"/>
          <w:lang w:val="en-GB"/>
        </w:rPr>
        <w:t xml:space="preserve">Green Chem. </w:t>
      </w:r>
      <w:r w:rsidRPr="00994690">
        <w:rPr>
          <w:b/>
          <w:szCs w:val="24"/>
          <w:lang w:val="en-GB"/>
        </w:rPr>
        <w:t>12</w:t>
      </w:r>
      <w:r w:rsidRPr="00994690">
        <w:rPr>
          <w:szCs w:val="24"/>
          <w:lang w:val="en-GB"/>
        </w:rPr>
        <w:t>, 1514-39, 2010</w:t>
      </w:r>
    </w:p>
    <w:p w14:paraId="2EF2B650" w14:textId="77777777" w:rsidR="00994690" w:rsidRPr="00994690" w:rsidRDefault="00994690" w:rsidP="00994690">
      <w:pPr>
        <w:pStyle w:val="Reference"/>
        <w:rPr>
          <w:szCs w:val="24"/>
          <w:lang w:val="en-GB"/>
        </w:rPr>
      </w:pPr>
      <w:r w:rsidRPr="00994690">
        <w:rPr>
          <w:szCs w:val="24"/>
          <w:lang w:val="en-GB"/>
        </w:rPr>
        <w:t xml:space="preserve">M. North, P. Villuendas, C. Young. A gas phase flow reactor for ethylene carbonate synthesis from waste carbon dioxide. </w:t>
      </w:r>
      <w:r w:rsidRPr="00994690">
        <w:rPr>
          <w:i/>
          <w:szCs w:val="24"/>
          <w:lang w:val="en-GB"/>
        </w:rPr>
        <w:t>Chem. Eur. J</w:t>
      </w:r>
      <w:r w:rsidRPr="00994690">
        <w:rPr>
          <w:szCs w:val="24"/>
          <w:lang w:val="en-GB"/>
        </w:rPr>
        <w:t xml:space="preserve">., </w:t>
      </w:r>
      <w:r w:rsidRPr="00994690">
        <w:rPr>
          <w:b/>
          <w:szCs w:val="24"/>
          <w:lang w:val="en-GB"/>
        </w:rPr>
        <w:t>15</w:t>
      </w:r>
      <w:r w:rsidRPr="00994690">
        <w:rPr>
          <w:szCs w:val="24"/>
          <w:lang w:val="en-GB"/>
        </w:rPr>
        <w:t>, 2009, 11454–11457.</w:t>
      </w:r>
    </w:p>
    <w:p w14:paraId="3048F188" w14:textId="77777777" w:rsidR="00994690" w:rsidRPr="00994690" w:rsidRDefault="00994690" w:rsidP="00994690">
      <w:pPr>
        <w:pStyle w:val="Reference"/>
        <w:rPr>
          <w:szCs w:val="24"/>
          <w:lang w:val="en-GB"/>
        </w:rPr>
      </w:pPr>
      <w:r w:rsidRPr="00994690">
        <w:rPr>
          <w:szCs w:val="24"/>
          <w:lang w:val="en-GB"/>
        </w:rPr>
        <w:t xml:space="preserve">T. Repo, </w:t>
      </w:r>
      <w:r w:rsidRPr="00994690">
        <w:rPr>
          <w:i/>
          <w:szCs w:val="24"/>
          <w:lang w:val="en-GB"/>
        </w:rPr>
        <w:t>et al</w:t>
      </w:r>
      <w:r w:rsidRPr="00994690">
        <w:rPr>
          <w:szCs w:val="24"/>
          <w:lang w:val="en-GB"/>
        </w:rPr>
        <w:t>. Efficient coupling of CO</w:t>
      </w:r>
      <w:r w:rsidRPr="00994690">
        <w:rPr>
          <w:szCs w:val="24"/>
          <w:vertAlign w:val="subscript"/>
          <w:lang w:val="en-GB"/>
        </w:rPr>
        <w:t>2</w:t>
      </w:r>
      <w:r w:rsidRPr="00994690">
        <w:rPr>
          <w:szCs w:val="24"/>
          <w:lang w:val="en-GB"/>
        </w:rPr>
        <w:t xml:space="preserve"> and epoxides. </w:t>
      </w:r>
      <w:r w:rsidRPr="00994690">
        <w:rPr>
          <w:i/>
          <w:szCs w:val="24"/>
          <w:lang w:val="en-GB"/>
        </w:rPr>
        <w:t>J. Mol. Catal. A: Chem</w:t>
      </w:r>
      <w:r w:rsidRPr="00994690">
        <w:rPr>
          <w:szCs w:val="24"/>
          <w:lang w:val="en-GB"/>
        </w:rPr>
        <w:t xml:space="preserve">., </w:t>
      </w:r>
      <w:r w:rsidRPr="00994690">
        <w:rPr>
          <w:b/>
          <w:szCs w:val="24"/>
          <w:lang w:val="en-GB"/>
        </w:rPr>
        <w:t>312</w:t>
      </w:r>
      <w:r w:rsidRPr="00994690">
        <w:rPr>
          <w:szCs w:val="24"/>
          <w:lang w:val="en-GB"/>
        </w:rPr>
        <w:t>, 2009, 87–91.</w:t>
      </w:r>
    </w:p>
    <w:p w14:paraId="7966B968" w14:textId="77777777" w:rsidR="00994690" w:rsidRPr="00994690" w:rsidRDefault="00994690" w:rsidP="00994690">
      <w:pPr>
        <w:pStyle w:val="Reference"/>
        <w:rPr>
          <w:szCs w:val="24"/>
          <w:lang w:val="en-GB"/>
        </w:rPr>
      </w:pPr>
      <w:r w:rsidRPr="00994690">
        <w:rPr>
          <w:szCs w:val="24"/>
          <w:lang w:val="da-DK"/>
        </w:rPr>
        <w:t xml:space="preserve">F. Jutz, J.-D. Grunwaldt, A. Baiker. </w:t>
      </w:r>
      <w:r w:rsidRPr="00994690">
        <w:rPr>
          <w:szCs w:val="24"/>
          <w:lang w:val="en-GB"/>
        </w:rPr>
        <w:t>In situ XAS study of the Mn(III)(salen)Br catalyzed synthesis of cyclic organic carbonates from epoxides and CO</w:t>
      </w:r>
      <w:r w:rsidRPr="00994690">
        <w:rPr>
          <w:szCs w:val="24"/>
          <w:vertAlign w:val="subscript"/>
          <w:lang w:val="en-GB"/>
        </w:rPr>
        <w:t>2</w:t>
      </w:r>
      <w:r w:rsidRPr="00994690">
        <w:rPr>
          <w:szCs w:val="24"/>
          <w:lang w:val="en-GB"/>
        </w:rPr>
        <w:t xml:space="preserve">. </w:t>
      </w:r>
      <w:r w:rsidRPr="00994690">
        <w:rPr>
          <w:i/>
          <w:szCs w:val="24"/>
          <w:lang w:val="en-GB"/>
        </w:rPr>
        <w:t>J. Mol. Catal. A: Chem</w:t>
      </w:r>
      <w:r w:rsidRPr="00994690">
        <w:rPr>
          <w:szCs w:val="24"/>
          <w:lang w:val="en-GB"/>
        </w:rPr>
        <w:t xml:space="preserve">., </w:t>
      </w:r>
      <w:r w:rsidRPr="00994690">
        <w:rPr>
          <w:b/>
          <w:szCs w:val="24"/>
          <w:lang w:val="en-GB"/>
        </w:rPr>
        <w:t>297</w:t>
      </w:r>
      <w:r w:rsidRPr="00994690">
        <w:rPr>
          <w:szCs w:val="24"/>
          <w:lang w:val="en-GB"/>
        </w:rPr>
        <w:t>, 2009, 63–72.</w:t>
      </w:r>
    </w:p>
    <w:p w14:paraId="74E3C42A" w14:textId="77777777" w:rsidR="00994690" w:rsidRPr="00994690" w:rsidRDefault="00994690" w:rsidP="00994690">
      <w:pPr>
        <w:pStyle w:val="Reference"/>
        <w:rPr>
          <w:szCs w:val="24"/>
          <w:lang w:val="en-GB"/>
        </w:rPr>
      </w:pPr>
      <w:r w:rsidRPr="00994690">
        <w:rPr>
          <w:szCs w:val="24"/>
          <w:lang w:val="de-DE"/>
        </w:rPr>
        <w:t xml:space="preserve">X. Zhang, Y.-B. Jia, X.-B. Lu, B. Li, H. Wang, L.-C. Sun. </w:t>
      </w:r>
      <w:r w:rsidRPr="00994690">
        <w:rPr>
          <w:szCs w:val="24"/>
          <w:lang w:val="en-GB"/>
        </w:rPr>
        <w:t xml:space="preserve">Intramolecularly two-centered cooperation catalysis for the synthesis of cyclic carbonates. </w:t>
      </w:r>
      <w:r w:rsidRPr="00994690">
        <w:rPr>
          <w:i/>
          <w:szCs w:val="24"/>
          <w:lang w:val="en-GB"/>
        </w:rPr>
        <w:t>Tetrahedron Lett</w:t>
      </w:r>
      <w:r w:rsidRPr="00994690">
        <w:rPr>
          <w:szCs w:val="24"/>
          <w:lang w:val="en-GB"/>
        </w:rPr>
        <w:t xml:space="preserve">., </w:t>
      </w:r>
      <w:r w:rsidRPr="00994690">
        <w:rPr>
          <w:b/>
          <w:szCs w:val="24"/>
          <w:lang w:val="en-GB"/>
        </w:rPr>
        <w:t>49</w:t>
      </w:r>
      <w:r w:rsidRPr="00994690">
        <w:rPr>
          <w:szCs w:val="24"/>
          <w:lang w:val="en-GB"/>
        </w:rPr>
        <w:t>, 2008, 6589–6592.</w:t>
      </w:r>
    </w:p>
    <w:p w14:paraId="60E962FC" w14:textId="77777777" w:rsidR="00994690" w:rsidRPr="00994690" w:rsidRDefault="00994690" w:rsidP="00994690">
      <w:pPr>
        <w:pStyle w:val="Reference"/>
        <w:rPr>
          <w:szCs w:val="24"/>
          <w:lang w:val="en-GB"/>
        </w:rPr>
      </w:pPr>
      <w:r w:rsidRPr="00994690">
        <w:rPr>
          <w:szCs w:val="24"/>
          <w:lang w:val="da-DK"/>
        </w:rPr>
        <w:t xml:space="preserve">M. Ramin, N. van Vegten, J.-D. Grunwaldt, A. Baiker. </w:t>
      </w:r>
      <w:r w:rsidRPr="00994690">
        <w:rPr>
          <w:szCs w:val="24"/>
          <w:lang w:val="en-GB"/>
        </w:rPr>
        <w:t xml:space="preserve">Simple preparation routes towards novel Zn-based catalysts for the solventless synthesis of propylene carbonate. </w:t>
      </w:r>
      <w:r w:rsidRPr="00994690">
        <w:rPr>
          <w:i/>
          <w:szCs w:val="24"/>
          <w:lang w:val="en-GB"/>
        </w:rPr>
        <w:t>J. Mol. Catal. A: Chem.</w:t>
      </w:r>
      <w:r w:rsidRPr="00994690">
        <w:rPr>
          <w:szCs w:val="24"/>
          <w:lang w:val="en-GB"/>
        </w:rPr>
        <w:t xml:space="preserve">, </w:t>
      </w:r>
      <w:r w:rsidRPr="00994690">
        <w:rPr>
          <w:b/>
          <w:szCs w:val="24"/>
          <w:lang w:val="en-GB"/>
        </w:rPr>
        <w:t>258</w:t>
      </w:r>
      <w:r w:rsidRPr="00994690">
        <w:rPr>
          <w:szCs w:val="24"/>
          <w:lang w:val="en-GB"/>
        </w:rPr>
        <w:t>, 2006, 165.</w:t>
      </w:r>
    </w:p>
    <w:p w14:paraId="748754C1" w14:textId="77777777" w:rsidR="00994690" w:rsidRPr="00994690" w:rsidRDefault="00994690" w:rsidP="00994690">
      <w:pPr>
        <w:pStyle w:val="Reference"/>
        <w:rPr>
          <w:szCs w:val="24"/>
          <w:lang w:val="en-GB"/>
        </w:rPr>
      </w:pPr>
      <w:r w:rsidRPr="00994690">
        <w:rPr>
          <w:szCs w:val="24"/>
          <w:lang w:val="en-GB"/>
        </w:rPr>
        <w:t xml:space="preserve">A. Berkessel, M. Brandenburg. Catalytic asymmetric addition of carbon dioxide to propylene oxide with unprecedented enantioselectivity. </w:t>
      </w:r>
      <w:r w:rsidRPr="00994690">
        <w:rPr>
          <w:i/>
          <w:szCs w:val="24"/>
          <w:lang w:val="en-GB"/>
        </w:rPr>
        <w:t>Org. Lett</w:t>
      </w:r>
      <w:r w:rsidRPr="00994690">
        <w:rPr>
          <w:szCs w:val="24"/>
          <w:lang w:val="en-GB"/>
        </w:rPr>
        <w:t xml:space="preserve">., </w:t>
      </w:r>
      <w:r w:rsidRPr="00994690">
        <w:rPr>
          <w:b/>
          <w:szCs w:val="24"/>
          <w:lang w:val="en-GB"/>
        </w:rPr>
        <w:t>8</w:t>
      </w:r>
      <w:r w:rsidRPr="00994690">
        <w:rPr>
          <w:szCs w:val="24"/>
          <w:lang w:val="en-GB"/>
        </w:rPr>
        <w:t>, 2006, 4401.</w:t>
      </w:r>
    </w:p>
    <w:p w14:paraId="06CB6FF2" w14:textId="77777777" w:rsidR="00994690" w:rsidRPr="00994690" w:rsidRDefault="00994690" w:rsidP="00994690">
      <w:pPr>
        <w:pStyle w:val="Reference"/>
        <w:rPr>
          <w:szCs w:val="24"/>
          <w:lang w:val="en-GB"/>
        </w:rPr>
      </w:pPr>
      <w:r w:rsidRPr="00994690">
        <w:rPr>
          <w:szCs w:val="24"/>
          <w:lang w:val="da-DK"/>
        </w:rPr>
        <w:t xml:space="preserve">M. Ramin, F. Jutz, J.-D. Grunwaldt, A. Baiker. </w:t>
      </w:r>
      <w:r w:rsidRPr="00994690">
        <w:rPr>
          <w:szCs w:val="24"/>
          <w:lang w:val="en-GB"/>
        </w:rPr>
        <w:t xml:space="preserve">Solventless synthesis of propylene carbonate catalysed by chromium salen complexes. </w:t>
      </w:r>
      <w:r w:rsidRPr="00994690">
        <w:rPr>
          <w:i/>
          <w:szCs w:val="24"/>
          <w:lang w:val="en-GB"/>
        </w:rPr>
        <w:t>J. Mol. Catal. A: Chem</w:t>
      </w:r>
      <w:r w:rsidRPr="00994690">
        <w:rPr>
          <w:szCs w:val="24"/>
          <w:lang w:val="en-GB"/>
        </w:rPr>
        <w:t xml:space="preserve">., </w:t>
      </w:r>
      <w:r w:rsidRPr="00994690">
        <w:rPr>
          <w:b/>
          <w:szCs w:val="24"/>
          <w:lang w:val="en-GB"/>
        </w:rPr>
        <w:t>242</w:t>
      </w:r>
      <w:r w:rsidRPr="00994690">
        <w:rPr>
          <w:szCs w:val="24"/>
          <w:lang w:val="en-GB"/>
        </w:rPr>
        <w:t>, 2005, 32.</w:t>
      </w:r>
    </w:p>
    <w:p w14:paraId="459245E5" w14:textId="77777777" w:rsidR="00994690" w:rsidRPr="00994690" w:rsidRDefault="00994690" w:rsidP="00994690">
      <w:pPr>
        <w:pStyle w:val="Reference"/>
        <w:rPr>
          <w:szCs w:val="24"/>
          <w:lang w:val="en-GB"/>
        </w:rPr>
      </w:pPr>
      <w:r w:rsidRPr="00994690">
        <w:rPr>
          <w:szCs w:val="24"/>
          <w:lang w:val="en-GB"/>
        </w:rPr>
        <w:t xml:space="preserve">M. Yoshida, M. Ihara. Novel methodologies for the synthesis of cyclic carbonates. </w:t>
      </w:r>
      <w:r w:rsidRPr="00994690">
        <w:rPr>
          <w:i/>
          <w:szCs w:val="24"/>
          <w:lang w:val="en-GB"/>
        </w:rPr>
        <w:t>Chem. Eur. J.</w:t>
      </w:r>
      <w:r w:rsidRPr="00994690">
        <w:rPr>
          <w:szCs w:val="24"/>
          <w:lang w:val="en-GB"/>
        </w:rPr>
        <w:t xml:space="preserve">, </w:t>
      </w:r>
      <w:r w:rsidRPr="00994690">
        <w:rPr>
          <w:b/>
          <w:szCs w:val="24"/>
          <w:lang w:val="en-GB"/>
        </w:rPr>
        <w:t>10</w:t>
      </w:r>
      <w:r w:rsidRPr="00994690">
        <w:rPr>
          <w:szCs w:val="24"/>
          <w:lang w:val="en-GB"/>
        </w:rPr>
        <w:t>, 2004, 2887.</w:t>
      </w:r>
    </w:p>
    <w:p w14:paraId="179037C3" w14:textId="77777777" w:rsidR="00994690" w:rsidRPr="00994690" w:rsidRDefault="00994690" w:rsidP="00994690">
      <w:pPr>
        <w:pStyle w:val="Reference"/>
        <w:rPr>
          <w:szCs w:val="24"/>
          <w:lang w:val="en-GB"/>
        </w:rPr>
      </w:pPr>
      <w:r w:rsidRPr="00994690">
        <w:rPr>
          <w:szCs w:val="24"/>
          <w:lang w:val="en-GB"/>
        </w:rPr>
        <w:t xml:space="preserve">M. Aresta, A. Dibenedetto, L. Gianfrate, C. Pastore. Nb(V) compounds as epoxides carboxylation catalysts. </w:t>
      </w:r>
      <w:r w:rsidRPr="00994690">
        <w:rPr>
          <w:i/>
          <w:szCs w:val="24"/>
          <w:lang w:val="en-GB"/>
        </w:rPr>
        <w:t>J. Mol. Catal. A: Chem</w:t>
      </w:r>
      <w:r w:rsidRPr="00994690">
        <w:rPr>
          <w:szCs w:val="24"/>
          <w:lang w:val="en-GB"/>
        </w:rPr>
        <w:t xml:space="preserve">., </w:t>
      </w:r>
      <w:r w:rsidRPr="00994690">
        <w:rPr>
          <w:b/>
          <w:szCs w:val="24"/>
          <w:lang w:val="en-GB"/>
        </w:rPr>
        <w:t>204–205</w:t>
      </w:r>
      <w:r w:rsidRPr="00994690">
        <w:rPr>
          <w:szCs w:val="24"/>
          <w:lang w:val="en-GB"/>
        </w:rPr>
        <w:t>, 2003, 245.</w:t>
      </w:r>
    </w:p>
    <w:p w14:paraId="12B7F7F4" w14:textId="77777777" w:rsidR="00994690" w:rsidRPr="00994690" w:rsidRDefault="00994690" w:rsidP="00994690">
      <w:pPr>
        <w:pStyle w:val="Reference"/>
        <w:rPr>
          <w:szCs w:val="24"/>
          <w:lang w:val="en-GB"/>
        </w:rPr>
      </w:pPr>
      <w:r w:rsidRPr="00994690">
        <w:rPr>
          <w:szCs w:val="24"/>
          <w:lang w:val="en-GB"/>
        </w:rPr>
        <w:t xml:space="preserve">M. Aresta, A. Dibenedetto, L. Gianfrate, C. Pastore. Enantioselective synthesis of organic carbonates. </w:t>
      </w:r>
      <w:r w:rsidRPr="00994690">
        <w:rPr>
          <w:i/>
          <w:szCs w:val="24"/>
          <w:lang w:val="en-GB"/>
        </w:rPr>
        <w:t>Appl. Catal. A: General</w:t>
      </w:r>
      <w:r w:rsidRPr="00994690">
        <w:rPr>
          <w:szCs w:val="24"/>
          <w:lang w:val="en-GB"/>
        </w:rPr>
        <w:t xml:space="preserve">, </w:t>
      </w:r>
      <w:r w:rsidRPr="00994690">
        <w:rPr>
          <w:b/>
          <w:szCs w:val="24"/>
          <w:lang w:val="en-GB"/>
        </w:rPr>
        <w:t>255</w:t>
      </w:r>
      <w:r w:rsidRPr="00994690">
        <w:rPr>
          <w:szCs w:val="24"/>
          <w:lang w:val="en-GB"/>
        </w:rPr>
        <w:t>, 2003, 5.</w:t>
      </w:r>
    </w:p>
    <w:p w14:paraId="36B00363" w14:textId="77777777" w:rsidR="00994690" w:rsidRPr="00994690" w:rsidRDefault="00994690" w:rsidP="00994690">
      <w:pPr>
        <w:pStyle w:val="Reference"/>
        <w:rPr>
          <w:szCs w:val="24"/>
          <w:lang w:val="en-GB"/>
        </w:rPr>
      </w:pPr>
      <w:r w:rsidRPr="00994690">
        <w:rPr>
          <w:szCs w:val="24"/>
          <w:lang w:val="fr-FR"/>
        </w:rPr>
        <w:t xml:space="preserve">F. Li, C. Xia, L. Xu, W. Sun, G. Chen. </w:t>
      </w:r>
      <w:r w:rsidRPr="00994690">
        <w:rPr>
          <w:szCs w:val="24"/>
          <w:lang w:val="en-GB"/>
        </w:rPr>
        <w:t xml:space="preserve">A novel and effective Ni complex catalyst system for the coupling reactions of carbon dioxide and epoxides. </w:t>
      </w:r>
      <w:r w:rsidRPr="00994690">
        <w:rPr>
          <w:i/>
          <w:szCs w:val="24"/>
          <w:lang w:val="en-GB"/>
        </w:rPr>
        <w:t>Chem. Commun</w:t>
      </w:r>
      <w:r w:rsidRPr="00994690">
        <w:rPr>
          <w:szCs w:val="24"/>
          <w:lang w:val="en-GB"/>
        </w:rPr>
        <w:t>., 2003, 2042.</w:t>
      </w:r>
    </w:p>
    <w:p w14:paraId="197ECC34" w14:textId="77777777" w:rsidR="00994690" w:rsidRPr="00994690" w:rsidRDefault="00994690" w:rsidP="00994690">
      <w:pPr>
        <w:pStyle w:val="Reference"/>
        <w:rPr>
          <w:szCs w:val="24"/>
          <w:lang w:val="en-GB"/>
        </w:rPr>
      </w:pPr>
      <w:r w:rsidRPr="00994690">
        <w:rPr>
          <w:szCs w:val="24"/>
          <w:lang w:val="en-GB"/>
        </w:rPr>
        <w:t xml:space="preserve">M. Aresta, A. Dibenedetto, </w:t>
      </w:r>
      <w:r w:rsidRPr="00994690">
        <w:rPr>
          <w:i/>
          <w:szCs w:val="24"/>
          <w:lang w:val="en-GB"/>
        </w:rPr>
        <w:t xml:space="preserve">Carbon dioxide as building block for the synthesis of organic carbonates, </w:t>
      </w:r>
      <w:r w:rsidRPr="00994690">
        <w:rPr>
          <w:szCs w:val="24"/>
          <w:lang w:val="en-GB"/>
        </w:rPr>
        <w:t xml:space="preserve">J. Mol. Catal. A: Chem. </w:t>
      </w:r>
      <w:r w:rsidRPr="00994690">
        <w:rPr>
          <w:b/>
          <w:szCs w:val="24"/>
          <w:lang w:val="en-GB"/>
        </w:rPr>
        <w:t xml:space="preserve">182-183, </w:t>
      </w:r>
      <w:r w:rsidRPr="00994690">
        <w:rPr>
          <w:szCs w:val="24"/>
          <w:lang w:val="en-GB"/>
        </w:rPr>
        <w:t>399-409, 2002</w:t>
      </w:r>
    </w:p>
    <w:p w14:paraId="50A482BE" w14:textId="77777777" w:rsidR="00994690" w:rsidRPr="00994690" w:rsidRDefault="00994690" w:rsidP="00994690">
      <w:pPr>
        <w:spacing w:before="120" w:after="120"/>
        <w:rPr>
          <w:b/>
          <w:szCs w:val="24"/>
          <w:lang w:val="en-GB"/>
        </w:rPr>
      </w:pPr>
      <w:r w:rsidRPr="00994690">
        <w:rPr>
          <w:b/>
          <w:szCs w:val="24"/>
          <w:lang w:val="en-GB"/>
        </w:rPr>
        <w:t>Carbon dioxide and amines:</w:t>
      </w:r>
    </w:p>
    <w:p w14:paraId="52389C39" w14:textId="77777777" w:rsidR="00994690" w:rsidRPr="00994690" w:rsidRDefault="00994690" w:rsidP="00994690">
      <w:pPr>
        <w:pStyle w:val="Reference"/>
        <w:rPr>
          <w:lang w:val="en-GB"/>
        </w:rPr>
      </w:pPr>
      <w:r w:rsidRPr="00994690">
        <w:rPr>
          <w:lang w:val="en-GB"/>
        </w:rPr>
        <w:t xml:space="preserve">C.C. Truong, D.K. Mishra, Catalyst-free fixation of carbon dioxide into value-added chemicals: a review, Environ. Chem. Lett. </w:t>
      </w:r>
      <w:r w:rsidRPr="00994690">
        <w:rPr>
          <w:b/>
          <w:lang w:val="en-GB"/>
        </w:rPr>
        <w:t>19,</w:t>
      </w:r>
      <w:r w:rsidRPr="00994690">
        <w:rPr>
          <w:lang w:val="en-GB"/>
        </w:rPr>
        <w:t xml:space="preserve"> 911-940, 2021</w:t>
      </w:r>
    </w:p>
    <w:p w14:paraId="60CE1172" w14:textId="77777777" w:rsidR="00994690" w:rsidRPr="00994690" w:rsidRDefault="00994690" w:rsidP="00994690">
      <w:pPr>
        <w:pStyle w:val="Reference"/>
        <w:rPr>
          <w:lang w:val="en-GB"/>
        </w:rPr>
      </w:pPr>
      <w:r w:rsidRPr="00994690">
        <w:rPr>
          <w:lang w:val="en-GB"/>
        </w:rPr>
        <w:t>H. Koizumi, K. Takeuchi, J.-C. Choi et al., One-pot catalytic synthesis of urea derivatives from alkyl ammonium carbamates using low concentrations of CO</w:t>
      </w:r>
      <w:r w:rsidRPr="00994690">
        <w:rPr>
          <w:vertAlign w:val="subscript"/>
          <w:lang w:val="en-GB"/>
        </w:rPr>
        <w:t>2</w:t>
      </w:r>
      <w:r w:rsidRPr="00994690">
        <w:rPr>
          <w:lang w:val="en-GB"/>
        </w:rPr>
        <w:t xml:space="preserve">, Commun. Chem. </w:t>
      </w:r>
      <w:r w:rsidRPr="00994690">
        <w:rPr>
          <w:b/>
          <w:lang w:val="en-GB"/>
        </w:rPr>
        <w:t>4</w:t>
      </w:r>
      <w:r w:rsidRPr="00994690">
        <w:rPr>
          <w:lang w:val="en-GB"/>
        </w:rPr>
        <w:t>:66, 2021</w:t>
      </w:r>
    </w:p>
    <w:p w14:paraId="5C801AFA" w14:textId="77777777" w:rsidR="00994690" w:rsidRPr="00994690" w:rsidRDefault="00994690" w:rsidP="00994690">
      <w:pPr>
        <w:pStyle w:val="Reference"/>
        <w:rPr>
          <w:lang w:val="en-GB"/>
        </w:rPr>
      </w:pPr>
      <w:r w:rsidRPr="00994690">
        <w:rPr>
          <w:lang w:val="en-GB"/>
        </w:rPr>
        <w:t xml:space="preserve">J. Wang, P. Qian, K. Hu, Z. Zha, Z. Wang, Electrocatalytic Fixation of Carbon Dioxide with Amines and Arylketones, ChemElectroChem </w:t>
      </w:r>
      <w:r w:rsidRPr="00994690">
        <w:rPr>
          <w:b/>
          <w:lang w:val="en-GB"/>
        </w:rPr>
        <w:t>6</w:t>
      </w:r>
      <w:r w:rsidRPr="00994690">
        <w:rPr>
          <w:lang w:val="en-GB"/>
        </w:rPr>
        <w:t>, 4292-96, 2019</w:t>
      </w:r>
    </w:p>
    <w:p w14:paraId="3997DD7C" w14:textId="77777777" w:rsidR="00994690" w:rsidRPr="00994690" w:rsidRDefault="00994690" w:rsidP="00994690">
      <w:pPr>
        <w:pStyle w:val="Reference"/>
        <w:rPr>
          <w:lang w:val="en-GB"/>
        </w:rPr>
      </w:pPr>
      <w:r w:rsidRPr="00994690">
        <w:rPr>
          <w:lang w:val="en-GB"/>
        </w:rPr>
        <w:t>Q. Zhang, J.-C. Choi et al., Direct synthesis of carbamate from CO</w:t>
      </w:r>
      <w:r w:rsidRPr="00994690">
        <w:rPr>
          <w:vertAlign w:val="subscript"/>
          <w:lang w:val="en-GB"/>
        </w:rPr>
        <w:t>2</w:t>
      </w:r>
      <w:r w:rsidRPr="00994690">
        <w:rPr>
          <w:lang w:val="en-GB"/>
        </w:rPr>
        <w:t xml:space="preserve"> using a task-specific ionic liquid catalyst, Green. Chem. </w:t>
      </w:r>
      <w:r w:rsidRPr="00994690">
        <w:rPr>
          <w:b/>
          <w:lang w:val="en-GB"/>
        </w:rPr>
        <w:t>19</w:t>
      </w:r>
      <w:r w:rsidRPr="00994690">
        <w:rPr>
          <w:lang w:val="en-GB"/>
        </w:rPr>
        <w:t>, 5614-24, 2017</w:t>
      </w:r>
    </w:p>
    <w:p w14:paraId="1218B0C5" w14:textId="77777777" w:rsidR="00994690" w:rsidRPr="00994690" w:rsidRDefault="00994690" w:rsidP="00994690">
      <w:pPr>
        <w:pStyle w:val="Reference"/>
        <w:rPr>
          <w:lang w:val="en-GB"/>
        </w:rPr>
      </w:pPr>
      <w:r w:rsidRPr="00994690">
        <w:rPr>
          <w:lang w:val="en-GB"/>
        </w:rPr>
        <w:lastRenderedPageBreak/>
        <w:t>T. Mita, J. Chen, M. Sugawara, Y. Sato. One pot synthesis of α-amino acids from imines and CO</w:t>
      </w:r>
      <w:r w:rsidRPr="00994690">
        <w:rPr>
          <w:vertAlign w:val="subscript"/>
          <w:lang w:val="en-GB"/>
        </w:rPr>
        <w:t>2</w:t>
      </w:r>
      <w:r w:rsidRPr="00994690">
        <w:rPr>
          <w:lang w:val="en-GB"/>
        </w:rPr>
        <w:t xml:space="preserve"> incorporations. Angew. Chem., </w:t>
      </w:r>
      <w:r w:rsidRPr="00994690">
        <w:rPr>
          <w:b/>
          <w:lang w:val="en-GB"/>
        </w:rPr>
        <w:t>123</w:t>
      </w:r>
      <w:r w:rsidRPr="00994690">
        <w:rPr>
          <w:lang w:val="en-GB"/>
        </w:rPr>
        <w:t>, 2011, 1429–1432.</w:t>
      </w:r>
    </w:p>
    <w:p w14:paraId="58423D6C" w14:textId="77777777" w:rsidR="00994690" w:rsidRPr="00994690" w:rsidRDefault="00994690" w:rsidP="00994690">
      <w:pPr>
        <w:pStyle w:val="Reference"/>
        <w:rPr>
          <w:lang w:val="en-GB"/>
        </w:rPr>
      </w:pPr>
      <w:r w:rsidRPr="00994690">
        <w:rPr>
          <w:lang w:val="da-DK"/>
        </w:rPr>
        <w:t xml:space="preserve">D. J. Heldebrant, et al. </w:t>
      </w:r>
      <w:r w:rsidRPr="00994690">
        <w:rPr>
          <w:lang w:val="en-GB"/>
        </w:rPr>
        <w:t>Reversible zwitterionic liquids, the reaction of alkanol guanidines, alkanol amidines and diamines with CO</w:t>
      </w:r>
      <w:r w:rsidRPr="00994690">
        <w:rPr>
          <w:vertAlign w:val="subscript"/>
          <w:lang w:val="en-GB"/>
        </w:rPr>
        <w:t>2</w:t>
      </w:r>
      <w:r w:rsidRPr="00994690">
        <w:rPr>
          <w:lang w:val="en-GB"/>
        </w:rPr>
        <w:t xml:space="preserve">. Green Chem., </w:t>
      </w:r>
      <w:r w:rsidRPr="00994690">
        <w:rPr>
          <w:b/>
          <w:lang w:val="en-GB"/>
        </w:rPr>
        <w:t>12</w:t>
      </w:r>
      <w:r w:rsidRPr="00994690">
        <w:rPr>
          <w:lang w:val="en-GB"/>
        </w:rPr>
        <w:t>, 2010, 713–721.</w:t>
      </w:r>
    </w:p>
    <w:p w14:paraId="003B397F" w14:textId="77777777" w:rsidR="00994690" w:rsidRPr="00994690" w:rsidRDefault="00994690" w:rsidP="00994690">
      <w:pPr>
        <w:pStyle w:val="Reference"/>
        <w:rPr>
          <w:lang w:val="en-GB"/>
        </w:rPr>
      </w:pPr>
      <w:r w:rsidRPr="00994690">
        <w:rPr>
          <w:lang w:val="da-DK"/>
        </w:rPr>
        <w:t xml:space="preserve">Y. Kayaki, N. Mori, T. Ikariya. </w:t>
      </w:r>
      <w:r w:rsidRPr="00994690">
        <w:rPr>
          <w:lang w:val="en-GB"/>
        </w:rPr>
        <w:t xml:space="preserve">Palladium catalysed carboxylative cyclization of α-allenyl amines in dense carbon dioxide. Tetrahedron Lett., </w:t>
      </w:r>
      <w:r w:rsidRPr="00994690">
        <w:rPr>
          <w:b/>
          <w:lang w:val="en-GB"/>
        </w:rPr>
        <w:t>50</w:t>
      </w:r>
      <w:r w:rsidRPr="00994690">
        <w:rPr>
          <w:lang w:val="en-GB"/>
        </w:rPr>
        <w:t>, 2009, 6491–6493.</w:t>
      </w:r>
    </w:p>
    <w:p w14:paraId="7B1967C5" w14:textId="77777777" w:rsidR="00994690" w:rsidRPr="00994690" w:rsidRDefault="00994690" w:rsidP="00994690">
      <w:pPr>
        <w:pStyle w:val="Reference"/>
        <w:rPr>
          <w:lang w:val="en-GB"/>
        </w:rPr>
      </w:pPr>
      <w:r w:rsidRPr="00994690">
        <w:rPr>
          <w:lang w:val="fr-FR"/>
        </w:rPr>
        <w:t xml:space="preserve">A. Ion, C. van Doorslaer, V. Parvulescu, P. Jacobs, D. De Vos. </w:t>
      </w:r>
      <w:r w:rsidRPr="00994690">
        <w:rPr>
          <w:lang w:val="en-GB"/>
        </w:rPr>
        <w:t>Green synthesis of carbamates from CO</w:t>
      </w:r>
      <w:r w:rsidRPr="00994690">
        <w:rPr>
          <w:vertAlign w:val="subscript"/>
          <w:lang w:val="en-GB"/>
        </w:rPr>
        <w:t>2</w:t>
      </w:r>
      <w:r w:rsidRPr="00994690">
        <w:rPr>
          <w:lang w:val="en-GB"/>
        </w:rPr>
        <w:t xml:space="preserve">, amines and alcohols. Green Chem., </w:t>
      </w:r>
      <w:r w:rsidRPr="00994690">
        <w:rPr>
          <w:b/>
          <w:lang w:val="en-GB"/>
        </w:rPr>
        <w:t>10</w:t>
      </w:r>
      <w:r w:rsidRPr="00994690">
        <w:rPr>
          <w:lang w:val="en-GB"/>
        </w:rPr>
        <w:t>, 2008, 111–116.</w:t>
      </w:r>
    </w:p>
    <w:p w14:paraId="18AED7F9" w14:textId="77777777" w:rsidR="00994690" w:rsidRPr="00994690" w:rsidRDefault="00994690" w:rsidP="00994690">
      <w:pPr>
        <w:pStyle w:val="Reference"/>
        <w:rPr>
          <w:lang w:val="en-GB"/>
        </w:rPr>
      </w:pPr>
      <w:r w:rsidRPr="00994690">
        <w:rPr>
          <w:lang w:val="fr-FR"/>
        </w:rPr>
        <w:t xml:space="preserve">D. Belli Dell’Amico, F. Calderazzo, L. Labella, F. Marchetti, G. Pampaloni. </w:t>
      </w:r>
      <w:r w:rsidRPr="00994690">
        <w:rPr>
          <w:lang w:val="en-GB"/>
        </w:rPr>
        <w:t xml:space="preserve">Converting carbon dioxide into carbamato derivatives. Chem. Rev., </w:t>
      </w:r>
      <w:r w:rsidRPr="00994690">
        <w:rPr>
          <w:b/>
          <w:lang w:val="en-GB"/>
        </w:rPr>
        <w:t>103</w:t>
      </w:r>
      <w:r w:rsidRPr="00994690">
        <w:rPr>
          <w:lang w:val="en-GB"/>
        </w:rPr>
        <w:t>, 2003, 3857.</w:t>
      </w:r>
    </w:p>
    <w:p w14:paraId="480905E9" w14:textId="77777777" w:rsidR="00994690" w:rsidRPr="00994690" w:rsidRDefault="00994690" w:rsidP="00994690">
      <w:pPr>
        <w:spacing w:before="120" w:after="120"/>
        <w:rPr>
          <w:b/>
          <w:szCs w:val="24"/>
          <w:lang w:val="en-GB"/>
        </w:rPr>
      </w:pPr>
      <w:r w:rsidRPr="00994690">
        <w:rPr>
          <w:b/>
          <w:szCs w:val="24"/>
          <w:lang w:val="en-GB"/>
        </w:rPr>
        <w:t>Polymers from carbon dioxide:</w:t>
      </w:r>
    </w:p>
    <w:p w14:paraId="1D348F58" w14:textId="77777777" w:rsidR="00994690" w:rsidRPr="00994690" w:rsidRDefault="00994690" w:rsidP="00994690">
      <w:pPr>
        <w:pStyle w:val="Reference"/>
        <w:rPr>
          <w:lang w:val="en-GB"/>
        </w:rPr>
      </w:pPr>
      <w:r w:rsidRPr="00994690">
        <w:t>K.H. Chen, Y.X. Mei, Z.R. Zhang, J. Ling, X.F. Ni, How to Open the Ring of a Di-ene-Substituted-δ-Valerolactone: From Carbon Dioxide and 1,3-Butadiene to Functional Polyester. ChemPlusChem 2023, e202300022</w:t>
      </w:r>
      <w:r w:rsidRPr="00994690">
        <w:rPr>
          <w:rFonts w:ascii="Arial" w:hAnsi="Arial" w:cs="Arial"/>
        </w:rPr>
        <w:t>.</w:t>
      </w:r>
    </w:p>
    <w:p w14:paraId="046BD254" w14:textId="77777777" w:rsidR="00994690" w:rsidRPr="00994690" w:rsidRDefault="00994690" w:rsidP="00994690">
      <w:pPr>
        <w:pStyle w:val="Reference"/>
        <w:rPr>
          <w:lang w:val="en-GB"/>
        </w:rPr>
      </w:pPr>
      <w:r w:rsidRPr="00994690">
        <w:rPr>
          <w:lang w:val="en-GB"/>
        </w:rPr>
        <w:t xml:space="preserve">S. Tang, K. Nozaki, Advances in the Synthesis of Copolymers from Carbon Dioxide, Dienes, and Olefins, Acc. Chem. Res. </w:t>
      </w:r>
      <w:r w:rsidRPr="00994690">
        <w:rPr>
          <w:b/>
          <w:lang w:val="en-GB"/>
        </w:rPr>
        <w:t>55</w:t>
      </w:r>
      <w:r w:rsidRPr="00994690">
        <w:rPr>
          <w:lang w:val="en-GB"/>
        </w:rPr>
        <w:t>, 1524-32, 2022</w:t>
      </w:r>
    </w:p>
    <w:p w14:paraId="37708C33" w14:textId="77777777" w:rsidR="00994690" w:rsidRPr="00994690" w:rsidRDefault="00994690" w:rsidP="00994690">
      <w:pPr>
        <w:pStyle w:val="Reference"/>
        <w:rPr>
          <w:lang w:val="en-GB"/>
        </w:rPr>
      </w:pPr>
      <w:r w:rsidRPr="00994690">
        <w:rPr>
          <w:lang w:val="en-GB"/>
        </w:rPr>
        <w:t>F.N. Singer, C.K. Williams, A. Buchard et al., Chemical Recycling of (Poly)Cyclohexene Carbonate) Using a Di-Mg</w:t>
      </w:r>
      <w:r w:rsidRPr="00994690">
        <w:rPr>
          <w:vertAlign w:val="superscript"/>
          <w:lang w:val="en-GB"/>
        </w:rPr>
        <w:t>II</w:t>
      </w:r>
      <w:r w:rsidRPr="00994690">
        <w:rPr>
          <w:lang w:val="en-GB"/>
        </w:rPr>
        <w:t xml:space="preserve"> Catalyst, Angew. Chem. Int. Ed. </w:t>
      </w:r>
      <w:r w:rsidRPr="00994690">
        <w:rPr>
          <w:b/>
          <w:lang w:val="en-GB"/>
        </w:rPr>
        <w:t>61</w:t>
      </w:r>
      <w:r w:rsidRPr="00994690">
        <w:rPr>
          <w:lang w:val="en-GB"/>
        </w:rPr>
        <w:t>, e202201785, 2022</w:t>
      </w:r>
    </w:p>
    <w:p w14:paraId="73BF5664" w14:textId="77777777" w:rsidR="00994690" w:rsidRPr="00994690" w:rsidRDefault="00994690" w:rsidP="00994690">
      <w:pPr>
        <w:pStyle w:val="Reference"/>
        <w:rPr>
          <w:lang w:val="en-GB"/>
        </w:rPr>
      </w:pPr>
      <w:r w:rsidRPr="00994690">
        <w:rPr>
          <w:lang w:val="en-GB"/>
        </w:rPr>
        <w:t xml:space="preserve">W.T. Diment, W. Lindeboom, F. Fiorentini, A.C. Deacy, C.K. Williams, Synergic Heterodinuclear Catalysts for the Ring-Opening Copolymerization /ROCOP) of Epoxides, Carbon Dioxide, and Anhydrides, Acc. Chem. Res. </w:t>
      </w:r>
      <w:r w:rsidRPr="00994690">
        <w:rPr>
          <w:b/>
          <w:lang w:val="en-GB"/>
        </w:rPr>
        <w:t>55</w:t>
      </w:r>
      <w:r w:rsidRPr="00994690">
        <w:rPr>
          <w:lang w:val="en-GB"/>
        </w:rPr>
        <w:t>, 1997-2010, 2022</w:t>
      </w:r>
    </w:p>
    <w:p w14:paraId="0E6240AE" w14:textId="77777777" w:rsidR="00994690" w:rsidRPr="00994690" w:rsidRDefault="00994690" w:rsidP="00994690">
      <w:pPr>
        <w:pStyle w:val="Reference"/>
        <w:rPr>
          <w:lang w:val="en-GB"/>
        </w:rPr>
      </w:pPr>
      <w:r w:rsidRPr="00994690">
        <w:rPr>
          <w:lang w:val="en-GB"/>
        </w:rPr>
        <w:t xml:space="preserve">N. Reis, C.K. Williams et al., Heteronuclear Mg(II)M(II) Complexes for the Ring Opening Copolymerization of Carbon Dioxide/Epoxide and Anhydride/Epoxide, Chem. Eur. J. </w:t>
      </w:r>
      <w:r w:rsidRPr="00994690">
        <w:rPr>
          <w:b/>
          <w:lang w:val="en-GB"/>
        </w:rPr>
        <w:t>28</w:t>
      </w:r>
      <w:r w:rsidRPr="00994690">
        <w:rPr>
          <w:lang w:val="en-GB"/>
        </w:rPr>
        <w:t>, e202104198, 2022</w:t>
      </w:r>
    </w:p>
    <w:p w14:paraId="6A57FA8C" w14:textId="77777777" w:rsidR="00994690" w:rsidRPr="00994690" w:rsidRDefault="00994690" w:rsidP="00994690">
      <w:pPr>
        <w:pStyle w:val="Reference"/>
        <w:rPr>
          <w:lang w:val="en-GB"/>
        </w:rPr>
      </w:pPr>
      <w:r w:rsidRPr="00994690">
        <w:rPr>
          <w:lang w:val="en-GB"/>
        </w:rPr>
        <w:t xml:space="preserve">A.C. Deacy, C.K. Williams et al., Insights into the Mechanism of Carbon Dioxide and Propylene Oxide Ring-Opening Copolymerization, J. Am. Chem. Soc. </w:t>
      </w:r>
      <w:r w:rsidRPr="00994690">
        <w:rPr>
          <w:b/>
          <w:lang w:val="en-GB"/>
        </w:rPr>
        <w:t>144</w:t>
      </w:r>
      <w:r w:rsidRPr="00994690">
        <w:rPr>
          <w:lang w:val="en-GB"/>
        </w:rPr>
        <w:t>, 17929-38, 2022</w:t>
      </w:r>
    </w:p>
    <w:p w14:paraId="4C33B48F" w14:textId="77777777" w:rsidR="00994690" w:rsidRPr="00994690" w:rsidRDefault="00994690" w:rsidP="00994690">
      <w:pPr>
        <w:pStyle w:val="Reference"/>
        <w:rPr>
          <w:lang w:val="en-GB"/>
        </w:rPr>
      </w:pPr>
      <w:r w:rsidRPr="00994690">
        <w:rPr>
          <w:lang w:val="en-GB"/>
        </w:rPr>
        <w:t>D.K. Tran, A. Z. Rashad, D. J. Darensbourg, K.L. Wooley, Sustainable synthesis of CO</w:t>
      </w:r>
      <w:r w:rsidRPr="00994690">
        <w:rPr>
          <w:vertAlign w:val="subscript"/>
          <w:lang w:val="en-GB"/>
        </w:rPr>
        <w:t>2</w:t>
      </w:r>
      <w:r w:rsidRPr="00994690">
        <w:rPr>
          <w:lang w:val="en-GB"/>
        </w:rPr>
        <w:t xml:space="preserve">-derived polycarbonates from D-Xylose, Polym. Chem. </w:t>
      </w:r>
      <w:r w:rsidRPr="00994690">
        <w:rPr>
          <w:b/>
          <w:lang w:val="en-GB"/>
        </w:rPr>
        <w:t>12</w:t>
      </w:r>
      <w:r w:rsidRPr="00994690">
        <w:rPr>
          <w:lang w:val="en-GB"/>
        </w:rPr>
        <w:t>, 5271-78, 2021</w:t>
      </w:r>
    </w:p>
    <w:p w14:paraId="76A2BAC5" w14:textId="77777777" w:rsidR="00994690" w:rsidRPr="00994690" w:rsidRDefault="00994690" w:rsidP="00994690">
      <w:pPr>
        <w:pStyle w:val="Reference"/>
        <w:rPr>
          <w:lang w:val="en-GB"/>
        </w:rPr>
      </w:pPr>
      <w:r w:rsidRPr="00994690">
        <w:rPr>
          <w:lang w:val="en-GB"/>
        </w:rPr>
        <w:t xml:space="preserve">K. Nozaki, New Polymers from Carbon Dioxide and Alkenes, Bull. Chem. Soc. Jpn. </w:t>
      </w:r>
      <w:r w:rsidRPr="00994690">
        <w:rPr>
          <w:b/>
          <w:lang w:val="en-GB"/>
        </w:rPr>
        <w:t>94</w:t>
      </w:r>
      <w:r w:rsidRPr="00994690">
        <w:rPr>
          <w:lang w:val="en-GB"/>
        </w:rPr>
        <w:t>, 984-988, 2021</w:t>
      </w:r>
    </w:p>
    <w:p w14:paraId="5BE41C30" w14:textId="77777777" w:rsidR="00994690" w:rsidRPr="00994690" w:rsidRDefault="00994690" w:rsidP="00994690">
      <w:pPr>
        <w:pStyle w:val="Reference"/>
        <w:rPr>
          <w:lang w:val="en-GB"/>
        </w:rPr>
      </w:pPr>
      <w:r w:rsidRPr="00994690">
        <w:rPr>
          <w:szCs w:val="24"/>
          <w:lang w:val="en-GB"/>
        </w:rPr>
        <w:t>S. Tang, Y. Zhao, K. Nozaki, Accessing Divergent Main-Chain-Functionalized Polyethylenes via Copolymerization of Ethylene with a CO</w:t>
      </w:r>
      <w:r w:rsidRPr="00994690">
        <w:rPr>
          <w:szCs w:val="24"/>
          <w:vertAlign w:val="subscript"/>
          <w:lang w:val="en-GB"/>
        </w:rPr>
        <w:t>2</w:t>
      </w:r>
      <w:r w:rsidRPr="00994690">
        <w:rPr>
          <w:szCs w:val="24"/>
          <w:lang w:val="en-GB"/>
        </w:rPr>
        <w:t xml:space="preserve">/Butadiene-Derived Lactone, J. Am. Chem. Soc. </w:t>
      </w:r>
      <w:r w:rsidRPr="00994690">
        <w:rPr>
          <w:b/>
          <w:szCs w:val="24"/>
          <w:lang w:val="en-GB"/>
        </w:rPr>
        <w:t>143</w:t>
      </w:r>
      <w:r w:rsidRPr="00994690">
        <w:rPr>
          <w:szCs w:val="24"/>
          <w:lang w:val="en-GB"/>
        </w:rPr>
        <w:t>, 17953-17957, 2021</w:t>
      </w:r>
    </w:p>
    <w:p w14:paraId="591A4AC2" w14:textId="77777777" w:rsidR="00994690" w:rsidRPr="00994690" w:rsidRDefault="00994690" w:rsidP="00994690">
      <w:pPr>
        <w:pStyle w:val="Reference"/>
        <w:rPr>
          <w:lang w:val="en-GB"/>
        </w:rPr>
      </w:pPr>
      <w:r w:rsidRPr="00994690">
        <w:rPr>
          <w:szCs w:val="24"/>
          <w:lang w:val="en-GB"/>
        </w:rPr>
        <w:t xml:space="preserve">G.A. Bhat, M. Luo, D.J. Darensbourg, Catalysis of carbon dioxide and oxetanes to produce aliphatic polycarbonates, Green Chem. </w:t>
      </w:r>
      <w:r w:rsidRPr="00994690">
        <w:rPr>
          <w:b/>
          <w:szCs w:val="24"/>
          <w:lang w:val="en-GB"/>
        </w:rPr>
        <w:t>22</w:t>
      </w:r>
      <w:r w:rsidRPr="00994690">
        <w:rPr>
          <w:szCs w:val="24"/>
          <w:lang w:val="en-GB"/>
        </w:rPr>
        <w:t>, 7707-24, 2020</w:t>
      </w:r>
    </w:p>
    <w:p w14:paraId="60B2CED7" w14:textId="77777777" w:rsidR="00994690" w:rsidRPr="00994690" w:rsidRDefault="00994690" w:rsidP="00994690">
      <w:pPr>
        <w:pStyle w:val="Reference"/>
        <w:rPr>
          <w:lang w:val="en-GB"/>
        </w:rPr>
      </w:pPr>
      <w:r w:rsidRPr="00994690">
        <w:rPr>
          <w:szCs w:val="24"/>
          <w:lang w:val="en-GB"/>
        </w:rPr>
        <w:t xml:space="preserve">K.H. Hopmann, A Polymer Magician: Professor Charlotte K. Williams, Organometallics </w:t>
      </w:r>
      <w:r w:rsidRPr="00994690">
        <w:rPr>
          <w:b/>
          <w:szCs w:val="24"/>
          <w:lang w:val="en-GB"/>
        </w:rPr>
        <w:t>39</w:t>
      </w:r>
      <w:r w:rsidRPr="00994690">
        <w:rPr>
          <w:szCs w:val="24"/>
          <w:lang w:val="en-GB"/>
        </w:rPr>
        <w:t>, 3291-4, 2020</w:t>
      </w:r>
    </w:p>
    <w:p w14:paraId="46B5EA31" w14:textId="77777777" w:rsidR="00994690" w:rsidRPr="00994690" w:rsidRDefault="00994690" w:rsidP="00994690">
      <w:pPr>
        <w:pStyle w:val="Reference"/>
        <w:rPr>
          <w:lang w:val="en-GB"/>
        </w:rPr>
      </w:pPr>
      <w:r w:rsidRPr="00994690">
        <w:rPr>
          <w:lang w:val="en-GB"/>
        </w:rPr>
        <w:t>B. Grignard, S. Gennen, C. Jerome, A.W. Kleij, C. Detrembleur, Advances in the use of CO</w:t>
      </w:r>
      <w:r w:rsidRPr="00994690">
        <w:rPr>
          <w:vertAlign w:val="subscript"/>
          <w:lang w:val="en-GB"/>
        </w:rPr>
        <w:t>2</w:t>
      </w:r>
      <w:r w:rsidRPr="00994690">
        <w:rPr>
          <w:lang w:val="en-GB"/>
        </w:rPr>
        <w:t xml:space="preserve"> as a renewable feedstock for the synthesis of polymers, Chem. Soc. Rev. </w:t>
      </w:r>
      <w:r w:rsidRPr="00994690">
        <w:rPr>
          <w:b/>
          <w:lang w:val="en-GB"/>
        </w:rPr>
        <w:t>48</w:t>
      </w:r>
      <w:r w:rsidRPr="00994690">
        <w:rPr>
          <w:lang w:val="en-GB"/>
        </w:rPr>
        <w:t>, 4466-4514, 2019</w:t>
      </w:r>
    </w:p>
    <w:p w14:paraId="4BE63CB5" w14:textId="77777777" w:rsidR="00994690" w:rsidRPr="00994690" w:rsidRDefault="00994690" w:rsidP="00994690">
      <w:pPr>
        <w:pStyle w:val="Reference"/>
        <w:rPr>
          <w:lang w:val="en-GB"/>
        </w:rPr>
      </w:pPr>
      <w:r w:rsidRPr="00994690">
        <w:rPr>
          <w:lang w:val="en-GB"/>
        </w:rPr>
        <w:t>S. Fukuoka et al., Industrialization and Expansion of Green Sustainable Chemical Process: A Review of Non-phosgene Polycarbonate from CO</w:t>
      </w:r>
      <w:r w:rsidRPr="00994690">
        <w:rPr>
          <w:vertAlign w:val="subscript"/>
          <w:lang w:val="en-GB"/>
        </w:rPr>
        <w:t>2</w:t>
      </w:r>
      <w:r w:rsidRPr="00994690">
        <w:rPr>
          <w:lang w:val="en-GB"/>
        </w:rPr>
        <w:t xml:space="preserve">, Org. Process Res. Dev. </w:t>
      </w:r>
      <w:r w:rsidRPr="00994690">
        <w:rPr>
          <w:b/>
          <w:lang w:val="en-GB"/>
        </w:rPr>
        <w:t>23</w:t>
      </w:r>
      <w:r w:rsidRPr="00994690">
        <w:rPr>
          <w:lang w:val="en-GB"/>
        </w:rPr>
        <w:t>, 145-169, 2019</w:t>
      </w:r>
    </w:p>
    <w:p w14:paraId="5AB3BC9A" w14:textId="77777777" w:rsidR="00994690" w:rsidRPr="00994690" w:rsidRDefault="00994690" w:rsidP="00994690">
      <w:pPr>
        <w:pStyle w:val="Reference"/>
        <w:rPr>
          <w:szCs w:val="24"/>
          <w:lang w:val="en-GB"/>
        </w:rPr>
      </w:pPr>
      <w:r w:rsidRPr="00994690">
        <w:rPr>
          <w:szCs w:val="24"/>
          <w:lang w:val="en-GB"/>
        </w:rPr>
        <w:t xml:space="preserve">S. Moon, K. Masada, K. Nozaki, Reversible Polymer-Chain Modification: Ring-Opening and Closing of Polylactone, J. Am. Chem. Soc. </w:t>
      </w:r>
      <w:r w:rsidRPr="00994690">
        <w:rPr>
          <w:b/>
          <w:szCs w:val="24"/>
          <w:lang w:val="en-GB"/>
        </w:rPr>
        <w:t>141</w:t>
      </w:r>
      <w:r w:rsidRPr="00994690">
        <w:rPr>
          <w:szCs w:val="24"/>
          <w:lang w:val="en-GB"/>
        </w:rPr>
        <w:t>, 10938-10942, 2019</w:t>
      </w:r>
    </w:p>
    <w:p w14:paraId="3C573969" w14:textId="77777777" w:rsidR="00994690" w:rsidRPr="00994690" w:rsidRDefault="00994690" w:rsidP="00994690">
      <w:pPr>
        <w:pStyle w:val="Reference"/>
        <w:rPr>
          <w:szCs w:val="24"/>
          <w:lang w:val="en-GB"/>
        </w:rPr>
      </w:pPr>
      <w:r w:rsidRPr="00994690">
        <w:rPr>
          <w:szCs w:val="24"/>
          <w:lang w:val="en-GB"/>
        </w:rPr>
        <w:t>S. Ye, S. Wang, L. Lin, M. Xiao, Y. Meng, CO</w:t>
      </w:r>
      <w:r w:rsidRPr="00994690">
        <w:rPr>
          <w:szCs w:val="24"/>
          <w:vertAlign w:val="subscript"/>
          <w:lang w:val="en-GB"/>
        </w:rPr>
        <w:t>2</w:t>
      </w:r>
      <w:r w:rsidRPr="00994690">
        <w:rPr>
          <w:szCs w:val="24"/>
          <w:lang w:val="en-GB"/>
        </w:rPr>
        <w:t xml:space="preserve"> derived biodegradable polycarbonates: Synthesis, modification and applications, Adv. Ind. Eng. Pol. Res. </w:t>
      </w:r>
      <w:r w:rsidRPr="00994690">
        <w:rPr>
          <w:b/>
          <w:szCs w:val="24"/>
          <w:lang w:val="en-GB"/>
        </w:rPr>
        <w:t>2</w:t>
      </w:r>
      <w:r w:rsidRPr="00994690">
        <w:rPr>
          <w:szCs w:val="24"/>
          <w:lang w:val="en-GB"/>
        </w:rPr>
        <w:t>, 143-160, 2019</w:t>
      </w:r>
    </w:p>
    <w:p w14:paraId="79424656" w14:textId="77777777" w:rsidR="00994690" w:rsidRPr="00994690" w:rsidRDefault="00994690" w:rsidP="00994690">
      <w:pPr>
        <w:pStyle w:val="Reference"/>
        <w:rPr>
          <w:szCs w:val="24"/>
          <w:lang w:val="en-GB"/>
        </w:rPr>
      </w:pPr>
      <w:r w:rsidRPr="00994690">
        <w:rPr>
          <w:szCs w:val="24"/>
          <w:lang w:val="en-GB"/>
        </w:rPr>
        <w:t xml:space="preserve">J. Artz, T.E. Müller, K. Thenert, A. Bardow, W. Leitner et al., Sustainable Conversion of Carbon Dioxide: An Integrated Review of Catalysis and Life Cycle Assessment, Chem. Rev. </w:t>
      </w:r>
      <w:r w:rsidRPr="00994690">
        <w:rPr>
          <w:b/>
          <w:szCs w:val="24"/>
          <w:lang w:val="en-GB"/>
        </w:rPr>
        <w:t>118</w:t>
      </w:r>
      <w:r w:rsidRPr="00994690">
        <w:rPr>
          <w:szCs w:val="24"/>
          <w:lang w:val="en-GB"/>
        </w:rPr>
        <w:t>, 434-504, 2018</w:t>
      </w:r>
    </w:p>
    <w:p w14:paraId="7E913F3C" w14:textId="77777777" w:rsidR="00994690" w:rsidRPr="00994690" w:rsidRDefault="00994690" w:rsidP="00994690">
      <w:pPr>
        <w:pStyle w:val="Reference"/>
        <w:rPr>
          <w:lang w:val="en-GB"/>
        </w:rPr>
      </w:pPr>
      <w:r w:rsidRPr="00994690">
        <w:rPr>
          <w:lang w:val="en-GB"/>
        </w:rPr>
        <w:t>L. Mleczko, A. Wolf, A. Grosse Böwing, Polycarbonates, in: Applied Homogeneous Catalysis with Organometallic Compounds, (eds.: B. Cornils, W.A. Herrmann, M. Beller, R. Paciello), Four volumes, 3</w:t>
      </w:r>
      <w:r w:rsidRPr="00994690">
        <w:rPr>
          <w:vertAlign w:val="superscript"/>
          <w:lang w:val="en-GB"/>
        </w:rPr>
        <w:t>rd</w:t>
      </w:r>
      <w:r w:rsidRPr="00994690">
        <w:rPr>
          <w:lang w:val="en-GB"/>
        </w:rPr>
        <w:t xml:space="preserve"> ed., Wiley-VCH, Chapt. 4.5, 2017</w:t>
      </w:r>
    </w:p>
    <w:p w14:paraId="2533D384" w14:textId="77777777" w:rsidR="00994690" w:rsidRPr="00994690" w:rsidRDefault="00994690" w:rsidP="00994690">
      <w:pPr>
        <w:pStyle w:val="Reference"/>
        <w:rPr>
          <w:lang w:val="en-GB"/>
        </w:rPr>
      </w:pPr>
      <w:r w:rsidRPr="00994690">
        <w:rPr>
          <w:lang w:val="en-GB"/>
        </w:rPr>
        <w:t>C. Romain, A. Thevenon, P.K. Saini, C.K. Williams, Dinuclear Metal Complex-Mediated Formation of CO</w:t>
      </w:r>
      <w:r w:rsidRPr="00994690">
        <w:rPr>
          <w:vertAlign w:val="subscript"/>
          <w:lang w:val="en-GB"/>
        </w:rPr>
        <w:t>2</w:t>
      </w:r>
      <w:r w:rsidRPr="00994690">
        <w:rPr>
          <w:lang w:val="en-GB"/>
        </w:rPr>
        <w:t xml:space="preserve">-Based Polycarbonates, Top. Organometal. Chem. </w:t>
      </w:r>
      <w:r w:rsidRPr="00994690">
        <w:rPr>
          <w:b/>
          <w:lang w:val="en-GB"/>
        </w:rPr>
        <w:t>53</w:t>
      </w:r>
      <w:r w:rsidRPr="00994690">
        <w:rPr>
          <w:lang w:val="en-GB"/>
        </w:rPr>
        <w:t>, 101-142, 2016</w:t>
      </w:r>
    </w:p>
    <w:p w14:paraId="50462606" w14:textId="77777777" w:rsidR="00994690" w:rsidRPr="00994690" w:rsidRDefault="00994690" w:rsidP="00994690">
      <w:pPr>
        <w:pStyle w:val="Reference"/>
        <w:rPr>
          <w:lang w:val="en-GB"/>
        </w:rPr>
      </w:pPr>
      <w:r w:rsidRPr="00994690">
        <w:rPr>
          <w:lang w:val="en-GB"/>
        </w:rPr>
        <w:t>J. Langanke, A. Wolf, M. Peters, Polymers from CO</w:t>
      </w:r>
      <w:r w:rsidRPr="00994690">
        <w:rPr>
          <w:vertAlign w:val="subscript"/>
          <w:lang w:val="en-GB"/>
        </w:rPr>
        <w:t>2</w:t>
      </w:r>
      <w:r w:rsidRPr="00994690">
        <w:rPr>
          <w:lang w:val="en-GB"/>
        </w:rPr>
        <w:t xml:space="preserve"> – An Industrial Perspective, in: Carbon Dioxide Utilization (eds.: P. Styring, E.A. Quadrelli, K. Armstrong), Chapt.5, p. 59-71, Elsevier, 2015</w:t>
      </w:r>
    </w:p>
    <w:p w14:paraId="2E2DA16D" w14:textId="77777777" w:rsidR="00994690" w:rsidRPr="00994690" w:rsidRDefault="00994690" w:rsidP="00994690">
      <w:pPr>
        <w:pStyle w:val="Reference"/>
        <w:rPr>
          <w:szCs w:val="24"/>
          <w:lang w:val="en-GB"/>
        </w:rPr>
      </w:pPr>
      <w:r w:rsidRPr="00994690">
        <w:rPr>
          <w:szCs w:val="24"/>
          <w:lang w:val="en-GB"/>
        </w:rPr>
        <w:lastRenderedPageBreak/>
        <w:t xml:space="preserve">R. Nakano, S. Ito, K. Nozaki, Copolymerization of carbon dioxide and butadiene via a lactone intermediate, Nature Chemistry, </w:t>
      </w:r>
      <w:r w:rsidRPr="00994690">
        <w:rPr>
          <w:b/>
          <w:szCs w:val="24"/>
          <w:lang w:val="en-GB"/>
        </w:rPr>
        <w:t>6</w:t>
      </w:r>
      <w:r w:rsidRPr="00994690">
        <w:rPr>
          <w:szCs w:val="24"/>
          <w:lang w:val="en-GB"/>
        </w:rPr>
        <w:t>, 325-331, 2014</w:t>
      </w:r>
    </w:p>
    <w:p w14:paraId="2796A5FF" w14:textId="77777777" w:rsidR="00994690" w:rsidRPr="00994690" w:rsidRDefault="00994690" w:rsidP="00994690">
      <w:pPr>
        <w:pStyle w:val="Reference"/>
        <w:rPr>
          <w:szCs w:val="24"/>
          <w:lang w:val="en-GB"/>
        </w:rPr>
      </w:pPr>
      <w:r w:rsidRPr="00994690">
        <w:rPr>
          <w:szCs w:val="24"/>
          <w:lang w:val="en-GB"/>
        </w:rPr>
        <w:t>H. Chen, L.N. Dawe, C.M. Kozak, Chromium(III) amine-bis(phenolate) complexes as Catalysts for copolymerization of cyclohexene oxide and CO</w:t>
      </w:r>
      <w:r w:rsidRPr="00994690">
        <w:rPr>
          <w:szCs w:val="24"/>
          <w:vertAlign w:val="subscript"/>
          <w:lang w:val="en-GB"/>
        </w:rPr>
        <w:t>2</w:t>
      </w:r>
      <w:r w:rsidRPr="00994690">
        <w:rPr>
          <w:szCs w:val="24"/>
          <w:lang w:val="en-GB"/>
        </w:rPr>
        <w:t xml:space="preserve">, Catal. Sci. Technol. </w:t>
      </w:r>
      <w:r w:rsidRPr="00994690">
        <w:rPr>
          <w:b/>
          <w:szCs w:val="24"/>
          <w:lang w:val="en-GB"/>
        </w:rPr>
        <w:t>4</w:t>
      </w:r>
      <w:r w:rsidRPr="00994690">
        <w:rPr>
          <w:szCs w:val="24"/>
          <w:lang w:val="en-GB"/>
        </w:rPr>
        <w:t>, 1547-1555, 2014</w:t>
      </w:r>
    </w:p>
    <w:p w14:paraId="596AE17B" w14:textId="77777777" w:rsidR="00994690" w:rsidRPr="00994690" w:rsidRDefault="00994690" w:rsidP="00994690">
      <w:pPr>
        <w:pStyle w:val="Reference"/>
        <w:rPr>
          <w:szCs w:val="24"/>
          <w:lang w:val="en-GB"/>
        </w:rPr>
      </w:pPr>
      <w:r w:rsidRPr="00994690">
        <w:rPr>
          <w:szCs w:val="24"/>
          <w:lang w:val="en-GB"/>
        </w:rPr>
        <w:t xml:space="preserve">A.P. Dove, Chaining up carbon dioxide, Nature Chemistry </w:t>
      </w:r>
      <w:r w:rsidRPr="00994690">
        <w:rPr>
          <w:b/>
          <w:szCs w:val="24"/>
          <w:lang w:val="en-GB"/>
        </w:rPr>
        <w:t>6</w:t>
      </w:r>
      <w:r w:rsidRPr="00994690">
        <w:rPr>
          <w:szCs w:val="24"/>
          <w:lang w:val="en-GB"/>
        </w:rPr>
        <w:t>, 276-277, 2014</w:t>
      </w:r>
    </w:p>
    <w:p w14:paraId="74590E36" w14:textId="77777777" w:rsidR="00994690" w:rsidRPr="00994690" w:rsidRDefault="00994690" w:rsidP="00994690">
      <w:pPr>
        <w:pStyle w:val="Reference"/>
        <w:rPr>
          <w:szCs w:val="24"/>
          <w:lang w:val="en-GB"/>
        </w:rPr>
      </w:pPr>
      <w:r w:rsidRPr="00994690">
        <w:rPr>
          <w:szCs w:val="24"/>
          <w:lang w:val="en-GB"/>
        </w:rPr>
        <w:t>D.J. Darensbourg, S.J. Wilson, What’s new with CO</w:t>
      </w:r>
      <w:r w:rsidRPr="00994690">
        <w:rPr>
          <w:szCs w:val="24"/>
          <w:vertAlign w:val="subscript"/>
          <w:lang w:val="en-GB"/>
        </w:rPr>
        <w:t>2</w:t>
      </w:r>
      <w:r w:rsidRPr="00994690">
        <w:rPr>
          <w:szCs w:val="24"/>
          <w:lang w:val="en-GB"/>
        </w:rPr>
        <w:t xml:space="preserve">? Recent advances in its copolymerization with oxiranes, Green Chem. </w:t>
      </w:r>
      <w:r w:rsidRPr="00994690">
        <w:rPr>
          <w:b/>
          <w:szCs w:val="24"/>
          <w:lang w:val="en-GB"/>
        </w:rPr>
        <w:t>14</w:t>
      </w:r>
      <w:r w:rsidRPr="00994690">
        <w:rPr>
          <w:szCs w:val="24"/>
          <w:lang w:val="en-GB"/>
        </w:rPr>
        <w:t>, 2665-71, 2012</w:t>
      </w:r>
    </w:p>
    <w:p w14:paraId="1783285A" w14:textId="77777777" w:rsidR="00994690" w:rsidRPr="00994690" w:rsidRDefault="00994690" w:rsidP="00994690">
      <w:pPr>
        <w:pStyle w:val="Reference"/>
        <w:rPr>
          <w:szCs w:val="24"/>
          <w:lang w:val="en-GB"/>
        </w:rPr>
      </w:pPr>
      <w:r w:rsidRPr="00994690">
        <w:rPr>
          <w:szCs w:val="24"/>
          <w:lang w:val="en-GB"/>
        </w:rPr>
        <w:t>B. Y. Lee, et al. Terpolymerization of CO</w:t>
      </w:r>
      <w:r w:rsidRPr="00994690">
        <w:rPr>
          <w:szCs w:val="24"/>
          <w:vertAlign w:val="subscript"/>
          <w:lang w:val="en-GB"/>
        </w:rPr>
        <w:t>2</w:t>
      </w:r>
      <w:r w:rsidRPr="00994690">
        <w:rPr>
          <w:szCs w:val="24"/>
          <w:lang w:val="en-GB"/>
        </w:rPr>
        <w:t xml:space="preserve">, propylene oxide and various epoxides using a cobalt(III)complex. Macromolecules, </w:t>
      </w:r>
      <w:r w:rsidRPr="00994690">
        <w:rPr>
          <w:b/>
          <w:szCs w:val="24"/>
          <w:lang w:val="en-GB"/>
        </w:rPr>
        <w:t>43</w:t>
      </w:r>
      <w:r w:rsidRPr="00994690">
        <w:rPr>
          <w:szCs w:val="24"/>
          <w:lang w:val="en-GB"/>
        </w:rPr>
        <w:t>, 2010, 903–908.</w:t>
      </w:r>
    </w:p>
    <w:p w14:paraId="1DAFCC8E" w14:textId="77777777" w:rsidR="00994690" w:rsidRPr="00994690" w:rsidRDefault="00994690" w:rsidP="00994690">
      <w:pPr>
        <w:pStyle w:val="Reference"/>
        <w:rPr>
          <w:szCs w:val="24"/>
          <w:lang w:val="en-GB"/>
        </w:rPr>
      </w:pPr>
      <w:r w:rsidRPr="00994690">
        <w:rPr>
          <w:szCs w:val="24"/>
          <w:lang w:val="en-GB"/>
        </w:rPr>
        <w:t>H. Li, et al. Effects of imidazolium salts as cocatalysts on the copolymerization of CO</w:t>
      </w:r>
      <w:r w:rsidRPr="00994690">
        <w:rPr>
          <w:szCs w:val="24"/>
          <w:vertAlign w:val="subscript"/>
          <w:lang w:val="en-GB"/>
        </w:rPr>
        <w:t>2</w:t>
      </w:r>
      <w:r w:rsidRPr="00994690">
        <w:rPr>
          <w:szCs w:val="24"/>
          <w:lang w:val="en-GB"/>
        </w:rPr>
        <w:t xml:space="preserve"> with epoxides catalyzed by (salen) Cr(III)Cl complex. Polymer, </w:t>
      </w:r>
      <w:r w:rsidRPr="00994690">
        <w:rPr>
          <w:b/>
          <w:szCs w:val="24"/>
          <w:lang w:val="en-GB"/>
        </w:rPr>
        <w:t>48</w:t>
      </w:r>
      <w:r w:rsidRPr="00994690">
        <w:rPr>
          <w:szCs w:val="24"/>
          <w:lang w:val="en-GB"/>
        </w:rPr>
        <w:t>, 2007, 3921–3924.</w:t>
      </w:r>
    </w:p>
    <w:p w14:paraId="7C471E7A" w14:textId="77777777" w:rsidR="00994690" w:rsidRPr="00994690" w:rsidRDefault="00994690" w:rsidP="00994690">
      <w:pPr>
        <w:pStyle w:val="Reference"/>
        <w:rPr>
          <w:szCs w:val="24"/>
          <w:lang w:val="en-GB"/>
        </w:rPr>
      </w:pPr>
      <w:r w:rsidRPr="00994690">
        <w:rPr>
          <w:szCs w:val="24"/>
          <w:lang w:val="de-DE"/>
        </w:rPr>
        <w:t xml:space="preserve">M. Kröger, C. Folli, O. Walter, M. Döring. </w:t>
      </w:r>
      <w:r w:rsidRPr="00994690">
        <w:rPr>
          <w:szCs w:val="24"/>
          <w:lang w:val="en-GB"/>
        </w:rPr>
        <w:t xml:space="preserve">Alternating copolymerization of carbon dioxide and cyclohexene oxide and their terpolymerization with lactide. Adv. Synth. Catal., </w:t>
      </w:r>
      <w:r w:rsidRPr="00994690">
        <w:rPr>
          <w:b/>
          <w:szCs w:val="24"/>
          <w:lang w:val="en-GB"/>
        </w:rPr>
        <w:t>348</w:t>
      </w:r>
      <w:r w:rsidRPr="00994690">
        <w:rPr>
          <w:szCs w:val="24"/>
          <w:lang w:val="en-GB"/>
        </w:rPr>
        <w:t>, 2006, 1908.</w:t>
      </w:r>
    </w:p>
    <w:p w14:paraId="4F6925AE" w14:textId="77777777" w:rsidR="00994690" w:rsidRPr="00994690" w:rsidRDefault="00994690" w:rsidP="00994690">
      <w:pPr>
        <w:pStyle w:val="Reference"/>
        <w:rPr>
          <w:szCs w:val="24"/>
          <w:lang w:val="en-GB"/>
        </w:rPr>
      </w:pPr>
      <w:r w:rsidRPr="00994690">
        <w:rPr>
          <w:szCs w:val="24"/>
          <w:lang w:val="de-DE"/>
        </w:rPr>
        <w:t xml:space="preserve">M. Kröger, C. Folli, O. Walter, M. Döring. </w:t>
      </w:r>
      <w:r w:rsidRPr="00994690">
        <w:rPr>
          <w:szCs w:val="24"/>
          <w:lang w:val="en-GB"/>
        </w:rPr>
        <w:t>Alternating copolymerization of cyclohexene oxide and CO</w:t>
      </w:r>
      <w:r w:rsidRPr="00994690">
        <w:rPr>
          <w:szCs w:val="24"/>
          <w:vertAlign w:val="subscript"/>
          <w:lang w:val="en-GB"/>
        </w:rPr>
        <w:t>2</w:t>
      </w:r>
      <w:r w:rsidRPr="00994690">
        <w:rPr>
          <w:szCs w:val="24"/>
          <w:lang w:val="en-GB"/>
        </w:rPr>
        <w:t xml:space="preserve">. Adv. Synth. Catal., </w:t>
      </w:r>
      <w:r w:rsidRPr="00994690">
        <w:rPr>
          <w:b/>
          <w:szCs w:val="24"/>
          <w:lang w:val="en-GB"/>
        </w:rPr>
        <w:t>347</w:t>
      </w:r>
      <w:r w:rsidRPr="00994690">
        <w:rPr>
          <w:szCs w:val="24"/>
          <w:lang w:val="en-GB"/>
        </w:rPr>
        <w:t>, 2005, 1325.</w:t>
      </w:r>
    </w:p>
    <w:p w14:paraId="0FD76BB1" w14:textId="77777777" w:rsidR="00994690" w:rsidRPr="00994690" w:rsidRDefault="00994690" w:rsidP="00994690">
      <w:pPr>
        <w:pStyle w:val="Reference"/>
        <w:rPr>
          <w:szCs w:val="24"/>
          <w:lang w:val="en-GB"/>
        </w:rPr>
      </w:pPr>
      <w:r w:rsidRPr="00994690">
        <w:rPr>
          <w:szCs w:val="24"/>
          <w:lang w:val="en-GB"/>
        </w:rPr>
        <w:t>X.-B. Lu, Y. Wang. Highly active, binary catalyst systems for the alternating copolymerization of CO</w:t>
      </w:r>
      <w:r w:rsidRPr="00994690">
        <w:rPr>
          <w:szCs w:val="24"/>
          <w:vertAlign w:val="subscript"/>
          <w:lang w:val="en-GB"/>
        </w:rPr>
        <w:t>2</w:t>
      </w:r>
      <w:r w:rsidRPr="00994690">
        <w:rPr>
          <w:szCs w:val="24"/>
          <w:lang w:val="en-GB"/>
        </w:rPr>
        <w:t xml:space="preserve"> and epoxides under mild conditions. Angew. Chem., </w:t>
      </w:r>
      <w:r w:rsidRPr="00994690">
        <w:rPr>
          <w:b/>
          <w:szCs w:val="24"/>
          <w:lang w:val="en-GB"/>
        </w:rPr>
        <w:t>116</w:t>
      </w:r>
      <w:r w:rsidRPr="00994690">
        <w:rPr>
          <w:szCs w:val="24"/>
          <w:lang w:val="en-GB"/>
        </w:rPr>
        <w:t>, 2004, 3658.</w:t>
      </w:r>
    </w:p>
    <w:p w14:paraId="564B12DB" w14:textId="77777777" w:rsidR="00994690" w:rsidRPr="00994690" w:rsidRDefault="00994690" w:rsidP="00994690">
      <w:pPr>
        <w:pStyle w:val="Reference"/>
        <w:rPr>
          <w:szCs w:val="24"/>
          <w:lang w:val="en-GB"/>
        </w:rPr>
      </w:pPr>
      <w:r w:rsidRPr="00994690">
        <w:rPr>
          <w:szCs w:val="24"/>
          <w:lang w:val="en-GB"/>
        </w:rPr>
        <w:t xml:space="preserve">H. Sugitomo, S. Inoue. Copolymerization of carbon dioxide and epoxides. J. Polym. Sci., </w:t>
      </w:r>
      <w:r w:rsidRPr="00994690">
        <w:rPr>
          <w:b/>
          <w:szCs w:val="24"/>
          <w:lang w:val="en-GB"/>
        </w:rPr>
        <w:t>42</w:t>
      </w:r>
      <w:r w:rsidRPr="00994690">
        <w:rPr>
          <w:szCs w:val="24"/>
          <w:lang w:val="en-GB"/>
        </w:rPr>
        <w:t>, 2004, 5561–5573.</w:t>
      </w:r>
    </w:p>
    <w:p w14:paraId="191F462F" w14:textId="77777777" w:rsidR="00994690" w:rsidRPr="00994690" w:rsidRDefault="00994690" w:rsidP="00994690">
      <w:pPr>
        <w:pStyle w:val="Reference"/>
        <w:rPr>
          <w:szCs w:val="24"/>
          <w:lang w:val="en-GB"/>
        </w:rPr>
      </w:pPr>
      <w:r w:rsidRPr="00994690">
        <w:rPr>
          <w:szCs w:val="24"/>
          <w:lang w:val="en-GB"/>
        </w:rPr>
        <w:t>G. W. Coates, D. R. Moore, Discrete Metal-Based Catalysts for the Copolymerization of CO</w:t>
      </w:r>
      <w:r w:rsidRPr="00994690">
        <w:rPr>
          <w:szCs w:val="24"/>
          <w:vertAlign w:val="subscript"/>
          <w:lang w:val="en-GB"/>
        </w:rPr>
        <w:t>2</w:t>
      </w:r>
      <w:r w:rsidRPr="00994690">
        <w:rPr>
          <w:szCs w:val="24"/>
          <w:lang w:val="en-GB"/>
        </w:rPr>
        <w:t xml:space="preserve"> and Epoxides: Discovery, Reactivity, Optimization, and Mechanism, Angew. Chem. Int. Ed. </w:t>
      </w:r>
      <w:r w:rsidRPr="00994690">
        <w:rPr>
          <w:b/>
          <w:szCs w:val="24"/>
          <w:lang w:val="en-GB"/>
        </w:rPr>
        <w:t>43</w:t>
      </w:r>
      <w:r w:rsidRPr="00994690">
        <w:rPr>
          <w:szCs w:val="24"/>
          <w:lang w:val="en-GB"/>
        </w:rPr>
        <w:t xml:space="preserve">, 6618-39, 2004 </w:t>
      </w:r>
    </w:p>
    <w:p w14:paraId="5FD43EC2" w14:textId="77777777" w:rsidR="00994690" w:rsidRPr="00994690" w:rsidRDefault="00994690" w:rsidP="00994690">
      <w:pPr>
        <w:pStyle w:val="Reference"/>
        <w:rPr>
          <w:szCs w:val="24"/>
          <w:lang w:val="en-GB"/>
        </w:rPr>
      </w:pPr>
      <w:r w:rsidRPr="00994690">
        <w:rPr>
          <w:szCs w:val="24"/>
          <w:lang w:val="en-GB"/>
        </w:rPr>
        <w:t>S. Fukuoka, et al. A novel non-phosgene polycarbonate production process using by-product CO</w:t>
      </w:r>
      <w:r w:rsidRPr="00994690">
        <w:rPr>
          <w:szCs w:val="24"/>
          <w:vertAlign w:val="subscript"/>
          <w:lang w:val="en-GB"/>
        </w:rPr>
        <w:t>2</w:t>
      </w:r>
      <w:r w:rsidRPr="00994690">
        <w:rPr>
          <w:szCs w:val="24"/>
          <w:lang w:val="en-GB"/>
        </w:rPr>
        <w:t xml:space="preserve"> as starting material. Green Chem., </w:t>
      </w:r>
      <w:r w:rsidRPr="00994690">
        <w:rPr>
          <w:b/>
          <w:szCs w:val="24"/>
          <w:lang w:val="en-GB"/>
        </w:rPr>
        <w:t>5</w:t>
      </w:r>
      <w:r w:rsidRPr="00994690">
        <w:rPr>
          <w:szCs w:val="24"/>
          <w:lang w:val="en-GB"/>
        </w:rPr>
        <w:t>, 2003, 497.</w:t>
      </w:r>
    </w:p>
    <w:p w14:paraId="6C786F77" w14:textId="77777777" w:rsidR="00994690" w:rsidRPr="00994690" w:rsidRDefault="00994690" w:rsidP="00994690">
      <w:pPr>
        <w:pStyle w:val="Reference"/>
        <w:rPr>
          <w:szCs w:val="24"/>
          <w:lang w:val="en-GB"/>
        </w:rPr>
      </w:pPr>
      <w:r w:rsidRPr="00994690">
        <w:rPr>
          <w:szCs w:val="24"/>
          <w:lang w:val="en-GB"/>
        </w:rPr>
        <w:t>Z. Qin, C. M. Thomas, S. Lee, G.W. Coates. Cobalt-based complexes for the copolymerization of propylene oxide and CO</w:t>
      </w:r>
      <w:r w:rsidRPr="00994690">
        <w:rPr>
          <w:szCs w:val="24"/>
          <w:vertAlign w:val="subscript"/>
          <w:lang w:val="en-GB"/>
        </w:rPr>
        <w:t>2</w:t>
      </w:r>
      <w:r w:rsidRPr="00994690">
        <w:rPr>
          <w:szCs w:val="24"/>
          <w:lang w:val="en-GB"/>
        </w:rPr>
        <w:t xml:space="preserve">. Angew. Chem., </w:t>
      </w:r>
      <w:r w:rsidRPr="00994690">
        <w:rPr>
          <w:b/>
          <w:szCs w:val="24"/>
          <w:lang w:val="en-GB"/>
        </w:rPr>
        <w:t>115</w:t>
      </w:r>
      <w:r w:rsidRPr="00994690">
        <w:rPr>
          <w:szCs w:val="24"/>
          <w:lang w:val="en-GB"/>
        </w:rPr>
        <w:t>, 2003, 5642.</w:t>
      </w:r>
    </w:p>
    <w:p w14:paraId="63592403" w14:textId="77777777" w:rsidR="00994690" w:rsidRPr="00994690" w:rsidRDefault="00994690" w:rsidP="00994690">
      <w:pPr>
        <w:pStyle w:val="Reference"/>
        <w:rPr>
          <w:szCs w:val="24"/>
          <w:lang w:val="en-GB"/>
        </w:rPr>
      </w:pPr>
      <w:r w:rsidRPr="00994690">
        <w:rPr>
          <w:szCs w:val="24"/>
          <w:lang w:val="de-DE"/>
        </w:rPr>
        <w:t xml:space="preserve">Z. Quan, X. Wang, X. Zhao, F. Wang. </w:t>
      </w:r>
      <w:r w:rsidRPr="00994690">
        <w:rPr>
          <w:szCs w:val="24"/>
          <w:lang w:val="en-GB"/>
        </w:rPr>
        <w:t>Copolymerization of CO</w:t>
      </w:r>
      <w:r w:rsidRPr="00994690">
        <w:rPr>
          <w:szCs w:val="24"/>
          <w:vertAlign w:val="subscript"/>
          <w:lang w:val="en-GB"/>
        </w:rPr>
        <w:t>2</w:t>
      </w:r>
      <w:r w:rsidRPr="00994690">
        <w:rPr>
          <w:szCs w:val="24"/>
          <w:lang w:val="en-GB"/>
        </w:rPr>
        <w:t xml:space="preserve"> and propylene oxide under rare earth ternary catalyst. Polymer, </w:t>
      </w:r>
      <w:r w:rsidRPr="00994690">
        <w:rPr>
          <w:b/>
          <w:szCs w:val="24"/>
          <w:lang w:val="en-GB"/>
        </w:rPr>
        <w:t>44</w:t>
      </w:r>
      <w:r w:rsidRPr="00994690">
        <w:rPr>
          <w:szCs w:val="24"/>
          <w:lang w:val="en-GB"/>
        </w:rPr>
        <w:t>, 2003, 5605–5610.</w:t>
      </w:r>
    </w:p>
    <w:p w14:paraId="6DC763A0" w14:textId="77777777" w:rsidR="00994690" w:rsidRPr="00994690" w:rsidRDefault="00994690" w:rsidP="00994690">
      <w:pPr>
        <w:pStyle w:val="Reference"/>
        <w:rPr>
          <w:szCs w:val="24"/>
          <w:lang w:val="en-GB"/>
        </w:rPr>
      </w:pPr>
      <w:r w:rsidRPr="00994690">
        <w:rPr>
          <w:szCs w:val="24"/>
          <w:lang w:val="en-GB"/>
        </w:rPr>
        <w:t>D. R. Moore, M. Cheng, E. B. Lobkovsky, G. W. Coates. Electronic and steric effects on catalysts for CO</w:t>
      </w:r>
      <w:r w:rsidRPr="00994690">
        <w:rPr>
          <w:szCs w:val="24"/>
          <w:vertAlign w:val="subscript"/>
          <w:lang w:val="en-GB"/>
        </w:rPr>
        <w:t>2</w:t>
      </w:r>
      <w:r w:rsidRPr="00994690">
        <w:rPr>
          <w:szCs w:val="24"/>
          <w:lang w:val="en-GB"/>
        </w:rPr>
        <w:t xml:space="preserve">/epoxide polymerization. Angew. Chem., </w:t>
      </w:r>
      <w:r w:rsidRPr="00994690">
        <w:rPr>
          <w:b/>
          <w:szCs w:val="24"/>
          <w:lang w:val="en-GB"/>
        </w:rPr>
        <w:t>114</w:t>
      </w:r>
      <w:r w:rsidRPr="00994690">
        <w:rPr>
          <w:szCs w:val="24"/>
          <w:lang w:val="en-GB"/>
        </w:rPr>
        <w:t>, 2002, 2711.</w:t>
      </w:r>
    </w:p>
    <w:p w14:paraId="25EA6652" w14:textId="68AED55F" w:rsidR="0083219C" w:rsidRDefault="0083219C" w:rsidP="0083219C">
      <w:pPr>
        <w:spacing w:before="480" w:after="120"/>
        <w:rPr>
          <w:b/>
          <w:szCs w:val="24"/>
          <w:lang w:val="en-GB"/>
        </w:rPr>
      </w:pPr>
      <w:r>
        <w:rPr>
          <w:b/>
          <w:szCs w:val="24"/>
          <w:lang w:val="en-GB"/>
        </w:rPr>
        <w:t>Chapter 42</w:t>
      </w:r>
    </w:p>
    <w:p w14:paraId="62189241" w14:textId="77777777" w:rsidR="00E809C0" w:rsidRPr="00E809C0" w:rsidRDefault="00E809C0" w:rsidP="00E809C0">
      <w:pPr>
        <w:rPr>
          <w:b/>
          <w:szCs w:val="24"/>
        </w:rPr>
      </w:pPr>
      <w:r w:rsidRPr="00E809C0">
        <w:rPr>
          <w:b/>
          <w:szCs w:val="24"/>
        </w:rPr>
        <w:t>Textbooks and Reviews:</w:t>
      </w:r>
    </w:p>
    <w:p w14:paraId="63AFAA08" w14:textId="77777777" w:rsidR="00E809C0" w:rsidRPr="00E809C0" w:rsidRDefault="00E809C0" w:rsidP="00E809C0">
      <w:pPr>
        <w:rPr>
          <w:b/>
          <w:szCs w:val="24"/>
        </w:rPr>
      </w:pPr>
    </w:p>
    <w:p w14:paraId="651AD1F7" w14:textId="77777777" w:rsidR="00E809C0" w:rsidRDefault="00E809C0" w:rsidP="00E809C0">
      <w:pPr>
        <w:pStyle w:val="Reference"/>
      </w:pPr>
      <w:r w:rsidRPr="00F26E36">
        <w:t xml:space="preserve">D.R. MacFarlane, A.N. Simonov, T.M. Vu, S. Johnston, </w:t>
      </w:r>
      <w:r>
        <w:t xml:space="preserve">L.M. Azofra, </w:t>
      </w:r>
      <w:r>
        <w:rPr>
          <w:i/>
        </w:rPr>
        <w:t xml:space="preserve">Concluding remarks: Sustainable nitrogen activation – are we there yet?, </w:t>
      </w:r>
      <w:r>
        <w:t xml:space="preserve">Faraday Discuss. </w:t>
      </w:r>
      <w:r>
        <w:rPr>
          <w:b/>
        </w:rPr>
        <w:t>243</w:t>
      </w:r>
      <w:r>
        <w:t>, 557-570, 2023</w:t>
      </w:r>
    </w:p>
    <w:p w14:paraId="50F5E17F" w14:textId="77777777" w:rsidR="00E809C0" w:rsidRPr="00F26E36" w:rsidRDefault="00E809C0" w:rsidP="00E809C0">
      <w:pPr>
        <w:pStyle w:val="Reference"/>
      </w:pPr>
      <w:r>
        <w:t xml:space="preserve">H. Hosono, </w:t>
      </w:r>
      <w:r>
        <w:rPr>
          <w:i/>
        </w:rPr>
        <w:t xml:space="preserve">Spiers Memorial Lecture: Catalytic activation of molecular nitrogen for green ammonia synthesis: introduction and current status, </w:t>
      </w:r>
      <w:r>
        <w:t xml:space="preserve">Faraday Discuss. </w:t>
      </w:r>
      <w:r>
        <w:rPr>
          <w:b/>
        </w:rPr>
        <w:t xml:space="preserve">243, </w:t>
      </w:r>
      <w:r w:rsidRPr="00F26E36">
        <w:t>9-26, 2023</w:t>
      </w:r>
    </w:p>
    <w:p w14:paraId="03D8AD24" w14:textId="77777777" w:rsidR="00E809C0" w:rsidRPr="008538BE" w:rsidRDefault="00E809C0" w:rsidP="00E809C0">
      <w:pPr>
        <w:pStyle w:val="Reference"/>
        <w:rPr>
          <w:lang w:val="en-GB"/>
        </w:rPr>
      </w:pPr>
      <w:r w:rsidRPr="008538BE">
        <w:rPr>
          <w:lang w:val="en-GB"/>
        </w:rPr>
        <w:t xml:space="preserve">T. Ogawa, </w:t>
      </w:r>
      <w:r w:rsidRPr="008538BE">
        <w:rPr>
          <w:i/>
          <w:lang w:val="en-GB"/>
        </w:rPr>
        <w:t xml:space="preserve">Ammonia as a carrier of renewable energy: Recent progress of ammonia synthesis, </w:t>
      </w:r>
      <w:r w:rsidRPr="008538BE">
        <w:rPr>
          <w:lang w:val="en-GB"/>
        </w:rPr>
        <w:t>in: Emerging Trends to Approaching Zero Waste, (eds.: C. Hussain, S. Singh, L. Goswami), Elsevier, 2022, Chapt. 12</w:t>
      </w:r>
    </w:p>
    <w:p w14:paraId="2A76F60D" w14:textId="77777777" w:rsidR="00E809C0" w:rsidRPr="008538BE" w:rsidRDefault="00E809C0" w:rsidP="00E809C0">
      <w:pPr>
        <w:pStyle w:val="Reference"/>
        <w:rPr>
          <w:lang w:val="en-GB"/>
        </w:rPr>
      </w:pPr>
      <w:r w:rsidRPr="008538BE">
        <w:rPr>
          <w:lang w:val="en-GB"/>
        </w:rPr>
        <w:t xml:space="preserve">T.-T. Liu et al. </w:t>
      </w:r>
      <w:r w:rsidRPr="008538BE">
        <w:rPr>
          <w:i/>
          <w:lang w:val="en-GB"/>
        </w:rPr>
        <w:t xml:space="preserve">Nitrogen fixation and transformation with main group elements, </w:t>
      </w:r>
      <w:r w:rsidRPr="008538BE">
        <w:rPr>
          <w:lang w:val="en-GB"/>
        </w:rPr>
        <w:t xml:space="preserve"> Chem. Soc. Rev. </w:t>
      </w:r>
      <w:r w:rsidRPr="008538BE">
        <w:rPr>
          <w:b/>
          <w:lang w:val="en-GB"/>
        </w:rPr>
        <w:t>51</w:t>
      </w:r>
      <w:r w:rsidRPr="008538BE">
        <w:rPr>
          <w:lang w:val="en-GB"/>
        </w:rPr>
        <w:t>, 3846-61, 2022</w:t>
      </w:r>
    </w:p>
    <w:p w14:paraId="30CA1E80" w14:textId="77777777" w:rsidR="00E809C0" w:rsidRPr="008538BE" w:rsidRDefault="00E809C0" w:rsidP="00E809C0">
      <w:pPr>
        <w:pStyle w:val="Reference"/>
        <w:rPr>
          <w:lang w:val="en-GB"/>
        </w:rPr>
      </w:pPr>
      <w:r w:rsidRPr="008538BE">
        <w:rPr>
          <w:lang w:val="en-GB"/>
        </w:rPr>
        <w:t xml:space="preserve">J.-H. Yang, D. Ma et al., </w:t>
      </w:r>
      <w:r w:rsidRPr="008538BE">
        <w:rPr>
          <w:i/>
          <w:lang w:val="en-GB"/>
        </w:rPr>
        <w:t>Fixation of N</w:t>
      </w:r>
      <w:r w:rsidRPr="008538BE">
        <w:rPr>
          <w:i/>
          <w:vertAlign w:val="subscript"/>
          <w:lang w:val="en-GB"/>
        </w:rPr>
        <w:t>2</w:t>
      </w:r>
      <w:r w:rsidRPr="008538BE">
        <w:rPr>
          <w:i/>
          <w:lang w:val="en-GB"/>
        </w:rPr>
        <w:t xml:space="preserve"> into Value-Added Organic Chemicals, </w:t>
      </w:r>
      <w:r w:rsidRPr="008538BE">
        <w:rPr>
          <w:lang w:val="en-GB"/>
        </w:rPr>
        <w:t xml:space="preserve">ACS Catal. </w:t>
      </w:r>
      <w:r w:rsidRPr="008538BE">
        <w:rPr>
          <w:b/>
          <w:lang w:val="en-GB"/>
        </w:rPr>
        <w:t>12</w:t>
      </w:r>
      <w:r w:rsidRPr="008538BE">
        <w:rPr>
          <w:lang w:val="en-GB"/>
        </w:rPr>
        <w:t>, 2898-2906, 2022</w:t>
      </w:r>
    </w:p>
    <w:p w14:paraId="5500DCCE" w14:textId="77777777" w:rsidR="00E809C0" w:rsidRPr="008538BE" w:rsidRDefault="00E809C0" w:rsidP="00E809C0">
      <w:pPr>
        <w:pStyle w:val="Reference"/>
        <w:rPr>
          <w:lang w:val="en-GB"/>
        </w:rPr>
      </w:pPr>
      <w:r w:rsidRPr="008538BE">
        <w:rPr>
          <w:lang w:val="en-GB"/>
        </w:rPr>
        <w:t xml:space="preserve">Y. Tanabe, Y. Nishibayashi, </w:t>
      </w:r>
      <w:r w:rsidRPr="008538BE">
        <w:rPr>
          <w:i/>
          <w:lang w:val="en-GB"/>
        </w:rPr>
        <w:t xml:space="preserve">Comprehensive insights into synthetic nitrogen fixation assisted by molecular catalysts under ambient or mild conditions, </w:t>
      </w:r>
      <w:r w:rsidRPr="008538BE">
        <w:rPr>
          <w:lang w:val="en-GB"/>
        </w:rPr>
        <w:t xml:space="preserve">Chem. Soc. Rev. </w:t>
      </w:r>
      <w:r w:rsidRPr="008538BE">
        <w:rPr>
          <w:b/>
          <w:lang w:val="en-GB"/>
        </w:rPr>
        <w:t>50</w:t>
      </w:r>
      <w:r w:rsidRPr="008538BE">
        <w:rPr>
          <w:lang w:val="en-GB"/>
        </w:rPr>
        <w:t>, 5201-42, 2021</w:t>
      </w:r>
    </w:p>
    <w:p w14:paraId="1D23AF8B" w14:textId="77777777" w:rsidR="00E809C0" w:rsidRPr="008538BE" w:rsidRDefault="00E809C0" w:rsidP="00E809C0">
      <w:pPr>
        <w:pStyle w:val="Reference"/>
        <w:rPr>
          <w:lang w:val="en-GB"/>
        </w:rPr>
      </w:pPr>
      <w:r w:rsidRPr="008538BE">
        <w:rPr>
          <w:lang w:val="fr-FR"/>
        </w:rPr>
        <w:t xml:space="preserve">F. Tuczek, Y. Nishibayashi (eds.), Eur. J. Inorg. </w:t>
      </w:r>
      <w:r w:rsidRPr="008538BE">
        <w:rPr>
          <w:lang w:val="en-GB"/>
        </w:rPr>
        <w:t xml:space="preserve">Chem. </w:t>
      </w:r>
      <w:r w:rsidRPr="008538BE">
        <w:rPr>
          <w:b/>
          <w:lang w:val="en-GB"/>
        </w:rPr>
        <w:t xml:space="preserve">2020, </w:t>
      </w:r>
      <w:r w:rsidRPr="008538BE">
        <w:rPr>
          <w:lang w:val="en-GB"/>
        </w:rPr>
        <w:t>Special Issue : Nitrogen Fixation, 1345-1538</w:t>
      </w:r>
    </w:p>
    <w:p w14:paraId="7D121FC4" w14:textId="77777777" w:rsidR="00E809C0" w:rsidRPr="008538BE" w:rsidRDefault="00E809C0" w:rsidP="00E809C0">
      <w:pPr>
        <w:pStyle w:val="Reference"/>
        <w:rPr>
          <w:lang w:val="en-GB"/>
        </w:rPr>
      </w:pPr>
      <w:r w:rsidRPr="008538BE">
        <w:rPr>
          <w:lang w:val="en-GB"/>
        </w:rPr>
        <w:t xml:space="preserve">M.J. Chalkley, M.W. Drower, J.C. Peters, </w:t>
      </w:r>
      <w:r w:rsidRPr="008538BE">
        <w:rPr>
          <w:i/>
          <w:lang w:val="en-GB"/>
        </w:rPr>
        <w:t>Catalytic N</w:t>
      </w:r>
      <w:r w:rsidRPr="008538BE">
        <w:rPr>
          <w:i/>
          <w:vertAlign w:val="subscript"/>
          <w:lang w:val="en-GB"/>
        </w:rPr>
        <w:t>2</w:t>
      </w:r>
      <w:r w:rsidRPr="008538BE">
        <w:rPr>
          <w:i/>
          <w:lang w:val="en-GB"/>
        </w:rPr>
        <w:t>-to-NH</w:t>
      </w:r>
      <w:r w:rsidRPr="008538BE">
        <w:rPr>
          <w:i/>
          <w:vertAlign w:val="subscript"/>
          <w:lang w:val="en-GB"/>
        </w:rPr>
        <w:t xml:space="preserve">3 </w:t>
      </w:r>
      <w:r w:rsidRPr="008538BE">
        <w:rPr>
          <w:i/>
          <w:lang w:val="en-GB"/>
        </w:rPr>
        <w:t>(or –N</w:t>
      </w:r>
      <w:r w:rsidRPr="008538BE">
        <w:rPr>
          <w:i/>
          <w:vertAlign w:val="subscript"/>
          <w:lang w:val="en-GB"/>
        </w:rPr>
        <w:t>2</w:t>
      </w:r>
      <w:r w:rsidRPr="008538BE">
        <w:rPr>
          <w:i/>
          <w:lang w:val="en-GB"/>
        </w:rPr>
        <w:t>H</w:t>
      </w:r>
      <w:r w:rsidRPr="008538BE">
        <w:rPr>
          <w:i/>
          <w:vertAlign w:val="subscript"/>
          <w:lang w:val="en-GB"/>
        </w:rPr>
        <w:t>4</w:t>
      </w:r>
      <w:r w:rsidRPr="008538BE">
        <w:rPr>
          <w:i/>
          <w:lang w:val="en-GB"/>
        </w:rPr>
        <w:t xml:space="preserve">) Conversion by Well-Defined Molecular Coordination Complexes, </w:t>
      </w:r>
      <w:r w:rsidRPr="008538BE">
        <w:rPr>
          <w:lang w:val="en-GB"/>
        </w:rPr>
        <w:t xml:space="preserve">Chem. Rev. </w:t>
      </w:r>
      <w:r w:rsidRPr="008538BE">
        <w:rPr>
          <w:b/>
          <w:lang w:val="en-GB"/>
        </w:rPr>
        <w:t>120</w:t>
      </w:r>
      <w:r w:rsidRPr="008538BE">
        <w:rPr>
          <w:lang w:val="en-GB"/>
        </w:rPr>
        <w:t>, 5582-5636, 2020</w:t>
      </w:r>
    </w:p>
    <w:p w14:paraId="3B598BDA" w14:textId="77777777" w:rsidR="00E809C0" w:rsidRPr="008538BE" w:rsidRDefault="00E809C0" w:rsidP="00E809C0">
      <w:pPr>
        <w:pStyle w:val="Reference"/>
        <w:rPr>
          <w:lang w:val="en-GB"/>
        </w:rPr>
      </w:pPr>
      <w:r w:rsidRPr="008538BE">
        <w:rPr>
          <w:lang w:val="en-GB"/>
        </w:rPr>
        <w:t xml:space="preserve">S. Kim, F. Loose, P.J. Chirik, </w:t>
      </w:r>
      <w:r w:rsidRPr="008538BE">
        <w:rPr>
          <w:bCs/>
          <w:i/>
          <w:lang w:val="en-GB"/>
        </w:rPr>
        <w:t xml:space="preserve">Beyond Ammonia: Nitrogen–Element Bond Forming Reactions with Coordinated Dinitrogen, </w:t>
      </w:r>
      <w:r w:rsidRPr="008538BE">
        <w:rPr>
          <w:iCs/>
          <w:lang w:val="en-GB"/>
        </w:rPr>
        <w:t>Chem. Rev.</w:t>
      </w:r>
      <w:r w:rsidRPr="008538BE">
        <w:rPr>
          <w:lang w:val="en-GB"/>
        </w:rPr>
        <w:t xml:space="preserve"> </w:t>
      </w:r>
      <w:r w:rsidRPr="008538BE">
        <w:rPr>
          <w:b/>
          <w:i/>
          <w:iCs/>
          <w:lang w:val="en-GB"/>
        </w:rPr>
        <w:t>120</w:t>
      </w:r>
      <w:r w:rsidRPr="008538BE">
        <w:rPr>
          <w:lang w:val="en-GB"/>
        </w:rPr>
        <w:t xml:space="preserve">, 5637-5681, 2020 </w:t>
      </w:r>
    </w:p>
    <w:p w14:paraId="75570887" w14:textId="77777777" w:rsidR="00E809C0" w:rsidRPr="008538BE" w:rsidRDefault="00E809C0" w:rsidP="00E809C0">
      <w:pPr>
        <w:pStyle w:val="Reference"/>
        <w:rPr>
          <w:lang w:val="en-GB"/>
        </w:rPr>
      </w:pPr>
      <w:r w:rsidRPr="008538BE">
        <w:rPr>
          <w:lang w:val="en-GB"/>
        </w:rPr>
        <w:lastRenderedPageBreak/>
        <w:t xml:space="preserve">D. Singh, W.R. Buratto, J.F. Torres, L.J. Murray, </w:t>
      </w:r>
      <w:r w:rsidRPr="008538BE">
        <w:rPr>
          <w:bCs/>
          <w:i/>
          <w:lang w:val="en-GB"/>
        </w:rPr>
        <w:t>Activation of Dinitrogen by Polynuclear Metal Complexes</w:t>
      </w:r>
      <w:r w:rsidRPr="008538BE">
        <w:rPr>
          <w:bCs/>
          <w:lang w:val="en-GB"/>
        </w:rPr>
        <w:t xml:space="preserve">, </w:t>
      </w:r>
      <w:r w:rsidRPr="008538BE">
        <w:rPr>
          <w:iCs/>
          <w:lang w:val="en-GB"/>
        </w:rPr>
        <w:t>Chem. Rev.</w:t>
      </w:r>
      <w:r w:rsidRPr="008538BE">
        <w:rPr>
          <w:lang w:val="en-GB"/>
        </w:rPr>
        <w:t xml:space="preserve"> </w:t>
      </w:r>
      <w:r w:rsidRPr="008538BE">
        <w:rPr>
          <w:b/>
          <w:iCs/>
          <w:lang w:val="en-GB"/>
        </w:rPr>
        <w:t>120</w:t>
      </w:r>
      <w:r w:rsidRPr="008538BE">
        <w:rPr>
          <w:b/>
          <w:lang w:val="en-GB"/>
        </w:rPr>
        <w:t>,</w:t>
      </w:r>
      <w:r w:rsidRPr="008538BE">
        <w:rPr>
          <w:lang w:val="en-GB"/>
        </w:rPr>
        <w:t xml:space="preserve"> 5517-5581, 2020 </w:t>
      </w:r>
    </w:p>
    <w:p w14:paraId="26EF172F" w14:textId="77777777" w:rsidR="00E809C0" w:rsidRPr="008538BE" w:rsidRDefault="00E809C0" w:rsidP="00E809C0">
      <w:pPr>
        <w:pStyle w:val="Reference"/>
        <w:rPr>
          <w:lang w:val="en-GB"/>
        </w:rPr>
      </w:pPr>
      <w:r w:rsidRPr="008538BE">
        <w:rPr>
          <w:lang w:val="en-GB"/>
        </w:rPr>
        <w:t xml:space="preserve">C. Sivasankar et al. </w:t>
      </w:r>
      <w:r w:rsidRPr="008538BE">
        <w:rPr>
          <w:i/>
          <w:lang w:val="en-GB"/>
        </w:rPr>
        <w:t xml:space="preserve">Activation and Functionalization of Dinitrogen in the Presence of Molecular Hydrogen Promoted by Transition Metal Complexes, </w:t>
      </w:r>
      <w:r w:rsidRPr="008538BE">
        <w:rPr>
          <w:lang w:val="en-GB"/>
        </w:rPr>
        <w:t xml:space="preserve">Eur. J. Inorg. Chem, </w:t>
      </w:r>
      <w:r w:rsidRPr="008538BE">
        <w:rPr>
          <w:b/>
          <w:lang w:val="en-GB"/>
        </w:rPr>
        <w:t>2020</w:t>
      </w:r>
      <w:r w:rsidRPr="008538BE">
        <w:rPr>
          <w:lang w:val="en-GB"/>
        </w:rPr>
        <w:t>, 1383-95</w:t>
      </w:r>
    </w:p>
    <w:p w14:paraId="3D592E88" w14:textId="77777777" w:rsidR="00E809C0" w:rsidRPr="008538BE" w:rsidRDefault="00E809C0" w:rsidP="00E809C0">
      <w:pPr>
        <w:pStyle w:val="Reference"/>
        <w:rPr>
          <w:lang w:val="en-GB"/>
        </w:rPr>
      </w:pPr>
      <w:r w:rsidRPr="008538BE">
        <w:rPr>
          <w:lang w:val="en-GB"/>
        </w:rPr>
        <w:t xml:space="preserve">C. Li, T. Wang, J. Gong, </w:t>
      </w:r>
      <w:r w:rsidRPr="008538BE">
        <w:rPr>
          <w:i/>
          <w:lang w:val="en-GB"/>
        </w:rPr>
        <w:t>Alternative Strategies Toward Sustainable Ammonia Synthesis</w:t>
      </w:r>
      <w:r w:rsidRPr="008538BE">
        <w:rPr>
          <w:lang w:val="en-GB"/>
        </w:rPr>
        <w:t xml:space="preserve">, Transactions Tianjin Univ. </w:t>
      </w:r>
      <w:r w:rsidRPr="008538BE">
        <w:rPr>
          <w:b/>
          <w:lang w:val="en-GB"/>
        </w:rPr>
        <w:t>26</w:t>
      </w:r>
      <w:r w:rsidRPr="008538BE">
        <w:rPr>
          <w:lang w:val="en-GB"/>
        </w:rPr>
        <w:t>, 67-91, 2020</w:t>
      </w:r>
    </w:p>
    <w:p w14:paraId="215AE3AF" w14:textId="77777777" w:rsidR="00E809C0" w:rsidRPr="008538BE" w:rsidRDefault="00E809C0" w:rsidP="00E809C0">
      <w:pPr>
        <w:pStyle w:val="Reference"/>
        <w:rPr>
          <w:lang w:val="en-GB"/>
        </w:rPr>
      </w:pPr>
      <w:r w:rsidRPr="008538BE">
        <w:rPr>
          <w:lang w:val="en-GB"/>
        </w:rPr>
        <w:t xml:space="preserve">Y. Liu, T.J. Meyer, </w:t>
      </w:r>
      <w:r w:rsidRPr="008538BE">
        <w:rPr>
          <w:i/>
          <w:lang w:val="en-GB"/>
        </w:rPr>
        <w:t xml:space="preserve">Homogeneous catalysis for the nitrogen fuel cycle, </w:t>
      </w:r>
      <w:r w:rsidRPr="008538BE">
        <w:rPr>
          <w:lang w:val="en-GB"/>
        </w:rPr>
        <w:t xml:space="preserve">Proc. Nation. Acad. Sci. USA </w:t>
      </w:r>
      <w:r w:rsidRPr="008538BE">
        <w:rPr>
          <w:b/>
          <w:lang w:val="en-GB"/>
        </w:rPr>
        <w:t>116</w:t>
      </w:r>
      <w:r w:rsidRPr="008538BE">
        <w:rPr>
          <w:lang w:val="en-GB"/>
        </w:rPr>
        <w:t>, 2794-95, 2019</w:t>
      </w:r>
    </w:p>
    <w:p w14:paraId="36DD86F8" w14:textId="77777777" w:rsidR="00E809C0" w:rsidRPr="008538BE" w:rsidRDefault="00E809C0" w:rsidP="00E809C0">
      <w:pPr>
        <w:pStyle w:val="Reference"/>
        <w:rPr>
          <w:lang w:val="en-GB"/>
        </w:rPr>
      </w:pPr>
      <w:r w:rsidRPr="008538BE">
        <w:rPr>
          <w:lang w:val="en-GB"/>
        </w:rPr>
        <w:t xml:space="preserve">N. Stucke, B.M. Flöser, T. Weyrich, F. Tuczek, </w:t>
      </w:r>
      <w:r w:rsidRPr="008538BE">
        <w:rPr>
          <w:i/>
          <w:lang w:val="en-GB"/>
        </w:rPr>
        <w:t xml:space="preserve">Nitrogen Fixation Catalyzed by Transition Metal Complexes: Recent Developments, </w:t>
      </w:r>
      <w:r w:rsidRPr="008538BE">
        <w:rPr>
          <w:lang w:val="en-GB"/>
        </w:rPr>
        <w:t xml:space="preserve">Eur. J. Inorg. Chem. </w:t>
      </w:r>
      <w:r w:rsidRPr="008538BE">
        <w:rPr>
          <w:b/>
          <w:lang w:val="en-GB"/>
        </w:rPr>
        <w:t xml:space="preserve">2018, </w:t>
      </w:r>
      <w:r w:rsidRPr="008538BE">
        <w:rPr>
          <w:lang w:val="en-GB"/>
        </w:rPr>
        <w:t xml:space="preserve"> 1337-55</w:t>
      </w:r>
    </w:p>
    <w:p w14:paraId="6B8F9C20" w14:textId="77777777" w:rsidR="00E809C0" w:rsidRPr="008538BE" w:rsidRDefault="00E809C0" w:rsidP="00E809C0">
      <w:pPr>
        <w:pStyle w:val="Reference"/>
        <w:rPr>
          <w:lang w:val="en-GB"/>
        </w:rPr>
      </w:pPr>
      <w:r w:rsidRPr="008538BE">
        <w:rPr>
          <w:lang w:val="en-GB"/>
        </w:rPr>
        <w:t xml:space="preserve">Y. Nishibayashi, </w:t>
      </w:r>
      <w:r w:rsidRPr="008538BE">
        <w:rPr>
          <w:i/>
          <w:lang w:val="en-GB"/>
        </w:rPr>
        <w:t xml:space="preserve">Development of catalytic nitrogen fixation using transition metal-dinitrogen complexes under mild reaction conditions, </w:t>
      </w:r>
      <w:r w:rsidRPr="008538BE">
        <w:rPr>
          <w:lang w:val="en-GB"/>
        </w:rPr>
        <w:t xml:space="preserve">Dalton Trans, </w:t>
      </w:r>
      <w:r w:rsidRPr="008538BE">
        <w:rPr>
          <w:b/>
          <w:lang w:val="en-GB"/>
        </w:rPr>
        <w:t>47</w:t>
      </w:r>
      <w:r w:rsidRPr="008538BE">
        <w:rPr>
          <w:lang w:val="en-GB"/>
        </w:rPr>
        <w:t>, 11290-97, 2018</w:t>
      </w:r>
    </w:p>
    <w:p w14:paraId="7F657520" w14:textId="77777777" w:rsidR="00E809C0" w:rsidRPr="008538BE" w:rsidRDefault="00E809C0" w:rsidP="00E809C0">
      <w:pPr>
        <w:pStyle w:val="Reference"/>
        <w:rPr>
          <w:lang w:val="en-GB"/>
        </w:rPr>
      </w:pPr>
      <w:r w:rsidRPr="008538BE">
        <w:rPr>
          <w:lang w:val="en-GB"/>
        </w:rPr>
        <w:t xml:space="preserve">J.G. Chen, R.M. Crooks, R.R. Schrock, </w:t>
      </w:r>
      <w:r w:rsidRPr="008538BE">
        <w:rPr>
          <w:i/>
          <w:lang w:val="en-GB"/>
        </w:rPr>
        <w:t>Beyond fossil fuel-driven nitrogen transformations,</w:t>
      </w:r>
      <w:r w:rsidRPr="008538BE">
        <w:rPr>
          <w:lang w:val="en-GB"/>
        </w:rPr>
        <w:t xml:space="preserve"> Science, </w:t>
      </w:r>
      <w:r w:rsidRPr="008538BE">
        <w:rPr>
          <w:b/>
          <w:lang w:val="en-GB"/>
        </w:rPr>
        <w:t>360</w:t>
      </w:r>
      <w:r w:rsidRPr="008538BE">
        <w:rPr>
          <w:lang w:val="en-GB"/>
        </w:rPr>
        <w:t>, eaar6611, 2018</w:t>
      </w:r>
    </w:p>
    <w:p w14:paraId="724B566A" w14:textId="77777777" w:rsidR="00E809C0" w:rsidRPr="008538BE" w:rsidRDefault="00E809C0" w:rsidP="00E809C0">
      <w:pPr>
        <w:pStyle w:val="Reference"/>
        <w:rPr>
          <w:lang w:val="en-GB"/>
        </w:rPr>
      </w:pPr>
      <w:r w:rsidRPr="008538BE">
        <w:rPr>
          <w:lang w:val="en-GB"/>
        </w:rPr>
        <w:t xml:space="preserve">T. Shima, Z. Hou, </w:t>
      </w:r>
      <w:r w:rsidRPr="008538BE">
        <w:rPr>
          <w:i/>
          <w:lang w:val="en-GB"/>
        </w:rPr>
        <w:t xml:space="preserve">Dinitrogen Fixation by Transition Metal Hydride Complexes, </w:t>
      </w:r>
      <w:r w:rsidRPr="008538BE">
        <w:rPr>
          <w:lang w:val="en-GB"/>
        </w:rPr>
        <w:t xml:space="preserve">Top. Organomet. Chem. </w:t>
      </w:r>
      <w:r w:rsidRPr="008538BE">
        <w:rPr>
          <w:b/>
          <w:lang w:val="en-GB"/>
        </w:rPr>
        <w:t>60</w:t>
      </w:r>
      <w:r w:rsidRPr="008538BE">
        <w:rPr>
          <w:lang w:val="en-GB"/>
        </w:rPr>
        <w:t>. 23-44, 2017</w:t>
      </w:r>
    </w:p>
    <w:p w14:paraId="4F3F2235" w14:textId="77777777" w:rsidR="00E809C0" w:rsidRPr="008538BE" w:rsidRDefault="00E809C0" w:rsidP="00E809C0">
      <w:pPr>
        <w:pStyle w:val="Reference"/>
        <w:rPr>
          <w:lang w:val="en-GB"/>
        </w:rPr>
      </w:pPr>
      <w:r w:rsidRPr="008538BE">
        <w:rPr>
          <w:lang w:val="en-GB"/>
        </w:rPr>
        <w:t xml:space="preserve">Y. Nishibayashi (ed.), </w:t>
      </w:r>
      <w:r w:rsidRPr="008538BE">
        <w:rPr>
          <w:i/>
          <w:lang w:val="en-GB"/>
        </w:rPr>
        <w:t xml:space="preserve">Nitrogen Fixation, </w:t>
      </w:r>
      <w:r w:rsidRPr="008538BE">
        <w:rPr>
          <w:lang w:val="en-GB"/>
        </w:rPr>
        <w:t xml:space="preserve">Topics in Organometallic Chemistry </w:t>
      </w:r>
      <w:r w:rsidRPr="008538BE">
        <w:rPr>
          <w:b/>
          <w:lang w:val="en-GB"/>
        </w:rPr>
        <w:t>60</w:t>
      </w:r>
      <w:r w:rsidRPr="008538BE">
        <w:rPr>
          <w:lang w:val="en-GB"/>
        </w:rPr>
        <w:t>, Springer, 2017</w:t>
      </w:r>
    </w:p>
    <w:p w14:paraId="44103547" w14:textId="77777777" w:rsidR="00E809C0" w:rsidRPr="008538BE" w:rsidRDefault="00E809C0" w:rsidP="00E809C0">
      <w:pPr>
        <w:pStyle w:val="Reference"/>
        <w:rPr>
          <w:lang w:val="en-GB"/>
        </w:rPr>
      </w:pPr>
      <w:r w:rsidRPr="008538BE">
        <w:rPr>
          <w:lang w:val="en-GB"/>
        </w:rPr>
        <w:t xml:space="preserve">H. Tanaka, Y. Nishibayashi, K. Yoshizawa, </w:t>
      </w:r>
      <w:r w:rsidRPr="008538BE">
        <w:rPr>
          <w:i/>
          <w:lang w:val="en-GB"/>
        </w:rPr>
        <w:t>Interplay between Theory and Experiment for Ammonia Synthesis Catalyzed by Transition Metal Complexes,</w:t>
      </w:r>
      <w:r w:rsidRPr="008538BE">
        <w:rPr>
          <w:lang w:val="en-GB"/>
        </w:rPr>
        <w:t xml:space="preserve"> Acc. Chem. Res. </w:t>
      </w:r>
      <w:r w:rsidRPr="008538BE">
        <w:rPr>
          <w:b/>
          <w:lang w:val="en-GB"/>
        </w:rPr>
        <w:t>49</w:t>
      </w:r>
      <w:r w:rsidRPr="008538BE">
        <w:rPr>
          <w:lang w:val="en-GB"/>
        </w:rPr>
        <w:t>, 987-995, 2016</w:t>
      </w:r>
    </w:p>
    <w:p w14:paraId="3CD8BF75" w14:textId="77777777" w:rsidR="00E809C0" w:rsidRPr="008538BE" w:rsidRDefault="00E809C0" w:rsidP="00E809C0">
      <w:pPr>
        <w:pStyle w:val="Reference"/>
        <w:rPr>
          <w:lang w:val="en-GB"/>
        </w:rPr>
      </w:pPr>
      <w:r w:rsidRPr="008538BE">
        <w:rPr>
          <w:lang w:val="da-DK"/>
        </w:rPr>
        <w:t xml:space="preserve">X. Zhang, E. Davidson, D. Mauzerall, D. </w:t>
      </w:r>
      <w:r w:rsidRPr="008538BE">
        <w:rPr>
          <w:i/>
          <w:iCs/>
          <w:lang w:val="da-DK"/>
        </w:rPr>
        <w:t>et al.</w:t>
      </w:r>
      <w:r w:rsidRPr="008538BE">
        <w:rPr>
          <w:lang w:val="da-DK"/>
        </w:rPr>
        <w:t xml:space="preserve"> </w:t>
      </w:r>
      <w:r w:rsidRPr="008538BE">
        <w:rPr>
          <w:i/>
          <w:lang w:val="en-GB"/>
        </w:rPr>
        <w:t>Managing nitrogen for sustainable development</w:t>
      </w:r>
      <w:r w:rsidRPr="008538BE">
        <w:rPr>
          <w:lang w:val="en-GB"/>
        </w:rPr>
        <w:t xml:space="preserve">. </w:t>
      </w:r>
      <w:r w:rsidRPr="008538BE">
        <w:rPr>
          <w:iCs/>
          <w:lang w:val="en-GB"/>
        </w:rPr>
        <w:t>Nature</w:t>
      </w:r>
      <w:r w:rsidRPr="008538BE">
        <w:rPr>
          <w:lang w:val="en-GB"/>
        </w:rPr>
        <w:t xml:space="preserve"> </w:t>
      </w:r>
      <w:r w:rsidRPr="008538BE">
        <w:rPr>
          <w:b/>
          <w:bCs/>
          <w:lang w:val="en-GB"/>
        </w:rPr>
        <w:t>528</w:t>
      </w:r>
      <w:r w:rsidRPr="008538BE">
        <w:rPr>
          <w:lang w:val="en-GB"/>
        </w:rPr>
        <w:t xml:space="preserve">, 51–59, 2015 </w:t>
      </w:r>
    </w:p>
    <w:p w14:paraId="6235BD19" w14:textId="77777777" w:rsidR="00E809C0" w:rsidRPr="008538BE" w:rsidRDefault="00E809C0" w:rsidP="00E809C0">
      <w:pPr>
        <w:pStyle w:val="Reference"/>
        <w:rPr>
          <w:lang w:val="en-GB"/>
        </w:rPr>
      </w:pPr>
      <w:r w:rsidRPr="008538BE">
        <w:rPr>
          <w:lang w:val="en-GB"/>
        </w:rPr>
        <w:t xml:space="preserve">C.J.M. van der Ham, M.T.M. Koper, D.G.H. Hetterscheid, </w:t>
      </w:r>
      <w:r w:rsidRPr="008538BE">
        <w:rPr>
          <w:i/>
          <w:lang w:val="en-GB"/>
        </w:rPr>
        <w:t xml:space="preserve">Challenges in reduction of dinitrogen by proton and electron transfer, </w:t>
      </w:r>
      <w:r w:rsidRPr="008538BE">
        <w:rPr>
          <w:lang w:val="en-GB"/>
        </w:rPr>
        <w:t xml:space="preserve">Chem. Soc. Rev. </w:t>
      </w:r>
      <w:r w:rsidRPr="008538BE">
        <w:rPr>
          <w:b/>
          <w:lang w:val="en-GB"/>
        </w:rPr>
        <w:t>43</w:t>
      </w:r>
      <w:r w:rsidRPr="008538BE">
        <w:rPr>
          <w:lang w:val="en-GB"/>
        </w:rPr>
        <w:t>, 5183-91, 2014</w:t>
      </w:r>
    </w:p>
    <w:p w14:paraId="42A460DE" w14:textId="77777777" w:rsidR="00E809C0" w:rsidRPr="008538BE" w:rsidRDefault="00E809C0" w:rsidP="00E809C0">
      <w:pPr>
        <w:pStyle w:val="Reference"/>
        <w:rPr>
          <w:lang w:val="en-GB"/>
        </w:rPr>
      </w:pPr>
      <w:r w:rsidRPr="008538BE">
        <w:rPr>
          <w:lang w:val="en-GB"/>
        </w:rPr>
        <w:t xml:space="preserve">M.W. Ribbe (ed.), </w:t>
      </w:r>
      <w:r w:rsidRPr="008538BE">
        <w:rPr>
          <w:i/>
          <w:lang w:val="en-GB"/>
        </w:rPr>
        <w:t xml:space="preserve">Nitrogen Fixation – Methods and Protocols, </w:t>
      </w:r>
      <w:r w:rsidRPr="008538BE">
        <w:rPr>
          <w:lang w:val="en-GB"/>
        </w:rPr>
        <w:t>Springer Link, 2011</w:t>
      </w:r>
    </w:p>
    <w:p w14:paraId="3724F6FF" w14:textId="77777777" w:rsidR="00E809C0" w:rsidRPr="008538BE" w:rsidRDefault="00E809C0" w:rsidP="00E809C0">
      <w:pPr>
        <w:pStyle w:val="Reference"/>
        <w:rPr>
          <w:u w:val="single"/>
          <w:lang w:val="en-GB"/>
        </w:rPr>
      </w:pPr>
      <w:r w:rsidRPr="008538BE">
        <w:rPr>
          <w:lang w:val="en-GB"/>
        </w:rPr>
        <w:t xml:space="preserve">J. Erisman, M. Sutton, J. Galloway, </w:t>
      </w:r>
      <w:r w:rsidRPr="008538BE">
        <w:rPr>
          <w:i/>
          <w:iCs/>
          <w:lang w:val="en-GB"/>
        </w:rPr>
        <w:t>et al.</w:t>
      </w:r>
      <w:r w:rsidRPr="008538BE">
        <w:rPr>
          <w:lang w:val="en-GB"/>
        </w:rPr>
        <w:t xml:space="preserve"> </w:t>
      </w:r>
      <w:r w:rsidRPr="008538BE">
        <w:rPr>
          <w:i/>
          <w:lang w:val="en-GB"/>
        </w:rPr>
        <w:t>How a century of ammonia synthesis changed the world</w:t>
      </w:r>
      <w:r w:rsidRPr="008538BE">
        <w:rPr>
          <w:lang w:val="en-GB"/>
        </w:rPr>
        <w:t xml:space="preserve">. </w:t>
      </w:r>
      <w:r w:rsidRPr="008538BE">
        <w:rPr>
          <w:iCs/>
          <w:lang w:val="en-GB"/>
        </w:rPr>
        <w:t>Nature Geosci</w:t>
      </w:r>
      <w:r w:rsidRPr="008538BE">
        <w:rPr>
          <w:lang w:val="en-GB"/>
        </w:rPr>
        <w:t xml:space="preserve"> </w:t>
      </w:r>
      <w:r w:rsidRPr="008538BE">
        <w:rPr>
          <w:b/>
          <w:bCs/>
          <w:lang w:val="en-GB"/>
        </w:rPr>
        <w:t>1</w:t>
      </w:r>
      <w:r w:rsidRPr="008538BE">
        <w:rPr>
          <w:lang w:val="en-GB"/>
        </w:rPr>
        <w:t xml:space="preserve">, 636–639, 2008 </w:t>
      </w:r>
    </w:p>
    <w:p w14:paraId="20246004" w14:textId="77777777" w:rsidR="00E809C0" w:rsidRPr="008538BE" w:rsidRDefault="00E809C0" w:rsidP="00E809C0">
      <w:pPr>
        <w:pStyle w:val="Reference"/>
        <w:rPr>
          <w:lang w:val="en-GB"/>
        </w:rPr>
      </w:pPr>
      <w:r w:rsidRPr="008538BE">
        <w:rPr>
          <w:lang w:val="en-GB"/>
        </w:rPr>
        <w:t xml:space="preserve">B. A. MacKay, M. D. Fryzuk, </w:t>
      </w:r>
      <w:r w:rsidRPr="008538BE">
        <w:rPr>
          <w:i/>
          <w:lang w:val="en-GB"/>
        </w:rPr>
        <w:t xml:space="preserve">Dinitrogen Coordination Chemistry: On the Biomimetic Borderlands, </w:t>
      </w:r>
      <w:r w:rsidRPr="008538BE">
        <w:rPr>
          <w:lang w:val="en-GB"/>
        </w:rPr>
        <w:t xml:space="preserve">Chem. Rev. </w:t>
      </w:r>
      <w:r w:rsidRPr="008538BE">
        <w:rPr>
          <w:b/>
          <w:lang w:val="en-GB"/>
        </w:rPr>
        <w:t>104</w:t>
      </w:r>
      <w:r w:rsidRPr="008538BE">
        <w:rPr>
          <w:lang w:val="en-GB"/>
        </w:rPr>
        <w:t>, 385, 2004</w:t>
      </w:r>
    </w:p>
    <w:p w14:paraId="2E8448F4" w14:textId="77777777" w:rsidR="00E809C0" w:rsidRPr="008538BE" w:rsidRDefault="00E809C0" w:rsidP="00E809C0">
      <w:pPr>
        <w:pStyle w:val="Reference"/>
        <w:rPr>
          <w:lang w:val="en-GB"/>
        </w:rPr>
      </w:pPr>
      <w:r w:rsidRPr="008538BE">
        <w:rPr>
          <w:lang w:val="en-GB"/>
        </w:rPr>
        <w:t xml:space="preserve">M. P. Shaver, M. D. Fryzuk, </w:t>
      </w:r>
      <w:r w:rsidRPr="008538BE">
        <w:rPr>
          <w:i/>
          <w:lang w:val="en-GB"/>
        </w:rPr>
        <w:t>Activation of molecular nitrogen: Coordination, cleavage and function</w:t>
      </w:r>
      <w:r w:rsidRPr="008538BE">
        <w:rPr>
          <w:i/>
          <w:lang w:val="en-GB"/>
        </w:rPr>
        <w:softHyphen/>
        <w:t>nalization of N</w:t>
      </w:r>
      <w:r w:rsidRPr="008538BE">
        <w:rPr>
          <w:i/>
          <w:vertAlign w:val="subscript"/>
          <w:lang w:val="en-GB"/>
        </w:rPr>
        <w:t>2</w:t>
      </w:r>
      <w:r w:rsidRPr="008538BE">
        <w:rPr>
          <w:i/>
          <w:lang w:val="en-GB"/>
        </w:rPr>
        <w:t xml:space="preserve"> mediated by metal complexes, </w:t>
      </w:r>
      <w:r w:rsidRPr="008538BE">
        <w:rPr>
          <w:lang w:val="en-GB"/>
        </w:rPr>
        <w:t xml:space="preserve">Adv. Synth. Catal. </w:t>
      </w:r>
      <w:r w:rsidRPr="008538BE">
        <w:rPr>
          <w:b/>
          <w:lang w:val="en-GB"/>
        </w:rPr>
        <w:t>345</w:t>
      </w:r>
      <w:r w:rsidRPr="008538BE">
        <w:rPr>
          <w:lang w:val="en-GB"/>
        </w:rPr>
        <w:t>, 1061, 2003</w:t>
      </w:r>
    </w:p>
    <w:p w14:paraId="23EF87C4" w14:textId="77777777" w:rsidR="00E809C0" w:rsidRPr="008538BE" w:rsidRDefault="00E809C0" w:rsidP="00E809C0">
      <w:pPr>
        <w:pStyle w:val="Reference"/>
        <w:rPr>
          <w:lang w:val="en-GB"/>
        </w:rPr>
      </w:pPr>
      <w:r w:rsidRPr="008538BE">
        <w:rPr>
          <w:lang w:val="en-GB"/>
        </w:rPr>
        <w:t xml:space="preserve">M.D. Fryzuk, </w:t>
      </w:r>
      <w:r w:rsidRPr="008538BE">
        <w:rPr>
          <w:i/>
          <w:lang w:val="en-GB"/>
        </w:rPr>
        <w:t xml:space="preserve">Activation and Functionalization of Molecular Nitrogen by Metal Complexes, </w:t>
      </w:r>
      <w:r w:rsidRPr="008538BE">
        <w:rPr>
          <w:lang w:val="en-GB"/>
        </w:rPr>
        <w:t xml:space="preserve">Chemical Record, </w:t>
      </w:r>
      <w:r w:rsidRPr="008538BE">
        <w:rPr>
          <w:b/>
          <w:lang w:val="en-GB"/>
        </w:rPr>
        <w:t>3</w:t>
      </w:r>
      <w:r w:rsidRPr="008538BE">
        <w:rPr>
          <w:lang w:val="en-GB"/>
        </w:rPr>
        <w:t>, 2-11, 2003</w:t>
      </w:r>
    </w:p>
    <w:p w14:paraId="37383CDA" w14:textId="77777777" w:rsidR="00E809C0" w:rsidRPr="008538BE" w:rsidRDefault="00E809C0" w:rsidP="00E809C0">
      <w:pPr>
        <w:pStyle w:val="Reference"/>
        <w:rPr>
          <w:lang w:val="en-GB"/>
        </w:rPr>
      </w:pPr>
      <w:r w:rsidRPr="008538BE">
        <w:rPr>
          <w:lang w:val="en-GB"/>
        </w:rPr>
        <w:t xml:space="preserve">G. J. Leigh (ed.), </w:t>
      </w:r>
      <w:r w:rsidRPr="008538BE">
        <w:rPr>
          <w:i/>
          <w:lang w:val="en-GB"/>
        </w:rPr>
        <w:t xml:space="preserve">Nitrogen Fixation at the Millenium, </w:t>
      </w:r>
      <w:r w:rsidRPr="008538BE">
        <w:rPr>
          <w:lang w:val="en-GB"/>
        </w:rPr>
        <w:t>Elsevier, Amsterdam/NL, 2002</w:t>
      </w:r>
    </w:p>
    <w:p w14:paraId="03833816" w14:textId="77777777" w:rsidR="00E809C0" w:rsidRPr="008538BE" w:rsidRDefault="00E809C0" w:rsidP="00E809C0">
      <w:pPr>
        <w:pStyle w:val="Reference"/>
        <w:rPr>
          <w:lang w:val="en-GB"/>
        </w:rPr>
      </w:pPr>
      <w:r w:rsidRPr="008538BE">
        <w:rPr>
          <w:lang w:val="en-GB"/>
        </w:rPr>
        <w:t xml:space="preserve">M. D. Fryzuk, S. A. Johnson, </w:t>
      </w:r>
      <w:r w:rsidRPr="008538BE">
        <w:rPr>
          <w:i/>
          <w:lang w:val="en-GB"/>
        </w:rPr>
        <w:t xml:space="preserve">The continuing story of dinitrogen activation, </w:t>
      </w:r>
      <w:r w:rsidRPr="008538BE">
        <w:rPr>
          <w:lang w:val="en-GB"/>
        </w:rPr>
        <w:t xml:space="preserve">Coord. Chem. Rev. </w:t>
      </w:r>
      <w:r w:rsidRPr="008538BE">
        <w:rPr>
          <w:b/>
          <w:lang w:val="en-GB"/>
        </w:rPr>
        <w:t>200-202</w:t>
      </w:r>
      <w:r w:rsidRPr="008538BE">
        <w:rPr>
          <w:lang w:val="en-GB"/>
        </w:rPr>
        <w:t>, 379, 2000</w:t>
      </w:r>
    </w:p>
    <w:p w14:paraId="3BE2145A" w14:textId="77777777" w:rsidR="00E809C0" w:rsidRPr="008538BE" w:rsidRDefault="00E809C0" w:rsidP="00E809C0">
      <w:pPr>
        <w:rPr>
          <w:b/>
          <w:szCs w:val="24"/>
          <w:lang w:val="en-GB"/>
        </w:rPr>
      </w:pPr>
    </w:p>
    <w:p w14:paraId="6B338541" w14:textId="77777777" w:rsidR="00E809C0" w:rsidRPr="00E809C0" w:rsidRDefault="00E809C0" w:rsidP="00E809C0">
      <w:pPr>
        <w:rPr>
          <w:b/>
          <w:szCs w:val="24"/>
        </w:rPr>
      </w:pPr>
      <w:r w:rsidRPr="00E809C0">
        <w:rPr>
          <w:b/>
          <w:szCs w:val="24"/>
          <w:lang w:val="en-GB"/>
        </w:rPr>
        <w:t>Important publications</w:t>
      </w:r>
    </w:p>
    <w:p w14:paraId="328BF02C" w14:textId="77777777" w:rsidR="00E809C0" w:rsidRPr="008538BE" w:rsidRDefault="00E809C0" w:rsidP="00E809C0">
      <w:pPr>
        <w:rPr>
          <w:szCs w:val="24"/>
          <w:u w:val="single"/>
        </w:rPr>
      </w:pPr>
    </w:p>
    <w:p w14:paraId="3D898EA4" w14:textId="77777777" w:rsidR="00E809C0" w:rsidRDefault="00E809C0" w:rsidP="00E809C0">
      <w:pPr>
        <w:pStyle w:val="Reference"/>
      </w:pPr>
      <w:r>
        <w:t xml:space="preserve">A.S. Hegg, B.Q. Mercado, A.J.M. Miller, P.L. Holland, </w:t>
      </w:r>
      <w:r>
        <w:rPr>
          <w:i/>
        </w:rPr>
        <w:t xml:space="preserve">Catalytic reduction of dinitrogen to ammonia using molybdenum porphyrin complexes, </w:t>
      </w:r>
      <w:r>
        <w:t xml:space="preserve">Faraday Discuss. </w:t>
      </w:r>
      <w:r>
        <w:rPr>
          <w:b/>
        </w:rPr>
        <w:t>243</w:t>
      </w:r>
      <w:r>
        <w:t>, 429-449, 2023</w:t>
      </w:r>
    </w:p>
    <w:p w14:paraId="61320E6E" w14:textId="77777777" w:rsidR="00E809C0" w:rsidRDefault="00E809C0" w:rsidP="00E809C0">
      <w:pPr>
        <w:pStyle w:val="Reference"/>
      </w:pPr>
      <w:r w:rsidRPr="005A0963">
        <w:t xml:space="preserve">P. Garrido-Barros, J. Derosa, M. J. Chalkley, J.C. Peters, </w:t>
      </w:r>
      <w:r w:rsidRPr="005A0963">
        <w:rPr>
          <w:i/>
        </w:rPr>
        <w:t>Tandem electrocatalytic N</w:t>
      </w:r>
      <w:r w:rsidRPr="005A0963">
        <w:rPr>
          <w:i/>
          <w:vertAlign w:val="subscript"/>
        </w:rPr>
        <w:t>2</w:t>
      </w:r>
      <w:r w:rsidRPr="005A0963">
        <w:rPr>
          <w:i/>
        </w:rPr>
        <w:t xml:space="preserve"> fixation via proton-coupled electron transfer, </w:t>
      </w:r>
      <w:r w:rsidRPr="005A0963">
        <w:t xml:space="preserve">Nature </w:t>
      </w:r>
      <w:r w:rsidRPr="005A0963">
        <w:rPr>
          <w:b/>
        </w:rPr>
        <w:t>609</w:t>
      </w:r>
      <w:r w:rsidRPr="005A0963">
        <w:t>, 71, 2022</w:t>
      </w:r>
    </w:p>
    <w:p w14:paraId="58607E88" w14:textId="77777777" w:rsidR="00E809C0" w:rsidRPr="007C7330" w:rsidRDefault="00E809C0" w:rsidP="00E809C0">
      <w:pPr>
        <w:pStyle w:val="Reference"/>
        <w:rPr>
          <w:lang w:val="en-GB"/>
        </w:rPr>
      </w:pPr>
      <w:r w:rsidRPr="007C7330">
        <w:rPr>
          <w:lang w:val="en-GB"/>
        </w:rPr>
        <w:t xml:space="preserve">Y. Luo, S. Liang, X. Wang, B. Lin, C. Chen, L. Jiang, </w:t>
      </w:r>
      <w:r w:rsidRPr="007C7330">
        <w:rPr>
          <w:i/>
          <w:lang w:val="en-GB"/>
        </w:rPr>
        <w:t>Facile Synthesis and High-</w:t>
      </w:r>
      <w:r>
        <w:rPr>
          <w:i/>
          <w:lang w:val="en-GB"/>
        </w:rPr>
        <w:t xml:space="preserve">Value Utilization of Ammonia, </w:t>
      </w:r>
      <w:r>
        <w:rPr>
          <w:lang w:val="en-GB"/>
        </w:rPr>
        <w:t xml:space="preserve">Chin. J. Chem. </w:t>
      </w:r>
      <w:r>
        <w:rPr>
          <w:b/>
          <w:lang w:val="en-GB"/>
        </w:rPr>
        <w:t>40</w:t>
      </w:r>
      <w:r>
        <w:rPr>
          <w:lang w:val="en-GB"/>
        </w:rPr>
        <w:t>, 953-964, 2022</w:t>
      </w:r>
    </w:p>
    <w:p w14:paraId="08E308D1" w14:textId="77777777" w:rsidR="00E809C0" w:rsidRPr="008538BE" w:rsidRDefault="00E809C0" w:rsidP="00E809C0">
      <w:pPr>
        <w:pStyle w:val="Reference"/>
        <w:rPr>
          <w:lang w:val="en-GB"/>
        </w:rPr>
      </w:pPr>
      <w:r w:rsidRPr="008538BE">
        <w:rPr>
          <w:lang w:val="en-GB"/>
        </w:rPr>
        <w:t xml:space="preserve">Y. Wei et al., </w:t>
      </w:r>
      <w:r w:rsidRPr="008538BE">
        <w:rPr>
          <w:i/>
          <w:lang w:val="en-GB"/>
        </w:rPr>
        <w:t xml:space="preserve">Recent advances in photocatalytic nitrogen fixation and beyond, </w:t>
      </w:r>
      <w:r w:rsidRPr="008538BE">
        <w:rPr>
          <w:lang w:val="en-GB"/>
        </w:rPr>
        <w:t xml:space="preserve">Nanoscale, </w:t>
      </w:r>
      <w:r w:rsidRPr="008538BE">
        <w:rPr>
          <w:b/>
          <w:lang w:val="en-GB"/>
        </w:rPr>
        <w:t>14</w:t>
      </w:r>
      <w:r w:rsidRPr="008538BE">
        <w:rPr>
          <w:lang w:val="en-GB"/>
        </w:rPr>
        <w:t>, 2990-97, 2022</w:t>
      </w:r>
    </w:p>
    <w:p w14:paraId="08D5F280" w14:textId="77777777" w:rsidR="00E809C0" w:rsidRPr="008538BE" w:rsidRDefault="00E809C0" w:rsidP="00E809C0">
      <w:pPr>
        <w:pStyle w:val="Reference"/>
        <w:rPr>
          <w:lang w:val="en-GB"/>
        </w:rPr>
      </w:pPr>
      <w:r w:rsidRPr="008538BE">
        <w:rPr>
          <w:lang w:val="en-GB"/>
        </w:rPr>
        <w:t xml:space="preserve">C. Dai, Y. Huang, J. Zhu, </w:t>
      </w:r>
      <w:r w:rsidRPr="008538BE">
        <w:rPr>
          <w:i/>
          <w:lang w:val="en-GB"/>
        </w:rPr>
        <w:t xml:space="preserve">Predicting Dinitrogen Activation by Carborane-Based Frustrated Lewis Pairs, </w:t>
      </w:r>
      <w:r w:rsidRPr="008538BE">
        <w:rPr>
          <w:lang w:val="en-GB"/>
        </w:rPr>
        <w:t xml:space="preserve">Organometallics, </w:t>
      </w:r>
      <w:r w:rsidRPr="008538BE">
        <w:rPr>
          <w:b/>
          <w:lang w:val="en-GB"/>
        </w:rPr>
        <w:t>41</w:t>
      </w:r>
      <w:r w:rsidRPr="008538BE">
        <w:rPr>
          <w:lang w:val="en-GB"/>
        </w:rPr>
        <w:t>, 1480-87, 2022</w:t>
      </w:r>
    </w:p>
    <w:p w14:paraId="12C4D14C" w14:textId="77777777" w:rsidR="00E809C0" w:rsidRPr="008538BE" w:rsidRDefault="00E809C0" w:rsidP="00E809C0">
      <w:pPr>
        <w:pStyle w:val="Reference"/>
        <w:rPr>
          <w:lang w:val="en-GB"/>
        </w:rPr>
      </w:pPr>
      <w:r w:rsidRPr="008538BE">
        <w:rPr>
          <w:lang w:val="en-GB"/>
        </w:rPr>
        <w:t xml:space="preserve">P.-W. Huang, M.C. Hatzell, </w:t>
      </w:r>
      <w:r w:rsidRPr="008538BE">
        <w:rPr>
          <w:i/>
          <w:lang w:val="en-GB"/>
        </w:rPr>
        <w:t xml:space="preserve">Prospects and good experimental practices for photocatalytic ammonia synthesis. </w:t>
      </w:r>
      <w:r w:rsidRPr="008538BE">
        <w:rPr>
          <w:lang w:val="en-GB"/>
        </w:rPr>
        <w:t>Nature Commun. 13:7908, 2022</w:t>
      </w:r>
    </w:p>
    <w:p w14:paraId="239E1E50" w14:textId="77777777" w:rsidR="00E809C0" w:rsidRPr="007C7330" w:rsidRDefault="00E809C0" w:rsidP="00E809C0">
      <w:pPr>
        <w:pStyle w:val="Reference"/>
        <w:rPr>
          <w:lang w:val="en-GB"/>
        </w:rPr>
      </w:pPr>
      <w:r w:rsidRPr="008538BE">
        <w:rPr>
          <w:lang w:val="en-GB"/>
        </w:rPr>
        <w:t xml:space="preserve">Y. Zhao, Y. Miao, C. Zhou, T. Zhang, </w:t>
      </w:r>
      <w:r w:rsidRPr="008538BE">
        <w:rPr>
          <w:i/>
          <w:lang w:val="en-GB"/>
        </w:rPr>
        <w:t xml:space="preserve">Artificial photochemical nitrogen fixation: Where are we now? Where is the future?, Molec. Catal. </w:t>
      </w:r>
      <w:r w:rsidRPr="008538BE">
        <w:rPr>
          <w:b/>
          <w:i/>
          <w:lang w:val="en-GB"/>
        </w:rPr>
        <w:t>518</w:t>
      </w:r>
      <w:r w:rsidRPr="008538BE">
        <w:rPr>
          <w:i/>
          <w:lang w:val="en-GB"/>
        </w:rPr>
        <w:t>, 112107, 2022</w:t>
      </w:r>
    </w:p>
    <w:p w14:paraId="03FDA467" w14:textId="77777777" w:rsidR="00E809C0" w:rsidRPr="003D249C" w:rsidRDefault="00E809C0" w:rsidP="00E809C0">
      <w:pPr>
        <w:pStyle w:val="Reference"/>
        <w:rPr>
          <w:lang w:val="en-GB"/>
        </w:rPr>
      </w:pPr>
      <w:r w:rsidRPr="003D249C">
        <w:rPr>
          <w:lang w:val="en-GB"/>
        </w:rPr>
        <w:t xml:space="preserve">T.-N. Ye, S.-W. Park </w:t>
      </w:r>
      <w:r w:rsidRPr="007C7330">
        <w:rPr>
          <w:lang w:val="en-GB"/>
        </w:rPr>
        <w:t>Y. Lu, J. Li, J. Wu, M. S</w:t>
      </w:r>
      <w:r w:rsidRPr="003D249C">
        <w:rPr>
          <w:lang w:val="en-GB"/>
        </w:rPr>
        <w:t xml:space="preserve">asase, </w:t>
      </w:r>
      <w:r w:rsidRPr="007C7330">
        <w:rPr>
          <w:lang w:val="en-GB"/>
        </w:rPr>
        <w:t xml:space="preserve">M. Kitano, H. Hosono, </w:t>
      </w:r>
      <w:r w:rsidRPr="007C7330">
        <w:rPr>
          <w:i/>
          <w:lang w:val="en-GB"/>
        </w:rPr>
        <w:t xml:space="preserve">Dissociative and </w:t>
      </w:r>
      <w:r>
        <w:rPr>
          <w:i/>
          <w:lang w:val="en-GB"/>
        </w:rPr>
        <w:t xml:space="preserve">Associative Concerted Mechanism for Ammonia Synthesis over Co-Based Catalyst, </w:t>
      </w:r>
      <w:r>
        <w:rPr>
          <w:lang w:val="en-GB"/>
        </w:rPr>
        <w:t xml:space="preserve">J. Am. Chem. Soc. </w:t>
      </w:r>
      <w:r>
        <w:rPr>
          <w:b/>
          <w:lang w:val="en-GB"/>
        </w:rPr>
        <w:t>143</w:t>
      </w:r>
      <w:r>
        <w:rPr>
          <w:lang w:val="en-GB"/>
        </w:rPr>
        <w:t>, 12867-12866, 2021</w:t>
      </w:r>
    </w:p>
    <w:p w14:paraId="3498C5E1" w14:textId="77777777" w:rsidR="00E809C0" w:rsidRPr="007C7330" w:rsidRDefault="00E809C0" w:rsidP="00E809C0">
      <w:pPr>
        <w:pStyle w:val="Reference"/>
        <w:rPr>
          <w:lang w:val="en-GB"/>
        </w:rPr>
      </w:pPr>
      <w:r w:rsidRPr="003D249C">
        <w:rPr>
          <w:lang w:val="en-GB"/>
        </w:rPr>
        <w:lastRenderedPageBreak/>
        <w:t xml:space="preserve">S.J.K. Forrest, B. Schluschaß, E.Y. Yuzik-Klimova, S. Schneider, </w:t>
      </w:r>
      <w:r w:rsidRPr="003D249C">
        <w:rPr>
          <w:i/>
          <w:lang w:val="en-GB"/>
        </w:rPr>
        <w:t xml:space="preserve">Nitrogen Fixation via Splitting </w:t>
      </w:r>
      <w:r w:rsidRPr="007C7330">
        <w:rPr>
          <w:i/>
          <w:lang w:val="en-GB"/>
        </w:rPr>
        <w:t xml:space="preserve">into Nitrido Complexes, </w:t>
      </w:r>
      <w:r w:rsidRPr="007C7330">
        <w:rPr>
          <w:lang w:val="en-GB"/>
        </w:rPr>
        <w:t xml:space="preserve">Chem Rev. </w:t>
      </w:r>
      <w:r w:rsidRPr="007C7330">
        <w:rPr>
          <w:b/>
          <w:lang w:val="en-GB"/>
        </w:rPr>
        <w:t>121</w:t>
      </w:r>
      <w:r w:rsidRPr="007C7330">
        <w:rPr>
          <w:lang w:val="en-GB"/>
        </w:rPr>
        <w:t>, 6522-87, 2021</w:t>
      </w:r>
    </w:p>
    <w:p w14:paraId="63EC26FF" w14:textId="77777777" w:rsidR="00E809C0" w:rsidRPr="008538BE" w:rsidRDefault="00E809C0" w:rsidP="00E809C0">
      <w:pPr>
        <w:pStyle w:val="Reference"/>
        <w:rPr>
          <w:lang w:val="en-GB"/>
        </w:rPr>
      </w:pPr>
      <w:r w:rsidRPr="008538BE">
        <w:rPr>
          <w:lang w:val="en-GB"/>
        </w:rPr>
        <w:t xml:space="preserve">J. Guo, P. Chen, </w:t>
      </w:r>
      <w:r w:rsidRPr="008538BE">
        <w:rPr>
          <w:i/>
          <w:lang w:val="en-GB"/>
        </w:rPr>
        <w:t xml:space="preserve">Interplay of Alkali, Transition Metals, Nitrogen, and Hydrogen in Ammonia Synthesis and Decomposition Reactions, </w:t>
      </w:r>
      <w:r w:rsidRPr="008538BE">
        <w:rPr>
          <w:lang w:val="en-GB"/>
        </w:rPr>
        <w:t xml:space="preserve">Acc. Chem. Res. </w:t>
      </w:r>
      <w:r w:rsidRPr="008538BE">
        <w:rPr>
          <w:b/>
          <w:lang w:val="en-GB"/>
        </w:rPr>
        <w:t>54</w:t>
      </w:r>
      <w:r w:rsidRPr="008538BE">
        <w:rPr>
          <w:lang w:val="en-GB"/>
        </w:rPr>
        <w:t>, 2434-44, 2021</w:t>
      </w:r>
    </w:p>
    <w:p w14:paraId="75A0F1CE" w14:textId="77777777" w:rsidR="00E809C0" w:rsidRPr="008538BE" w:rsidRDefault="00E809C0" w:rsidP="00E809C0">
      <w:pPr>
        <w:pStyle w:val="Reference"/>
        <w:rPr>
          <w:lang w:val="en-GB"/>
        </w:rPr>
      </w:pPr>
      <w:r w:rsidRPr="008538BE">
        <w:rPr>
          <w:lang w:val="en-GB"/>
        </w:rPr>
        <w:t xml:space="preserve">J. Guo, P. Chen, </w:t>
      </w:r>
      <w:r w:rsidRPr="008538BE">
        <w:rPr>
          <w:i/>
          <w:lang w:val="en-GB"/>
        </w:rPr>
        <w:t xml:space="preserve">Ammonia history in the making, </w:t>
      </w:r>
      <w:r w:rsidRPr="008538BE">
        <w:rPr>
          <w:lang w:val="en-GB"/>
        </w:rPr>
        <w:t xml:space="preserve">Nature catalysis </w:t>
      </w:r>
      <w:r w:rsidRPr="008538BE">
        <w:rPr>
          <w:b/>
          <w:lang w:val="en-GB"/>
        </w:rPr>
        <w:t>4</w:t>
      </w:r>
      <w:r w:rsidRPr="008538BE">
        <w:rPr>
          <w:lang w:val="en-GB"/>
        </w:rPr>
        <w:t>, 734-735, 2021</w:t>
      </w:r>
    </w:p>
    <w:p w14:paraId="3A695EA0" w14:textId="77777777" w:rsidR="00E809C0" w:rsidRPr="008538BE" w:rsidRDefault="00E809C0" w:rsidP="00E809C0">
      <w:pPr>
        <w:pStyle w:val="Reference"/>
        <w:rPr>
          <w:lang w:val="en-GB"/>
        </w:rPr>
      </w:pPr>
      <w:r w:rsidRPr="008538BE">
        <w:rPr>
          <w:lang w:val="en-GB"/>
        </w:rPr>
        <w:t xml:space="preserve">T. Oshikiri, X. Shi, H. Misawa, </w:t>
      </w:r>
      <w:r w:rsidRPr="008538BE">
        <w:rPr>
          <w:i/>
          <w:lang w:val="en-GB"/>
        </w:rPr>
        <w:t xml:space="preserve">Enhancement of Selective Fixation of Dinitrogen to Ammonia under Modal Strong Coupling Conditions, </w:t>
      </w:r>
      <w:r w:rsidRPr="008538BE">
        <w:rPr>
          <w:lang w:val="en-GB"/>
        </w:rPr>
        <w:t xml:space="preserve">Eur. J. Inorg. Chem. </w:t>
      </w:r>
      <w:r w:rsidRPr="008538BE">
        <w:rPr>
          <w:b/>
          <w:lang w:val="en-GB"/>
        </w:rPr>
        <w:t>2020</w:t>
      </w:r>
      <w:r w:rsidRPr="008538BE">
        <w:rPr>
          <w:lang w:val="en-GB"/>
        </w:rPr>
        <w:t>, 1396-1401</w:t>
      </w:r>
    </w:p>
    <w:p w14:paraId="77600473" w14:textId="77777777" w:rsidR="00E809C0" w:rsidRPr="008538BE" w:rsidRDefault="00E809C0" w:rsidP="00E809C0">
      <w:pPr>
        <w:pStyle w:val="Reference"/>
        <w:rPr>
          <w:lang w:val="en-GB"/>
        </w:rPr>
      </w:pPr>
      <w:r w:rsidRPr="008538BE">
        <w:rPr>
          <w:lang w:val="en-GB"/>
        </w:rPr>
        <w:t xml:space="preserve">A. Kendall, M.T. Mock, </w:t>
      </w:r>
      <w:r w:rsidRPr="008538BE">
        <w:rPr>
          <w:i/>
          <w:lang w:val="en-GB"/>
        </w:rPr>
        <w:t xml:space="preserve">Dinitrogen Activation and Functionalization with Chromium, </w:t>
      </w:r>
      <w:r w:rsidRPr="008538BE">
        <w:rPr>
          <w:lang w:val="en-GB"/>
        </w:rPr>
        <w:t xml:space="preserve">Eur. J. Inorg. Chem. </w:t>
      </w:r>
      <w:r w:rsidRPr="008538BE">
        <w:rPr>
          <w:b/>
          <w:lang w:val="en-GB"/>
        </w:rPr>
        <w:t>2020</w:t>
      </w:r>
      <w:r w:rsidRPr="008538BE">
        <w:rPr>
          <w:lang w:val="en-GB"/>
        </w:rPr>
        <w:t>, 1358-75</w:t>
      </w:r>
    </w:p>
    <w:p w14:paraId="3997B84C" w14:textId="77777777" w:rsidR="00E809C0" w:rsidRPr="008538BE" w:rsidRDefault="00E809C0" w:rsidP="00E809C0">
      <w:pPr>
        <w:pStyle w:val="Reference"/>
        <w:rPr>
          <w:lang w:val="en-GB"/>
        </w:rPr>
      </w:pPr>
      <w:r w:rsidRPr="008538BE">
        <w:rPr>
          <w:lang w:val="en-GB"/>
        </w:rPr>
        <w:t xml:space="preserve">R.S. van Alten et al., </w:t>
      </w:r>
      <w:r w:rsidRPr="008538BE">
        <w:rPr>
          <w:i/>
          <w:lang w:val="en-GB"/>
        </w:rPr>
        <w:t xml:space="preserve">(Electro)chemical Splitting of Dinitrogen with a Rhenium Pincer Complex, </w:t>
      </w:r>
      <w:r w:rsidRPr="008538BE">
        <w:rPr>
          <w:lang w:val="en-GB"/>
        </w:rPr>
        <w:t xml:space="preserve">Eur. J. Inorg. Chem. </w:t>
      </w:r>
      <w:r w:rsidRPr="008538BE">
        <w:rPr>
          <w:b/>
          <w:lang w:val="en-GB"/>
        </w:rPr>
        <w:t>2020</w:t>
      </w:r>
      <w:r w:rsidRPr="008538BE">
        <w:rPr>
          <w:lang w:val="en-GB"/>
        </w:rPr>
        <w:t>, 1402-10</w:t>
      </w:r>
    </w:p>
    <w:p w14:paraId="0C8613A7" w14:textId="77777777" w:rsidR="00E809C0" w:rsidRPr="008538BE" w:rsidRDefault="00E809C0" w:rsidP="00E809C0">
      <w:pPr>
        <w:pStyle w:val="Reference"/>
        <w:rPr>
          <w:lang w:val="en-GB"/>
        </w:rPr>
      </w:pPr>
      <w:r w:rsidRPr="008538BE">
        <w:rPr>
          <w:lang w:val="en-GB"/>
        </w:rPr>
        <w:t xml:space="preserve">T. Shima, J. Yang, G. Luo, Y. Luo, Z. Hou, </w:t>
      </w:r>
      <w:r w:rsidRPr="008538BE">
        <w:rPr>
          <w:i/>
          <w:lang w:val="en-GB"/>
        </w:rPr>
        <w:t xml:space="preserve">Dinitrogen activation and Hydrogenation, </w:t>
      </w:r>
      <w:r w:rsidRPr="008538BE">
        <w:rPr>
          <w:lang w:val="en-GB"/>
        </w:rPr>
        <w:t xml:space="preserve">J. Am. Chem. Soc. </w:t>
      </w:r>
      <w:r w:rsidRPr="008538BE">
        <w:rPr>
          <w:b/>
          <w:lang w:val="en-GB"/>
        </w:rPr>
        <w:t>142</w:t>
      </w:r>
      <w:r w:rsidRPr="008538BE">
        <w:rPr>
          <w:lang w:val="en-GB"/>
        </w:rPr>
        <w:t>, 9007-16, 2020</w:t>
      </w:r>
    </w:p>
    <w:p w14:paraId="0EACB18E" w14:textId="77777777" w:rsidR="00E809C0" w:rsidRPr="008538BE" w:rsidRDefault="00E809C0" w:rsidP="00E809C0">
      <w:pPr>
        <w:pStyle w:val="Reference"/>
        <w:rPr>
          <w:lang w:val="en-GB"/>
        </w:rPr>
      </w:pPr>
      <w:r w:rsidRPr="008538BE">
        <w:rPr>
          <w:lang w:val="en-GB"/>
        </w:rPr>
        <w:t xml:space="preserve">T. Shima, Z. Hou, </w:t>
      </w:r>
      <w:r w:rsidRPr="008538BE">
        <w:rPr>
          <w:i/>
          <w:lang w:val="en-GB"/>
        </w:rPr>
        <w:t xml:space="preserve">Dinitrogen Activation by a Titanium/Ruthenium Heteromultimetallic Hydride Complex, </w:t>
      </w:r>
      <w:r w:rsidRPr="008538BE">
        <w:rPr>
          <w:lang w:val="en-GB"/>
        </w:rPr>
        <w:t xml:space="preserve">Eur. J. Inorg. Chem. </w:t>
      </w:r>
      <w:r w:rsidRPr="008538BE">
        <w:rPr>
          <w:b/>
          <w:lang w:val="en-GB"/>
        </w:rPr>
        <w:t>2020</w:t>
      </w:r>
      <w:r w:rsidRPr="008538BE">
        <w:rPr>
          <w:lang w:val="en-GB"/>
        </w:rPr>
        <w:t>, 1418-22</w:t>
      </w:r>
    </w:p>
    <w:p w14:paraId="12245DCB" w14:textId="77777777" w:rsidR="00E809C0" w:rsidRPr="008538BE" w:rsidRDefault="00E809C0" w:rsidP="00E809C0">
      <w:pPr>
        <w:pStyle w:val="Reference"/>
        <w:rPr>
          <w:lang w:val="en-GB"/>
        </w:rPr>
      </w:pPr>
      <w:r w:rsidRPr="008538BE">
        <w:rPr>
          <w:lang w:val="en-GB"/>
        </w:rPr>
        <w:t xml:space="preserve">M.J. Chalkley, J.C. Peters, </w:t>
      </w:r>
      <w:r w:rsidRPr="008538BE">
        <w:rPr>
          <w:i/>
          <w:lang w:val="en-GB"/>
        </w:rPr>
        <w:t xml:space="preserve">Relating N-H Bond Strengths to the Overpotential for Catalytic Nitrogen Fixation, </w:t>
      </w:r>
      <w:r w:rsidRPr="008538BE">
        <w:rPr>
          <w:lang w:val="en-GB"/>
        </w:rPr>
        <w:t xml:space="preserve">Eur. J. Inorg. Chem. </w:t>
      </w:r>
      <w:r w:rsidRPr="008538BE">
        <w:rPr>
          <w:b/>
          <w:lang w:val="en-GB"/>
        </w:rPr>
        <w:t>2020</w:t>
      </w:r>
      <w:r w:rsidRPr="008538BE">
        <w:rPr>
          <w:lang w:val="en-GB"/>
        </w:rPr>
        <w:t xml:space="preserve">, 1353-57, </w:t>
      </w:r>
    </w:p>
    <w:p w14:paraId="182EF9FC" w14:textId="77777777" w:rsidR="00E809C0" w:rsidRPr="008538BE" w:rsidRDefault="00E809C0" w:rsidP="00E809C0">
      <w:pPr>
        <w:pStyle w:val="Reference"/>
        <w:rPr>
          <w:lang w:val="en-GB"/>
        </w:rPr>
      </w:pPr>
      <w:r w:rsidRPr="008538BE">
        <w:rPr>
          <w:lang w:val="en-GB"/>
        </w:rPr>
        <w:t xml:space="preserve">Z.J. Lv, Z. Xi et al., </w:t>
      </w:r>
      <w:r w:rsidRPr="008538BE">
        <w:rPr>
          <w:i/>
          <w:lang w:val="en-GB"/>
        </w:rPr>
        <w:t xml:space="preserve">Direct transformation of nitrogen; synthesis of N-containing organic compounds via N-C bond formation, </w:t>
      </w:r>
      <w:r w:rsidRPr="008538BE">
        <w:rPr>
          <w:lang w:val="en-GB"/>
        </w:rPr>
        <w:t xml:space="preserve">Nation. Sci. Rev. </w:t>
      </w:r>
      <w:r w:rsidRPr="008538BE">
        <w:rPr>
          <w:b/>
          <w:lang w:val="en-GB"/>
        </w:rPr>
        <w:t>7</w:t>
      </w:r>
      <w:r w:rsidRPr="008538BE">
        <w:rPr>
          <w:lang w:val="en-GB"/>
        </w:rPr>
        <w:t>, 1564-83, 2020</w:t>
      </w:r>
    </w:p>
    <w:p w14:paraId="5D38E5BA" w14:textId="77777777" w:rsidR="00E809C0" w:rsidRPr="008538BE" w:rsidRDefault="00E809C0" w:rsidP="00E809C0">
      <w:pPr>
        <w:pStyle w:val="Reference"/>
        <w:rPr>
          <w:lang w:val="en-GB"/>
        </w:rPr>
      </w:pPr>
      <w:r w:rsidRPr="008538BE">
        <w:rPr>
          <w:lang w:val="en-GB"/>
        </w:rPr>
        <w:t xml:space="preserve">R. Manjunatha et al., </w:t>
      </w:r>
      <w:r w:rsidRPr="008538BE">
        <w:rPr>
          <w:i/>
          <w:lang w:val="en-GB"/>
        </w:rPr>
        <w:t>A Review of Composite/Hybrid Electrocatalysts and Photocatalysts for Nitrogen Reduction Reactions,</w:t>
      </w:r>
      <w:r w:rsidRPr="008538BE">
        <w:rPr>
          <w:lang w:val="en-GB"/>
        </w:rPr>
        <w:t xml:space="preserve"> Electrochem. Energy Rev. 10.1007, 2020</w:t>
      </w:r>
    </w:p>
    <w:p w14:paraId="6AD1FEB6" w14:textId="77777777" w:rsidR="00E809C0" w:rsidRPr="008538BE" w:rsidRDefault="00E809C0" w:rsidP="00E809C0">
      <w:pPr>
        <w:pStyle w:val="Reference"/>
      </w:pPr>
      <w:r w:rsidRPr="008538BE">
        <w:rPr>
          <w:lang w:val="da-DK"/>
        </w:rPr>
        <w:t xml:space="preserve">X. Wang, X. Peng, W. Chen, </w:t>
      </w:r>
      <w:r w:rsidRPr="008538BE">
        <w:rPr>
          <w:i/>
          <w:iCs/>
          <w:lang w:val="da-DK"/>
        </w:rPr>
        <w:t>et al.</w:t>
      </w:r>
      <w:r w:rsidRPr="008538BE">
        <w:rPr>
          <w:lang w:val="da-DK"/>
        </w:rPr>
        <w:t xml:space="preserve"> </w:t>
      </w:r>
      <w:r w:rsidRPr="008538BE">
        <w:rPr>
          <w:i/>
          <w:lang w:val="en-GB"/>
        </w:rPr>
        <w:t>Insight into dynamic and steady-state active sites for nitrogen activation to ammonia by cobalt-based catalyst</w:t>
      </w:r>
      <w:r w:rsidRPr="008538BE">
        <w:rPr>
          <w:lang w:val="en-GB"/>
        </w:rPr>
        <w:t xml:space="preserve">. </w:t>
      </w:r>
      <w:r w:rsidRPr="008538BE">
        <w:rPr>
          <w:iCs/>
        </w:rPr>
        <w:t>Nat Commun</w:t>
      </w:r>
      <w:r w:rsidRPr="008538BE">
        <w:t xml:space="preserve"> </w:t>
      </w:r>
      <w:r w:rsidRPr="008538BE">
        <w:rPr>
          <w:b/>
          <w:bCs/>
        </w:rPr>
        <w:t>11</w:t>
      </w:r>
      <w:r w:rsidRPr="008538BE">
        <w:t>, 653 (2020)</w:t>
      </w:r>
    </w:p>
    <w:p w14:paraId="15258CC6" w14:textId="77777777" w:rsidR="00E809C0" w:rsidRPr="008538BE" w:rsidRDefault="00E809C0" w:rsidP="00E809C0">
      <w:pPr>
        <w:pStyle w:val="Reference"/>
        <w:rPr>
          <w:lang w:val="en-GB"/>
        </w:rPr>
      </w:pPr>
      <w:r w:rsidRPr="008538BE">
        <w:rPr>
          <w:lang w:val="en-GB"/>
        </w:rPr>
        <w:t xml:space="preserve">Y. Ashida, K. Arashiba, K. Nakajima, Y. Nishibayashi, </w:t>
      </w:r>
      <w:r w:rsidRPr="008538BE">
        <w:rPr>
          <w:i/>
          <w:lang w:val="en-GB"/>
        </w:rPr>
        <w:t>Molybdenum-catalysed ammonia production with samarium diiodide and alcohols or water</w:t>
      </w:r>
      <w:r w:rsidRPr="008538BE">
        <w:rPr>
          <w:lang w:val="en-GB"/>
        </w:rPr>
        <w:t xml:space="preserve">, Nature </w:t>
      </w:r>
      <w:r w:rsidRPr="008538BE">
        <w:rPr>
          <w:b/>
          <w:lang w:val="en-GB"/>
        </w:rPr>
        <w:t>568</w:t>
      </w:r>
      <w:r w:rsidRPr="008538BE">
        <w:rPr>
          <w:lang w:val="en-GB"/>
        </w:rPr>
        <w:t>, 536, 2019</w:t>
      </w:r>
    </w:p>
    <w:p w14:paraId="5C9636C2" w14:textId="77777777" w:rsidR="00E809C0" w:rsidRPr="008538BE" w:rsidRDefault="00E809C0" w:rsidP="00E809C0">
      <w:pPr>
        <w:pStyle w:val="Reference"/>
      </w:pPr>
      <w:r w:rsidRPr="008538BE">
        <w:rPr>
          <w:lang w:val="da-DK"/>
        </w:rPr>
        <w:t xml:space="preserve">S.Z. Andersen, V. Čolić, S. Yang, </w:t>
      </w:r>
      <w:r w:rsidRPr="008538BE">
        <w:rPr>
          <w:i/>
          <w:iCs/>
          <w:lang w:val="da-DK"/>
        </w:rPr>
        <w:t>et al.</w:t>
      </w:r>
      <w:r w:rsidRPr="008538BE">
        <w:rPr>
          <w:lang w:val="da-DK"/>
        </w:rPr>
        <w:t xml:space="preserve"> </w:t>
      </w:r>
      <w:r w:rsidRPr="008538BE">
        <w:rPr>
          <w:i/>
        </w:rPr>
        <w:t>A rigorous electrochemical ammonia synthesis protocol with quantitative isotope measurements</w:t>
      </w:r>
      <w:r w:rsidRPr="008538BE">
        <w:t xml:space="preserve">. </w:t>
      </w:r>
      <w:r w:rsidRPr="008538BE">
        <w:rPr>
          <w:iCs/>
        </w:rPr>
        <w:t>Nature</w:t>
      </w:r>
      <w:r w:rsidRPr="008538BE">
        <w:t xml:space="preserve"> </w:t>
      </w:r>
      <w:r w:rsidRPr="008538BE">
        <w:rPr>
          <w:b/>
          <w:bCs/>
        </w:rPr>
        <w:t>570</w:t>
      </w:r>
      <w:r w:rsidRPr="008538BE">
        <w:t xml:space="preserve">, 504–508, 2019 </w:t>
      </w:r>
    </w:p>
    <w:p w14:paraId="09BF9E7A" w14:textId="77777777" w:rsidR="00E809C0" w:rsidRPr="008538BE" w:rsidRDefault="00E809C0" w:rsidP="00E809C0">
      <w:pPr>
        <w:pStyle w:val="Reference"/>
        <w:rPr>
          <w:lang w:val="en-GB"/>
        </w:rPr>
      </w:pPr>
      <w:r w:rsidRPr="008538BE">
        <w:rPr>
          <w:lang w:val="en-GB"/>
        </w:rPr>
        <w:t xml:space="preserve">J. Yin, J. Li, G.-X. Wang, Z.-B. Yin, W.-X. Zhang,  Z. Xi, </w:t>
      </w:r>
      <w:r w:rsidRPr="008538BE">
        <w:rPr>
          <w:bCs/>
          <w:lang w:val="en-GB"/>
        </w:rPr>
        <w:t xml:space="preserve">Dinitrogen Functionalization Affording Chromium Hydrazido Complex, </w:t>
      </w:r>
      <w:r w:rsidRPr="008538BE">
        <w:rPr>
          <w:i/>
          <w:iCs/>
          <w:lang w:val="en-GB"/>
        </w:rPr>
        <w:t>J. Amer. Chem. Soc.</w:t>
      </w:r>
      <w:r w:rsidRPr="008538BE">
        <w:rPr>
          <w:lang w:val="en-GB"/>
        </w:rPr>
        <w:t xml:space="preserve"> </w:t>
      </w:r>
      <w:r w:rsidRPr="008538BE">
        <w:rPr>
          <w:b/>
          <w:bCs/>
          <w:lang w:val="en-GB"/>
        </w:rPr>
        <w:t>2019</w:t>
      </w:r>
      <w:r w:rsidRPr="008538BE">
        <w:rPr>
          <w:lang w:val="en-GB"/>
        </w:rPr>
        <w:t xml:space="preserve"> </w:t>
      </w:r>
      <w:r w:rsidRPr="008538BE">
        <w:rPr>
          <w:i/>
          <w:iCs/>
          <w:lang w:val="en-GB"/>
        </w:rPr>
        <w:t>141</w:t>
      </w:r>
      <w:r w:rsidRPr="008538BE">
        <w:rPr>
          <w:lang w:val="en-GB"/>
        </w:rPr>
        <w:t xml:space="preserve">, 4241-4247 </w:t>
      </w:r>
    </w:p>
    <w:p w14:paraId="172F5450" w14:textId="77777777" w:rsidR="00E809C0" w:rsidRPr="008538BE" w:rsidRDefault="00E809C0" w:rsidP="00E809C0">
      <w:pPr>
        <w:pStyle w:val="Reference"/>
      </w:pPr>
      <w:r w:rsidRPr="008538BE">
        <w:rPr>
          <w:lang w:val="en-GB"/>
        </w:rPr>
        <w:t xml:space="preserve">Z.-J. Lv, Z. Huang, W.-X. Zhang, Z. Xi, </w:t>
      </w:r>
      <w:r w:rsidRPr="008538BE">
        <w:rPr>
          <w:bCs/>
          <w:lang w:val="en-GB"/>
        </w:rPr>
        <w:t xml:space="preserve">Scandium-Promoted Direct Conversion of Dinitrogen into Hydrazine Derivatives via N–C Bond Formation, </w:t>
      </w:r>
      <w:r w:rsidRPr="008538BE">
        <w:rPr>
          <w:i/>
          <w:iCs/>
          <w:lang w:val="en-GB"/>
        </w:rPr>
        <w:t>J. Amer. Chem. Soc.</w:t>
      </w:r>
      <w:r w:rsidRPr="008538BE">
        <w:rPr>
          <w:lang w:val="en-GB"/>
        </w:rPr>
        <w:t xml:space="preserve"> </w:t>
      </w:r>
      <w:r w:rsidRPr="008538BE">
        <w:rPr>
          <w:b/>
          <w:bCs/>
          <w:lang w:val="en-GB"/>
        </w:rPr>
        <w:t>2019,</w:t>
      </w:r>
      <w:r w:rsidRPr="008538BE">
        <w:rPr>
          <w:lang w:val="en-GB"/>
        </w:rPr>
        <w:t xml:space="preserve"> </w:t>
      </w:r>
      <w:r w:rsidRPr="008538BE">
        <w:rPr>
          <w:i/>
          <w:iCs/>
          <w:lang w:val="en-GB"/>
        </w:rPr>
        <w:t>141</w:t>
      </w:r>
      <w:r w:rsidRPr="008538BE">
        <w:rPr>
          <w:lang w:val="en-GB"/>
        </w:rPr>
        <w:t xml:space="preserve"> (22), 8773-8777</w:t>
      </w:r>
    </w:p>
    <w:p w14:paraId="0DC23810" w14:textId="77777777" w:rsidR="00E809C0" w:rsidRPr="008538BE" w:rsidRDefault="00E809C0" w:rsidP="00E809C0">
      <w:pPr>
        <w:pStyle w:val="Reference"/>
      </w:pPr>
      <w:r w:rsidRPr="008538BE">
        <w:rPr>
          <w:lang w:val="en-GB"/>
        </w:rPr>
        <w:t xml:space="preserve">Y. Tanabe, Y. Nishibayashi, </w:t>
      </w:r>
      <w:r w:rsidRPr="008538BE">
        <w:rPr>
          <w:i/>
          <w:lang w:val="en-GB"/>
        </w:rPr>
        <w:t>Recent advances in nitrogen fixation upon vanadium complexes,</w:t>
      </w:r>
      <w:r w:rsidRPr="008538BE">
        <w:rPr>
          <w:lang w:val="en-GB"/>
        </w:rPr>
        <w:t xml:space="preserve"> Coordin. </w:t>
      </w:r>
      <w:r w:rsidRPr="008538BE">
        <w:t xml:space="preserve">Che. Rev. </w:t>
      </w:r>
      <w:r w:rsidRPr="008538BE">
        <w:rPr>
          <w:b/>
        </w:rPr>
        <w:t xml:space="preserve">381, </w:t>
      </w:r>
      <w:r w:rsidRPr="008538BE">
        <w:t>135-150, 2019</w:t>
      </w:r>
    </w:p>
    <w:p w14:paraId="6EED7DB9" w14:textId="77777777" w:rsidR="00E809C0" w:rsidRPr="008538BE" w:rsidRDefault="00E809C0" w:rsidP="00E809C0">
      <w:pPr>
        <w:pStyle w:val="Reference"/>
      </w:pPr>
      <w:r w:rsidRPr="008538BE">
        <w:rPr>
          <w:lang w:val="en-GB"/>
        </w:rPr>
        <w:t xml:space="preserve">J. Zheng et al., </w:t>
      </w:r>
      <w:r w:rsidRPr="008538BE">
        <w:rPr>
          <w:i/>
          <w:lang w:val="en-GB"/>
        </w:rPr>
        <w:t xml:space="preserve">Efficient Non-dissociative Activation of Dinitrogen to Ammonia over Lithium-Promoted Ruthenium Nanoparticles at Low Pressure, </w:t>
      </w:r>
      <w:r w:rsidRPr="008538BE">
        <w:rPr>
          <w:lang w:val="en-GB"/>
        </w:rPr>
        <w:t xml:space="preserve">Angew. </w:t>
      </w:r>
      <w:r w:rsidRPr="008538BE">
        <w:t xml:space="preserve">Chem. Int. Ed. </w:t>
      </w:r>
      <w:r w:rsidRPr="008538BE">
        <w:rPr>
          <w:b/>
        </w:rPr>
        <w:t>58</w:t>
      </w:r>
      <w:r w:rsidRPr="008538BE">
        <w:t>, 17335-41, 2019</w:t>
      </w:r>
    </w:p>
    <w:p w14:paraId="27FD2017" w14:textId="77777777" w:rsidR="00E809C0" w:rsidRPr="008538BE" w:rsidRDefault="00E809C0" w:rsidP="00E809C0">
      <w:pPr>
        <w:pStyle w:val="Reference"/>
        <w:rPr>
          <w:lang w:val="en-GB"/>
        </w:rPr>
      </w:pPr>
      <w:r w:rsidRPr="008538BE">
        <w:rPr>
          <w:lang w:val="en-GB"/>
        </w:rPr>
        <w:t xml:space="preserve">W. Gao et al., </w:t>
      </w:r>
      <w:r w:rsidRPr="008538BE">
        <w:rPr>
          <w:i/>
          <w:lang w:val="en-GB"/>
        </w:rPr>
        <w:t xml:space="preserve">Production of ammonia via a chemical looping process based on metal imides as nitrogen carriers, </w:t>
      </w:r>
      <w:r w:rsidRPr="008538BE">
        <w:rPr>
          <w:lang w:val="en-GB"/>
        </w:rPr>
        <w:t xml:space="preserve">Nature Energy </w:t>
      </w:r>
      <w:r w:rsidRPr="008538BE">
        <w:rPr>
          <w:b/>
          <w:lang w:val="en-GB"/>
        </w:rPr>
        <w:t>3</w:t>
      </w:r>
      <w:r w:rsidRPr="008538BE">
        <w:rPr>
          <w:lang w:val="en-GB"/>
        </w:rPr>
        <w:t xml:space="preserve">, 1067-75, 2018 </w:t>
      </w:r>
    </w:p>
    <w:p w14:paraId="34C4CBD4" w14:textId="77777777" w:rsidR="00E809C0" w:rsidRPr="008538BE" w:rsidRDefault="00E809C0" w:rsidP="00E809C0">
      <w:pPr>
        <w:pStyle w:val="Reference"/>
      </w:pPr>
      <w:r w:rsidRPr="008538BE">
        <w:t xml:space="preserve">C. Hering-Junghans, </w:t>
      </w:r>
      <w:r w:rsidRPr="008538BE">
        <w:rPr>
          <w:i/>
        </w:rPr>
        <w:t xml:space="preserve">Metal-Free Nitrogen Fixation at Boron, </w:t>
      </w:r>
      <w:r w:rsidRPr="008538BE">
        <w:t xml:space="preserve">Angew. Chem. Int. Ed. </w:t>
      </w:r>
      <w:r w:rsidRPr="008538BE">
        <w:rPr>
          <w:b/>
        </w:rPr>
        <w:t>57</w:t>
      </w:r>
      <w:r w:rsidRPr="008538BE">
        <w:t>, 6738-40, 2018</w:t>
      </w:r>
    </w:p>
    <w:p w14:paraId="7CCC43B4" w14:textId="77777777" w:rsidR="00E809C0" w:rsidRPr="008538BE" w:rsidRDefault="00E809C0" w:rsidP="00E809C0">
      <w:pPr>
        <w:pStyle w:val="Reference"/>
      </w:pPr>
      <w:r w:rsidRPr="008538BE">
        <w:rPr>
          <w:lang w:val="en-GB"/>
        </w:rPr>
        <w:t xml:space="preserve">M.J. Bezdek, I. Pappas, P.J. Chirik, </w:t>
      </w:r>
      <w:r w:rsidRPr="008538BE">
        <w:rPr>
          <w:i/>
          <w:lang w:val="en-GB"/>
        </w:rPr>
        <w:t xml:space="preserve">Determining and Understanding N-H Bond Strengths in Synthetic Nitrogen Fixation Cycles, </w:t>
      </w:r>
      <w:r w:rsidRPr="008538BE">
        <w:rPr>
          <w:lang w:val="en-GB"/>
        </w:rPr>
        <w:t xml:space="preserve">Top. </w:t>
      </w:r>
      <w:r w:rsidRPr="008538BE">
        <w:t xml:space="preserve">Organomet. Chem. </w:t>
      </w:r>
      <w:r w:rsidRPr="008538BE">
        <w:rPr>
          <w:b/>
        </w:rPr>
        <w:t>60</w:t>
      </w:r>
      <w:r w:rsidRPr="008538BE">
        <w:t>, 1-22, 2017</w:t>
      </w:r>
    </w:p>
    <w:p w14:paraId="434E395E" w14:textId="77777777" w:rsidR="00E809C0" w:rsidRPr="008538BE" w:rsidRDefault="00E809C0" w:rsidP="00E809C0">
      <w:pPr>
        <w:pStyle w:val="Reference"/>
        <w:rPr>
          <w:lang w:val="en-GB"/>
        </w:rPr>
      </w:pPr>
      <w:r w:rsidRPr="008538BE">
        <w:rPr>
          <w:lang w:val="en-GB"/>
        </w:rPr>
        <w:t xml:space="preserve">J. Li, J. Yin, C. Yu, W. Zhang, Z. Xi, </w:t>
      </w:r>
      <w:r w:rsidRPr="008538BE">
        <w:rPr>
          <w:i/>
          <w:lang w:val="en-GB"/>
        </w:rPr>
        <w:t>Direct Transformation of N</w:t>
      </w:r>
      <w:r w:rsidRPr="008538BE">
        <w:rPr>
          <w:i/>
          <w:vertAlign w:val="subscript"/>
          <w:lang w:val="en-GB"/>
        </w:rPr>
        <w:t>2</w:t>
      </w:r>
      <w:r w:rsidRPr="008538BE">
        <w:rPr>
          <w:i/>
          <w:lang w:val="en-GB"/>
        </w:rPr>
        <w:t xml:space="preserve"> to N-Containing Organic Compounds, </w:t>
      </w:r>
      <w:r w:rsidRPr="008538BE">
        <w:rPr>
          <w:lang w:val="en-GB"/>
        </w:rPr>
        <w:t xml:space="preserve">Acta Chimica Sinica, </w:t>
      </w:r>
      <w:r w:rsidRPr="008538BE">
        <w:rPr>
          <w:b/>
          <w:lang w:val="en-GB"/>
        </w:rPr>
        <w:t>75</w:t>
      </w:r>
      <w:r w:rsidRPr="008538BE">
        <w:rPr>
          <w:lang w:val="en-GB"/>
        </w:rPr>
        <w:t>, 733-43, 2017</w:t>
      </w:r>
    </w:p>
    <w:p w14:paraId="2AFB910F" w14:textId="77777777" w:rsidR="00E809C0" w:rsidRPr="008538BE" w:rsidRDefault="00E809C0" w:rsidP="00E809C0">
      <w:pPr>
        <w:pStyle w:val="Reference"/>
        <w:rPr>
          <w:lang w:val="en-GB"/>
        </w:rPr>
      </w:pPr>
      <w:r w:rsidRPr="008538BE">
        <w:rPr>
          <w:lang w:val="en-GB"/>
        </w:rPr>
        <w:t xml:space="preserve">L.A. Wickramasinghe, T. Ogawa, R.R. Schrock, P. Müller, </w:t>
      </w:r>
      <w:r w:rsidRPr="008538BE">
        <w:rPr>
          <w:i/>
          <w:lang w:val="en-GB"/>
        </w:rPr>
        <w:t xml:space="preserve">Reduction of Dinitrogen to Ammonia Catalyzed by Molybdenum Diamido Complexes, </w:t>
      </w:r>
      <w:r w:rsidRPr="008538BE">
        <w:rPr>
          <w:lang w:val="en-GB"/>
        </w:rPr>
        <w:t xml:space="preserve">J. Am. Chem. Soc. </w:t>
      </w:r>
      <w:r w:rsidRPr="008538BE">
        <w:rPr>
          <w:b/>
          <w:lang w:val="en-GB"/>
        </w:rPr>
        <w:t>139</w:t>
      </w:r>
      <w:r w:rsidRPr="008538BE">
        <w:rPr>
          <w:lang w:val="en-GB"/>
        </w:rPr>
        <w:t>, 9132-35, 2017</w:t>
      </w:r>
    </w:p>
    <w:p w14:paraId="0FF8B1FC" w14:textId="77777777" w:rsidR="00E809C0" w:rsidRPr="008538BE" w:rsidRDefault="00E809C0" w:rsidP="00E809C0">
      <w:pPr>
        <w:pStyle w:val="Reference"/>
        <w:rPr>
          <w:lang w:val="en-GB"/>
        </w:rPr>
      </w:pPr>
      <w:r w:rsidRPr="008538BE">
        <w:rPr>
          <w:lang w:val="en-GB"/>
        </w:rPr>
        <w:t xml:space="preserve">P. Wang, P. Chen et al., </w:t>
      </w:r>
      <w:r w:rsidRPr="008538BE">
        <w:rPr>
          <w:i/>
          <w:lang w:val="en-GB"/>
        </w:rPr>
        <w:t xml:space="preserve">Breaking scaling relations to achieve low-temperature ammonia synthesis, </w:t>
      </w:r>
      <w:r w:rsidRPr="008538BE">
        <w:rPr>
          <w:lang w:val="en-GB"/>
        </w:rPr>
        <w:t xml:space="preserve">Nature Chemistry </w:t>
      </w:r>
      <w:r w:rsidRPr="008538BE">
        <w:rPr>
          <w:b/>
          <w:lang w:val="en-GB"/>
        </w:rPr>
        <w:t>9</w:t>
      </w:r>
      <w:r w:rsidRPr="008538BE">
        <w:rPr>
          <w:lang w:val="en-GB"/>
        </w:rPr>
        <w:t>, NCHEM.2595, 2017</w:t>
      </w:r>
    </w:p>
    <w:p w14:paraId="52D0D99A" w14:textId="77777777" w:rsidR="00E809C0" w:rsidRPr="008538BE" w:rsidRDefault="00E809C0" w:rsidP="00E809C0">
      <w:pPr>
        <w:pStyle w:val="Reference"/>
        <w:rPr>
          <w:lang w:val="en-GB"/>
        </w:rPr>
      </w:pPr>
      <w:r w:rsidRPr="008538BE">
        <w:rPr>
          <w:lang w:val="en-GB"/>
        </w:rPr>
        <w:t xml:space="preserve">S. Kuriyama, Y. Nishibayashi et al., </w:t>
      </w:r>
      <w:r w:rsidRPr="008538BE">
        <w:rPr>
          <w:i/>
          <w:lang w:val="en-GB"/>
        </w:rPr>
        <w:t xml:space="preserve">Catalytic transformation of dinitrogen into ammonia and hydrazine by iron-dinitrogen complexes bearing pincer ligand, </w:t>
      </w:r>
      <w:r w:rsidRPr="008538BE">
        <w:rPr>
          <w:lang w:val="en-GB"/>
        </w:rPr>
        <w:t xml:space="preserve">Nature Commun. </w:t>
      </w:r>
      <w:r w:rsidRPr="008538BE">
        <w:rPr>
          <w:b/>
          <w:lang w:val="en-GB"/>
        </w:rPr>
        <w:t>7</w:t>
      </w:r>
      <w:r w:rsidRPr="008538BE">
        <w:rPr>
          <w:lang w:val="en-GB"/>
        </w:rPr>
        <w:t>:12181, 2016</w:t>
      </w:r>
    </w:p>
    <w:p w14:paraId="3138C69B" w14:textId="77777777" w:rsidR="00E809C0" w:rsidRPr="008538BE" w:rsidRDefault="00E809C0" w:rsidP="00E809C0">
      <w:pPr>
        <w:pStyle w:val="Reference"/>
        <w:rPr>
          <w:lang w:val="en-GB"/>
        </w:rPr>
      </w:pPr>
      <w:r w:rsidRPr="008538BE">
        <w:rPr>
          <w:lang w:val="en-GB"/>
        </w:rPr>
        <w:t xml:space="preserve">J. Guo, P. Chen et al., </w:t>
      </w:r>
      <w:r w:rsidRPr="008538BE">
        <w:rPr>
          <w:i/>
          <w:lang w:val="en-GB"/>
        </w:rPr>
        <w:t xml:space="preserve">Lithium Imide Synergy with 3d Transition Metal Nitrides Leading to Unprecedented Catalytic Activities for Ammonia Decomposition, </w:t>
      </w:r>
      <w:r w:rsidRPr="008538BE">
        <w:rPr>
          <w:lang w:val="en-GB"/>
        </w:rPr>
        <w:t xml:space="preserve">Angew. Chem. Int. Ed. </w:t>
      </w:r>
      <w:r w:rsidRPr="008538BE">
        <w:rPr>
          <w:b/>
          <w:lang w:val="en-GB"/>
        </w:rPr>
        <w:t>54</w:t>
      </w:r>
      <w:r w:rsidRPr="008538BE">
        <w:rPr>
          <w:lang w:val="en-GB"/>
        </w:rPr>
        <w:t>, 2950-54, 2015</w:t>
      </w:r>
    </w:p>
    <w:p w14:paraId="6A280418" w14:textId="77777777" w:rsidR="00E809C0" w:rsidRPr="005A0963" w:rsidRDefault="00E809C0" w:rsidP="00E809C0">
      <w:pPr>
        <w:pStyle w:val="Reference"/>
        <w:rPr>
          <w:lang w:val="de-DE"/>
        </w:rPr>
      </w:pPr>
      <w:r w:rsidRPr="005A0963">
        <w:rPr>
          <w:lang w:val="de-DE"/>
        </w:rPr>
        <w:t xml:space="preserve">G. Ertl, J. Soentgen (eds.), </w:t>
      </w:r>
      <w:r w:rsidRPr="005A0963">
        <w:rPr>
          <w:i/>
          <w:lang w:val="de-DE"/>
        </w:rPr>
        <w:t xml:space="preserve">Stickstoff – ein Element schreibt Weltgeschichte, </w:t>
      </w:r>
      <w:r w:rsidRPr="005A0963">
        <w:rPr>
          <w:lang w:val="de-DE"/>
        </w:rPr>
        <w:t>oekom Verlag, München, 2015</w:t>
      </w:r>
    </w:p>
    <w:p w14:paraId="1C31FA1E" w14:textId="77777777" w:rsidR="00E809C0" w:rsidRPr="008538BE" w:rsidRDefault="00E809C0" w:rsidP="00E809C0">
      <w:pPr>
        <w:pStyle w:val="Reference"/>
        <w:rPr>
          <w:lang w:val="en-GB"/>
        </w:rPr>
      </w:pPr>
      <w:r w:rsidRPr="008538BE">
        <w:rPr>
          <w:lang w:val="en-GB"/>
        </w:rPr>
        <w:t xml:space="preserve">J.S. Anderson, J. Rittle, J.C. Peters, </w:t>
      </w:r>
      <w:r w:rsidRPr="008538BE">
        <w:rPr>
          <w:i/>
          <w:lang w:val="en-GB"/>
        </w:rPr>
        <w:t xml:space="preserve">Catalytic conversion of nitrogen to ammonia by an iron model complex, </w:t>
      </w:r>
      <w:r w:rsidRPr="008538BE">
        <w:rPr>
          <w:lang w:val="en-GB"/>
        </w:rPr>
        <w:t xml:space="preserve">Nature, </w:t>
      </w:r>
      <w:r w:rsidRPr="008538BE">
        <w:rPr>
          <w:b/>
          <w:lang w:val="en-GB"/>
        </w:rPr>
        <w:t>501</w:t>
      </w:r>
      <w:r w:rsidRPr="008538BE">
        <w:rPr>
          <w:lang w:val="en-GB"/>
        </w:rPr>
        <w:t>, 84-88, 2013</w:t>
      </w:r>
    </w:p>
    <w:p w14:paraId="44550BDE" w14:textId="77777777" w:rsidR="00E809C0" w:rsidRPr="008538BE" w:rsidRDefault="00E809C0" w:rsidP="00E809C0">
      <w:pPr>
        <w:pStyle w:val="Reference"/>
        <w:rPr>
          <w:lang w:val="en-GB"/>
        </w:rPr>
      </w:pPr>
      <w:r w:rsidRPr="008538BE">
        <w:rPr>
          <w:lang w:val="en-GB"/>
        </w:rPr>
        <w:lastRenderedPageBreak/>
        <w:t xml:space="preserve">C.T. Saouma, C.E. Moore, A.L. Rheingold, J.C. Peters, </w:t>
      </w:r>
      <w:r w:rsidRPr="008538BE">
        <w:rPr>
          <w:i/>
          <w:lang w:val="en-GB"/>
        </w:rPr>
        <w:t>A Five-Coordinate Phosphino/Acetate Iron (II) Scaffold That Binds N</w:t>
      </w:r>
      <w:r w:rsidRPr="008538BE">
        <w:rPr>
          <w:i/>
          <w:vertAlign w:val="subscript"/>
          <w:lang w:val="en-GB"/>
        </w:rPr>
        <w:t>2</w:t>
      </w:r>
      <w:r w:rsidRPr="008538BE">
        <w:rPr>
          <w:i/>
          <w:lang w:val="en-GB"/>
        </w:rPr>
        <w:t>, N</w:t>
      </w:r>
      <w:r w:rsidRPr="008538BE">
        <w:rPr>
          <w:i/>
          <w:vertAlign w:val="subscript"/>
          <w:lang w:val="en-GB"/>
        </w:rPr>
        <w:t>2</w:t>
      </w:r>
      <w:r w:rsidRPr="008538BE">
        <w:rPr>
          <w:i/>
          <w:lang w:val="en-GB"/>
        </w:rPr>
        <w:t>H</w:t>
      </w:r>
      <w:r w:rsidRPr="008538BE">
        <w:rPr>
          <w:i/>
          <w:vertAlign w:val="subscript"/>
          <w:lang w:val="en-GB"/>
        </w:rPr>
        <w:t>2</w:t>
      </w:r>
      <w:r w:rsidRPr="008538BE">
        <w:rPr>
          <w:i/>
          <w:lang w:val="en-GB"/>
        </w:rPr>
        <w:t>, N</w:t>
      </w:r>
      <w:r w:rsidRPr="008538BE">
        <w:rPr>
          <w:i/>
          <w:vertAlign w:val="subscript"/>
          <w:lang w:val="en-GB"/>
        </w:rPr>
        <w:t>2</w:t>
      </w:r>
      <w:r w:rsidRPr="008538BE">
        <w:rPr>
          <w:i/>
          <w:lang w:val="en-GB"/>
        </w:rPr>
        <w:t>H</w:t>
      </w:r>
      <w:r w:rsidRPr="008538BE">
        <w:rPr>
          <w:i/>
          <w:vertAlign w:val="subscript"/>
          <w:lang w:val="en-GB"/>
        </w:rPr>
        <w:t>4</w:t>
      </w:r>
      <w:r w:rsidRPr="008538BE">
        <w:rPr>
          <w:i/>
          <w:lang w:val="en-GB"/>
        </w:rPr>
        <w:t xml:space="preserve"> and NH</w:t>
      </w:r>
      <w:r w:rsidRPr="008538BE">
        <w:rPr>
          <w:i/>
          <w:vertAlign w:val="subscript"/>
          <w:lang w:val="en-GB"/>
        </w:rPr>
        <w:t>3</w:t>
      </w:r>
      <w:r w:rsidRPr="008538BE">
        <w:rPr>
          <w:i/>
          <w:lang w:val="en-GB"/>
        </w:rPr>
        <w:t xml:space="preserve"> in the Sixth Site, </w:t>
      </w:r>
      <w:r w:rsidRPr="008538BE">
        <w:rPr>
          <w:lang w:val="en-GB"/>
        </w:rPr>
        <w:t xml:space="preserve"> Inorg. Chem. </w:t>
      </w:r>
      <w:r w:rsidRPr="008538BE">
        <w:rPr>
          <w:b/>
          <w:lang w:val="en-GB"/>
        </w:rPr>
        <w:t>50</w:t>
      </w:r>
      <w:r w:rsidRPr="008538BE">
        <w:rPr>
          <w:lang w:val="en-GB"/>
        </w:rPr>
        <w:t>, 11285-87. 2011</w:t>
      </w:r>
    </w:p>
    <w:p w14:paraId="0DB51B9E" w14:textId="77777777" w:rsidR="00E809C0" w:rsidRPr="008538BE" w:rsidRDefault="00E809C0" w:rsidP="00E809C0">
      <w:pPr>
        <w:pStyle w:val="Reference"/>
        <w:rPr>
          <w:lang w:val="en-GB"/>
        </w:rPr>
      </w:pPr>
      <w:r w:rsidRPr="008538BE">
        <w:rPr>
          <w:lang w:val="en-GB"/>
        </w:rPr>
        <w:t xml:space="preserve">K. Arashiba, Y. Miyake, Y. Nishibayashi, </w:t>
      </w:r>
      <w:r w:rsidRPr="008538BE">
        <w:rPr>
          <w:i/>
          <w:lang w:val="en-GB"/>
        </w:rPr>
        <w:t xml:space="preserve">A molybdenum complex baring PNP-type pincer ligands leads to the catalytic reduction of dinitrogen into ammonia, </w:t>
      </w:r>
      <w:r w:rsidRPr="008538BE">
        <w:rPr>
          <w:lang w:val="en-GB"/>
        </w:rPr>
        <w:t xml:space="preserve">Nature Chem. </w:t>
      </w:r>
      <w:r w:rsidRPr="008538BE">
        <w:rPr>
          <w:b/>
          <w:lang w:val="en-GB"/>
        </w:rPr>
        <w:t>3</w:t>
      </w:r>
      <w:r w:rsidRPr="008538BE">
        <w:rPr>
          <w:lang w:val="en-GB"/>
        </w:rPr>
        <w:t>, 120-125, 2011</w:t>
      </w:r>
    </w:p>
    <w:p w14:paraId="77F13950" w14:textId="77777777" w:rsidR="00E809C0" w:rsidRPr="008538BE" w:rsidRDefault="00E809C0" w:rsidP="00E809C0">
      <w:pPr>
        <w:pStyle w:val="Reference"/>
      </w:pPr>
      <w:r w:rsidRPr="005A0963">
        <w:rPr>
          <w:lang w:val="de-DE"/>
        </w:rPr>
        <w:t xml:space="preserve">H.-J. Himmel, M. Reiher, </w:t>
      </w:r>
      <w:r w:rsidRPr="005A0963">
        <w:rPr>
          <w:i/>
          <w:lang w:val="de-DE"/>
        </w:rPr>
        <w:t xml:space="preserve">Intrinsische Stickstoff-Aktivierung an „nackten“ Metallatomen, </w:t>
      </w:r>
      <w:r w:rsidRPr="005A0963">
        <w:rPr>
          <w:lang w:val="de-DE"/>
        </w:rPr>
        <w:t xml:space="preserve">Angew. </w:t>
      </w:r>
      <w:r w:rsidRPr="008538BE">
        <w:t xml:space="preserve">Chem. </w:t>
      </w:r>
      <w:r w:rsidRPr="008538BE">
        <w:rPr>
          <w:b/>
        </w:rPr>
        <w:t>118</w:t>
      </w:r>
      <w:r w:rsidRPr="008538BE">
        <w:t>, 6412, 2006</w:t>
      </w:r>
    </w:p>
    <w:p w14:paraId="7C30A5C0" w14:textId="77777777" w:rsidR="00E809C0" w:rsidRPr="008538BE" w:rsidRDefault="00E809C0" w:rsidP="00E809C0">
      <w:pPr>
        <w:pStyle w:val="Reference"/>
        <w:rPr>
          <w:lang w:val="en-GB"/>
        </w:rPr>
      </w:pPr>
      <w:r w:rsidRPr="008538BE">
        <w:rPr>
          <w:lang w:val="en-GB"/>
        </w:rPr>
        <w:t xml:space="preserve">F. Studt, F. Tuczek, </w:t>
      </w:r>
      <w:r w:rsidRPr="008538BE">
        <w:rPr>
          <w:i/>
          <w:lang w:val="en-GB"/>
        </w:rPr>
        <w:t xml:space="preserve">Theoretical, spectroscopic, and mechanistic studies on transition-metal dinitrogen complexes.., </w:t>
      </w:r>
      <w:r w:rsidRPr="008538BE">
        <w:rPr>
          <w:lang w:val="en-GB"/>
        </w:rPr>
        <w:t>J. Comp. Chem. 27, 2006, 1278</w:t>
      </w:r>
    </w:p>
    <w:p w14:paraId="7153A1F8" w14:textId="77777777" w:rsidR="00E809C0" w:rsidRPr="008538BE" w:rsidRDefault="00E809C0" w:rsidP="00E809C0">
      <w:pPr>
        <w:pStyle w:val="Reference"/>
      </w:pPr>
      <w:r w:rsidRPr="005A0963">
        <w:rPr>
          <w:lang w:val="de-DE"/>
        </w:rPr>
        <w:t xml:space="preserve">H.-J. Himmel, O. Hübner, W. Klopper, L. Manceron, </w:t>
      </w:r>
      <w:r w:rsidRPr="005A0963">
        <w:rPr>
          <w:i/>
          <w:lang w:val="de-DE"/>
        </w:rPr>
        <w:t>Spaltung der N</w:t>
      </w:r>
      <w:r w:rsidRPr="005A0963">
        <w:rPr>
          <w:i/>
          <w:vertAlign w:val="subscript"/>
          <w:lang w:val="de-DE"/>
        </w:rPr>
        <w:t>2</w:t>
      </w:r>
      <w:r w:rsidRPr="005A0963">
        <w:rPr>
          <w:i/>
          <w:lang w:val="de-DE"/>
        </w:rPr>
        <w:t>-Dreifachbindung durch Ti</w:t>
      </w:r>
      <w:r w:rsidRPr="005A0963">
        <w:rPr>
          <w:i/>
          <w:vertAlign w:val="subscript"/>
          <w:lang w:val="de-DE"/>
        </w:rPr>
        <w:t>2</w:t>
      </w:r>
      <w:r w:rsidRPr="005A0963">
        <w:rPr>
          <w:i/>
          <w:lang w:val="de-DE"/>
        </w:rPr>
        <w:t>: ein Weg zu molekularen Materialien für die N</w:t>
      </w:r>
      <w:r w:rsidRPr="005A0963">
        <w:rPr>
          <w:i/>
          <w:vertAlign w:val="subscript"/>
          <w:lang w:val="de-DE"/>
        </w:rPr>
        <w:t>2</w:t>
      </w:r>
      <w:r w:rsidRPr="005A0963">
        <w:rPr>
          <w:i/>
          <w:lang w:val="de-DE"/>
        </w:rPr>
        <w:t xml:space="preserve">-Aktivierung?, </w:t>
      </w:r>
      <w:r w:rsidRPr="005A0963">
        <w:rPr>
          <w:lang w:val="de-DE"/>
        </w:rPr>
        <w:t xml:space="preserve">Angew. </w:t>
      </w:r>
      <w:r w:rsidRPr="008538BE">
        <w:t>Chem. 118, 2006, 2865</w:t>
      </w:r>
    </w:p>
    <w:p w14:paraId="3079A49A" w14:textId="77777777" w:rsidR="00E809C0" w:rsidRPr="008538BE" w:rsidRDefault="00E809C0" w:rsidP="00E809C0">
      <w:pPr>
        <w:pStyle w:val="Reference"/>
        <w:rPr>
          <w:lang w:val="en-GB"/>
        </w:rPr>
      </w:pPr>
      <w:r w:rsidRPr="008538BE">
        <w:rPr>
          <w:lang w:val="en-GB"/>
        </w:rPr>
        <w:t xml:space="preserve">D. J. Mindiola et al., </w:t>
      </w:r>
      <w:r w:rsidRPr="008538BE">
        <w:rPr>
          <w:i/>
          <w:lang w:val="en-GB"/>
        </w:rPr>
        <w:t>A Co</w:t>
      </w:r>
      <w:r w:rsidRPr="008538BE">
        <w:rPr>
          <w:i/>
          <w:vertAlign w:val="subscript"/>
          <w:lang w:val="en-GB"/>
        </w:rPr>
        <w:t>2</w:t>
      </w:r>
      <w:r w:rsidRPr="008538BE">
        <w:rPr>
          <w:i/>
          <w:lang w:val="en-GB"/>
        </w:rPr>
        <w:t>N</w:t>
      </w:r>
      <w:r w:rsidRPr="008538BE">
        <w:rPr>
          <w:i/>
          <w:vertAlign w:val="subscript"/>
          <w:lang w:val="en-GB"/>
        </w:rPr>
        <w:t>2</w:t>
      </w:r>
      <w:r w:rsidRPr="008538BE">
        <w:rPr>
          <w:i/>
          <w:lang w:val="en-GB"/>
        </w:rPr>
        <w:t xml:space="preserve"> diamond-core resting state of cobalt(I).., </w:t>
      </w:r>
      <w:r w:rsidRPr="008538BE">
        <w:rPr>
          <w:lang w:val="en-GB"/>
        </w:rPr>
        <w:t>Angew. Chem. 118, 2006, 3369</w:t>
      </w:r>
    </w:p>
    <w:p w14:paraId="45AC6503" w14:textId="77777777" w:rsidR="00E809C0" w:rsidRPr="008538BE" w:rsidRDefault="00E809C0" w:rsidP="00E809C0">
      <w:pPr>
        <w:pStyle w:val="Reference"/>
        <w:rPr>
          <w:lang w:val="en-GB"/>
        </w:rPr>
      </w:pPr>
      <w:r w:rsidRPr="008538BE">
        <w:rPr>
          <w:lang w:val="en-GB"/>
        </w:rPr>
        <w:t xml:space="preserve">Y. Wang et al., </w:t>
      </w:r>
      <w:r w:rsidRPr="008538BE">
        <w:rPr>
          <w:i/>
          <w:lang w:val="en-GB"/>
        </w:rPr>
        <w:t xml:space="preserve">End-on versus side-on coordination of dinitrogen to titanium-benzene complex, </w:t>
      </w:r>
      <w:r w:rsidRPr="008538BE">
        <w:rPr>
          <w:lang w:val="en-GB"/>
        </w:rPr>
        <w:t>Chem. Phys. Lett. 431, 2006, 13</w:t>
      </w:r>
    </w:p>
    <w:p w14:paraId="01ABFF5B" w14:textId="77777777" w:rsidR="00E809C0" w:rsidRPr="008538BE" w:rsidRDefault="00E809C0" w:rsidP="00E809C0">
      <w:pPr>
        <w:pStyle w:val="Reference"/>
        <w:rPr>
          <w:lang w:val="en-GB"/>
        </w:rPr>
      </w:pPr>
      <w:r w:rsidRPr="008538BE">
        <w:rPr>
          <w:lang w:val="en-GB"/>
        </w:rPr>
        <w:t xml:space="preserve">N. Kugaanthan, J. C. Green, H.-J. Himmel, </w:t>
      </w:r>
      <w:r w:rsidRPr="008538BE">
        <w:rPr>
          <w:i/>
          <w:lang w:val="en-GB"/>
        </w:rPr>
        <w:t xml:space="preserve">Dinitrogen fixation and activation by Ti and Zr atoms, clusters and complexes, </w:t>
      </w:r>
      <w:r w:rsidRPr="008538BE">
        <w:rPr>
          <w:lang w:val="en-GB"/>
        </w:rPr>
        <w:t>New J. Chem. 30, 2006, 1253</w:t>
      </w:r>
    </w:p>
    <w:p w14:paraId="3E7002AD" w14:textId="77777777" w:rsidR="00E809C0" w:rsidRPr="008538BE" w:rsidRDefault="00E809C0" w:rsidP="00E809C0">
      <w:pPr>
        <w:pStyle w:val="Reference"/>
        <w:rPr>
          <w:lang w:val="en-GB"/>
        </w:rPr>
      </w:pPr>
      <w:r w:rsidRPr="008538BE">
        <w:rPr>
          <w:lang w:val="en-GB"/>
        </w:rPr>
        <w:t xml:space="preserve">D. V. Yandulov, R. R. Schrock, </w:t>
      </w:r>
      <w:r w:rsidRPr="008538BE">
        <w:rPr>
          <w:i/>
          <w:lang w:val="en-GB"/>
        </w:rPr>
        <w:t xml:space="preserve">Studies relevant to catalytic reduction of dinitrogen to ammonia by molybdenum trisamidoamine complexes, </w:t>
      </w:r>
      <w:r w:rsidRPr="008538BE">
        <w:rPr>
          <w:lang w:val="en-GB"/>
        </w:rPr>
        <w:t>Inorg. Chem. 44, 2005, 1103</w:t>
      </w:r>
    </w:p>
    <w:p w14:paraId="6A237EAA" w14:textId="77777777" w:rsidR="00E809C0" w:rsidRPr="008538BE" w:rsidRDefault="00E809C0" w:rsidP="00E809C0">
      <w:pPr>
        <w:pStyle w:val="Reference"/>
        <w:rPr>
          <w:lang w:val="en-GB"/>
        </w:rPr>
      </w:pPr>
      <w:r w:rsidRPr="008538BE">
        <w:rPr>
          <w:lang w:val="en-GB"/>
        </w:rPr>
        <w:t xml:space="preserve">R. R. Schrock, </w:t>
      </w:r>
      <w:r w:rsidRPr="008538BE">
        <w:rPr>
          <w:i/>
          <w:lang w:val="en-GB"/>
        </w:rPr>
        <w:t xml:space="preserve">Catalytic reduction of dinitrogen to ammonia at well-defined single metal sites, </w:t>
      </w:r>
      <w:r w:rsidRPr="008538BE">
        <w:rPr>
          <w:lang w:val="en-GB"/>
        </w:rPr>
        <w:t>Philos. Trans. Royal Soc. London, Ser. A, 363, 2005, 959</w:t>
      </w:r>
    </w:p>
    <w:p w14:paraId="6EBF2C1A" w14:textId="77777777" w:rsidR="00E809C0" w:rsidRPr="008538BE" w:rsidRDefault="00E809C0" w:rsidP="00E809C0">
      <w:pPr>
        <w:pStyle w:val="Reference"/>
        <w:rPr>
          <w:lang w:val="en-GB"/>
        </w:rPr>
      </w:pPr>
      <w:r w:rsidRPr="008538BE">
        <w:rPr>
          <w:lang w:val="en-GB"/>
        </w:rPr>
        <w:t xml:space="preserve">D. C. Rees, F. A. Tezcan, C. A. Haynes, M. Y. Walton, S. Andrade, O. Einsle, J. B. Howard, </w:t>
      </w:r>
      <w:r w:rsidRPr="008538BE">
        <w:rPr>
          <w:i/>
          <w:lang w:val="en-GB"/>
        </w:rPr>
        <w:t xml:space="preserve">Structural basis of biological nitrogen fixation, </w:t>
      </w:r>
      <w:r w:rsidRPr="008538BE">
        <w:rPr>
          <w:lang w:val="en-GB"/>
        </w:rPr>
        <w:t>Philos. Trans. Royal Soc. London, Ser. A, 363, 2005, 971</w:t>
      </w:r>
    </w:p>
    <w:p w14:paraId="370BD450" w14:textId="77777777" w:rsidR="00E809C0" w:rsidRPr="008538BE" w:rsidRDefault="00E809C0" w:rsidP="00E809C0">
      <w:pPr>
        <w:pStyle w:val="Reference"/>
        <w:rPr>
          <w:lang w:val="en-GB"/>
        </w:rPr>
      </w:pPr>
      <w:r w:rsidRPr="008538BE">
        <w:rPr>
          <w:lang w:val="en-GB"/>
        </w:rPr>
        <w:t xml:space="preserve">M. Reiher, B. Le Guennic, B. Kirchner, </w:t>
      </w:r>
      <w:r w:rsidRPr="008538BE">
        <w:rPr>
          <w:i/>
          <w:lang w:val="en-GB"/>
        </w:rPr>
        <w:t xml:space="preserve">Theoretical study of catalytic dinitrogen reduction under mild conditions, </w:t>
      </w:r>
      <w:r w:rsidRPr="008538BE">
        <w:rPr>
          <w:lang w:val="en-GB"/>
        </w:rPr>
        <w:t>Inorg. Chem. 44, 2005, 9640</w:t>
      </w:r>
    </w:p>
    <w:p w14:paraId="5BDCC612" w14:textId="77777777" w:rsidR="00E809C0" w:rsidRPr="008538BE" w:rsidRDefault="00E809C0" w:rsidP="00E809C0">
      <w:pPr>
        <w:pStyle w:val="Reference"/>
        <w:rPr>
          <w:lang w:val="en-GB"/>
        </w:rPr>
      </w:pPr>
      <w:r w:rsidRPr="005A0963">
        <w:rPr>
          <w:lang w:val="de-DE"/>
        </w:rPr>
        <w:t xml:space="preserve">F. Studt, F. Tuszek, </w:t>
      </w:r>
      <w:r w:rsidRPr="005A0963">
        <w:rPr>
          <w:i/>
          <w:lang w:val="de-DE"/>
        </w:rPr>
        <w:t>Energetik und Mechanismus einer katalytischen Ammoniaksynthese bei Raumtem</w:t>
      </w:r>
      <w:r w:rsidRPr="005A0963">
        <w:rPr>
          <w:i/>
          <w:lang w:val="de-DE"/>
        </w:rPr>
        <w:softHyphen/>
        <w:t xml:space="preserve">peratur (Schrock-Zyklus): Vergleich mit der biologischen Stickstoff-Fixierung, </w:t>
      </w:r>
      <w:r w:rsidRPr="005A0963">
        <w:rPr>
          <w:lang w:val="de-DE"/>
        </w:rPr>
        <w:t xml:space="preserve">Angew. </w:t>
      </w:r>
      <w:r w:rsidRPr="008538BE">
        <w:rPr>
          <w:lang w:val="en-GB"/>
        </w:rPr>
        <w:t>Chem. 117, 2005, 5783</w:t>
      </w:r>
    </w:p>
    <w:p w14:paraId="3FA7858B" w14:textId="77777777" w:rsidR="00E809C0" w:rsidRPr="008538BE" w:rsidRDefault="00E809C0" w:rsidP="00E809C0">
      <w:pPr>
        <w:pStyle w:val="Reference"/>
        <w:rPr>
          <w:lang w:val="en-GB"/>
        </w:rPr>
      </w:pPr>
      <w:r w:rsidRPr="005A0963">
        <w:rPr>
          <w:lang w:val="de-DE"/>
        </w:rPr>
        <w:t xml:space="preserve">P. E. Kästner, P. E. Blöchl. </w:t>
      </w:r>
      <w:r w:rsidRPr="008538BE">
        <w:rPr>
          <w:i/>
          <w:lang w:val="en-GB"/>
        </w:rPr>
        <w:t xml:space="preserve">Towards an understanding of the workings of nitrogenase from DFT calculations, </w:t>
      </w:r>
      <w:r w:rsidRPr="008538BE">
        <w:rPr>
          <w:lang w:val="en-GB"/>
        </w:rPr>
        <w:t>ChemPhysChem 6, 2005, 1724</w:t>
      </w:r>
    </w:p>
    <w:p w14:paraId="18BAF9A5" w14:textId="77777777" w:rsidR="00E809C0" w:rsidRPr="008538BE" w:rsidRDefault="00E809C0" w:rsidP="00E809C0">
      <w:pPr>
        <w:pStyle w:val="Reference"/>
        <w:rPr>
          <w:lang w:val="en-GB"/>
        </w:rPr>
      </w:pPr>
      <w:r w:rsidRPr="008538BE">
        <w:rPr>
          <w:lang w:val="en-GB"/>
        </w:rPr>
        <w:t xml:space="preserve">B. Le Guennic, B. Kirchner, M. Reiher, </w:t>
      </w:r>
      <w:r w:rsidRPr="008538BE">
        <w:rPr>
          <w:i/>
          <w:lang w:val="en-GB"/>
        </w:rPr>
        <w:t xml:space="preserve">Nitrogen fixation under mild ambient conditions: Part I – The initial dissociation/association step at molybdenum triamidoamine complexes, </w:t>
      </w:r>
      <w:r w:rsidRPr="008538BE">
        <w:rPr>
          <w:lang w:val="en-GB"/>
        </w:rPr>
        <w:t>Chem. Eur. J. 11, 2005, 7448</w:t>
      </w:r>
    </w:p>
    <w:p w14:paraId="5807E1BE" w14:textId="77777777" w:rsidR="00E809C0" w:rsidRPr="008538BE" w:rsidRDefault="00E809C0" w:rsidP="00E809C0">
      <w:pPr>
        <w:pStyle w:val="Reference"/>
        <w:rPr>
          <w:lang w:val="en-GB"/>
        </w:rPr>
      </w:pPr>
      <w:r w:rsidRPr="008538BE">
        <w:rPr>
          <w:lang w:val="en-GB"/>
        </w:rPr>
        <w:t xml:space="preserve">D. C. Graham, G. J. O. Beran et al., </w:t>
      </w:r>
      <w:r w:rsidRPr="008538BE">
        <w:rPr>
          <w:i/>
          <w:lang w:val="en-GB"/>
        </w:rPr>
        <w:t xml:space="preserve">Nitrogen activation via three-coordinate molybdenum complexes, </w:t>
      </w:r>
      <w:r w:rsidRPr="008538BE">
        <w:rPr>
          <w:lang w:val="en-GB"/>
        </w:rPr>
        <w:t>J. Phys. Chem. A, 109, 2005, 6762</w:t>
      </w:r>
    </w:p>
    <w:p w14:paraId="416C15B5" w14:textId="77777777" w:rsidR="00E809C0" w:rsidRPr="008538BE" w:rsidRDefault="00E809C0" w:rsidP="00E809C0">
      <w:pPr>
        <w:pStyle w:val="Reference"/>
        <w:rPr>
          <w:lang w:val="en-GB"/>
        </w:rPr>
      </w:pPr>
      <w:r w:rsidRPr="008538BE">
        <w:rPr>
          <w:lang w:val="en-GB"/>
        </w:rPr>
        <w:t xml:space="preserve">M. Loy, G. Laurenczy, </w:t>
      </w:r>
      <w:r w:rsidRPr="008538BE">
        <w:rPr>
          <w:i/>
          <w:lang w:val="en-GB"/>
        </w:rPr>
        <w:t xml:space="preserve">Synthesis and characterization of new water-soluble hydrides of Ru(II): A step towards dinitrogen activation?, </w:t>
      </w:r>
      <w:r w:rsidRPr="008538BE">
        <w:rPr>
          <w:lang w:val="en-GB"/>
        </w:rPr>
        <w:t>Helv. Chim. Acta 88, 2005, 557</w:t>
      </w:r>
    </w:p>
    <w:p w14:paraId="6A8998DE" w14:textId="77777777" w:rsidR="00E809C0" w:rsidRPr="008538BE" w:rsidRDefault="00E809C0" w:rsidP="00E809C0">
      <w:pPr>
        <w:pStyle w:val="Reference"/>
        <w:rPr>
          <w:lang w:val="en-GB"/>
        </w:rPr>
      </w:pPr>
      <w:r w:rsidRPr="008538BE">
        <w:rPr>
          <w:lang w:val="en-GB"/>
        </w:rPr>
        <w:t xml:space="preserve">W. J. Evans, D. S. Lee, </w:t>
      </w:r>
      <w:r w:rsidRPr="008538BE">
        <w:rPr>
          <w:i/>
          <w:lang w:val="en-GB"/>
        </w:rPr>
        <w:t xml:space="preserve">Early developments in lanthanide-based dinitrogen reduction chemistry, </w:t>
      </w:r>
      <w:r w:rsidRPr="008538BE">
        <w:rPr>
          <w:lang w:val="en-GB"/>
        </w:rPr>
        <w:t>Canad. J. Chem. 83, 2005, 375</w:t>
      </w:r>
    </w:p>
    <w:p w14:paraId="3BBA6DDE" w14:textId="77777777" w:rsidR="00E809C0" w:rsidRPr="008538BE" w:rsidRDefault="00E809C0" w:rsidP="00E809C0">
      <w:pPr>
        <w:pStyle w:val="Reference"/>
        <w:rPr>
          <w:lang w:val="en-GB"/>
        </w:rPr>
      </w:pPr>
      <w:r w:rsidRPr="005A0963">
        <w:rPr>
          <w:lang w:val="de-DE"/>
        </w:rPr>
        <w:t xml:space="preserve">S. Gambarotta, J. Scott, </w:t>
      </w:r>
      <w:r w:rsidRPr="005A0963">
        <w:rPr>
          <w:i/>
          <w:lang w:val="de-DE"/>
        </w:rPr>
        <w:t xml:space="preserve">Kooperative Distickstoff-Aktivierung durch mehrere Metallzentren, </w:t>
      </w:r>
      <w:r w:rsidRPr="005A0963">
        <w:rPr>
          <w:lang w:val="de-DE"/>
        </w:rPr>
        <w:t xml:space="preserve">Angew. </w:t>
      </w:r>
      <w:r w:rsidRPr="008538BE">
        <w:rPr>
          <w:lang w:val="en-GB"/>
        </w:rPr>
        <w:t>Chem. 116, 2004, 5412</w:t>
      </w:r>
    </w:p>
    <w:p w14:paraId="7A15A2BB" w14:textId="77777777" w:rsidR="00E809C0" w:rsidRPr="008538BE" w:rsidRDefault="00E809C0" w:rsidP="00E809C0">
      <w:pPr>
        <w:pStyle w:val="Reference"/>
        <w:rPr>
          <w:lang w:val="en-GB"/>
        </w:rPr>
      </w:pPr>
      <w:r w:rsidRPr="008538BE">
        <w:rPr>
          <w:lang w:val="en-GB"/>
        </w:rPr>
        <w:t xml:space="preserve">R. R. Schrock et al., </w:t>
      </w:r>
      <w:r w:rsidRPr="008538BE">
        <w:rPr>
          <w:i/>
          <w:lang w:val="en-GB"/>
        </w:rPr>
        <w:t xml:space="preserve">Molybdenum triamidoamine complex…for the catalytic reduction of dinitrogen, </w:t>
      </w:r>
      <w:r w:rsidRPr="008538BE">
        <w:rPr>
          <w:lang w:val="en-GB"/>
        </w:rPr>
        <w:t>J. Am. Chem. Soc. 126, 2004, 6150</w:t>
      </w:r>
    </w:p>
    <w:p w14:paraId="2B10CBE8" w14:textId="77777777" w:rsidR="00E809C0" w:rsidRPr="008538BE" w:rsidRDefault="00E809C0" w:rsidP="00E809C0">
      <w:pPr>
        <w:pStyle w:val="Reference"/>
        <w:rPr>
          <w:lang w:val="en-GB"/>
        </w:rPr>
      </w:pPr>
      <w:r w:rsidRPr="008538BE">
        <w:rPr>
          <w:lang w:val="en-GB"/>
        </w:rPr>
        <w:t xml:space="preserve">T. E. Hanna, E. Lobkovsky, P. J. Chirik, </w:t>
      </w:r>
      <w:r w:rsidRPr="008538BE">
        <w:rPr>
          <w:i/>
          <w:lang w:val="en-GB"/>
        </w:rPr>
        <w:t xml:space="preserve">Dinitrogen activation by titanium sandwich complexes, </w:t>
      </w:r>
      <w:r w:rsidRPr="008538BE">
        <w:rPr>
          <w:lang w:val="en-GB"/>
        </w:rPr>
        <w:t>J. Am. Chem. Soc. 126, 2004, 14688</w:t>
      </w:r>
    </w:p>
    <w:p w14:paraId="3E6B5361" w14:textId="77777777" w:rsidR="00E809C0" w:rsidRPr="008538BE" w:rsidRDefault="00E809C0" w:rsidP="00E809C0">
      <w:pPr>
        <w:pStyle w:val="Reference"/>
        <w:rPr>
          <w:lang w:val="en-GB"/>
        </w:rPr>
      </w:pPr>
      <w:r w:rsidRPr="008538BE">
        <w:rPr>
          <w:lang w:val="en-GB"/>
        </w:rPr>
        <w:t xml:space="preserve">W. J. Evans et al., </w:t>
      </w:r>
      <w:r w:rsidRPr="008538BE">
        <w:rPr>
          <w:i/>
          <w:lang w:val="en-GB"/>
        </w:rPr>
        <w:t xml:space="preserve">Expanding dinitrogen reduction chemistry to trivalent lanthanides.., </w:t>
      </w:r>
      <w:r w:rsidRPr="008538BE">
        <w:rPr>
          <w:lang w:val="en-GB"/>
        </w:rPr>
        <w:t>J. Am. Chem. Soc. 126, 2004, 14574</w:t>
      </w:r>
    </w:p>
    <w:p w14:paraId="366A90BF" w14:textId="77777777" w:rsidR="00E809C0" w:rsidRPr="008538BE" w:rsidRDefault="00E809C0" w:rsidP="00E809C0">
      <w:pPr>
        <w:pStyle w:val="Reference"/>
        <w:rPr>
          <w:lang w:val="en-GB"/>
        </w:rPr>
      </w:pPr>
      <w:r w:rsidRPr="008538BE">
        <w:rPr>
          <w:lang w:val="en-GB"/>
        </w:rPr>
        <w:t xml:space="preserve">D. G. Musaev, </w:t>
      </w:r>
      <w:r w:rsidRPr="008538BE">
        <w:rPr>
          <w:i/>
          <w:lang w:val="en-GB"/>
        </w:rPr>
        <w:t xml:space="preserve">Theoretical prediction of a new dinitrogen reduction process.., </w:t>
      </w:r>
      <w:r w:rsidRPr="008538BE">
        <w:rPr>
          <w:lang w:val="en-GB"/>
        </w:rPr>
        <w:t>J. Phys. Chem. B. 108, 2004, 10012</w:t>
      </w:r>
    </w:p>
    <w:p w14:paraId="313FC76E" w14:textId="77777777" w:rsidR="00E809C0" w:rsidRPr="008538BE" w:rsidRDefault="00E809C0" w:rsidP="00E809C0">
      <w:pPr>
        <w:pStyle w:val="Reference"/>
        <w:rPr>
          <w:lang w:val="en-GB"/>
        </w:rPr>
      </w:pPr>
      <w:r w:rsidRPr="008538BE">
        <w:rPr>
          <w:lang w:val="en-GB"/>
        </w:rPr>
        <w:t xml:space="preserve">F. Tuczek, K. H. Horn, N. Lehnert, </w:t>
      </w:r>
      <w:r w:rsidRPr="008538BE">
        <w:rPr>
          <w:i/>
          <w:lang w:val="en-GB"/>
        </w:rPr>
        <w:t>Vibrational spectroscopic properties of molybdenum and tungsten N</w:t>
      </w:r>
      <w:r w:rsidRPr="008538BE">
        <w:rPr>
          <w:i/>
          <w:vertAlign w:val="subscript"/>
          <w:lang w:val="en-GB"/>
        </w:rPr>
        <w:t xml:space="preserve">2 </w:t>
      </w:r>
      <w:r w:rsidRPr="008538BE">
        <w:rPr>
          <w:i/>
          <w:lang w:val="en-GB"/>
        </w:rPr>
        <w:t>and N</w:t>
      </w:r>
      <w:r w:rsidRPr="008538BE">
        <w:rPr>
          <w:i/>
          <w:vertAlign w:val="subscript"/>
          <w:lang w:val="en-GB"/>
        </w:rPr>
        <w:t>2</w:t>
      </w:r>
      <w:r w:rsidRPr="008538BE">
        <w:rPr>
          <w:i/>
          <w:lang w:val="en-GB"/>
        </w:rPr>
        <w:t>H</w:t>
      </w:r>
      <w:r w:rsidRPr="008538BE">
        <w:rPr>
          <w:i/>
          <w:vertAlign w:val="subscript"/>
          <w:lang w:val="en-GB"/>
        </w:rPr>
        <w:t>x</w:t>
      </w:r>
      <w:r w:rsidRPr="008538BE">
        <w:rPr>
          <w:i/>
          <w:lang w:val="en-GB"/>
        </w:rPr>
        <w:t xml:space="preserve"> complexes with depe co-ligands.., </w:t>
      </w:r>
      <w:r w:rsidRPr="008538BE">
        <w:rPr>
          <w:lang w:val="en-GB"/>
        </w:rPr>
        <w:t>Coord. Chem. Rev. 245, 2003, 107</w:t>
      </w:r>
    </w:p>
    <w:p w14:paraId="76D28AD8" w14:textId="77777777" w:rsidR="00E809C0" w:rsidRPr="008538BE" w:rsidRDefault="00E809C0" w:rsidP="00E809C0">
      <w:pPr>
        <w:pStyle w:val="Reference"/>
        <w:rPr>
          <w:lang w:val="en-GB"/>
        </w:rPr>
      </w:pPr>
      <w:r w:rsidRPr="008538BE">
        <w:rPr>
          <w:lang w:val="en-GB"/>
        </w:rPr>
        <w:t xml:space="preserve">F. Barriere, </w:t>
      </w:r>
      <w:r w:rsidRPr="008538BE">
        <w:rPr>
          <w:i/>
          <w:lang w:val="en-GB"/>
        </w:rPr>
        <w:t xml:space="preserve">Modelling of the molybdenum center in the Nitrogenase FeMo-cofactor, </w:t>
      </w:r>
      <w:r w:rsidRPr="008538BE">
        <w:rPr>
          <w:lang w:val="en-GB"/>
        </w:rPr>
        <w:t>Coord. Chem. Rev. 236, 2003, 71</w:t>
      </w:r>
    </w:p>
    <w:p w14:paraId="0625700A" w14:textId="77777777" w:rsidR="00E809C0" w:rsidRPr="008538BE" w:rsidRDefault="00E809C0" w:rsidP="00E809C0">
      <w:pPr>
        <w:pStyle w:val="Reference"/>
        <w:rPr>
          <w:lang w:val="en-GB"/>
        </w:rPr>
      </w:pPr>
      <w:r w:rsidRPr="008538BE">
        <w:rPr>
          <w:lang w:val="en-GB"/>
        </w:rPr>
        <w:t xml:space="preserve">D. V. Yandulov, R. R. Schrock, </w:t>
      </w:r>
      <w:r w:rsidRPr="008538BE">
        <w:rPr>
          <w:i/>
          <w:lang w:val="en-GB"/>
        </w:rPr>
        <w:t xml:space="preserve">Catalytic reduction of dinitrogen to ammonia at a single molybdenum center, </w:t>
      </w:r>
      <w:r w:rsidRPr="008538BE">
        <w:rPr>
          <w:lang w:val="en-GB"/>
        </w:rPr>
        <w:t>Science, 301, 2003, 76</w:t>
      </w:r>
    </w:p>
    <w:p w14:paraId="6547F4F1" w14:textId="77777777" w:rsidR="00E809C0" w:rsidRPr="008538BE" w:rsidRDefault="00E809C0" w:rsidP="00E809C0">
      <w:pPr>
        <w:pStyle w:val="Reference"/>
        <w:rPr>
          <w:lang w:val="en-GB"/>
        </w:rPr>
      </w:pPr>
      <w:r w:rsidRPr="008538BE">
        <w:rPr>
          <w:lang w:val="en-GB"/>
        </w:rPr>
        <w:lastRenderedPageBreak/>
        <w:t xml:space="preserve">R. R. Schrock, </w:t>
      </w:r>
      <w:r w:rsidRPr="008538BE">
        <w:rPr>
          <w:i/>
          <w:lang w:val="en-GB"/>
        </w:rPr>
        <w:t xml:space="preserve">Catalytic reduction of dinitrogen under mild conditions, </w:t>
      </w:r>
      <w:r w:rsidRPr="008538BE">
        <w:rPr>
          <w:lang w:val="en-GB"/>
        </w:rPr>
        <w:t>Chem. Commun. 2003, 2389</w:t>
      </w:r>
    </w:p>
    <w:p w14:paraId="148C9C11" w14:textId="77777777" w:rsidR="00E809C0" w:rsidRPr="008538BE" w:rsidRDefault="00E809C0" w:rsidP="00E809C0">
      <w:pPr>
        <w:pStyle w:val="Reference"/>
        <w:rPr>
          <w:lang w:val="en-GB"/>
        </w:rPr>
      </w:pPr>
      <w:r w:rsidRPr="008538BE">
        <w:rPr>
          <w:lang w:val="en-GB"/>
        </w:rPr>
        <w:t xml:space="preserve">D. V. Yandulov, R. R. Schrock et al., </w:t>
      </w:r>
      <w:r w:rsidRPr="008538BE">
        <w:rPr>
          <w:i/>
          <w:lang w:val="en-GB"/>
        </w:rPr>
        <w:t xml:space="preserve">Synthesis and reactions of molybdenum triamidoamine complexes containing hexaisopropylterphenyl substituents, </w:t>
      </w:r>
      <w:r w:rsidRPr="008538BE">
        <w:rPr>
          <w:lang w:val="en-GB"/>
        </w:rPr>
        <w:t>Inorg. Chem. 42, 2003, 796</w:t>
      </w:r>
    </w:p>
    <w:p w14:paraId="714BFBD5" w14:textId="77777777" w:rsidR="00E809C0" w:rsidRPr="008538BE" w:rsidRDefault="00E809C0" w:rsidP="00E809C0">
      <w:pPr>
        <w:pStyle w:val="Reference"/>
        <w:rPr>
          <w:lang w:val="en-GB"/>
        </w:rPr>
      </w:pPr>
      <w:r w:rsidRPr="008538BE">
        <w:rPr>
          <w:lang w:val="en-GB"/>
        </w:rPr>
        <w:t xml:space="preserve">G. Christian, J. Driver, R. Stranger, </w:t>
      </w:r>
      <w:r w:rsidRPr="008538BE">
        <w:rPr>
          <w:i/>
          <w:lang w:val="en-GB"/>
        </w:rPr>
        <w:t xml:space="preserve">Dinitrogen activation in sterically-hindered three-coordinate transition metal complexes, </w:t>
      </w:r>
      <w:r w:rsidRPr="008538BE">
        <w:rPr>
          <w:lang w:val="en-GB"/>
        </w:rPr>
        <w:t>Faraday Disc. 124, 2003, 331</w:t>
      </w:r>
    </w:p>
    <w:p w14:paraId="0B091B69" w14:textId="77777777" w:rsidR="00E809C0" w:rsidRPr="008538BE" w:rsidRDefault="00E809C0" w:rsidP="00E809C0">
      <w:pPr>
        <w:pStyle w:val="Reference"/>
        <w:rPr>
          <w:lang w:val="en-GB"/>
        </w:rPr>
      </w:pPr>
      <w:r w:rsidRPr="008538BE">
        <w:rPr>
          <w:lang w:val="en-GB"/>
        </w:rPr>
        <w:t xml:space="preserve">J. A. Pool, E. Lobkovsky, P. J. Chirik, </w:t>
      </w:r>
      <w:r w:rsidRPr="008538BE">
        <w:rPr>
          <w:i/>
          <w:lang w:val="en-GB"/>
        </w:rPr>
        <w:t xml:space="preserve">Cyclopentadienyl substituents effects on reductive elimination reactions in group 4 metallocenes: Kinetics, mechanism and application to dinitrogen activation, </w:t>
      </w:r>
      <w:r w:rsidRPr="008538BE">
        <w:rPr>
          <w:lang w:val="en-GB"/>
        </w:rPr>
        <w:t>J. Am. Chem. Soc. 125, 2003, 2241</w:t>
      </w:r>
    </w:p>
    <w:p w14:paraId="776D3686" w14:textId="77777777" w:rsidR="00E809C0" w:rsidRPr="008538BE" w:rsidRDefault="00E809C0" w:rsidP="00E809C0">
      <w:pPr>
        <w:pStyle w:val="Reference"/>
        <w:rPr>
          <w:lang w:val="en-GB"/>
        </w:rPr>
      </w:pPr>
      <w:r w:rsidRPr="008538BE">
        <w:rPr>
          <w:lang w:val="en-GB"/>
        </w:rPr>
        <w:t xml:space="preserve">T. Hughbanks, </w:t>
      </w:r>
      <w:r w:rsidRPr="008538BE">
        <w:rPr>
          <w:i/>
          <w:lang w:val="en-GB"/>
        </w:rPr>
        <w:t xml:space="preserve">Inorganic chemistry: Dinitrogen reduction with lanthanides, </w:t>
      </w:r>
      <w:r w:rsidRPr="008538BE">
        <w:rPr>
          <w:lang w:val="en-GB"/>
        </w:rPr>
        <w:t>Chem. &amp; Ind. 2003, 24</w:t>
      </w:r>
    </w:p>
    <w:p w14:paraId="33D1B967" w14:textId="77777777" w:rsidR="00E809C0" w:rsidRPr="008538BE" w:rsidRDefault="00E809C0" w:rsidP="00E809C0">
      <w:pPr>
        <w:pStyle w:val="Reference"/>
        <w:rPr>
          <w:lang w:val="en-GB"/>
        </w:rPr>
      </w:pPr>
      <w:r w:rsidRPr="008538BE">
        <w:rPr>
          <w:lang w:val="en-GB"/>
        </w:rPr>
        <w:t xml:space="preserve">W. J. Evans, G. Zucchi, J. W. Ziller, </w:t>
      </w:r>
      <w:r w:rsidRPr="008538BE">
        <w:rPr>
          <w:i/>
          <w:lang w:val="en-GB"/>
        </w:rPr>
        <w:t xml:space="preserve">Dinitrogen reduction by Tm(II), Dy(II) and Nd(II) with simple amide and aryloxide ligands, </w:t>
      </w:r>
      <w:r w:rsidRPr="008538BE">
        <w:rPr>
          <w:lang w:val="en-GB"/>
        </w:rPr>
        <w:t>J. Am Chem. Soc. 125, 2003, 10</w:t>
      </w:r>
    </w:p>
    <w:p w14:paraId="0FC26EAD" w14:textId="77777777" w:rsidR="00E809C0" w:rsidRPr="008538BE" w:rsidRDefault="00E809C0" w:rsidP="00E809C0">
      <w:pPr>
        <w:pStyle w:val="Reference"/>
        <w:rPr>
          <w:lang w:val="en-GB"/>
        </w:rPr>
      </w:pPr>
      <w:r w:rsidRPr="008538BE">
        <w:rPr>
          <w:lang w:val="en-GB"/>
        </w:rPr>
        <w:t xml:space="preserve">D. V. Yandulov, R. R. Schrock, </w:t>
      </w:r>
      <w:r w:rsidRPr="008538BE">
        <w:rPr>
          <w:i/>
          <w:lang w:val="en-GB"/>
        </w:rPr>
        <w:t xml:space="preserve">Reduction of dinitrogen to ammonia at a well-protected reaction site in a molybdenum triamidoamine complex, </w:t>
      </w:r>
      <w:r w:rsidRPr="008538BE">
        <w:rPr>
          <w:lang w:val="en-GB"/>
        </w:rPr>
        <w:t>J. Am. Chem. Soc. 124, 2002, 6252</w:t>
      </w:r>
    </w:p>
    <w:p w14:paraId="311C968D" w14:textId="77777777" w:rsidR="00E809C0" w:rsidRPr="008538BE" w:rsidRDefault="00E809C0" w:rsidP="00E809C0">
      <w:pPr>
        <w:pStyle w:val="Reference"/>
        <w:rPr>
          <w:lang w:val="en-GB"/>
        </w:rPr>
      </w:pPr>
      <w:r w:rsidRPr="008538BE">
        <w:rPr>
          <w:lang w:val="en-GB"/>
        </w:rPr>
        <w:t xml:space="preserve">S. Gambarotta, </w:t>
      </w:r>
      <w:r w:rsidRPr="008538BE">
        <w:rPr>
          <w:i/>
          <w:lang w:val="en-GB"/>
        </w:rPr>
        <w:t xml:space="preserve">Using dinitrogen as a raw material: is there a future?, </w:t>
      </w:r>
      <w:r w:rsidRPr="008538BE">
        <w:rPr>
          <w:lang w:val="en-GB"/>
        </w:rPr>
        <w:t>in:</w:t>
      </w:r>
      <w:r w:rsidRPr="008538BE">
        <w:rPr>
          <w:i/>
          <w:lang w:val="en-GB"/>
        </w:rPr>
        <w:t xml:space="preserve"> </w:t>
      </w:r>
      <w:r w:rsidRPr="008538BE">
        <w:rPr>
          <w:lang w:val="en-GB"/>
        </w:rPr>
        <w:t>Inorg. Chem. Highlights (eds.: G. Meyer et al.), Wiley-VCH, Weinheim, 2002, 285</w:t>
      </w:r>
    </w:p>
    <w:p w14:paraId="30C85F70" w14:textId="77777777" w:rsidR="00E809C0" w:rsidRPr="008538BE" w:rsidRDefault="00E809C0" w:rsidP="00E809C0">
      <w:pPr>
        <w:pStyle w:val="Reference"/>
        <w:rPr>
          <w:lang w:val="en-GB"/>
        </w:rPr>
      </w:pPr>
      <w:r w:rsidRPr="008538BE">
        <w:rPr>
          <w:lang w:val="en-GB"/>
        </w:rPr>
        <w:t xml:space="preserve">M. D. Fryzuk, </w:t>
      </w:r>
      <w:r w:rsidRPr="008538BE">
        <w:rPr>
          <w:i/>
          <w:lang w:val="en-GB"/>
        </w:rPr>
        <w:t xml:space="preserve">Dinitrogen activation by early transition metal-amido phosphine complexes, </w:t>
      </w:r>
      <w:r w:rsidRPr="008538BE">
        <w:rPr>
          <w:lang w:val="en-GB"/>
        </w:rPr>
        <w:t>in: Modern Coordination Chemistry (eds.: G. J. Leigh, N. Winterton), Roy. Soc. Chem., Cambridge, UK, 2002, 187</w:t>
      </w:r>
    </w:p>
    <w:p w14:paraId="120218B8" w14:textId="77777777" w:rsidR="00E809C0" w:rsidRPr="008538BE" w:rsidRDefault="00E809C0" w:rsidP="00E809C0">
      <w:pPr>
        <w:pStyle w:val="Reference"/>
        <w:rPr>
          <w:lang w:val="en-GB"/>
        </w:rPr>
      </w:pPr>
      <w:r w:rsidRPr="008538BE">
        <w:rPr>
          <w:lang w:val="en-GB"/>
        </w:rPr>
        <w:t xml:space="preserve">M. Hidai, Y. Mizobe, </w:t>
      </w:r>
      <w:r w:rsidRPr="008538BE">
        <w:rPr>
          <w:i/>
          <w:lang w:val="en-GB"/>
        </w:rPr>
        <w:t xml:space="preserve">Chemical nitrogen fixation by using molybdenum and tungsten complexes, </w:t>
      </w:r>
      <w:r w:rsidRPr="008538BE">
        <w:rPr>
          <w:lang w:val="en-GB"/>
        </w:rPr>
        <w:t>Pure Appl. Chem. 73, 2001, 261</w:t>
      </w:r>
    </w:p>
    <w:p w14:paraId="757AF3D4" w14:textId="77777777" w:rsidR="00E809C0" w:rsidRPr="008538BE" w:rsidRDefault="00E809C0" w:rsidP="00E809C0">
      <w:pPr>
        <w:pStyle w:val="Reference"/>
        <w:rPr>
          <w:lang w:val="en-GB"/>
        </w:rPr>
      </w:pPr>
      <w:r w:rsidRPr="008538BE">
        <w:rPr>
          <w:lang w:val="en-GB"/>
        </w:rPr>
        <w:t xml:space="preserve">A. E. Shilov, </w:t>
      </w:r>
      <w:r w:rsidRPr="008538BE">
        <w:rPr>
          <w:i/>
          <w:lang w:val="en-GB"/>
        </w:rPr>
        <w:t xml:space="preserve">Electron transfer in catalytic dinitrogen reduction, </w:t>
      </w:r>
      <w:r w:rsidRPr="008538BE">
        <w:rPr>
          <w:lang w:val="en-GB"/>
        </w:rPr>
        <w:t>in: Electron Transfer in Chemistry (ed.: V. Balzani), Wiley-VCH, Weinheim, 2001, 878</w:t>
      </w:r>
    </w:p>
    <w:p w14:paraId="08E8F392" w14:textId="77777777" w:rsidR="00E809C0" w:rsidRPr="008538BE" w:rsidRDefault="00E809C0" w:rsidP="00E809C0">
      <w:pPr>
        <w:pStyle w:val="Reference"/>
        <w:rPr>
          <w:lang w:val="en-GB"/>
        </w:rPr>
      </w:pPr>
      <w:r w:rsidRPr="008538BE">
        <w:rPr>
          <w:lang w:val="en-GB"/>
        </w:rPr>
        <w:t xml:space="preserve">W. J. Evans, N. T. Allen, J. W. Ziller, </w:t>
      </w:r>
      <w:r w:rsidRPr="008538BE">
        <w:rPr>
          <w:i/>
          <w:lang w:val="en-GB"/>
        </w:rPr>
        <w:t xml:space="preserve">Facile dinitrogen reduction via organometallic Tm(II) chemistry, </w:t>
      </w:r>
      <w:r w:rsidRPr="008538BE">
        <w:rPr>
          <w:lang w:val="en-GB"/>
        </w:rPr>
        <w:t>J. Am. Chem. Soc. 123, 2001, 7927</w:t>
      </w:r>
    </w:p>
    <w:p w14:paraId="2DC90F2C" w14:textId="01AB9222" w:rsidR="0083219C" w:rsidRDefault="0083219C" w:rsidP="0083219C">
      <w:pPr>
        <w:spacing w:before="480" w:after="120"/>
        <w:rPr>
          <w:b/>
          <w:szCs w:val="24"/>
          <w:lang w:val="en-GB"/>
        </w:rPr>
      </w:pPr>
      <w:r>
        <w:rPr>
          <w:b/>
          <w:szCs w:val="24"/>
          <w:lang w:val="en-GB"/>
        </w:rPr>
        <w:t>Chapter 43</w:t>
      </w:r>
    </w:p>
    <w:p w14:paraId="5C4AB132" w14:textId="77777777" w:rsidR="00FE2616" w:rsidRPr="00FE2616" w:rsidRDefault="00FE2616" w:rsidP="00FE2616">
      <w:pPr>
        <w:pStyle w:val="Reference"/>
        <w:rPr>
          <w:lang w:val="en-GB"/>
        </w:rPr>
      </w:pPr>
      <w:r w:rsidRPr="00FE2616">
        <w:rPr>
          <w:lang w:val="en-GB"/>
        </w:rPr>
        <w:t xml:space="preserve">S. Gündogdu (ed.), </w:t>
      </w:r>
      <w:r w:rsidRPr="00FE2616">
        <w:rPr>
          <w:i/>
          <w:lang w:val="en-GB"/>
        </w:rPr>
        <w:t>Plastic Waste Trade</w:t>
      </w:r>
      <w:r w:rsidRPr="00FE2616">
        <w:rPr>
          <w:lang w:val="en-GB"/>
        </w:rPr>
        <w:t>, Springer Int. Publ. 2024</w:t>
      </w:r>
    </w:p>
    <w:p w14:paraId="387CBF4E" w14:textId="77777777" w:rsidR="00FE2616" w:rsidRPr="00FE2616" w:rsidRDefault="00FE2616" w:rsidP="00FE2616">
      <w:pPr>
        <w:pStyle w:val="Reference"/>
        <w:rPr>
          <w:lang w:val="en-GB"/>
        </w:rPr>
      </w:pPr>
      <w:r w:rsidRPr="00FE2616">
        <w:rPr>
          <w:lang w:val="en-GB"/>
        </w:rPr>
        <w:t xml:space="preserve">X. Shi, Z. Chen, W. Wei, B.-J. Ni, </w:t>
      </w:r>
      <w:r w:rsidRPr="00FE2616">
        <w:rPr>
          <w:i/>
          <w:lang w:val="en-GB"/>
        </w:rPr>
        <w:t>Perspectives on sustainable plastic treatment: A shift from linear to circular economy,</w:t>
      </w:r>
      <w:r w:rsidRPr="00FE2616">
        <w:rPr>
          <w:lang w:val="en-GB"/>
        </w:rPr>
        <w:t xml:space="preserve"> TrAC Trends in Analytical Chemistry, </w:t>
      </w:r>
      <w:r w:rsidRPr="00FE2616">
        <w:rPr>
          <w:b/>
          <w:lang w:val="en-GB"/>
        </w:rPr>
        <w:t>173</w:t>
      </w:r>
      <w:r w:rsidRPr="00FE2616">
        <w:rPr>
          <w:lang w:val="en-GB"/>
        </w:rPr>
        <w:t>, 2024, 117631,</w:t>
      </w:r>
    </w:p>
    <w:p w14:paraId="24C3DBA5" w14:textId="77777777" w:rsidR="00FE2616" w:rsidRPr="00FE2616" w:rsidRDefault="00FE2616" w:rsidP="00FE2616">
      <w:pPr>
        <w:pStyle w:val="Reference"/>
        <w:rPr>
          <w:lang w:val="en-GB"/>
        </w:rPr>
      </w:pPr>
      <w:r w:rsidRPr="00FE2616">
        <w:rPr>
          <w:lang w:val="en-GB"/>
        </w:rPr>
        <w:t xml:space="preserve">D. D’hooge, Y. Shipping, J.-L. Dubois, </w:t>
      </w:r>
      <w:r w:rsidRPr="00FE2616">
        <w:rPr>
          <w:i/>
          <w:lang w:val="en-GB"/>
        </w:rPr>
        <w:t xml:space="preserve">Polymer Circularity Roadmap – Recycling of poly(methyl methacrylate) as a case study, </w:t>
      </w:r>
      <w:r w:rsidRPr="00FE2616">
        <w:rPr>
          <w:lang w:val="en-GB"/>
        </w:rPr>
        <w:t xml:space="preserve"> De Gruyter, 2023</w:t>
      </w:r>
    </w:p>
    <w:p w14:paraId="08CE0749" w14:textId="77777777" w:rsidR="00FE2616" w:rsidRPr="00FE2616" w:rsidRDefault="00FE2616" w:rsidP="00FE2616">
      <w:pPr>
        <w:pStyle w:val="Reference"/>
        <w:rPr>
          <w:lang w:val="en-GB"/>
        </w:rPr>
      </w:pPr>
      <w:r w:rsidRPr="00FE2616">
        <w:rPr>
          <w:lang w:val="en-GB"/>
        </w:rPr>
        <w:t xml:space="preserve">E.N. Kalali, S. Lotfian, Y. Nezhad et al., </w:t>
      </w:r>
      <w:r w:rsidRPr="00FE2616">
        <w:rPr>
          <w:i/>
          <w:lang w:val="en-GB"/>
        </w:rPr>
        <w:t>A critical review of the current progress of plastic waste recycling technology in structural materials</w:t>
      </w:r>
      <w:r w:rsidRPr="00FE2616">
        <w:rPr>
          <w:lang w:val="en-GB"/>
        </w:rPr>
        <w:t xml:space="preserve">, Current Opinion Green Sustain. Chem. </w:t>
      </w:r>
      <w:r w:rsidRPr="00FE2616">
        <w:rPr>
          <w:b/>
          <w:lang w:val="en-GB"/>
        </w:rPr>
        <w:t>40</w:t>
      </w:r>
      <w:r w:rsidRPr="00FE2616">
        <w:rPr>
          <w:lang w:val="en-GB"/>
        </w:rPr>
        <w:t>, 2023, 100763,</w:t>
      </w:r>
    </w:p>
    <w:p w14:paraId="62FA33CA" w14:textId="77777777" w:rsidR="00FE2616" w:rsidRPr="00FE2616" w:rsidRDefault="00FE2616" w:rsidP="00FE2616">
      <w:pPr>
        <w:pStyle w:val="Reference"/>
        <w:rPr>
          <w:lang w:val="en-GB"/>
        </w:rPr>
      </w:pPr>
      <w:r w:rsidRPr="00FE2616">
        <w:rPr>
          <w:lang w:val="en-GB"/>
        </w:rPr>
        <w:t xml:space="preserve">N. Niessner (ed.), </w:t>
      </w:r>
      <w:r w:rsidRPr="00FE2616">
        <w:rPr>
          <w:i/>
          <w:lang w:val="en-GB"/>
        </w:rPr>
        <w:t>Recycling of Plastics,</w:t>
      </w:r>
      <w:r w:rsidRPr="00FE2616">
        <w:rPr>
          <w:lang w:val="en-GB"/>
        </w:rPr>
        <w:t xml:space="preserve"> Hanser, 2022</w:t>
      </w:r>
    </w:p>
    <w:p w14:paraId="33A1B608" w14:textId="77777777" w:rsidR="00FE2616" w:rsidRPr="00FE2616" w:rsidRDefault="00FE2616" w:rsidP="00FE2616">
      <w:pPr>
        <w:pStyle w:val="Reference"/>
        <w:rPr>
          <w:lang w:val="en-GB"/>
        </w:rPr>
      </w:pPr>
      <w:r w:rsidRPr="00FE2616">
        <w:rPr>
          <w:lang w:val="en-GB"/>
        </w:rPr>
        <w:t xml:space="preserve">Y. Liu, X.-B. Lu, </w:t>
      </w:r>
      <w:r w:rsidRPr="00FE2616">
        <w:rPr>
          <w:i/>
          <w:lang w:val="en-GB"/>
        </w:rPr>
        <w:t xml:space="preserve">Chemical recycling to monomers: Industrial Bisphenol A-Polycarbonates to novel aliphatic polycarbonate materials, </w:t>
      </w:r>
      <w:r w:rsidRPr="00FE2616">
        <w:rPr>
          <w:lang w:val="en-GB"/>
        </w:rPr>
        <w:t xml:space="preserve">J. Polym. Sci. 2022, </w:t>
      </w:r>
      <w:r w:rsidRPr="00FE2616">
        <w:rPr>
          <w:b/>
          <w:lang w:val="en-GB"/>
        </w:rPr>
        <w:t xml:space="preserve">60, </w:t>
      </w:r>
      <w:r w:rsidRPr="00FE2616">
        <w:rPr>
          <w:lang w:val="en-GB"/>
        </w:rPr>
        <w:t>3256-3268</w:t>
      </w:r>
    </w:p>
    <w:p w14:paraId="5DD12F17" w14:textId="77777777" w:rsidR="00FE2616" w:rsidRPr="00FE2616" w:rsidRDefault="00FE2616" w:rsidP="00FE2616">
      <w:pPr>
        <w:pStyle w:val="Reference"/>
        <w:rPr>
          <w:lang w:val="en-GB"/>
        </w:rPr>
      </w:pPr>
      <w:r w:rsidRPr="00FE2616">
        <w:rPr>
          <w:lang w:val="en-GB"/>
        </w:rPr>
        <w:t xml:space="preserve">M. Chu, Y. Liu, X. Lou, Q. Zhang, J. Chen. </w:t>
      </w:r>
      <w:r w:rsidRPr="00FE2616">
        <w:rPr>
          <w:i/>
          <w:lang w:val="en-GB"/>
        </w:rPr>
        <w:t xml:space="preserve">Rational Design of Chemical Catalysis for Plastic Recycling, </w:t>
      </w:r>
      <w:r w:rsidRPr="00FE2616">
        <w:rPr>
          <w:lang w:val="en-GB"/>
        </w:rPr>
        <w:t xml:space="preserve">ACS Catal. </w:t>
      </w:r>
      <w:r w:rsidRPr="00FE2616">
        <w:rPr>
          <w:b/>
          <w:lang w:val="en-GB"/>
        </w:rPr>
        <w:t>12</w:t>
      </w:r>
      <w:r w:rsidRPr="00FE2616">
        <w:rPr>
          <w:lang w:val="en-GB"/>
        </w:rPr>
        <w:t>, 4659-79, 2022</w:t>
      </w:r>
    </w:p>
    <w:p w14:paraId="3D086B8F" w14:textId="77777777" w:rsidR="00FE2616" w:rsidRPr="00FE2616" w:rsidRDefault="00FE2616" w:rsidP="00FE2616">
      <w:pPr>
        <w:pStyle w:val="Reference"/>
        <w:rPr>
          <w:lang w:val="en-GB"/>
        </w:rPr>
      </w:pPr>
      <w:r w:rsidRPr="00FE2616">
        <w:rPr>
          <w:lang w:val="en-GB"/>
        </w:rPr>
        <w:t xml:space="preserve">K. Hu, Y. Yang, Y. Wang, X. Duan, S. Wang, </w:t>
      </w:r>
      <w:r w:rsidRPr="00FE2616">
        <w:rPr>
          <w:i/>
          <w:lang w:val="en-GB"/>
        </w:rPr>
        <w:t xml:space="preserve">Catalytic carbon and hydrogen cycles in plastics chemistry, </w:t>
      </w:r>
      <w:r w:rsidRPr="00FE2616">
        <w:rPr>
          <w:lang w:val="en-GB"/>
        </w:rPr>
        <w:t xml:space="preserve">Chem. Catalysis </w:t>
      </w:r>
      <w:r w:rsidRPr="00FE2616">
        <w:rPr>
          <w:b/>
          <w:lang w:val="en-GB"/>
        </w:rPr>
        <w:t>2</w:t>
      </w:r>
      <w:r w:rsidRPr="00FE2616">
        <w:rPr>
          <w:lang w:val="en-GB"/>
        </w:rPr>
        <w:t>, 724-761, 2022</w:t>
      </w:r>
    </w:p>
    <w:p w14:paraId="07131D80" w14:textId="77777777" w:rsidR="00FE2616" w:rsidRPr="00FE2616" w:rsidRDefault="00FE2616" w:rsidP="00FE2616">
      <w:pPr>
        <w:pStyle w:val="Reference"/>
        <w:rPr>
          <w:lang w:val="en-GB"/>
        </w:rPr>
      </w:pPr>
      <w:r w:rsidRPr="00FE2616">
        <w:rPr>
          <w:lang w:val="en-GB"/>
        </w:rPr>
        <w:t xml:space="preserve">Y. Liu, Z. Yu, B. Wang, P. Li, J. Zhu, S. Ma, </w:t>
      </w:r>
      <w:r w:rsidRPr="00FE2616">
        <w:rPr>
          <w:i/>
          <w:lang w:val="en-GB"/>
        </w:rPr>
        <w:t xml:space="preserve">Closed-loop chemical recycling of thermosetting polymers and their applications: a review, </w:t>
      </w:r>
      <w:r w:rsidRPr="00FE2616">
        <w:rPr>
          <w:lang w:val="en-GB"/>
        </w:rPr>
        <w:t xml:space="preserve">Green Chem. </w:t>
      </w:r>
      <w:r w:rsidRPr="00FE2616">
        <w:rPr>
          <w:b/>
          <w:lang w:val="en-GB"/>
        </w:rPr>
        <w:t>24</w:t>
      </w:r>
      <w:r w:rsidRPr="00FE2616">
        <w:rPr>
          <w:lang w:val="en-GB"/>
        </w:rPr>
        <w:t>, 5691-5708, 2022</w:t>
      </w:r>
    </w:p>
    <w:p w14:paraId="035F7518" w14:textId="77777777" w:rsidR="00FE2616" w:rsidRPr="00FE2616" w:rsidRDefault="00FE2616" w:rsidP="00FE2616">
      <w:pPr>
        <w:pStyle w:val="Reference"/>
        <w:rPr>
          <w:lang w:val="de-DE"/>
        </w:rPr>
      </w:pPr>
      <w:r w:rsidRPr="00FE2616">
        <w:rPr>
          <w:lang w:val="de-DE"/>
        </w:rPr>
        <w:t xml:space="preserve">A. Maisels, A. Hiller, F.-G. Simon, </w:t>
      </w:r>
      <w:r w:rsidRPr="00FE2616">
        <w:rPr>
          <w:i/>
          <w:lang w:val="de-DE"/>
        </w:rPr>
        <w:t xml:space="preserve">Chemisches Recycling für Kunststoffe: Status und Perspektiven, </w:t>
      </w:r>
      <w:r w:rsidRPr="00FE2616">
        <w:rPr>
          <w:lang w:val="de-DE"/>
        </w:rPr>
        <w:t xml:space="preserve">Chem. Ing. Tech. </w:t>
      </w:r>
      <w:r w:rsidRPr="00FE2616">
        <w:rPr>
          <w:b/>
          <w:lang w:val="de-DE"/>
        </w:rPr>
        <w:t>93</w:t>
      </w:r>
      <w:r w:rsidRPr="00FE2616">
        <w:rPr>
          <w:lang w:val="de-DE"/>
        </w:rPr>
        <w:t>, 1742-50, 2021</w:t>
      </w:r>
    </w:p>
    <w:p w14:paraId="001BD90A" w14:textId="77777777" w:rsidR="00FE2616" w:rsidRPr="00FE2616" w:rsidRDefault="00FE2616" w:rsidP="00FE2616">
      <w:pPr>
        <w:pStyle w:val="Reference"/>
        <w:rPr>
          <w:lang w:val="en-GB"/>
        </w:rPr>
      </w:pPr>
      <w:r w:rsidRPr="00FE2616">
        <w:rPr>
          <w:lang w:val="en-GB"/>
        </w:rPr>
        <w:t xml:space="preserve">S.C. Kosloski-Oh, Z.A. Wood, Y. Manjarrez, J.P. de los Rios, M.E. Fieser, </w:t>
      </w:r>
      <w:r w:rsidRPr="00FE2616">
        <w:rPr>
          <w:i/>
          <w:lang w:val="en-GB"/>
        </w:rPr>
        <w:t>Catalytic methods for chemical recycling or upcycling of commercial polymers</w:t>
      </w:r>
      <w:r w:rsidRPr="00FE2616">
        <w:rPr>
          <w:lang w:val="en-GB"/>
        </w:rPr>
        <w:t xml:space="preserve">, Mater. Horiz. </w:t>
      </w:r>
      <w:r w:rsidRPr="00FE2616">
        <w:rPr>
          <w:b/>
          <w:lang w:val="en-GB"/>
        </w:rPr>
        <w:t>8</w:t>
      </w:r>
      <w:r w:rsidRPr="00FE2616">
        <w:rPr>
          <w:lang w:val="en-GB"/>
        </w:rPr>
        <w:t>, 1084-1129, 2021</w:t>
      </w:r>
    </w:p>
    <w:p w14:paraId="4761F467" w14:textId="77777777" w:rsidR="00FE2616" w:rsidRPr="00FE2616" w:rsidRDefault="00FE2616" w:rsidP="00FE2616">
      <w:pPr>
        <w:pStyle w:val="Reference"/>
        <w:rPr>
          <w:lang w:val="en-GB"/>
        </w:rPr>
      </w:pPr>
      <w:r w:rsidRPr="00FE2616">
        <w:rPr>
          <w:lang w:val="en-GB"/>
        </w:rPr>
        <w:t xml:space="preserve">M. Baur, F. Lin, T.O. Morgen, L. Odenwald, S. Mecking, </w:t>
      </w:r>
      <w:r w:rsidRPr="00FE2616">
        <w:rPr>
          <w:i/>
          <w:lang w:val="en-GB"/>
        </w:rPr>
        <w:t xml:space="preserve">Polyethylene materials with in chain ketones from non-alternating catalytic copolymerization, </w:t>
      </w:r>
      <w:r w:rsidRPr="00FE2616">
        <w:rPr>
          <w:lang w:val="en-GB"/>
        </w:rPr>
        <w:t xml:space="preserve">Science, </w:t>
      </w:r>
      <w:r w:rsidRPr="00FE2616">
        <w:rPr>
          <w:b/>
          <w:lang w:val="en-GB"/>
        </w:rPr>
        <w:t>374</w:t>
      </w:r>
      <w:r w:rsidRPr="00FE2616">
        <w:rPr>
          <w:lang w:val="en-GB"/>
        </w:rPr>
        <w:t>, 604-607, 2021</w:t>
      </w:r>
    </w:p>
    <w:p w14:paraId="13E9EDDC" w14:textId="77777777" w:rsidR="00FE2616" w:rsidRPr="00FE2616" w:rsidRDefault="00FE2616" w:rsidP="00FE2616">
      <w:pPr>
        <w:pStyle w:val="Reference"/>
        <w:rPr>
          <w:lang w:val="en-GB"/>
        </w:rPr>
      </w:pPr>
      <w:r w:rsidRPr="00FE2616">
        <w:rPr>
          <w:lang w:val="en-GB"/>
        </w:rPr>
        <w:t xml:space="preserve">M. Häußler, M. Eck, D. Rothauer, S. Mecking, </w:t>
      </w:r>
      <w:r w:rsidRPr="00FE2616">
        <w:rPr>
          <w:i/>
          <w:lang w:val="en-GB"/>
        </w:rPr>
        <w:t xml:space="preserve">Closed-loop recycling of polyethylene-like materials, </w:t>
      </w:r>
      <w:r w:rsidRPr="00FE2616">
        <w:rPr>
          <w:lang w:val="en-GB"/>
        </w:rPr>
        <w:t xml:space="preserve">Nature, </w:t>
      </w:r>
      <w:r w:rsidRPr="00FE2616">
        <w:rPr>
          <w:b/>
          <w:lang w:val="en-GB"/>
        </w:rPr>
        <w:t>590</w:t>
      </w:r>
      <w:r w:rsidRPr="00FE2616">
        <w:rPr>
          <w:lang w:val="en-GB"/>
        </w:rPr>
        <w:t>, 423-427, 2021</w:t>
      </w:r>
    </w:p>
    <w:p w14:paraId="1056DC01" w14:textId="77777777" w:rsidR="00FE2616" w:rsidRPr="00FE2616" w:rsidRDefault="00FE2616" w:rsidP="00FE2616">
      <w:pPr>
        <w:pStyle w:val="Reference"/>
        <w:rPr>
          <w:lang w:val="en-GB"/>
        </w:rPr>
      </w:pPr>
      <w:r w:rsidRPr="00FE2616">
        <w:rPr>
          <w:lang w:val="en-GB"/>
        </w:rPr>
        <w:t xml:space="preserve">H. Chen, K. Wan, Y. Zhang, Y. Wang, </w:t>
      </w:r>
      <w:r w:rsidRPr="00FE2616">
        <w:rPr>
          <w:i/>
          <w:lang w:val="en-GB"/>
        </w:rPr>
        <w:t xml:space="preserve">Waste to Wealth: Chemical Recycling and Chemical Upcycling of Waste Plastics for a Great Future, </w:t>
      </w:r>
      <w:r w:rsidRPr="00FE2616">
        <w:rPr>
          <w:lang w:val="en-GB"/>
        </w:rPr>
        <w:t xml:space="preserve">ChemSusChem </w:t>
      </w:r>
      <w:r w:rsidRPr="00FE2616">
        <w:rPr>
          <w:b/>
          <w:lang w:val="en-GB"/>
        </w:rPr>
        <w:t>14</w:t>
      </w:r>
      <w:r w:rsidRPr="00FE2616">
        <w:rPr>
          <w:lang w:val="en-GB"/>
        </w:rPr>
        <w:t>, 4123-36, 2021</w:t>
      </w:r>
    </w:p>
    <w:p w14:paraId="6F42C5FC" w14:textId="77777777" w:rsidR="00FE2616" w:rsidRPr="00FE2616" w:rsidRDefault="00FE2616" w:rsidP="00FE2616">
      <w:pPr>
        <w:pStyle w:val="Reference"/>
        <w:rPr>
          <w:rFonts w:eastAsia="Times New Roman"/>
          <w:lang w:val="en-GB"/>
        </w:rPr>
      </w:pPr>
      <w:hyperlink r:id="rId117" w:anchor="author-1-0" w:history="1">
        <w:r w:rsidRPr="00FE2616">
          <w:rPr>
            <w:rFonts w:eastAsia="Times New Roman"/>
            <w:lang w:val="en-GB"/>
          </w:rPr>
          <w:t>J. Parameswaranpillai</w:t>
        </w:r>
      </w:hyperlink>
      <w:r w:rsidRPr="00FE2616">
        <w:rPr>
          <w:rFonts w:eastAsia="Times New Roman"/>
          <w:lang w:val="en-GB"/>
        </w:rPr>
        <w:t xml:space="preserve">, </w:t>
      </w:r>
      <w:hyperlink r:id="rId118" w:anchor="author-1-1" w:history="1">
        <w:r w:rsidRPr="00FE2616">
          <w:rPr>
            <w:rFonts w:eastAsia="Times New Roman"/>
            <w:lang w:val="en-GB"/>
          </w:rPr>
          <w:t>S. M. Rangappa</w:t>
        </w:r>
      </w:hyperlink>
      <w:r w:rsidRPr="00FE2616">
        <w:rPr>
          <w:rFonts w:eastAsia="Times New Roman"/>
          <w:lang w:val="en-GB"/>
        </w:rPr>
        <w:t xml:space="preserve">, </w:t>
      </w:r>
      <w:hyperlink r:id="rId119" w:anchor="author-1-2" w:history="1">
        <w:r w:rsidRPr="00FE2616">
          <w:rPr>
            <w:rFonts w:eastAsia="Times New Roman"/>
            <w:lang w:val="en-GB"/>
          </w:rPr>
          <w:t>A.G. Rajkumar</w:t>
        </w:r>
      </w:hyperlink>
      <w:r w:rsidRPr="00FE2616">
        <w:rPr>
          <w:rFonts w:eastAsia="Times New Roman"/>
          <w:lang w:val="en-GB"/>
        </w:rPr>
        <w:t xml:space="preserve">, </w:t>
      </w:r>
      <w:hyperlink r:id="rId120" w:anchor="author-1-3" w:history="1">
        <w:r w:rsidRPr="00FE2616">
          <w:rPr>
            <w:rFonts w:eastAsia="Times New Roman"/>
            <w:lang w:val="en-GB"/>
          </w:rPr>
          <w:t>S. Siengchin</w:t>
        </w:r>
      </w:hyperlink>
      <w:r w:rsidRPr="00FE2616">
        <w:rPr>
          <w:rFonts w:eastAsia="Times New Roman"/>
          <w:lang w:val="en-GB"/>
        </w:rPr>
        <w:t>, Recent Developments in Plastic Recycling, Springer, 2021</w:t>
      </w:r>
    </w:p>
    <w:p w14:paraId="6FB25A84" w14:textId="77777777" w:rsidR="00FE2616" w:rsidRPr="00FE2616" w:rsidRDefault="00FE2616" w:rsidP="00FE2616">
      <w:pPr>
        <w:pStyle w:val="Reference"/>
        <w:rPr>
          <w:lang w:val="de-DE"/>
        </w:rPr>
      </w:pPr>
      <w:r w:rsidRPr="00FE2616">
        <w:rPr>
          <w:lang w:val="de-DE"/>
        </w:rPr>
        <w:t xml:space="preserve">N. Rudolph, R. Kiesel, C. Aumnate, </w:t>
      </w:r>
      <w:r w:rsidRPr="00FE2616">
        <w:rPr>
          <w:i/>
          <w:lang w:val="de-DE"/>
        </w:rPr>
        <w:t xml:space="preserve">Understanding Plastics Recycling, </w:t>
      </w:r>
      <w:r w:rsidRPr="00FE2616">
        <w:rPr>
          <w:lang w:val="de-DE"/>
        </w:rPr>
        <w:t>Hanser, 2nd. ed., 2020</w:t>
      </w:r>
    </w:p>
    <w:p w14:paraId="28477177" w14:textId="77777777" w:rsidR="00FE2616" w:rsidRPr="00FE2616" w:rsidRDefault="00FE2616" w:rsidP="00FE2616">
      <w:pPr>
        <w:pStyle w:val="Reference"/>
        <w:rPr>
          <w:rFonts w:eastAsia="Times New Roman"/>
          <w:lang w:val="en-GB"/>
        </w:rPr>
      </w:pPr>
      <w:r w:rsidRPr="00FE2616">
        <w:rPr>
          <w:rFonts w:eastAsia="Times New Roman"/>
          <w:lang w:val="en-GB"/>
        </w:rPr>
        <w:t xml:space="preserve">T.M. Letcher (ed.), </w:t>
      </w:r>
      <w:r w:rsidRPr="00FE2616">
        <w:rPr>
          <w:rFonts w:eastAsia="Times New Roman"/>
          <w:i/>
          <w:lang w:val="en-GB"/>
        </w:rPr>
        <w:t xml:space="preserve">Plastic Waste and Recycling – Environmental Impact, Societal Issus, Prevention, and Solutions, </w:t>
      </w:r>
      <w:r w:rsidRPr="00FE2616">
        <w:rPr>
          <w:rFonts w:eastAsia="Times New Roman"/>
          <w:lang w:val="en-GB"/>
        </w:rPr>
        <w:t>Elsevier / Academic Press, 2020</w:t>
      </w:r>
    </w:p>
    <w:p w14:paraId="57D8B147" w14:textId="77777777" w:rsidR="00FE2616" w:rsidRPr="00FE2616" w:rsidRDefault="00FE2616" w:rsidP="00FE2616">
      <w:pPr>
        <w:pStyle w:val="Reference"/>
        <w:rPr>
          <w:lang w:val="en-GB"/>
        </w:rPr>
      </w:pPr>
      <w:r w:rsidRPr="00FE2616">
        <w:rPr>
          <w:lang w:val="en-GB"/>
        </w:rPr>
        <w:t xml:space="preserve">K. Kaiser, M. Schmid, M. Schlummer, </w:t>
      </w:r>
      <w:r w:rsidRPr="00FE2616">
        <w:rPr>
          <w:i/>
          <w:lang w:val="en-GB"/>
        </w:rPr>
        <w:t xml:space="preserve">Recycling of Polymer-Based Multilayer Packaging: A Review, </w:t>
      </w:r>
      <w:r w:rsidRPr="00FE2616">
        <w:rPr>
          <w:lang w:val="en-GB"/>
        </w:rPr>
        <w:t xml:space="preserve">Recycling </w:t>
      </w:r>
      <w:r w:rsidRPr="00FE2616">
        <w:rPr>
          <w:b/>
          <w:lang w:val="en-GB"/>
        </w:rPr>
        <w:t>3</w:t>
      </w:r>
      <w:r w:rsidRPr="00FE2616">
        <w:rPr>
          <w:lang w:val="en-GB"/>
        </w:rPr>
        <w:t>, 1-26, 2018</w:t>
      </w:r>
    </w:p>
    <w:p w14:paraId="2F15E2D6" w14:textId="77777777" w:rsidR="00FE2616" w:rsidRPr="00FE2616" w:rsidRDefault="00FE2616" w:rsidP="00FE2616">
      <w:pPr>
        <w:pStyle w:val="Reference"/>
        <w:rPr>
          <w:lang w:val="en-GB"/>
        </w:rPr>
      </w:pPr>
      <w:r w:rsidRPr="00FE2616">
        <w:rPr>
          <w:lang w:val="en-GB"/>
        </w:rPr>
        <w:t xml:space="preserve">T. Witt, M. Häußler, S. Kulpa, S. Mecking, </w:t>
      </w:r>
      <w:r w:rsidRPr="00FE2616">
        <w:rPr>
          <w:i/>
          <w:lang w:val="en-GB"/>
        </w:rPr>
        <w:t xml:space="preserve">Chain Multiplication of Fatty Acids to Precise Telechelic Polyethylene, </w:t>
      </w:r>
      <w:r w:rsidRPr="00FE2616">
        <w:rPr>
          <w:lang w:val="en-GB"/>
        </w:rPr>
        <w:t xml:space="preserve">Angew. Chem. </w:t>
      </w:r>
      <w:r w:rsidRPr="00FE2616">
        <w:rPr>
          <w:b/>
          <w:lang w:val="en-GB"/>
        </w:rPr>
        <w:t>129</w:t>
      </w:r>
      <w:r w:rsidRPr="00FE2616">
        <w:rPr>
          <w:lang w:val="en-GB"/>
        </w:rPr>
        <w:t>, 7697-7702, 2017</w:t>
      </w:r>
    </w:p>
    <w:p w14:paraId="75ABF0C0" w14:textId="77777777" w:rsidR="00FE2616" w:rsidRPr="00FE2616" w:rsidRDefault="00FE2616" w:rsidP="00FE2616">
      <w:pPr>
        <w:pStyle w:val="Reference"/>
        <w:rPr>
          <w:lang w:val="en-GB"/>
        </w:rPr>
      </w:pPr>
      <w:r w:rsidRPr="00FE2616">
        <w:rPr>
          <w:lang w:val="en-GB"/>
        </w:rPr>
        <w:t xml:space="preserve">A. Rahimi, J.M. Garcia, </w:t>
      </w:r>
      <w:r w:rsidRPr="00FE2616">
        <w:rPr>
          <w:i/>
          <w:lang w:val="en-GB"/>
        </w:rPr>
        <w:t xml:space="preserve">Chemical recycling of waste plastics for new materials production, </w:t>
      </w:r>
      <w:r w:rsidRPr="00FE2616">
        <w:rPr>
          <w:lang w:val="en-GB"/>
        </w:rPr>
        <w:t xml:space="preserve">Nature Rev. Chem. </w:t>
      </w:r>
      <w:r w:rsidRPr="00FE2616">
        <w:rPr>
          <w:b/>
          <w:lang w:val="en-GB"/>
        </w:rPr>
        <w:t>1</w:t>
      </w:r>
      <w:r w:rsidRPr="00FE2616">
        <w:rPr>
          <w:lang w:val="en-GB"/>
        </w:rPr>
        <w:t>, 0046, 2017</w:t>
      </w:r>
    </w:p>
    <w:p w14:paraId="603FDAC0" w14:textId="77777777" w:rsidR="00FE2616" w:rsidRPr="00FE2616" w:rsidRDefault="00FE2616" w:rsidP="00FE2616">
      <w:pPr>
        <w:pStyle w:val="Reference"/>
        <w:rPr>
          <w:lang w:val="en-GB"/>
        </w:rPr>
      </w:pPr>
      <w:r w:rsidRPr="00FE2616">
        <w:rPr>
          <w:lang w:val="en-GB"/>
        </w:rPr>
        <w:t xml:space="preserve">R. Francis (ed.), </w:t>
      </w:r>
      <w:r w:rsidRPr="00FE2616">
        <w:rPr>
          <w:i/>
          <w:lang w:val="en-GB"/>
        </w:rPr>
        <w:t xml:space="preserve">Recycling of Polymers: Methods, Characterization and Applications, </w:t>
      </w:r>
      <w:r w:rsidRPr="00FE2616">
        <w:rPr>
          <w:lang w:val="en-GB"/>
        </w:rPr>
        <w:t>Wiley-VCH, 2016</w:t>
      </w:r>
    </w:p>
    <w:p w14:paraId="0CB7F243" w14:textId="77777777" w:rsidR="00FE2616" w:rsidRPr="00FE2616" w:rsidRDefault="00FE2616" w:rsidP="00FE2616">
      <w:pPr>
        <w:pStyle w:val="Reference"/>
        <w:rPr>
          <w:lang w:val="en-GB"/>
        </w:rPr>
      </w:pPr>
      <w:r w:rsidRPr="00FE2616">
        <w:rPr>
          <w:lang w:val="en-GB"/>
        </w:rPr>
        <w:t xml:space="preserve">D.J. Darensbourg, A.D. Yeung, S.-H. Wei, </w:t>
      </w:r>
      <w:r w:rsidRPr="00FE2616">
        <w:rPr>
          <w:i/>
          <w:lang w:val="en-GB"/>
        </w:rPr>
        <w:t xml:space="preserve">Base initiated depolymerization of polycarbonates to epoxide and carbon dioxide co-monomers: a computational study, </w:t>
      </w:r>
      <w:r w:rsidRPr="00FE2616">
        <w:rPr>
          <w:lang w:val="en-GB"/>
        </w:rPr>
        <w:t xml:space="preserve">Green Chem. </w:t>
      </w:r>
      <w:r w:rsidRPr="00FE2616">
        <w:rPr>
          <w:b/>
          <w:lang w:val="en-GB"/>
        </w:rPr>
        <w:t>15</w:t>
      </w:r>
      <w:r w:rsidRPr="00FE2616">
        <w:rPr>
          <w:lang w:val="en-GB"/>
        </w:rPr>
        <w:t>, 1578-83, 2013</w:t>
      </w:r>
    </w:p>
    <w:p w14:paraId="07D5A725" w14:textId="77777777" w:rsidR="00FE2616" w:rsidRPr="00FE2616" w:rsidRDefault="00FE2616" w:rsidP="00FE2616">
      <w:pPr>
        <w:pStyle w:val="Reference"/>
        <w:rPr>
          <w:lang w:val="en-GB"/>
        </w:rPr>
      </w:pPr>
      <w:r w:rsidRPr="00FE2616">
        <w:rPr>
          <w:lang w:val="en-GB"/>
        </w:rPr>
        <w:t xml:space="preserve">D.J. Darensbourg, S.-H. Wei, A.D. Yeung, W.C. Ellis, </w:t>
      </w:r>
      <w:r w:rsidRPr="00FE2616">
        <w:rPr>
          <w:i/>
          <w:lang w:val="en-GB"/>
        </w:rPr>
        <w:t xml:space="preserve">An Efficient Method of Depolymerization of Poly(cyclopentene carbonate) to Its Comonomers: Cyclopentene Oxide and Carbon Dioxide, </w:t>
      </w:r>
      <w:r w:rsidRPr="00FE2616">
        <w:rPr>
          <w:lang w:val="en-GB"/>
        </w:rPr>
        <w:t xml:space="preserve">Macromolecules, </w:t>
      </w:r>
      <w:r w:rsidRPr="00FE2616">
        <w:rPr>
          <w:b/>
          <w:lang w:val="en-GB"/>
        </w:rPr>
        <w:t>46</w:t>
      </w:r>
      <w:r w:rsidRPr="00FE2616">
        <w:rPr>
          <w:lang w:val="en-GB"/>
        </w:rPr>
        <w:t>, 5850-55, 2013</w:t>
      </w:r>
    </w:p>
    <w:p w14:paraId="2A79EFC3" w14:textId="77777777" w:rsidR="00FE2616" w:rsidRPr="00FE2616" w:rsidRDefault="00FE2616" w:rsidP="00FE2616">
      <w:pPr>
        <w:pStyle w:val="Reference"/>
        <w:rPr>
          <w:lang w:val="en-GB"/>
        </w:rPr>
      </w:pPr>
      <w:r w:rsidRPr="00FE2616">
        <w:rPr>
          <w:lang w:val="en-GB"/>
        </w:rPr>
        <w:t xml:space="preserve">Z. Abbas, </w:t>
      </w:r>
      <w:r w:rsidRPr="00FE2616">
        <w:rPr>
          <w:i/>
          <w:lang w:val="en-GB"/>
        </w:rPr>
        <w:t xml:space="preserve">Depolymerization of PET and other plastic wastes, </w:t>
      </w:r>
      <w:r w:rsidRPr="00FE2616">
        <w:rPr>
          <w:lang w:val="en-GB"/>
        </w:rPr>
        <w:t>VDM Verlag Dr. Müller, 2010</w:t>
      </w:r>
    </w:p>
    <w:p w14:paraId="22EFE3F5" w14:textId="77777777" w:rsidR="00FE2616" w:rsidRPr="00FE2616" w:rsidRDefault="00FE2616" w:rsidP="00FE2616">
      <w:pPr>
        <w:pStyle w:val="Reference"/>
        <w:rPr>
          <w:lang w:val="en-GB"/>
        </w:rPr>
      </w:pPr>
      <w:r w:rsidRPr="00FE2616">
        <w:rPr>
          <w:lang w:val="en-GB"/>
        </w:rPr>
        <w:t xml:space="preserve">G. Behrendt, B.W. Naber, </w:t>
      </w:r>
      <w:r w:rsidRPr="00FE2616">
        <w:rPr>
          <w:i/>
          <w:lang w:val="en-GB"/>
        </w:rPr>
        <w:t xml:space="preserve">The Chemical Recycling of Polyurethanes (Review), </w:t>
      </w:r>
      <w:r w:rsidRPr="00FE2616">
        <w:rPr>
          <w:lang w:val="en-GB"/>
        </w:rPr>
        <w:t xml:space="preserve">J. University Chem. Technol. Metal. </w:t>
      </w:r>
      <w:r w:rsidRPr="00FE2616">
        <w:rPr>
          <w:b/>
          <w:lang w:val="en-GB"/>
        </w:rPr>
        <w:t>44</w:t>
      </w:r>
      <w:r w:rsidRPr="00FE2616">
        <w:rPr>
          <w:lang w:val="en-GB"/>
        </w:rPr>
        <w:t>, 3-23, 2009</w:t>
      </w:r>
    </w:p>
    <w:p w14:paraId="6808F8DB" w14:textId="77777777" w:rsidR="00FE2616" w:rsidRPr="00FE2616" w:rsidRDefault="00FE2616" w:rsidP="00FE2616">
      <w:pPr>
        <w:pStyle w:val="Reference"/>
        <w:rPr>
          <w:lang w:val="en-GB"/>
        </w:rPr>
      </w:pPr>
      <w:r w:rsidRPr="00FE2616">
        <w:rPr>
          <w:lang w:val="en-GB"/>
        </w:rPr>
        <w:t xml:space="preserve">F. La Mantia, </w:t>
      </w:r>
      <w:r w:rsidRPr="00FE2616">
        <w:rPr>
          <w:i/>
          <w:lang w:val="en-GB"/>
        </w:rPr>
        <w:t xml:space="preserve">Handbook of Plastics Recycling, </w:t>
      </w:r>
      <w:r w:rsidRPr="00FE2616">
        <w:rPr>
          <w:lang w:val="en-GB"/>
        </w:rPr>
        <w:t>iSmithers Rapra Publ., 2002</w:t>
      </w:r>
    </w:p>
    <w:p w14:paraId="3B3FD502" w14:textId="77777777" w:rsidR="00FE2616" w:rsidRPr="00FE2616" w:rsidRDefault="00FE2616" w:rsidP="00FE2616">
      <w:pPr>
        <w:widowControl w:val="0"/>
        <w:tabs>
          <w:tab w:val="left" w:pos="8080"/>
        </w:tabs>
        <w:spacing w:before="240" w:after="120"/>
        <w:rPr>
          <w:rFonts w:eastAsia="Calibri"/>
          <w:b/>
          <w:szCs w:val="24"/>
          <w:lang w:val="en-GB"/>
        </w:rPr>
      </w:pPr>
      <w:r w:rsidRPr="00FE2616">
        <w:rPr>
          <w:rFonts w:eastAsia="Calibri"/>
          <w:b/>
          <w:szCs w:val="24"/>
          <w:lang w:val="en-GB"/>
        </w:rPr>
        <w:t>Thermal Cracking / Pyrolysis</w:t>
      </w:r>
    </w:p>
    <w:p w14:paraId="1ADB7356" w14:textId="77777777" w:rsidR="00FE2616" w:rsidRPr="00FE2616" w:rsidRDefault="00FE2616" w:rsidP="00FE2616">
      <w:pPr>
        <w:pStyle w:val="Reference"/>
        <w:rPr>
          <w:lang w:val="en-GB"/>
        </w:rPr>
      </w:pPr>
      <w:r w:rsidRPr="00FE2616">
        <w:rPr>
          <w:lang w:val="en-GB"/>
        </w:rPr>
        <w:t xml:space="preserve">M. Schirber, Why it’s hard to break plastics, Physics, </w:t>
      </w:r>
      <w:r w:rsidRPr="00FE2616">
        <w:rPr>
          <w:b/>
          <w:lang w:val="en-GB"/>
        </w:rPr>
        <w:t>16</w:t>
      </w:r>
      <w:r w:rsidRPr="00FE2616">
        <w:rPr>
          <w:lang w:val="en-GB"/>
        </w:rPr>
        <w:t>, 2023, 202</w:t>
      </w:r>
    </w:p>
    <w:p w14:paraId="6FE47A43" w14:textId="77777777" w:rsidR="00FE2616" w:rsidRPr="00FE2616" w:rsidRDefault="00FE2616" w:rsidP="00FE2616">
      <w:pPr>
        <w:pStyle w:val="Reference"/>
        <w:rPr>
          <w:b/>
          <w:lang w:val="en-GB"/>
        </w:rPr>
      </w:pPr>
      <w:r w:rsidRPr="00FE2616">
        <w:rPr>
          <w:lang w:val="en-GB"/>
        </w:rPr>
        <w:t xml:space="preserve">Y. Yu, B. Guo, Y. Liu, X.-B. Lu, </w:t>
      </w:r>
      <w:r w:rsidRPr="00FE2616">
        <w:rPr>
          <w:i/>
          <w:lang w:val="en-GB"/>
        </w:rPr>
        <w:t>Efficient and Selective Chemical Recycling of CO</w:t>
      </w:r>
      <w:r w:rsidRPr="00FE2616">
        <w:rPr>
          <w:i/>
          <w:vertAlign w:val="subscript"/>
          <w:lang w:val="en-GB"/>
        </w:rPr>
        <w:t>2</w:t>
      </w:r>
      <w:r w:rsidRPr="00FE2616">
        <w:rPr>
          <w:i/>
          <w:lang w:val="en-GB"/>
        </w:rPr>
        <w:t xml:space="preserve">-Based Alicyclic Polycarbonates via Catalytic Pyrolysis, </w:t>
      </w:r>
      <w:r w:rsidRPr="00FE2616">
        <w:rPr>
          <w:lang w:val="en-GB"/>
        </w:rPr>
        <w:t xml:space="preserve">Angew. Chem. Int. Ed. </w:t>
      </w:r>
      <w:r w:rsidRPr="00FE2616">
        <w:rPr>
          <w:b/>
          <w:caps/>
          <w:lang w:val="en-GB"/>
        </w:rPr>
        <w:t>61</w:t>
      </w:r>
      <w:r w:rsidRPr="00FE2616">
        <w:rPr>
          <w:caps/>
          <w:lang w:val="en-GB"/>
        </w:rPr>
        <w:t xml:space="preserve">, </w:t>
      </w:r>
      <w:r w:rsidRPr="00FE2616">
        <w:rPr>
          <w:lang w:val="en-GB"/>
        </w:rPr>
        <w:t>e</w:t>
      </w:r>
      <w:r w:rsidRPr="00FE2616">
        <w:rPr>
          <w:caps/>
          <w:lang w:val="en-GB"/>
        </w:rPr>
        <w:t xml:space="preserve">202204492, 2022  </w:t>
      </w:r>
    </w:p>
    <w:p w14:paraId="2B335C3E" w14:textId="77777777" w:rsidR="00FE2616" w:rsidRPr="00FE2616" w:rsidRDefault="00FE2616" w:rsidP="00FE2616">
      <w:pPr>
        <w:pStyle w:val="Reference"/>
        <w:rPr>
          <w:b/>
          <w:lang w:val="en-GB"/>
        </w:rPr>
      </w:pPr>
      <w:r w:rsidRPr="00FE2616">
        <w:rPr>
          <w:lang w:val="en-GB"/>
        </w:rPr>
        <w:t xml:space="preserve">A. Piovano, E. Paone, </w:t>
      </w:r>
      <w:r w:rsidRPr="00FE2616">
        <w:rPr>
          <w:i/>
          <w:lang w:val="en-GB"/>
        </w:rPr>
        <w:t xml:space="preserve">The reductive catalytic upcycling of polyolefin plastic waste, </w:t>
      </w:r>
      <w:r w:rsidRPr="00FE2616">
        <w:rPr>
          <w:lang w:val="en-GB"/>
        </w:rPr>
        <w:t xml:space="preserve">Curr. Res. Green Sust. Chem. </w:t>
      </w:r>
      <w:r w:rsidRPr="00FE2616">
        <w:rPr>
          <w:b/>
          <w:lang w:val="en-GB"/>
        </w:rPr>
        <w:t>5</w:t>
      </w:r>
      <w:r w:rsidRPr="00FE2616">
        <w:rPr>
          <w:lang w:val="en-GB"/>
        </w:rPr>
        <w:t>, 100334, 2022</w:t>
      </w:r>
    </w:p>
    <w:p w14:paraId="6C6692C2" w14:textId="77777777" w:rsidR="00FE2616" w:rsidRPr="00FE2616" w:rsidRDefault="00FE2616" w:rsidP="00FE2616">
      <w:pPr>
        <w:pStyle w:val="Reference"/>
        <w:rPr>
          <w:b/>
          <w:lang w:val="en-GB"/>
        </w:rPr>
      </w:pPr>
      <w:r w:rsidRPr="00FE2616">
        <w:rPr>
          <w:lang w:val="en-GB"/>
        </w:rPr>
        <w:t xml:space="preserve">S. Parrilla-Lahoz, M.S. Duyar et al., </w:t>
      </w:r>
      <w:r w:rsidRPr="00FE2616">
        <w:rPr>
          <w:i/>
          <w:lang w:val="en-GB"/>
        </w:rPr>
        <w:t xml:space="preserve">Material challenges and opportunities to address growing micro/nanoplastics pollution: a review of thermochemical upcycling, </w:t>
      </w:r>
      <w:r w:rsidRPr="00FE2616">
        <w:rPr>
          <w:lang w:val="en-GB"/>
        </w:rPr>
        <w:t xml:space="preserve">Materials Today Sustainability, </w:t>
      </w:r>
      <w:r w:rsidRPr="00FE2616">
        <w:rPr>
          <w:b/>
          <w:lang w:val="en-GB"/>
        </w:rPr>
        <w:t>20</w:t>
      </w:r>
      <w:r w:rsidRPr="00FE2616">
        <w:rPr>
          <w:lang w:val="en-GB"/>
        </w:rPr>
        <w:t>, 100200, 2022</w:t>
      </w:r>
    </w:p>
    <w:p w14:paraId="36190D52" w14:textId="77777777" w:rsidR="00FE2616" w:rsidRPr="00FE2616" w:rsidRDefault="00FE2616" w:rsidP="00FE2616">
      <w:pPr>
        <w:pStyle w:val="Reference"/>
        <w:rPr>
          <w:lang w:val="en-GB"/>
        </w:rPr>
      </w:pPr>
      <w:r w:rsidRPr="00FE2616">
        <w:rPr>
          <w:lang w:val="en-GB"/>
        </w:rPr>
        <w:t xml:space="preserve">M. Pohjakallio, T. Vuorinen, A. Oasmaa, </w:t>
      </w:r>
      <w:r w:rsidRPr="00FE2616">
        <w:rPr>
          <w:i/>
          <w:lang w:val="en-GB"/>
        </w:rPr>
        <w:t>Chemical routes for recycling – dissolving, catalytic and thermochemical technologies, in:</w:t>
      </w:r>
      <w:r w:rsidRPr="00FE2616">
        <w:rPr>
          <w:lang w:val="en-GB"/>
        </w:rPr>
        <w:t xml:space="preserve"> T.M. Letcher (ed.), </w:t>
      </w:r>
      <w:r w:rsidRPr="00FE2616">
        <w:rPr>
          <w:i/>
          <w:lang w:val="en-GB"/>
        </w:rPr>
        <w:t xml:space="preserve">Plastic Waste and Recycling, </w:t>
      </w:r>
      <w:r w:rsidRPr="00FE2616">
        <w:rPr>
          <w:lang w:val="en-GB"/>
        </w:rPr>
        <w:t>Chapt. 13,</w:t>
      </w:r>
      <w:r w:rsidRPr="00FE2616">
        <w:rPr>
          <w:i/>
          <w:lang w:val="en-GB"/>
        </w:rPr>
        <w:t xml:space="preserve"> </w:t>
      </w:r>
      <w:r w:rsidRPr="00FE2616">
        <w:rPr>
          <w:lang w:val="en-GB"/>
        </w:rPr>
        <w:t>Elsevier / Academic Press, 2020</w:t>
      </w:r>
    </w:p>
    <w:p w14:paraId="7A20CB8B" w14:textId="77777777" w:rsidR="00FE2616" w:rsidRPr="00FE2616" w:rsidRDefault="00FE2616" w:rsidP="00FE2616">
      <w:pPr>
        <w:pStyle w:val="Reference"/>
        <w:rPr>
          <w:lang w:val="en-GB"/>
        </w:rPr>
      </w:pPr>
      <w:r w:rsidRPr="00FE2616">
        <w:rPr>
          <w:lang w:val="en-GB"/>
        </w:rPr>
        <w:t xml:space="preserve">G. Lopez, M. Artetxe, M. Amutio, J. Bilbao, M. Olazar, </w:t>
      </w:r>
      <w:r w:rsidRPr="00FE2616">
        <w:rPr>
          <w:i/>
          <w:lang w:val="en-GB"/>
        </w:rPr>
        <w:t xml:space="preserve">Thermochemical routes for the valorization of waste polyolefinic plastics to produce fuels and chemicals: A review, </w:t>
      </w:r>
      <w:r w:rsidRPr="00FE2616">
        <w:rPr>
          <w:lang w:val="en-GB"/>
        </w:rPr>
        <w:t xml:space="preserve">Ren. Sustain. Energy Rev. </w:t>
      </w:r>
      <w:r w:rsidRPr="00FE2616">
        <w:rPr>
          <w:b/>
          <w:lang w:val="en-GB"/>
        </w:rPr>
        <w:t>73</w:t>
      </w:r>
      <w:r w:rsidRPr="00FE2616">
        <w:rPr>
          <w:lang w:val="en-GB"/>
        </w:rPr>
        <w:t>, 346-368, 2017</w:t>
      </w:r>
    </w:p>
    <w:p w14:paraId="572D7BA5" w14:textId="77777777" w:rsidR="00FE2616" w:rsidRPr="00FE2616" w:rsidRDefault="00FE2616" w:rsidP="00FE2616">
      <w:pPr>
        <w:pStyle w:val="Reference"/>
        <w:rPr>
          <w:b/>
          <w:lang w:val="en-GB"/>
        </w:rPr>
      </w:pPr>
      <w:r w:rsidRPr="00FE2616">
        <w:rPr>
          <w:lang w:val="en-GB"/>
        </w:rPr>
        <w:t xml:space="preserve">B. Kunwar, B.K. Sharma et al., </w:t>
      </w:r>
      <w:r w:rsidRPr="00FE2616">
        <w:rPr>
          <w:i/>
          <w:lang w:val="en-GB"/>
        </w:rPr>
        <w:t xml:space="preserve">Catalytic and thermal depolymerization of low value post-consumer high density polyethylene plastic, </w:t>
      </w:r>
      <w:r w:rsidRPr="00FE2616">
        <w:rPr>
          <w:lang w:val="en-GB"/>
        </w:rPr>
        <w:t xml:space="preserve">Energy, </w:t>
      </w:r>
      <w:r w:rsidRPr="00FE2616">
        <w:rPr>
          <w:b/>
          <w:lang w:val="en-GB"/>
        </w:rPr>
        <w:t>111</w:t>
      </w:r>
      <w:r w:rsidRPr="00FE2616">
        <w:rPr>
          <w:lang w:val="en-GB"/>
        </w:rPr>
        <w:t>, 884-892, 2016</w:t>
      </w:r>
    </w:p>
    <w:p w14:paraId="06ED555E" w14:textId="77777777" w:rsidR="00FE2616" w:rsidRPr="00FE2616" w:rsidRDefault="00FE2616" w:rsidP="00FE2616">
      <w:pPr>
        <w:pStyle w:val="Reference"/>
        <w:rPr>
          <w:b/>
          <w:lang w:val="en-GB"/>
        </w:rPr>
      </w:pPr>
      <w:r w:rsidRPr="00FE2616">
        <w:rPr>
          <w:lang w:val="en-GB"/>
        </w:rPr>
        <w:t xml:space="preserve">E.V. Antonakou, D.S. Achilias, </w:t>
      </w:r>
      <w:r w:rsidRPr="00FE2616">
        <w:rPr>
          <w:i/>
          <w:lang w:val="en-GB"/>
        </w:rPr>
        <w:t xml:space="preserve">Recent Advances in Polycarbonate Recycling: A Review of Degradation Methods and Their Mechanisms, </w:t>
      </w:r>
      <w:r w:rsidRPr="00FE2616">
        <w:rPr>
          <w:lang w:val="en-GB"/>
        </w:rPr>
        <w:t xml:space="preserve">Waste Biomass Valor. </w:t>
      </w:r>
      <w:r w:rsidRPr="00FE2616">
        <w:rPr>
          <w:b/>
          <w:lang w:val="en-GB"/>
        </w:rPr>
        <w:t>4</w:t>
      </w:r>
      <w:r w:rsidRPr="00FE2616">
        <w:rPr>
          <w:lang w:val="en-GB"/>
        </w:rPr>
        <w:t>, 9-24, 2013</w:t>
      </w:r>
    </w:p>
    <w:p w14:paraId="59F0A441" w14:textId="77777777" w:rsidR="00FE2616" w:rsidRPr="00FE2616" w:rsidRDefault="00FE2616" w:rsidP="00FE2616">
      <w:pPr>
        <w:widowControl w:val="0"/>
        <w:tabs>
          <w:tab w:val="left" w:pos="8080"/>
        </w:tabs>
        <w:spacing w:before="240" w:after="120"/>
        <w:rPr>
          <w:rFonts w:eastAsia="Calibri"/>
          <w:b/>
          <w:szCs w:val="24"/>
          <w:lang w:val="en-GB"/>
        </w:rPr>
      </w:pPr>
      <w:r w:rsidRPr="00FE2616">
        <w:rPr>
          <w:rFonts w:eastAsia="Calibri"/>
          <w:b/>
          <w:szCs w:val="24"/>
          <w:lang w:val="en-GB"/>
        </w:rPr>
        <w:t>Solvolyses</w:t>
      </w:r>
    </w:p>
    <w:p w14:paraId="7FDA38C9" w14:textId="77777777" w:rsidR="00FE2616" w:rsidRPr="00FE2616" w:rsidRDefault="00FE2616" w:rsidP="00FE2616">
      <w:pPr>
        <w:pStyle w:val="Reference"/>
        <w:rPr>
          <w:lang w:val="en-GB"/>
        </w:rPr>
      </w:pPr>
      <w:r w:rsidRPr="00FE2616">
        <w:rPr>
          <w:lang w:val="en-GB"/>
        </w:rPr>
        <w:t xml:space="preserve">G.C. Laredo, J. Reza, E. Meneses Ruiz, </w:t>
      </w:r>
      <w:r w:rsidRPr="00FE2616">
        <w:rPr>
          <w:i/>
          <w:lang w:val="en-GB"/>
        </w:rPr>
        <w:t>Hydrothermal liquefaction processes for plastics recycling: A review</w:t>
      </w:r>
      <w:r w:rsidRPr="00FE2616">
        <w:rPr>
          <w:lang w:val="en-GB"/>
        </w:rPr>
        <w:t xml:space="preserve">, Cleaner Chem. Eng., </w:t>
      </w:r>
      <w:r w:rsidRPr="00FE2616">
        <w:rPr>
          <w:b/>
          <w:lang w:val="en-GB"/>
        </w:rPr>
        <w:t>5</w:t>
      </w:r>
      <w:r w:rsidRPr="00FE2616">
        <w:rPr>
          <w:lang w:val="en-GB"/>
        </w:rPr>
        <w:t>, 2023, 100094,</w:t>
      </w:r>
    </w:p>
    <w:p w14:paraId="71C17BCA" w14:textId="77777777" w:rsidR="00FE2616" w:rsidRPr="00FE2616" w:rsidRDefault="00FE2616" w:rsidP="00FE2616">
      <w:pPr>
        <w:pStyle w:val="Reference"/>
        <w:rPr>
          <w:lang w:val="en-GB"/>
        </w:rPr>
      </w:pPr>
      <w:r w:rsidRPr="00FE2616">
        <w:rPr>
          <w:lang w:val="en-GB"/>
        </w:rPr>
        <w:t xml:space="preserve">B. Fu, J. Li et al., </w:t>
      </w:r>
      <w:r w:rsidRPr="00FE2616">
        <w:rPr>
          <w:i/>
          <w:lang w:val="en-GB"/>
        </w:rPr>
        <w:t>Effects of operating conditions on supercritical methanol liquefaction of polypropylene</w:t>
      </w:r>
      <w:r w:rsidRPr="00FE2616">
        <w:rPr>
          <w:lang w:val="en-GB"/>
        </w:rPr>
        <w:t xml:space="preserve">, J. Environmental Chem. Eng. </w:t>
      </w:r>
      <w:r w:rsidRPr="00FE2616">
        <w:rPr>
          <w:b/>
          <w:lang w:val="en-GB"/>
        </w:rPr>
        <w:t>11</w:t>
      </w:r>
      <w:r w:rsidRPr="00FE2616">
        <w:rPr>
          <w:lang w:val="en-GB"/>
        </w:rPr>
        <w:t>, 2023, 110008,</w:t>
      </w:r>
    </w:p>
    <w:p w14:paraId="26B6EF7E" w14:textId="77777777" w:rsidR="00FE2616" w:rsidRPr="00FE2616" w:rsidRDefault="00FE2616" w:rsidP="00FE2616">
      <w:pPr>
        <w:pStyle w:val="Reference"/>
        <w:rPr>
          <w:lang w:val="en-GB"/>
        </w:rPr>
      </w:pPr>
      <w:r w:rsidRPr="00FE2616">
        <w:rPr>
          <w:lang w:val="en-GB"/>
        </w:rPr>
        <w:t xml:space="preserve">W. Stuyck, D.E. De Vos et al., </w:t>
      </w:r>
      <w:r w:rsidRPr="00FE2616">
        <w:rPr>
          <w:i/>
          <w:lang w:val="en-GB"/>
        </w:rPr>
        <w:t xml:space="preserve">A sustainable way of recycling polyamides, </w:t>
      </w:r>
      <w:r w:rsidRPr="00FE2616">
        <w:rPr>
          <w:lang w:val="en-GB"/>
        </w:rPr>
        <w:t xml:space="preserve">Green Chem. </w:t>
      </w:r>
      <w:r w:rsidRPr="00FE2616">
        <w:rPr>
          <w:b/>
          <w:lang w:val="en-GB"/>
        </w:rPr>
        <w:t xml:space="preserve">24, </w:t>
      </w:r>
      <w:r w:rsidRPr="00FE2616">
        <w:rPr>
          <w:lang w:val="en-GB"/>
        </w:rPr>
        <w:t>6923-30, 2022</w:t>
      </w:r>
    </w:p>
    <w:p w14:paraId="530E7908" w14:textId="77777777" w:rsidR="00FE2616" w:rsidRPr="00FE2616" w:rsidRDefault="00FE2616" w:rsidP="00FE2616">
      <w:pPr>
        <w:pStyle w:val="Reference"/>
        <w:rPr>
          <w:lang w:val="en-GB"/>
        </w:rPr>
      </w:pPr>
      <w:r w:rsidRPr="00FE2616">
        <w:rPr>
          <w:lang w:val="en-GB"/>
        </w:rPr>
        <w:t xml:space="preserve">M. Pohjakallio, T. Vuorinen, A. Oasmaa, </w:t>
      </w:r>
      <w:r w:rsidRPr="00FE2616">
        <w:rPr>
          <w:i/>
          <w:lang w:val="en-GB"/>
        </w:rPr>
        <w:t>Chemical routes for recycling – dissolving, catalytic and thermochemical technologies, in:</w:t>
      </w:r>
      <w:r w:rsidRPr="00FE2616">
        <w:rPr>
          <w:lang w:val="en-GB"/>
        </w:rPr>
        <w:t xml:space="preserve"> T.M. Letcher (ed.), </w:t>
      </w:r>
      <w:r w:rsidRPr="00FE2616">
        <w:rPr>
          <w:i/>
          <w:lang w:val="en-GB"/>
        </w:rPr>
        <w:t xml:space="preserve">Plastic Waste and Recycling, </w:t>
      </w:r>
      <w:r w:rsidRPr="00FE2616">
        <w:rPr>
          <w:lang w:val="en-GB"/>
        </w:rPr>
        <w:t>Chapt. 13,</w:t>
      </w:r>
      <w:r w:rsidRPr="00FE2616">
        <w:rPr>
          <w:i/>
          <w:lang w:val="en-GB"/>
        </w:rPr>
        <w:t xml:space="preserve"> </w:t>
      </w:r>
      <w:r w:rsidRPr="00FE2616">
        <w:rPr>
          <w:lang w:val="en-GB"/>
        </w:rPr>
        <w:t>Elsevier / Academic Press, 2020</w:t>
      </w:r>
    </w:p>
    <w:p w14:paraId="6D4613F3" w14:textId="77777777" w:rsidR="00FE2616" w:rsidRPr="00FE2616" w:rsidRDefault="00FE2616" w:rsidP="00FE2616">
      <w:pPr>
        <w:pStyle w:val="Reference"/>
        <w:rPr>
          <w:lang w:val="en-GB"/>
        </w:rPr>
      </w:pPr>
      <w:r w:rsidRPr="00FE2616">
        <w:rPr>
          <w:lang w:val="en-GB"/>
        </w:rPr>
        <w:lastRenderedPageBreak/>
        <w:t xml:space="preserve">K. Beydoun, J. Klankermayer, </w:t>
      </w:r>
      <w:r w:rsidRPr="00FE2616">
        <w:rPr>
          <w:i/>
          <w:lang w:val="en-GB"/>
        </w:rPr>
        <w:t xml:space="preserve">Efficient Plastic Waste Recycling to Value-Added Products by Integrated Biomass Processing, </w:t>
      </w:r>
      <w:r w:rsidRPr="00FE2616">
        <w:rPr>
          <w:lang w:val="en-GB"/>
        </w:rPr>
        <w:t xml:space="preserve">ChemSusChem </w:t>
      </w:r>
      <w:r w:rsidRPr="00FE2616">
        <w:rPr>
          <w:b/>
          <w:lang w:val="en-GB"/>
        </w:rPr>
        <w:t>13</w:t>
      </w:r>
      <w:r w:rsidRPr="00FE2616">
        <w:rPr>
          <w:lang w:val="en-GB"/>
        </w:rPr>
        <w:t>, 488-492, 2020</w:t>
      </w:r>
    </w:p>
    <w:p w14:paraId="34784EA2" w14:textId="77777777" w:rsidR="00FE2616" w:rsidRPr="00FE2616" w:rsidRDefault="00FE2616" w:rsidP="00FE2616">
      <w:pPr>
        <w:pStyle w:val="Reference"/>
        <w:rPr>
          <w:lang w:val="en-GB"/>
        </w:rPr>
      </w:pPr>
      <w:r w:rsidRPr="00FE2616">
        <w:rPr>
          <w:lang w:val="en-GB"/>
        </w:rPr>
        <w:t xml:space="preserve">A.B. Raheem, Z.Z. Noor, A. Hassan, M.K. Abd Hamid, </w:t>
      </w:r>
      <w:r w:rsidRPr="00FE2616">
        <w:rPr>
          <w:i/>
          <w:lang w:val="en-GB"/>
        </w:rPr>
        <w:t>Current developments in chemical recycling of post-consumer polyethylene terephthalate wastes for new materials production: A review</w:t>
      </w:r>
      <w:r w:rsidRPr="00FE2616">
        <w:rPr>
          <w:lang w:val="en-GB"/>
        </w:rPr>
        <w:t xml:space="preserve">, J. Cleaner Prod. </w:t>
      </w:r>
      <w:r w:rsidRPr="00FE2616">
        <w:rPr>
          <w:b/>
          <w:lang w:val="en-GB"/>
        </w:rPr>
        <w:t>225</w:t>
      </w:r>
      <w:r w:rsidRPr="00FE2616">
        <w:rPr>
          <w:lang w:val="en-GB"/>
        </w:rPr>
        <w:t>, 1052-1064, 2019</w:t>
      </w:r>
    </w:p>
    <w:p w14:paraId="066D7259" w14:textId="77777777" w:rsidR="00FE2616" w:rsidRPr="00FE2616" w:rsidRDefault="00FE2616" w:rsidP="00FE2616">
      <w:pPr>
        <w:pStyle w:val="Reference"/>
        <w:rPr>
          <w:lang w:val="en-GB"/>
        </w:rPr>
      </w:pPr>
      <w:r w:rsidRPr="00FE2616">
        <w:rPr>
          <w:lang w:val="en-GB"/>
        </w:rPr>
        <w:t xml:space="preserve">R. Esquer, J. Garcia, </w:t>
      </w:r>
      <w:r w:rsidRPr="00FE2616">
        <w:rPr>
          <w:i/>
          <w:lang w:val="en-GB"/>
        </w:rPr>
        <w:t xml:space="preserve">Metal-catalysed Poly(Ethylene) terephthalate and polyurethane degradations by glycolysis, </w:t>
      </w:r>
      <w:r w:rsidRPr="00FE2616">
        <w:rPr>
          <w:lang w:val="en-GB"/>
        </w:rPr>
        <w:t xml:space="preserve">J. Organomet. Chem. </w:t>
      </w:r>
      <w:r w:rsidRPr="00FE2616">
        <w:rPr>
          <w:b/>
          <w:lang w:val="en-GB"/>
        </w:rPr>
        <w:t>902</w:t>
      </w:r>
      <w:r w:rsidRPr="00FE2616">
        <w:rPr>
          <w:lang w:val="en-GB"/>
        </w:rPr>
        <w:t>, 120972, 2019</w:t>
      </w:r>
    </w:p>
    <w:p w14:paraId="2FC87D7A" w14:textId="77777777" w:rsidR="00FE2616" w:rsidRPr="00FE2616" w:rsidRDefault="00FE2616" w:rsidP="00FE2616">
      <w:pPr>
        <w:pStyle w:val="Reference"/>
        <w:rPr>
          <w:lang w:val="en-GB"/>
        </w:rPr>
      </w:pPr>
      <w:r w:rsidRPr="00FE2616">
        <w:rPr>
          <w:lang w:val="en-GB"/>
        </w:rPr>
        <w:t xml:space="preserve">C. Chaabani, E. Weiss-Hortala, Y. Soudais, </w:t>
      </w:r>
      <w:r w:rsidRPr="00FE2616">
        <w:rPr>
          <w:i/>
          <w:lang w:val="en-GB"/>
        </w:rPr>
        <w:t xml:space="preserve">Impact of Solvolysis Process on Both Depolymerization Kinetics of Nylon 6 and Recycling Carbon Fibers from Waste Composite, </w:t>
      </w:r>
      <w:r w:rsidRPr="00FE2616">
        <w:rPr>
          <w:lang w:val="en-GB"/>
        </w:rPr>
        <w:t xml:space="preserve">Waste Biomass Valoriz. </w:t>
      </w:r>
      <w:r w:rsidRPr="00FE2616">
        <w:rPr>
          <w:b/>
          <w:lang w:val="en-GB"/>
        </w:rPr>
        <w:t>8</w:t>
      </w:r>
      <w:r w:rsidRPr="00FE2616">
        <w:rPr>
          <w:lang w:val="en-GB"/>
        </w:rPr>
        <w:t>, 2853-65, 2017</w:t>
      </w:r>
    </w:p>
    <w:p w14:paraId="39826D30" w14:textId="77777777" w:rsidR="00FE2616" w:rsidRPr="00FE2616" w:rsidRDefault="00FE2616" w:rsidP="00FE2616">
      <w:pPr>
        <w:pStyle w:val="Reference"/>
        <w:rPr>
          <w:lang w:val="en-GB"/>
        </w:rPr>
      </w:pPr>
      <w:r w:rsidRPr="00FE2616">
        <w:rPr>
          <w:lang w:val="en-GB"/>
        </w:rPr>
        <w:t xml:space="preserve">M. Khoonkari, A. Ghaderian et al., </w:t>
      </w:r>
      <w:r w:rsidRPr="00FE2616">
        <w:rPr>
          <w:i/>
          <w:lang w:val="en-GB"/>
        </w:rPr>
        <w:t xml:space="preserve">Chemical Recycling of PET Wastes with Different Catalysts, </w:t>
      </w:r>
      <w:r w:rsidRPr="00FE2616">
        <w:rPr>
          <w:lang w:val="en-GB"/>
        </w:rPr>
        <w:t xml:space="preserve">Int. J. Polym. Sci. </w:t>
      </w:r>
      <w:r w:rsidRPr="00FE2616">
        <w:rPr>
          <w:b/>
          <w:lang w:val="en-GB"/>
        </w:rPr>
        <w:t>2015</w:t>
      </w:r>
      <w:r w:rsidRPr="00FE2616">
        <w:rPr>
          <w:lang w:val="en-GB"/>
        </w:rPr>
        <w:t>, 124524</w:t>
      </w:r>
    </w:p>
    <w:p w14:paraId="5BA3A94C" w14:textId="77777777" w:rsidR="00FE2616" w:rsidRPr="00FE2616" w:rsidRDefault="00FE2616" w:rsidP="00FE2616">
      <w:pPr>
        <w:pStyle w:val="Reference"/>
        <w:rPr>
          <w:lang w:val="en-GB"/>
        </w:rPr>
      </w:pPr>
      <w:r w:rsidRPr="00FE2616">
        <w:rPr>
          <w:lang w:val="en-GB"/>
        </w:rPr>
        <w:t xml:space="preserve">N. George, T. Kurian, </w:t>
      </w:r>
      <w:r w:rsidRPr="00FE2616">
        <w:rPr>
          <w:i/>
          <w:lang w:val="en-GB"/>
        </w:rPr>
        <w:t xml:space="preserve">Recent Developments in the Chemical Recycling of Postconsumer Poly(ethylene terephthalate) Waste, </w:t>
      </w:r>
      <w:r w:rsidRPr="00FE2616">
        <w:rPr>
          <w:lang w:val="en-GB"/>
        </w:rPr>
        <w:t xml:space="preserve">Ind. Eng. Chem. Res. </w:t>
      </w:r>
      <w:r w:rsidRPr="00FE2616">
        <w:rPr>
          <w:b/>
          <w:lang w:val="en-GB"/>
        </w:rPr>
        <w:t>53</w:t>
      </w:r>
      <w:r w:rsidRPr="00FE2616">
        <w:rPr>
          <w:lang w:val="en-GB"/>
        </w:rPr>
        <w:t>, 14185-14198, 2014</w:t>
      </w:r>
    </w:p>
    <w:p w14:paraId="30A2A0CD" w14:textId="77777777" w:rsidR="00FE2616" w:rsidRPr="00FE2616" w:rsidRDefault="00FE2616" w:rsidP="00FE2616">
      <w:pPr>
        <w:pStyle w:val="Reference"/>
        <w:rPr>
          <w:lang w:val="en-GB"/>
        </w:rPr>
      </w:pPr>
      <w:r w:rsidRPr="00FE2616">
        <w:rPr>
          <w:lang w:val="en-GB"/>
        </w:rPr>
        <w:t xml:space="preserve">D.B. Patil, S.V. Madhamshettiwar, </w:t>
      </w:r>
      <w:r w:rsidRPr="00FE2616">
        <w:rPr>
          <w:i/>
          <w:lang w:val="en-GB"/>
        </w:rPr>
        <w:t xml:space="preserve">Kinetics and Thermodynamic Studies of Depolymerization of Nylon Waste by Hydrolysis Reaction, </w:t>
      </w:r>
      <w:r w:rsidRPr="00FE2616">
        <w:rPr>
          <w:lang w:val="en-GB"/>
        </w:rPr>
        <w:t xml:space="preserve">J. Appl. Chem. </w:t>
      </w:r>
      <w:r w:rsidRPr="00FE2616">
        <w:rPr>
          <w:b/>
          <w:lang w:val="en-GB"/>
        </w:rPr>
        <w:t>2014</w:t>
      </w:r>
      <w:r w:rsidRPr="00FE2616">
        <w:rPr>
          <w:lang w:val="en-GB"/>
        </w:rPr>
        <w:t>, 286709</w:t>
      </w:r>
    </w:p>
    <w:p w14:paraId="69FFAA4B" w14:textId="77777777" w:rsidR="00FE2616" w:rsidRPr="00FE2616" w:rsidRDefault="00FE2616" w:rsidP="00FE2616">
      <w:pPr>
        <w:pStyle w:val="Reference"/>
        <w:rPr>
          <w:lang w:val="en-GB"/>
        </w:rPr>
      </w:pPr>
      <w:r w:rsidRPr="00FE2616">
        <w:rPr>
          <w:lang w:val="en-GB"/>
        </w:rPr>
        <w:t xml:space="preserve">W. Wang, L. Meng, Y. Huang, </w:t>
      </w:r>
      <w:r w:rsidRPr="00FE2616">
        <w:rPr>
          <w:i/>
          <w:lang w:val="en-GB"/>
        </w:rPr>
        <w:t xml:space="preserve">Hydrolytic degradation of monomer casting nylon in subcritical water, </w:t>
      </w:r>
      <w:r w:rsidRPr="00FE2616">
        <w:rPr>
          <w:lang w:val="en-GB"/>
        </w:rPr>
        <w:t xml:space="preserve">Polym. Degrad. Stability </w:t>
      </w:r>
      <w:r w:rsidRPr="00FE2616">
        <w:rPr>
          <w:b/>
          <w:lang w:val="en-GB"/>
        </w:rPr>
        <w:t>110</w:t>
      </w:r>
      <w:r w:rsidRPr="00FE2616">
        <w:rPr>
          <w:lang w:val="en-GB"/>
        </w:rPr>
        <w:t>, 312-317, 2014</w:t>
      </w:r>
    </w:p>
    <w:p w14:paraId="1034E693" w14:textId="77777777" w:rsidR="00FE2616" w:rsidRPr="00FE2616" w:rsidRDefault="00FE2616" w:rsidP="00FE2616">
      <w:pPr>
        <w:pStyle w:val="Reference"/>
        <w:rPr>
          <w:lang w:val="en-GB"/>
        </w:rPr>
      </w:pPr>
      <w:r w:rsidRPr="00FE2616">
        <w:rPr>
          <w:lang w:val="en-GB"/>
        </w:rPr>
        <w:t xml:space="preserve">P. Ortmann, I. Heckler, S. Mecking, </w:t>
      </w:r>
      <w:r w:rsidRPr="00FE2616">
        <w:rPr>
          <w:i/>
          <w:lang w:val="en-GB"/>
        </w:rPr>
        <w:t xml:space="preserve">Physical properties and hydrolytic degradability of polyethylene-like polyacetals and polycarbonates, </w:t>
      </w:r>
      <w:r w:rsidRPr="00FE2616">
        <w:rPr>
          <w:lang w:val="en-GB"/>
        </w:rPr>
        <w:t xml:space="preserve">Green Chem. </w:t>
      </w:r>
      <w:r w:rsidRPr="00FE2616">
        <w:rPr>
          <w:b/>
          <w:lang w:val="en-GB"/>
        </w:rPr>
        <w:t>16</w:t>
      </w:r>
      <w:r w:rsidRPr="00FE2616">
        <w:rPr>
          <w:lang w:val="en-GB"/>
        </w:rPr>
        <w:t>, 1816-27, 2014</w:t>
      </w:r>
    </w:p>
    <w:p w14:paraId="587E5B62" w14:textId="77777777" w:rsidR="00FE2616" w:rsidRPr="00FE2616" w:rsidRDefault="00FE2616" w:rsidP="00FE2616">
      <w:pPr>
        <w:pStyle w:val="Reference"/>
        <w:rPr>
          <w:b/>
          <w:lang w:val="en-GB"/>
        </w:rPr>
      </w:pPr>
      <w:r w:rsidRPr="00FE2616">
        <w:rPr>
          <w:lang w:val="en-GB"/>
        </w:rPr>
        <w:t xml:space="preserve">E.V. Antonakou, D.S. Achilias, </w:t>
      </w:r>
      <w:r w:rsidRPr="00FE2616">
        <w:rPr>
          <w:i/>
          <w:lang w:val="en-GB"/>
        </w:rPr>
        <w:t xml:space="preserve">Recent Advances in Polycarbonate Recycling: A Review of Degradation Methods and Their Mechanisms, </w:t>
      </w:r>
      <w:r w:rsidRPr="00FE2616">
        <w:rPr>
          <w:lang w:val="en-GB"/>
        </w:rPr>
        <w:t xml:space="preserve">Waste Biomass Valor. </w:t>
      </w:r>
      <w:r w:rsidRPr="00FE2616">
        <w:rPr>
          <w:b/>
          <w:lang w:val="en-GB"/>
        </w:rPr>
        <w:t>4</w:t>
      </w:r>
      <w:r w:rsidRPr="00FE2616">
        <w:rPr>
          <w:lang w:val="en-GB"/>
        </w:rPr>
        <w:t>, 9-24, 2013</w:t>
      </w:r>
    </w:p>
    <w:p w14:paraId="0284B179" w14:textId="77777777" w:rsidR="00FE2616" w:rsidRPr="00FE2616" w:rsidRDefault="00FE2616" w:rsidP="00FE2616">
      <w:pPr>
        <w:pStyle w:val="Reference"/>
        <w:rPr>
          <w:lang w:val="en-GB"/>
        </w:rPr>
      </w:pPr>
      <w:r w:rsidRPr="00FE2616">
        <w:rPr>
          <w:lang w:val="en-GB"/>
        </w:rPr>
        <w:t xml:space="preserve">T. Kaweetirawatt, K. Hori et al., </w:t>
      </w:r>
      <w:r w:rsidRPr="00FE2616">
        <w:rPr>
          <w:i/>
          <w:lang w:val="en-GB"/>
        </w:rPr>
        <w:t xml:space="preserve">Nylon 6 depolymerization in supercritical alcohols studied by the QM/MC/FEP method, </w:t>
      </w:r>
      <w:r w:rsidRPr="00FE2616">
        <w:rPr>
          <w:lang w:val="en-GB"/>
        </w:rPr>
        <w:t xml:space="preserve">RSC Advances </w:t>
      </w:r>
      <w:r w:rsidRPr="00FE2616">
        <w:rPr>
          <w:b/>
          <w:lang w:val="en-GB"/>
        </w:rPr>
        <w:t>2</w:t>
      </w:r>
      <w:r w:rsidRPr="00FE2616">
        <w:rPr>
          <w:lang w:val="en-GB"/>
        </w:rPr>
        <w:t xml:space="preserve">, 8402-09, 2012 </w:t>
      </w:r>
    </w:p>
    <w:p w14:paraId="37990D87" w14:textId="77777777" w:rsidR="00FE2616" w:rsidRPr="00FE2616" w:rsidRDefault="00FE2616" w:rsidP="00FE2616">
      <w:pPr>
        <w:pStyle w:val="Reference"/>
        <w:rPr>
          <w:lang w:val="en-GB"/>
        </w:rPr>
      </w:pPr>
      <w:r w:rsidRPr="00FE2616">
        <w:rPr>
          <w:lang w:val="en-GB"/>
        </w:rPr>
        <w:t xml:space="preserve">G. Park, D.H. Kim, T.J. Park et al., </w:t>
      </w:r>
      <w:r w:rsidRPr="00FE2616">
        <w:rPr>
          <w:i/>
          <w:lang w:val="en-GB"/>
        </w:rPr>
        <w:t xml:space="preserve">One-step sonochemical synthesis of a graphene oxide-manganese oxide nanocomposite for catalytic glycolysis of poly(ethylene terephthalate), </w:t>
      </w:r>
      <w:r w:rsidRPr="00FE2616">
        <w:rPr>
          <w:lang w:val="en-GB"/>
        </w:rPr>
        <w:t xml:space="preserve">Nanoscale, </w:t>
      </w:r>
      <w:r w:rsidRPr="00FE2616">
        <w:rPr>
          <w:b/>
          <w:lang w:val="en-GB"/>
        </w:rPr>
        <w:t>4</w:t>
      </w:r>
      <w:r w:rsidRPr="00FE2616">
        <w:rPr>
          <w:lang w:val="en-GB"/>
        </w:rPr>
        <w:t>, 3879-3885, 2012</w:t>
      </w:r>
    </w:p>
    <w:p w14:paraId="05A8D216" w14:textId="77777777" w:rsidR="00FE2616" w:rsidRPr="00FE2616" w:rsidRDefault="00FE2616" w:rsidP="00FE2616">
      <w:pPr>
        <w:pStyle w:val="Reference"/>
        <w:rPr>
          <w:lang w:val="en-GB"/>
        </w:rPr>
      </w:pPr>
      <w:r w:rsidRPr="00FE2616">
        <w:rPr>
          <w:lang w:val="en-GB"/>
        </w:rPr>
        <w:t xml:space="preserve">A. Kamimura, et al., </w:t>
      </w:r>
      <w:r w:rsidRPr="00FE2616">
        <w:rPr>
          <w:i/>
          <w:lang w:val="en-GB"/>
        </w:rPr>
        <w:t xml:space="preserve">Direct conversion of polyamides to ω-hydroxyalkanoic acid derivatives by using supercritical MeOH, </w:t>
      </w:r>
      <w:r w:rsidRPr="00FE2616">
        <w:rPr>
          <w:lang w:val="en-GB"/>
        </w:rPr>
        <w:t xml:space="preserve">Green Chem. </w:t>
      </w:r>
      <w:r w:rsidRPr="00FE2616">
        <w:rPr>
          <w:b/>
          <w:lang w:val="en-GB"/>
        </w:rPr>
        <w:t>13</w:t>
      </w:r>
      <w:r w:rsidRPr="00FE2616">
        <w:rPr>
          <w:lang w:val="en-GB"/>
        </w:rPr>
        <w:t>, 2055-61, 2011</w:t>
      </w:r>
    </w:p>
    <w:p w14:paraId="38903889" w14:textId="77777777" w:rsidR="00FE2616" w:rsidRPr="00FE2616" w:rsidRDefault="00FE2616" w:rsidP="00FE2616">
      <w:pPr>
        <w:pStyle w:val="Reference"/>
        <w:rPr>
          <w:lang w:val="en-GB"/>
        </w:rPr>
      </w:pPr>
      <w:r w:rsidRPr="00FE2616">
        <w:rPr>
          <w:lang w:val="en-GB"/>
        </w:rPr>
        <w:t xml:space="preserve">G.P. Karayannidis, D.S. Achilias, </w:t>
      </w:r>
      <w:r w:rsidRPr="00FE2616">
        <w:rPr>
          <w:i/>
          <w:lang w:val="en-GB"/>
        </w:rPr>
        <w:t xml:space="preserve">Chemical Recycling of Poly(ethylene terephthalate), </w:t>
      </w:r>
      <w:r w:rsidRPr="00FE2616">
        <w:rPr>
          <w:lang w:val="en-GB"/>
        </w:rPr>
        <w:t xml:space="preserve">Macromol. Mater. Eng. </w:t>
      </w:r>
      <w:r w:rsidRPr="00FE2616">
        <w:rPr>
          <w:b/>
          <w:lang w:val="en-GB"/>
        </w:rPr>
        <w:t>292</w:t>
      </w:r>
      <w:r w:rsidRPr="00FE2616">
        <w:rPr>
          <w:lang w:val="en-GB"/>
        </w:rPr>
        <w:t>, 128-146, 2007</w:t>
      </w:r>
    </w:p>
    <w:p w14:paraId="0FD5AF7F" w14:textId="77777777" w:rsidR="00FE2616" w:rsidRPr="00FE2616" w:rsidRDefault="00FE2616" w:rsidP="00FE2616">
      <w:pPr>
        <w:pStyle w:val="Reference"/>
        <w:rPr>
          <w:lang w:val="en-GB"/>
        </w:rPr>
      </w:pPr>
      <w:r w:rsidRPr="00FE2616">
        <w:rPr>
          <w:lang w:val="en-GB"/>
        </w:rPr>
        <w:t xml:space="preserve">M. Goto, M. Sasaki, T. Hirose, </w:t>
      </w:r>
      <w:r w:rsidRPr="00FE2616">
        <w:rPr>
          <w:i/>
          <w:lang w:val="en-GB"/>
        </w:rPr>
        <w:t xml:space="preserve">Reactions of polymers in supercritical fluids for chemical recycling of waste plastics, </w:t>
      </w:r>
      <w:r w:rsidRPr="00FE2616">
        <w:rPr>
          <w:lang w:val="en-GB"/>
        </w:rPr>
        <w:t xml:space="preserve">J. Mater. Sci. </w:t>
      </w:r>
      <w:r w:rsidRPr="00FE2616">
        <w:rPr>
          <w:b/>
          <w:lang w:val="en-GB"/>
        </w:rPr>
        <w:t>41</w:t>
      </w:r>
      <w:r w:rsidRPr="00FE2616">
        <w:rPr>
          <w:lang w:val="en-GB"/>
        </w:rPr>
        <w:t>, 1509-15, 2006</w:t>
      </w:r>
    </w:p>
    <w:p w14:paraId="13BA58CE" w14:textId="77777777" w:rsidR="00FE2616" w:rsidRPr="00FE2616" w:rsidRDefault="00FE2616" w:rsidP="00FE2616">
      <w:pPr>
        <w:pStyle w:val="Reference"/>
        <w:rPr>
          <w:lang w:val="en-GB"/>
        </w:rPr>
      </w:pPr>
      <w:r w:rsidRPr="00FE2616">
        <w:rPr>
          <w:lang w:val="en-GB"/>
        </w:rPr>
        <w:t xml:space="preserve">T. Iwaya, M. Sasaki, M. Goto, </w:t>
      </w:r>
      <w:r w:rsidRPr="00FE2616">
        <w:rPr>
          <w:i/>
          <w:lang w:val="en-GB"/>
        </w:rPr>
        <w:t xml:space="preserve">Kinetic analysis for hydrothermal depolymerization of nylon 6, </w:t>
      </w:r>
      <w:r w:rsidRPr="00FE2616">
        <w:rPr>
          <w:lang w:val="en-GB"/>
        </w:rPr>
        <w:t xml:space="preserve">Polym. Degrad. Stability, </w:t>
      </w:r>
      <w:r w:rsidRPr="00FE2616">
        <w:rPr>
          <w:b/>
          <w:lang w:val="en-GB"/>
        </w:rPr>
        <w:t>91</w:t>
      </w:r>
      <w:r w:rsidRPr="00FE2616">
        <w:rPr>
          <w:lang w:val="en-GB"/>
        </w:rPr>
        <w:t>, 1989-95, 2006</w:t>
      </w:r>
    </w:p>
    <w:p w14:paraId="6EED9D1E" w14:textId="77777777" w:rsidR="00FE2616" w:rsidRPr="00FE2616" w:rsidRDefault="00FE2616" w:rsidP="00FE2616">
      <w:pPr>
        <w:pStyle w:val="Reference"/>
        <w:rPr>
          <w:lang w:val="en-GB"/>
        </w:rPr>
      </w:pPr>
      <w:r w:rsidRPr="00FE2616">
        <w:rPr>
          <w:lang w:val="en-GB"/>
        </w:rPr>
        <w:t xml:space="preserve">Y. Sato, Y. Kondo, K. Tsujita, N. Kawai, </w:t>
      </w:r>
      <w:r w:rsidRPr="00FE2616">
        <w:rPr>
          <w:i/>
          <w:lang w:val="en-GB"/>
        </w:rPr>
        <w:t>Degradation behaviour and recovery of bisphenol-A from epoxy resin and polycarbonate resin by liquid-phase chemical recycling</w:t>
      </w:r>
      <w:r w:rsidRPr="00FE2616">
        <w:rPr>
          <w:lang w:val="en-GB"/>
        </w:rPr>
        <w:t xml:space="preserve">, Polym Degrad Stab </w:t>
      </w:r>
      <w:r w:rsidRPr="00FE2616">
        <w:rPr>
          <w:b/>
          <w:lang w:val="en-GB"/>
        </w:rPr>
        <w:t>89</w:t>
      </w:r>
      <w:r w:rsidRPr="00FE2616">
        <w:rPr>
          <w:lang w:val="en-GB"/>
        </w:rPr>
        <w:t>, 317–326, 2005</w:t>
      </w:r>
    </w:p>
    <w:p w14:paraId="2CB17046" w14:textId="77777777" w:rsidR="00FE2616" w:rsidRPr="00FE2616" w:rsidRDefault="00FE2616" w:rsidP="00FE2616">
      <w:pPr>
        <w:pStyle w:val="Reference"/>
        <w:rPr>
          <w:lang w:val="en-GB"/>
        </w:rPr>
      </w:pPr>
      <w:r w:rsidRPr="00FE2616">
        <w:rPr>
          <w:lang w:val="en-GB"/>
        </w:rPr>
        <w:t xml:space="preserve">S. Hata, H. Goto, E. Yamada, A. Oku, </w:t>
      </w:r>
      <w:r w:rsidRPr="00FE2616">
        <w:rPr>
          <w:i/>
          <w:lang w:val="en-GB"/>
        </w:rPr>
        <w:t>Chemical conversion of poly(carbonate) to 11,3-dimethyl-2-imidazolidinone (DMI) and bisphenol A: a practical approach to the chemical recycling of plastic wastes,</w:t>
      </w:r>
      <w:r w:rsidRPr="00FE2616">
        <w:rPr>
          <w:lang w:val="en-GB"/>
        </w:rPr>
        <w:t xml:space="preserve"> Polymer </w:t>
      </w:r>
      <w:r w:rsidRPr="00FE2616">
        <w:rPr>
          <w:b/>
          <w:lang w:val="en-GB"/>
        </w:rPr>
        <w:t>43</w:t>
      </w:r>
      <w:r w:rsidRPr="00FE2616">
        <w:rPr>
          <w:lang w:val="en-GB"/>
        </w:rPr>
        <w:t>, 2109–2116, 2002</w:t>
      </w:r>
    </w:p>
    <w:p w14:paraId="2E2D0852" w14:textId="77777777" w:rsidR="00FE2616" w:rsidRPr="00FE2616" w:rsidRDefault="00FE2616" w:rsidP="00FE2616">
      <w:pPr>
        <w:pStyle w:val="Reference"/>
        <w:rPr>
          <w:lang w:val="en-GB"/>
        </w:rPr>
      </w:pPr>
      <w:r w:rsidRPr="00FE2616">
        <w:rPr>
          <w:lang w:val="en-GB"/>
        </w:rPr>
        <w:t xml:space="preserve">A. Oku, S. Tanaka, S. Hata, </w:t>
      </w:r>
      <w:r w:rsidRPr="00FE2616">
        <w:rPr>
          <w:i/>
          <w:lang w:val="en-GB"/>
        </w:rPr>
        <w:t>Chemical conversion of poly(carbonate) to bis(hydroxyethyl) ether of bisphenol A. An approach to the chemical recycling of plastic wastes as monomers,</w:t>
      </w:r>
      <w:r w:rsidRPr="00FE2616">
        <w:rPr>
          <w:lang w:val="en-GB"/>
        </w:rPr>
        <w:t xml:space="preserve"> Polymer </w:t>
      </w:r>
      <w:r w:rsidRPr="00FE2616">
        <w:rPr>
          <w:b/>
          <w:lang w:val="en-GB"/>
        </w:rPr>
        <w:t>41</w:t>
      </w:r>
      <w:r w:rsidRPr="00FE2616">
        <w:rPr>
          <w:lang w:val="en-GB"/>
        </w:rPr>
        <w:t>, 6749–6753, 2000</w:t>
      </w:r>
    </w:p>
    <w:p w14:paraId="10A4F1EE" w14:textId="77777777" w:rsidR="00FE2616" w:rsidRPr="00FE2616" w:rsidRDefault="00FE2616" w:rsidP="00FE2616">
      <w:pPr>
        <w:widowControl w:val="0"/>
        <w:tabs>
          <w:tab w:val="left" w:pos="8080"/>
        </w:tabs>
        <w:spacing w:before="240" w:after="120"/>
        <w:rPr>
          <w:rFonts w:eastAsia="Calibri"/>
          <w:b/>
          <w:szCs w:val="24"/>
          <w:lang w:val="en-GB"/>
        </w:rPr>
      </w:pPr>
      <w:r w:rsidRPr="00FE2616">
        <w:rPr>
          <w:rFonts w:eastAsia="Calibri"/>
          <w:b/>
          <w:szCs w:val="24"/>
          <w:lang w:val="en-GB"/>
        </w:rPr>
        <w:t>Hydrogenolyses</w:t>
      </w:r>
    </w:p>
    <w:p w14:paraId="22E1FD85" w14:textId="77777777" w:rsidR="00FE2616" w:rsidRPr="00FE2616" w:rsidRDefault="00FE2616" w:rsidP="00FE2616">
      <w:pPr>
        <w:pStyle w:val="Reference"/>
        <w:rPr>
          <w:b/>
          <w:lang w:val="en-GB"/>
        </w:rPr>
      </w:pPr>
      <w:r w:rsidRPr="00FE2616">
        <w:rPr>
          <w:lang w:val="en-GB"/>
        </w:rPr>
        <w:t xml:space="preserve">V. Zubar, A.T. Haedler, M. Schütte, A.S.K. Hashmi, T. Schaub, </w:t>
      </w:r>
      <w:r w:rsidRPr="00FE2616">
        <w:rPr>
          <w:i/>
          <w:lang w:val="en-GB"/>
        </w:rPr>
        <w:t xml:space="preserve">Hydrogenative Depolymerization of Polyurethanes Catalyzed by a Manganese Pincer Complex, </w:t>
      </w:r>
      <w:r w:rsidRPr="00FE2616">
        <w:rPr>
          <w:lang w:val="en-GB"/>
        </w:rPr>
        <w:t xml:space="preserve">ChemSusChem, </w:t>
      </w:r>
      <w:r w:rsidRPr="00FE2616">
        <w:rPr>
          <w:b/>
          <w:lang w:val="en-GB"/>
        </w:rPr>
        <w:t>15</w:t>
      </w:r>
      <w:r w:rsidRPr="00FE2616">
        <w:rPr>
          <w:lang w:val="en-GB"/>
        </w:rPr>
        <w:t>, e202101606, 2022</w:t>
      </w:r>
    </w:p>
    <w:p w14:paraId="52C7AAC9" w14:textId="77777777" w:rsidR="00FE2616" w:rsidRPr="00FE2616" w:rsidRDefault="00FE2616" w:rsidP="00FE2616">
      <w:pPr>
        <w:pStyle w:val="Reference"/>
        <w:rPr>
          <w:b/>
          <w:lang w:val="en-GB"/>
        </w:rPr>
      </w:pPr>
      <w:r w:rsidRPr="00FE2616">
        <w:rPr>
          <w:lang w:val="en-GB"/>
        </w:rPr>
        <w:t xml:space="preserve">A. Piovano, E. Paone, </w:t>
      </w:r>
      <w:r w:rsidRPr="00FE2616">
        <w:rPr>
          <w:i/>
          <w:lang w:val="en-GB"/>
        </w:rPr>
        <w:t xml:space="preserve">The reductive catalytic upcycling of polyolefin plastic waste, </w:t>
      </w:r>
      <w:r w:rsidRPr="00FE2616">
        <w:rPr>
          <w:lang w:val="en-GB"/>
        </w:rPr>
        <w:t xml:space="preserve">Curr. Res. Green Sust. Chem. </w:t>
      </w:r>
      <w:r w:rsidRPr="00FE2616">
        <w:rPr>
          <w:b/>
          <w:lang w:val="en-GB"/>
        </w:rPr>
        <w:t>5</w:t>
      </w:r>
      <w:r w:rsidRPr="00FE2616">
        <w:rPr>
          <w:lang w:val="en-GB"/>
        </w:rPr>
        <w:t>, 100334, 2022</w:t>
      </w:r>
    </w:p>
    <w:p w14:paraId="50EFC832" w14:textId="77777777" w:rsidR="00FE2616" w:rsidRPr="00FE2616" w:rsidRDefault="00FE2616" w:rsidP="00FE2616">
      <w:pPr>
        <w:pStyle w:val="Reference"/>
        <w:rPr>
          <w:lang w:val="en-GB"/>
        </w:rPr>
      </w:pPr>
      <w:r w:rsidRPr="00FE2616">
        <w:rPr>
          <w:lang w:val="en-GB"/>
        </w:rPr>
        <w:t xml:space="preserve">C. Wang, O. El-Sepelgy, </w:t>
      </w:r>
      <w:r w:rsidRPr="00FE2616">
        <w:rPr>
          <w:i/>
          <w:lang w:val="en-GB"/>
        </w:rPr>
        <w:t xml:space="preserve">Reductive depolymerization of plastics catalyzed with transition metal complexes, </w:t>
      </w:r>
      <w:r w:rsidRPr="00FE2616">
        <w:rPr>
          <w:lang w:val="en-GB"/>
        </w:rPr>
        <w:t xml:space="preserve">Curr. Opin. Green Sustain. Chem. </w:t>
      </w:r>
      <w:r w:rsidRPr="00FE2616">
        <w:rPr>
          <w:b/>
          <w:lang w:val="en-GB"/>
        </w:rPr>
        <w:t>32</w:t>
      </w:r>
      <w:r w:rsidRPr="00FE2616">
        <w:rPr>
          <w:lang w:val="en-GB"/>
        </w:rPr>
        <w:t>, 100547, 2021</w:t>
      </w:r>
    </w:p>
    <w:p w14:paraId="19E00494" w14:textId="77777777" w:rsidR="00FE2616" w:rsidRPr="00FE2616" w:rsidRDefault="00FE2616" w:rsidP="00FE2616">
      <w:pPr>
        <w:pStyle w:val="Reference"/>
        <w:rPr>
          <w:lang w:val="en-GB"/>
        </w:rPr>
      </w:pPr>
      <w:r w:rsidRPr="00FE2616">
        <w:rPr>
          <w:lang w:val="en-GB"/>
        </w:rPr>
        <w:t xml:space="preserve">X. Liu, T. Werner, </w:t>
      </w:r>
      <w:r w:rsidRPr="00FE2616">
        <w:rPr>
          <w:i/>
          <w:lang w:val="en-GB"/>
        </w:rPr>
        <w:t>Indirect reduction of CO</w:t>
      </w:r>
      <w:r w:rsidRPr="00FE2616">
        <w:rPr>
          <w:i/>
          <w:vertAlign w:val="subscript"/>
          <w:lang w:val="en-GB"/>
        </w:rPr>
        <w:t>2</w:t>
      </w:r>
      <w:r w:rsidRPr="00FE2616">
        <w:rPr>
          <w:i/>
          <w:lang w:val="en-GB"/>
        </w:rPr>
        <w:t xml:space="preserve"> and recycling of polymers by manganese-catalyzed transfer hydrogenation of amides, carbamates, urea derivatives, and polyurethanes, </w:t>
      </w:r>
      <w:r w:rsidRPr="00FE2616">
        <w:rPr>
          <w:lang w:val="en-GB"/>
        </w:rPr>
        <w:t xml:space="preserve">Chem. Sci. </w:t>
      </w:r>
      <w:r w:rsidRPr="00FE2616">
        <w:rPr>
          <w:b/>
          <w:lang w:val="en-GB"/>
        </w:rPr>
        <w:t>12</w:t>
      </w:r>
      <w:r w:rsidRPr="00FE2616">
        <w:rPr>
          <w:lang w:val="en-GB"/>
        </w:rPr>
        <w:t>, 10590-97, 2021</w:t>
      </w:r>
    </w:p>
    <w:p w14:paraId="421C5025" w14:textId="77777777" w:rsidR="00FE2616" w:rsidRPr="00FE2616" w:rsidRDefault="00FE2616" w:rsidP="00FE2616">
      <w:pPr>
        <w:pStyle w:val="Reference"/>
        <w:rPr>
          <w:lang w:val="en-GB"/>
        </w:rPr>
      </w:pPr>
      <w:r w:rsidRPr="00FE2616">
        <w:rPr>
          <w:lang w:val="en-GB"/>
        </w:rPr>
        <w:lastRenderedPageBreak/>
        <w:t xml:space="preserve">W. Zhou, A.S.K. Hashmi, T. Schaub et al., </w:t>
      </w:r>
      <w:r w:rsidRPr="00FE2616">
        <w:rPr>
          <w:i/>
          <w:lang w:val="en-GB"/>
        </w:rPr>
        <w:t xml:space="preserve">Depolymerization of Technical-Grade Polyamide 66 and Polyurethane Materials through Hydrogenation, </w:t>
      </w:r>
      <w:r w:rsidRPr="00FE2616">
        <w:rPr>
          <w:lang w:val="en-GB"/>
        </w:rPr>
        <w:t xml:space="preserve">ChemSusChem </w:t>
      </w:r>
      <w:r w:rsidRPr="00FE2616">
        <w:rPr>
          <w:b/>
          <w:lang w:val="en-GB"/>
        </w:rPr>
        <w:t>14</w:t>
      </w:r>
      <w:r w:rsidRPr="00FE2616">
        <w:rPr>
          <w:lang w:val="en-GB"/>
        </w:rPr>
        <w:t>, 4176-80, 2021</w:t>
      </w:r>
    </w:p>
    <w:p w14:paraId="533B85FD" w14:textId="77777777" w:rsidR="00FE2616" w:rsidRPr="00FE2616" w:rsidRDefault="00FE2616" w:rsidP="00FE2616">
      <w:pPr>
        <w:pStyle w:val="Reference"/>
        <w:rPr>
          <w:lang w:val="en-GB"/>
        </w:rPr>
      </w:pPr>
      <w:r w:rsidRPr="00FE2616">
        <w:rPr>
          <w:lang w:val="en-GB"/>
        </w:rPr>
        <w:t xml:space="preserve">L. Gausas, T. Skrydstrup et al., </w:t>
      </w:r>
      <w:r w:rsidRPr="00FE2616">
        <w:rPr>
          <w:i/>
          <w:lang w:val="en-GB"/>
        </w:rPr>
        <w:t xml:space="preserve">Catalytic Hydrogenation of Polyurethanes to Base Chemicals, </w:t>
      </w:r>
      <w:r w:rsidRPr="00FE2616">
        <w:rPr>
          <w:lang w:val="en-GB"/>
        </w:rPr>
        <w:t>J. Am. Chem. Soc. Au 2021, 517-524</w:t>
      </w:r>
    </w:p>
    <w:p w14:paraId="2D901FFD" w14:textId="77777777" w:rsidR="00FE2616" w:rsidRPr="00FE2616" w:rsidRDefault="00FE2616" w:rsidP="00FE2616">
      <w:pPr>
        <w:pStyle w:val="Reference"/>
        <w:rPr>
          <w:lang w:val="en-GB"/>
        </w:rPr>
      </w:pPr>
      <w:r w:rsidRPr="00FE2616">
        <w:rPr>
          <w:lang w:val="da-DK"/>
        </w:rPr>
        <w:t xml:space="preserve">A. Kumar, D. Milstein et al. </w:t>
      </w:r>
      <w:r w:rsidRPr="00FE2616">
        <w:rPr>
          <w:i/>
          <w:lang w:val="en-GB"/>
        </w:rPr>
        <w:t xml:space="preserve">Hydrogenative Depolymerization of Nylons, </w:t>
      </w:r>
      <w:r w:rsidRPr="00FE2616">
        <w:rPr>
          <w:lang w:val="en-GB"/>
        </w:rPr>
        <w:t xml:space="preserve">J. Am. Chem. Soc. </w:t>
      </w:r>
      <w:r w:rsidRPr="00FE2616">
        <w:rPr>
          <w:b/>
          <w:lang w:val="en-GB"/>
        </w:rPr>
        <w:t>142</w:t>
      </w:r>
      <w:r w:rsidRPr="00FE2616">
        <w:rPr>
          <w:lang w:val="en-GB"/>
        </w:rPr>
        <w:t>, 14267-75, 2020</w:t>
      </w:r>
    </w:p>
    <w:p w14:paraId="0D280807" w14:textId="77777777" w:rsidR="00FE2616" w:rsidRPr="00FE2616" w:rsidRDefault="00FE2616" w:rsidP="00FE2616">
      <w:pPr>
        <w:pStyle w:val="Reference"/>
        <w:rPr>
          <w:lang w:val="en-GB"/>
        </w:rPr>
      </w:pPr>
      <w:r w:rsidRPr="00FE2616">
        <w:rPr>
          <w:lang w:val="en-GB"/>
        </w:rPr>
        <w:t xml:space="preserve">X. Liu, J.G. de Vries, T. Werner, </w:t>
      </w:r>
      <w:r w:rsidRPr="00FE2616">
        <w:rPr>
          <w:i/>
          <w:lang w:val="en-GB"/>
        </w:rPr>
        <w:t xml:space="preserve">Transfer hydrogenation of cyclic carbonates and polycarbonate to methanol and diols by iron pincer catalysts, </w:t>
      </w:r>
      <w:r w:rsidRPr="00FE2616">
        <w:rPr>
          <w:lang w:val="en-GB"/>
        </w:rPr>
        <w:t xml:space="preserve">Green Chem. </w:t>
      </w:r>
      <w:r w:rsidRPr="00FE2616">
        <w:rPr>
          <w:b/>
          <w:lang w:val="en-GB"/>
        </w:rPr>
        <w:t>21</w:t>
      </w:r>
      <w:r w:rsidRPr="00FE2616">
        <w:rPr>
          <w:lang w:val="en-GB"/>
        </w:rPr>
        <w:t>, 5248-55, 2019</w:t>
      </w:r>
    </w:p>
    <w:p w14:paraId="53C8A339" w14:textId="77777777" w:rsidR="00FE2616" w:rsidRPr="00FE2616" w:rsidRDefault="00FE2616" w:rsidP="00FE2616">
      <w:pPr>
        <w:pStyle w:val="Reference"/>
        <w:rPr>
          <w:lang w:val="en-GB"/>
        </w:rPr>
      </w:pPr>
      <w:r w:rsidRPr="00FE2616">
        <w:rPr>
          <w:lang w:val="en-GB"/>
        </w:rPr>
        <w:t xml:space="preserve">S. Westhues, J. Idel, J. Klankermayer, </w:t>
      </w:r>
      <w:r w:rsidRPr="00FE2616">
        <w:rPr>
          <w:i/>
          <w:lang w:val="en-GB"/>
        </w:rPr>
        <w:t xml:space="preserve">Molecular catalyst systems as key enablers for tailored polyesters and polycarbonate recycling concepts, </w:t>
      </w:r>
      <w:r w:rsidRPr="00FE2616">
        <w:rPr>
          <w:lang w:val="en-GB"/>
        </w:rPr>
        <w:t xml:space="preserve">Sci. Adv. </w:t>
      </w:r>
      <w:r w:rsidRPr="00FE2616">
        <w:rPr>
          <w:b/>
          <w:lang w:val="en-GB"/>
        </w:rPr>
        <w:t>4</w:t>
      </w:r>
      <w:r w:rsidRPr="00FE2616">
        <w:rPr>
          <w:lang w:val="en-GB"/>
        </w:rPr>
        <w:t>, eaat9669, 2018</w:t>
      </w:r>
    </w:p>
    <w:p w14:paraId="532AA1C4" w14:textId="77777777" w:rsidR="00FE2616" w:rsidRPr="00FE2616" w:rsidRDefault="00FE2616" w:rsidP="00FE2616">
      <w:pPr>
        <w:pStyle w:val="Reference"/>
        <w:rPr>
          <w:lang w:val="en-GB"/>
        </w:rPr>
      </w:pPr>
      <w:r w:rsidRPr="00FE2616">
        <w:rPr>
          <w:lang w:val="en-GB"/>
        </w:rPr>
        <w:t xml:space="preserve">Y. Nakaji, Y. Nakagawa, M. Tamura, K. Tomishige, </w:t>
      </w:r>
      <w:r w:rsidRPr="00FE2616">
        <w:rPr>
          <w:i/>
          <w:lang w:val="en-GB"/>
        </w:rPr>
        <w:t xml:space="preserve">Regioselective hydrogenolysis of alga-derived squalane over silica-supported ruthenium-vanadium catalyst, </w:t>
      </w:r>
      <w:r w:rsidRPr="00FE2616">
        <w:rPr>
          <w:lang w:val="en-GB"/>
        </w:rPr>
        <w:t xml:space="preserve">Fuel Process. Techn. </w:t>
      </w:r>
      <w:r w:rsidRPr="00FE2616">
        <w:rPr>
          <w:b/>
          <w:lang w:val="en-GB"/>
        </w:rPr>
        <w:t>176</w:t>
      </w:r>
      <w:r w:rsidRPr="00FE2616">
        <w:rPr>
          <w:lang w:val="en-GB"/>
        </w:rPr>
        <w:t>, 249-257, 2018</w:t>
      </w:r>
    </w:p>
    <w:p w14:paraId="258CB0CD" w14:textId="77777777" w:rsidR="00FE2616" w:rsidRPr="00FE2616" w:rsidRDefault="00FE2616" w:rsidP="00FE2616">
      <w:pPr>
        <w:pStyle w:val="Reference"/>
        <w:rPr>
          <w:lang w:val="en-GB"/>
        </w:rPr>
      </w:pPr>
      <w:r w:rsidRPr="00FE2616">
        <w:rPr>
          <w:lang w:val="en-GB"/>
        </w:rPr>
        <w:t xml:space="preserve">D. Munir, M.F. Irfan, M.R. Usman, </w:t>
      </w:r>
      <w:r w:rsidRPr="00FE2616">
        <w:rPr>
          <w:i/>
          <w:lang w:val="en-GB"/>
        </w:rPr>
        <w:t xml:space="preserve">Hydrocracking of virgin and waste plastics: A detailed review, </w:t>
      </w:r>
      <w:r w:rsidRPr="00FE2616">
        <w:rPr>
          <w:lang w:val="en-GB"/>
        </w:rPr>
        <w:t xml:space="preserve">Renew. Sustain. Energy Rev. </w:t>
      </w:r>
      <w:r w:rsidRPr="00FE2616">
        <w:rPr>
          <w:b/>
          <w:lang w:val="en-GB"/>
        </w:rPr>
        <w:t>90</w:t>
      </w:r>
      <w:r w:rsidRPr="00FE2616">
        <w:rPr>
          <w:lang w:val="en-GB"/>
        </w:rPr>
        <w:t>, 490-515, 2018</w:t>
      </w:r>
    </w:p>
    <w:p w14:paraId="21675EB9" w14:textId="77777777" w:rsidR="00FE2616" w:rsidRPr="00FE2616" w:rsidRDefault="00FE2616" w:rsidP="00FE2616">
      <w:pPr>
        <w:pStyle w:val="Reference"/>
        <w:rPr>
          <w:lang w:val="en-GB"/>
        </w:rPr>
      </w:pPr>
      <w:r w:rsidRPr="00FE2616">
        <w:rPr>
          <w:lang w:val="en-GB"/>
        </w:rPr>
        <w:t xml:space="preserve">S.-i. Oya, Y. Nakagawa, K. Tomishige et al., </w:t>
      </w:r>
      <w:r w:rsidRPr="00FE2616">
        <w:rPr>
          <w:i/>
          <w:lang w:val="en-GB"/>
        </w:rPr>
        <w:t xml:space="preserve">Catalytic Production of Branched Small Alkanes from Biohydrocarbons, </w:t>
      </w:r>
      <w:r w:rsidRPr="00FE2616">
        <w:rPr>
          <w:lang w:val="en-GB"/>
        </w:rPr>
        <w:t xml:space="preserve">ChemSusChem, </w:t>
      </w:r>
      <w:r w:rsidRPr="00FE2616">
        <w:rPr>
          <w:b/>
          <w:lang w:val="en-GB"/>
        </w:rPr>
        <w:t>8</w:t>
      </w:r>
      <w:r w:rsidRPr="00FE2616">
        <w:rPr>
          <w:lang w:val="en-GB"/>
        </w:rPr>
        <w:t>, 2472-75, 2015</w:t>
      </w:r>
    </w:p>
    <w:p w14:paraId="15A9A62B" w14:textId="77777777" w:rsidR="00FE2616" w:rsidRPr="00FE2616" w:rsidRDefault="00FE2616" w:rsidP="00FE2616">
      <w:pPr>
        <w:pStyle w:val="Reference"/>
        <w:rPr>
          <w:lang w:val="en-GB"/>
        </w:rPr>
      </w:pPr>
      <w:r w:rsidRPr="00FE2616">
        <w:rPr>
          <w:lang w:val="en-GB"/>
        </w:rPr>
        <w:t xml:space="preserve">J.A. Fuentes, M.L. Clarke et al., </w:t>
      </w:r>
      <w:r w:rsidRPr="00FE2616">
        <w:rPr>
          <w:i/>
          <w:lang w:val="en-GB"/>
        </w:rPr>
        <w:t xml:space="preserve">On the Functional Group Tolerance of Ester Hydrogenation and Polyester Depolymerisation Catalysed by Ruthenium Complexes of Tridentate Aminophosphine Ligands, </w:t>
      </w:r>
      <w:r w:rsidRPr="00FE2616">
        <w:rPr>
          <w:lang w:val="en-GB"/>
        </w:rPr>
        <w:t xml:space="preserve">Chem. Eur. J. </w:t>
      </w:r>
      <w:r w:rsidRPr="00FE2616">
        <w:rPr>
          <w:b/>
          <w:lang w:val="en-GB"/>
        </w:rPr>
        <w:t>21</w:t>
      </w:r>
      <w:r w:rsidRPr="00FE2616">
        <w:rPr>
          <w:lang w:val="en-GB"/>
        </w:rPr>
        <w:t>, 10851-10860, 2015</w:t>
      </w:r>
    </w:p>
    <w:p w14:paraId="285873A0" w14:textId="77777777" w:rsidR="00FE2616" w:rsidRPr="00FE2616" w:rsidRDefault="00FE2616" w:rsidP="00FE2616">
      <w:pPr>
        <w:pStyle w:val="Reference"/>
        <w:rPr>
          <w:lang w:val="en-GB"/>
        </w:rPr>
      </w:pPr>
      <w:r w:rsidRPr="00FE2616">
        <w:rPr>
          <w:lang w:val="en-GB"/>
        </w:rPr>
        <w:t xml:space="preserve">E. Feghali, T. Cantat, </w:t>
      </w:r>
      <w:r w:rsidRPr="00FE2616">
        <w:rPr>
          <w:i/>
          <w:lang w:val="en-GB"/>
        </w:rPr>
        <w:t xml:space="preserve">Room Temperature Organocatalyzed Reductive Depolymerization of Waste Polyethers, Polyesters, and Polycarbonates, </w:t>
      </w:r>
      <w:r w:rsidRPr="00FE2616">
        <w:rPr>
          <w:lang w:val="en-GB"/>
        </w:rPr>
        <w:t xml:space="preserve">ChemSusChem, </w:t>
      </w:r>
      <w:r w:rsidRPr="00FE2616">
        <w:rPr>
          <w:b/>
          <w:lang w:val="en-GB"/>
        </w:rPr>
        <w:t>8</w:t>
      </w:r>
      <w:r w:rsidRPr="00FE2616">
        <w:rPr>
          <w:lang w:val="en-GB"/>
        </w:rPr>
        <w:t>, 980-984, 2015</w:t>
      </w:r>
    </w:p>
    <w:p w14:paraId="645876D9" w14:textId="77777777" w:rsidR="00FE2616" w:rsidRPr="00FE2616" w:rsidRDefault="00FE2616" w:rsidP="00FE2616">
      <w:pPr>
        <w:pStyle w:val="Reference"/>
        <w:rPr>
          <w:lang w:val="en-GB"/>
        </w:rPr>
      </w:pPr>
      <w:r w:rsidRPr="00FE2616">
        <w:rPr>
          <w:lang w:val="en-GB"/>
        </w:rPr>
        <w:t xml:space="preserve">E.M. Krall, N.J. Robertson et al., </w:t>
      </w:r>
      <w:r w:rsidRPr="00FE2616">
        <w:rPr>
          <w:i/>
          <w:lang w:val="en-GB"/>
        </w:rPr>
        <w:t xml:space="preserve">Controlled hydrogenative depolymerization of polyesters and polycarbonates catalyzed by ruthenium(II) PNN pincer complexes, </w:t>
      </w:r>
      <w:r w:rsidRPr="00FE2616">
        <w:rPr>
          <w:lang w:val="en-GB"/>
        </w:rPr>
        <w:t xml:space="preserve">Chem. Commun. (Camb.) </w:t>
      </w:r>
      <w:r w:rsidRPr="00FE2616">
        <w:rPr>
          <w:b/>
          <w:lang w:val="en-GB"/>
        </w:rPr>
        <w:t>50</w:t>
      </w:r>
      <w:r w:rsidRPr="00FE2616">
        <w:rPr>
          <w:lang w:val="en-GB"/>
        </w:rPr>
        <w:t xml:space="preserve">, 4884-7, 2014 </w:t>
      </w:r>
    </w:p>
    <w:p w14:paraId="7DCEF17B" w14:textId="2BA96F63" w:rsidR="0083219C" w:rsidRDefault="0083219C" w:rsidP="0083219C">
      <w:pPr>
        <w:spacing w:before="480" w:after="120"/>
        <w:rPr>
          <w:b/>
          <w:szCs w:val="24"/>
          <w:lang w:val="en-GB"/>
        </w:rPr>
      </w:pPr>
      <w:r>
        <w:rPr>
          <w:b/>
          <w:szCs w:val="24"/>
          <w:lang w:val="en-GB"/>
        </w:rPr>
        <w:t>Chapter 44</w:t>
      </w:r>
    </w:p>
    <w:p w14:paraId="3AAC2B34" w14:textId="7A4FFEBA" w:rsidR="00AD0FCC" w:rsidRPr="004974B8" w:rsidRDefault="00AD0FCC" w:rsidP="00AD0FCC">
      <w:pPr>
        <w:spacing w:before="120" w:after="120"/>
        <w:rPr>
          <w:b/>
        </w:rPr>
      </w:pPr>
      <w:r w:rsidRPr="004974B8">
        <w:rPr>
          <w:b/>
        </w:rPr>
        <w:t>Renewables</w:t>
      </w:r>
    </w:p>
    <w:p w14:paraId="7A024B85" w14:textId="77777777" w:rsidR="00AD0FCC" w:rsidRDefault="00AD0FCC" w:rsidP="00AD0FCC">
      <w:pPr>
        <w:pStyle w:val="Reference"/>
        <w:rPr>
          <w:lang w:val="en-GB"/>
        </w:rPr>
      </w:pPr>
      <w:r>
        <w:rPr>
          <w:lang w:val="en-GB"/>
        </w:rPr>
        <w:t>M.N.M. Ibrahim, P.G. Vazquez, M.H. Hussin (eds.), Sustainable Development and Application of Renewable Chemicals from Biomass and Waste, MDPI Books, 2023</w:t>
      </w:r>
    </w:p>
    <w:p w14:paraId="45182128" w14:textId="77777777" w:rsidR="00AD0FCC" w:rsidRPr="00673333" w:rsidRDefault="00AD0FCC" w:rsidP="00AD0FCC">
      <w:pPr>
        <w:pStyle w:val="Reference"/>
        <w:rPr>
          <w:lang w:val="en-GB"/>
        </w:rPr>
      </w:pPr>
      <w:r w:rsidRPr="00673333">
        <w:rPr>
          <w:lang w:val="en-GB"/>
        </w:rPr>
        <w:t xml:space="preserve">U. Biermann, U.T. Bornscheuer, I. Feussner, M.A.R. Meier, J.O. Metzger, Fatty acids and their Derivatives as </w:t>
      </w:r>
      <w:r>
        <w:rPr>
          <w:lang w:val="en-GB"/>
        </w:rPr>
        <w:t xml:space="preserve">Renewable Platform Molecules for the Chemical Industry, </w:t>
      </w:r>
      <w:r>
        <w:rPr>
          <w:i/>
          <w:lang w:val="en-GB"/>
        </w:rPr>
        <w:t xml:space="preserve">Angew. Chem. Int. Ed.  </w:t>
      </w:r>
      <w:r>
        <w:rPr>
          <w:b/>
          <w:lang w:val="en-GB"/>
        </w:rPr>
        <w:t>60</w:t>
      </w:r>
      <w:r>
        <w:rPr>
          <w:lang w:val="en-GB"/>
        </w:rPr>
        <w:t>, 20144-165. 2021</w:t>
      </w:r>
    </w:p>
    <w:p w14:paraId="49BCCE7A" w14:textId="77777777" w:rsidR="00AD0FCC" w:rsidRDefault="00AD0FCC" w:rsidP="00AD0FCC">
      <w:pPr>
        <w:pStyle w:val="Reference"/>
        <w:rPr>
          <w:lang w:val="en-GB"/>
        </w:rPr>
      </w:pPr>
      <w:r>
        <w:rPr>
          <w:lang w:val="en-GB"/>
        </w:rPr>
        <w:t xml:space="preserve">A. Behr, T. Seidensticker, </w:t>
      </w:r>
      <w:r>
        <w:rPr>
          <w:i/>
          <w:lang w:val="en-GB"/>
        </w:rPr>
        <w:t xml:space="preserve">Chemistry of Renewables – An Introduction, </w:t>
      </w:r>
      <w:r>
        <w:rPr>
          <w:lang w:val="en-GB"/>
        </w:rPr>
        <w:t>Springer Nature, Berlin, 2020</w:t>
      </w:r>
    </w:p>
    <w:p w14:paraId="6B49FB14" w14:textId="77777777" w:rsidR="00AD0FCC" w:rsidRDefault="00AD0FCC" w:rsidP="00AD0FCC">
      <w:pPr>
        <w:pStyle w:val="Reference"/>
        <w:rPr>
          <w:lang w:val="en-GB"/>
        </w:rPr>
      </w:pPr>
      <w:r>
        <w:rPr>
          <w:lang w:val="en-GB"/>
        </w:rPr>
        <w:t xml:space="preserve">C.M. Galanakis (ed.), </w:t>
      </w:r>
      <w:r w:rsidRPr="001208C9">
        <w:rPr>
          <w:i/>
          <w:lang w:val="en-GB"/>
        </w:rPr>
        <w:t>Biobased Products and Industries</w:t>
      </w:r>
      <w:r>
        <w:rPr>
          <w:lang w:val="en-GB"/>
        </w:rPr>
        <w:t>, Elsevier, 2020</w:t>
      </w:r>
    </w:p>
    <w:p w14:paraId="10322987" w14:textId="77777777" w:rsidR="00AD0FCC" w:rsidRPr="005D20CA" w:rsidRDefault="00AD0FCC" w:rsidP="00AD0FCC">
      <w:pPr>
        <w:pStyle w:val="Reference"/>
        <w:rPr>
          <w:lang w:val="de-DE"/>
        </w:rPr>
      </w:pPr>
      <w:r w:rsidRPr="00913379">
        <w:rPr>
          <w:lang w:val="en-GB"/>
        </w:rPr>
        <w:t xml:space="preserve">B.M. Stadler, C. Wulf, T. Werner, S. Tin, J.G. de Vries, </w:t>
      </w:r>
      <w:r w:rsidRPr="001208C9">
        <w:rPr>
          <w:i/>
          <w:lang w:val="en-GB"/>
        </w:rPr>
        <w:t>Catalytic Approaches to Monomers for Polymers Based on Renewables,</w:t>
      </w:r>
      <w:r>
        <w:rPr>
          <w:lang w:val="en-GB"/>
        </w:rPr>
        <w:t xml:space="preserve"> </w:t>
      </w:r>
      <w:r w:rsidRPr="001208C9">
        <w:rPr>
          <w:lang w:val="en-GB"/>
        </w:rPr>
        <w:t>ACS Catal</w:t>
      </w:r>
      <w:r>
        <w:rPr>
          <w:i/>
          <w:lang w:val="en-GB"/>
        </w:rPr>
        <w:t xml:space="preserve">. </w:t>
      </w:r>
      <w:r w:rsidRPr="005D20CA">
        <w:rPr>
          <w:b/>
          <w:lang w:val="de-DE"/>
        </w:rPr>
        <w:t>9</w:t>
      </w:r>
      <w:r w:rsidRPr="005D20CA">
        <w:rPr>
          <w:lang w:val="de-DE"/>
        </w:rPr>
        <w:t>, 2019, 8012-67</w:t>
      </w:r>
    </w:p>
    <w:p w14:paraId="6F6FCBE0" w14:textId="77777777" w:rsidR="00AD0FCC" w:rsidRDefault="00AD0FCC" w:rsidP="00AD0FCC">
      <w:pPr>
        <w:pStyle w:val="Reference"/>
        <w:rPr>
          <w:lang w:val="de-DE"/>
        </w:rPr>
      </w:pPr>
      <w:r w:rsidRPr="000130A8">
        <w:rPr>
          <w:lang w:val="de-DE"/>
        </w:rPr>
        <w:t>A. Behr, T.</w:t>
      </w:r>
      <w:r>
        <w:rPr>
          <w:lang w:val="de-DE"/>
        </w:rPr>
        <w:t xml:space="preserve"> </w:t>
      </w:r>
      <w:r w:rsidRPr="000130A8">
        <w:rPr>
          <w:lang w:val="de-DE"/>
        </w:rPr>
        <w:t xml:space="preserve">Seidensticker, </w:t>
      </w:r>
      <w:r w:rsidRPr="000130A8">
        <w:rPr>
          <w:i/>
          <w:lang w:val="de-DE"/>
        </w:rPr>
        <w:t xml:space="preserve">Einführung in die </w:t>
      </w:r>
      <w:r>
        <w:rPr>
          <w:i/>
          <w:lang w:val="de-DE"/>
        </w:rPr>
        <w:t xml:space="preserve">Chemie nachwachsender Rohstoffe, </w:t>
      </w:r>
      <w:r>
        <w:rPr>
          <w:lang w:val="de-DE"/>
        </w:rPr>
        <w:t>Springer Spektrum, Berlin, 2018</w:t>
      </w:r>
    </w:p>
    <w:p w14:paraId="2EED342E" w14:textId="77777777" w:rsidR="00AD0FCC" w:rsidRPr="00EE5AD6" w:rsidRDefault="00AD0FCC" w:rsidP="00AD0FCC">
      <w:pPr>
        <w:pStyle w:val="Reference"/>
        <w:rPr>
          <w:b/>
          <w:lang w:val="en-GB"/>
        </w:rPr>
      </w:pPr>
      <w:hyperlink r:id="rId121" w:history="1">
        <w:r w:rsidRPr="00EE5AD6">
          <w:rPr>
            <w:rStyle w:val="Hyperlink"/>
            <w:b/>
            <w:lang w:val="en-GB"/>
          </w:rPr>
          <w:t>T. Bender</w:t>
        </w:r>
      </w:hyperlink>
      <w:r w:rsidRPr="00EE5AD6">
        <w:rPr>
          <w:rStyle w:val="author-list"/>
          <w:lang w:val="en-GB"/>
        </w:rPr>
        <w:t xml:space="preserve">, </w:t>
      </w:r>
      <w:hyperlink r:id="rId122" w:history="1">
        <w:r w:rsidRPr="00EE5AD6">
          <w:rPr>
            <w:rStyle w:val="Hyperlink"/>
            <w:b/>
            <w:lang w:val="en-GB"/>
          </w:rPr>
          <w:t>J. Dabrowski</w:t>
        </w:r>
      </w:hyperlink>
      <w:r w:rsidRPr="00EE5AD6">
        <w:rPr>
          <w:rStyle w:val="author-list"/>
          <w:lang w:val="en-GB"/>
        </w:rPr>
        <w:t xml:space="preserve">, </w:t>
      </w:r>
      <w:hyperlink r:id="rId123" w:history="1">
        <w:r w:rsidRPr="00EE5AD6">
          <w:rPr>
            <w:rStyle w:val="Hyperlink"/>
            <w:b/>
            <w:lang w:val="en-GB"/>
          </w:rPr>
          <w:t>M. Gagné</w:t>
        </w:r>
      </w:hyperlink>
      <w:r w:rsidRPr="00EE5AD6">
        <w:rPr>
          <w:rStyle w:val="author-list"/>
          <w:lang w:val="en-GB"/>
        </w:rPr>
        <w:t xml:space="preserve">, </w:t>
      </w:r>
      <w:r w:rsidRPr="001208C9">
        <w:rPr>
          <w:i/>
          <w:lang w:val="en-GB"/>
        </w:rPr>
        <w:t>Homogeneous catalysis for the production of low-volume, high-value chemicals from biomass</w:t>
      </w:r>
      <w:r w:rsidRPr="00EE5AD6">
        <w:rPr>
          <w:lang w:val="en-GB"/>
        </w:rPr>
        <w:t xml:space="preserve">, </w:t>
      </w:r>
      <w:r>
        <w:rPr>
          <w:lang w:val="en-GB"/>
        </w:rPr>
        <w:t xml:space="preserve">Nature Rev. Chem. </w:t>
      </w:r>
      <w:r w:rsidRPr="00EE5AD6">
        <w:rPr>
          <w:lang w:val="en-GB"/>
        </w:rPr>
        <w:t>2, 2018, 35-46</w:t>
      </w:r>
    </w:p>
    <w:p w14:paraId="5CF7A073" w14:textId="77777777" w:rsidR="00AD0FCC" w:rsidRDefault="00AD0FCC" w:rsidP="00AD0FCC">
      <w:pPr>
        <w:pStyle w:val="Reference"/>
        <w:rPr>
          <w:lang w:val="en-GB"/>
        </w:rPr>
      </w:pPr>
      <w:r w:rsidRPr="000130A8">
        <w:rPr>
          <w:lang w:val="en-GB"/>
        </w:rPr>
        <w:t xml:space="preserve">A.J. Vorholt, A. Behr, </w:t>
      </w:r>
      <w:r w:rsidRPr="000130A8">
        <w:rPr>
          <w:i/>
          <w:lang w:val="en-GB"/>
        </w:rPr>
        <w:t xml:space="preserve">Oleochemistry, </w:t>
      </w:r>
      <w:r w:rsidRPr="000130A8">
        <w:rPr>
          <w:lang w:val="en-GB"/>
        </w:rPr>
        <w:t>in: A</w:t>
      </w:r>
      <w:r>
        <w:rPr>
          <w:lang w:val="en-GB"/>
        </w:rPr>
        <w:t>pplied Homogeneous Catalysis with Organometallic Compounds: A Comprehensive Handbook (Eds.: B. Cornils, W.A. Herrmann, M. Beller, R. Paciello), 3. Ed., Chapter 34, 1589-1600, 2017</w:t>
      </w:r>
    </w:p>
    <w:p w14:paraId="22D35085" w14:textId="77777777" w:rsidR="00AD0FCC" w:rsidRPr="000130A8" w:rsidRDefault="00AD0FCC" w:rsidP="00AD0FCC">
      <w:pPr>
        <w:pStyle w:val="Reference"/>
        <w:rPr>
          <w:lang w:val="en-GB"/>
        </w:rPr>
      </w:pPr>
      <w:r w:rsidRPr="000130A8">
        <w:rPr>
          <w:lang w:val="en-GB"/>
        </w:rPr>
        <w:t xml:space="preserve">P.J. Deuss, K. Barta, S. Hinze, J.G. de Vries, </w:t>
      </w:r>
      <w:r w:rsidRPr="000130A8">
        <w:rPr>
          <w:i/>
          <w:lang w:val="en-GB"/>
        </w:rPr>
        <w:t>The Role of H</w:t>
      </w:r>
      <w:r>
        <w:rPr>
          <w:i/>
          <w:lang w:val="en-GB"/>
        </w:rPr>
        <w:t xml:space="preserve">omogeneous Catalysis in the Conversion of Biomass, </w:t>
      </w:r>
      <w:r>
        <w:rPr>
          <w:lang w:val="en-GB"/>
        </w:rPr>
        <w:t xml:space="preserve">in: </w:t>
      </w:r>
      <w:r w:rsidRPr="000130A8">
        <w:rPr>
          <w:lang w:val="en-GB"/>
        </w:rPr>
        <w:t>A</w:t>
      </w:r>
      <w:r>
        <w:rPr>
          <w:lang w:val="en-GB"/>
        </w:rPr>
        <w:t>pplied Homogeneous Catalysis with Organometallic Compounds: A Comprehensive Handbook (Eds.: B. Cornils, W.A. Herrmann, M. Beller, R. Paciello), 3. Ed., Chapter 35, 1615-52, 2017</w:t>
      </w:r>
    </w:p>
    <w:p w14:paraId="1FC4B1A5" w14:textId="77777777" w:rsidR="00AD0FCC" w:rsidRDefault="00AD0FCC" w:rsidP="00AD0FCC">
      <w:pPr>
        <w:pStyle w:val="Reference"/>
        <w:rPr>
          <w:lang w:val="en-GB"/>
        </w:rPr>
      </w:pPr>
      <w:r w:rsidRPr="00095066">
        <w:rPr>
          <w:lang w:val="en-GB"/>
        </w:rPr>
        <w:t xml:space="preserve">A. Behr, A.J. Vorholt, </w:t>
      </w:r>
      <w:r w:rsidRPr="00095066">
        <w:rPr>
          <w:i/>
          <w:lang w:val="en-GB"/>
        </w:rPr>
        <w:t>Homogeneous Catalysis with Renewables</w:t>
      </w:r>
      <w:r w:rsidRPr="00095066">
        <w:rPr>
          <w:lang w:val="en-GB"/>
        </w:rPr>
        <w:t>, Catalysis by Metal Complexes Vol. 39 (eds.: D.J. Cole-Hamilton, P.W.N.M. van Leeuwen, Springer Int. Publ., 2017</w:t>
      </w:r>
    </w:p>
    <w:p w14:paraId="57DFCAAD" w14:textId="77777777" w:rsidR="00AD0FCC" w:rsidRDefault="00AD0FCC" w:rsidP="00AD0FCC">
      <w:pPr>
        <w:pStyle w:val="Reference"/>
        <w:rPr>
          <w:lang w:val="en-GB"/>
        </w:rPr>
      </w:pPr>
      <w:r>
        <w:rPr>
          <w:lang w:val="en-GB"/>
        </w:rPr>
        <w:t>Icon Group International, The 2018-2023 World Outlook for Renewable Chemicals, Icon Group Int. Inc., 2017</w:t>
      </w:r>
    </w:p>
    <w:p w14:paraId="3F6F307B" w14:textId="77777777" w:rsidR="00AD0FCC" w:rsidRDefault="00AD0FCC" w:rsidP="00AD0FCC">
      <w:pPr>
        <w:pStyle w:val="Reference"/>
        <w:rPr>
          <w:lang w:val="en-GB"/>
        </w:rPr>
      </w:pPr>
      <w:r w:rsidRPr="00095066">
        <w:rPr>
          <w:lang w:val="en-GB"/>
        </w:rPr>
        <w:lastRenderedPageBreak/>
        <w:t xml:space="preserve">A. Enferadi Kerenkan, F. Béland, T.-O. Do, </w:t>
      </w:r>
      <w:r w:rsidRPr="00095066">
        <w:rPr>
          <w:i/>
          <w:lang w:val="en-GB"/>
        </w:rPr>
        <w:t>Chemically catalyzed oxidative cleavage of unsaturated fatty acids and their derivatives into valuable products for industrial applications: a review and perspective</w:t>
      </w:r>
      <w:r w:rsidRPr="00095066">
        <w:rPr>
          <w:lang w:val="en-GB"/>
        </w:rPr>
        <w:t xml:space="preserve">, </w:t>
      </w:r>
      <w:r w:rsidRPr="00095066">
        <w:rPr>
          <w:iCs/>
          <w:lang w:val="en-GB"/>
        </w:rPr>
        <w:t>Catal. Sci. Technol</w:t>
      </w:r>
      <w:r w:rsidRPr="00095066">
        <w:rPr>
          <w:i/>
          <w:iCs/>
          <w:lang w:val="en-GB"/>
        </w:rPr>
        <w:t xml:space="preserve">. </w:t>
      </w:r>
      <w:r w:rsidRPr="00095066">
        <w:rPr>
          <w:b/>
          <w:lang w:val="en-GB"/>
        </w:rPr>
        <w:t>2016</w:t>
      </w:r>
      <w:r w:rsidRPr="00095066">
        <w:rPr>
          <w:lang w:val="en-GB"/>
        </w:rPr>
        <w:t xml:space="preserve">, </w:t>
      </w:r>
      <w:r w:rsidRPr="00095066">
        <w:rPr>
          <w:i/>
          <w:iCs/>
          <w:lang w:val="en-GB"/>
        </w:rPr>
        <w:t>6</w:t>
      </w:r>
      <w:r w:rsidRPr="00095066">
        <w:rPr>
          <w:lang w:val="en-GB"/>
        </w:rPr>
        <w:t>, 971–987.</w:t>
      </w:r>
    </w:p>
    <w:p w14:paraId="27A3AC29" w14:textId="77777777" w:rsidR="00AD0FCC" w:rsidRPr="00095066" w:rsidRDefault="00AD0FCC" w:rsidP="00AD0FCC">
      <w:pPr>
        <w:pStyle w:val="Reference"/>
        <w:rPr>
          <w:lang w:val="en-GB"/>
        </w:rPr>
      </w:pPr>
      <w:r w:rsidRPr="00095066">
        <w:rPr>
          <w:lang w:val="en-GB"/>
        </w:rPr>
        <w:t xml:space="preserve">T. Seidensticker, A. J. Vorholt, A. Behr, </w:t>
      </w:r>
      <w:r w:rsidRPr="00095066">
        <w:rPr>
          <w:i/>
          <w:lang w:val="en-GB"/>
        </w:rPr>
        <w:t>The mission of addition and fission – catalytic functionalization of oleochemicals</w:t>
      </w:r>
      <w:r w:rsidRPr="00095066">
        <w:rPr>
          <w:lang w:val="en-GB"/>
        </w:rPr>
        <w:t xml:space="preserve">, Eur. J. Lipid Sci. Technol., </w:t>
      </w:r>
      <w:r w:rsidRPr="00095066">
        <w:rPr>
          <w:bCs/>
          <w:lang w:val="en-GB"/>
        </w:rPr>
        <w:t>118,</w:t>
      </w:r>
      <w:r w:rsidRPr="00095066">
        <w:rPr>
          <w:lang w:val="en-GB"/>
        </w:rPr>
        <w:t xml:space="preserve"> </w:t>
      </w:r>
      <w:r w:rsidRPr="00095066">
        <w:rPr>
          <w:b/>
          <w:lang w:val="en-GB"/>
        </w:rPr>
        <w:t>2016</w:t>
      </w:r>
      <w:r w:rsidRPr="00095066">
        <w:rPr>
          <w:lang w:val="en-GB"/>
        </w:rPr>
        <w:t>, 3-25.</w:t>
      </w:r>
    </w:p>
    <w:p w14:paraId="4D1073B1" w14:textId="77777777" w:rsidR="00AD0FCC" w:rsidRDefault="00AD0FCC" w:rsidP="00AD0FCC">
      <w:pPr>
        <w:pStyle w:val="Reference"/>
      </w:pPr>
      <w:r w:rsidRPr="00095066">
        <w:rPr>
          <w:lang w:val="en-GB"/>
        </w:rPr>
        <w:t xml:space="preserve">A. Behr, A. J. Vorholt, T. Seidensticker, </w:t>
      </w:r>
      <w:r w:rsidRPr="00095066">
        <w:t xml:space="preserve">An Old Friend in a New Guise-Recent Trends in Homogeneous Transition Metal Catalysis, </w:t>
      </w:r>
      <w:r w:rsidRPr="00095066">
        <w:rPr>
          <w:i/>
        </w:rPr>
        <w:t>ChemBioEng Rev</w:t>
      </w:r>
      <w:r w:rsidRPr="00095066">
        <w:t xml:space="preserve"> </w:t>
      </w:r>
      <w:r w:rsidRPr="00095066">
        <w:rPr>
          <w:b/>
        </w:rPr>
        <w:t>2</w:t>
      </w:r>
      <w:r w:rsidRPr="00095066">
        <w:t xml:space="preserve"> (2015), No.1, 6-21</w:t>
      </w:r>
    </w:p>
    <w:p w14:paraId="0B331C21" w14:textId="77777777" w:rsidR="00AD0FCC" w:rsidRPr="00095066" w:rsidRDefault="00AD0FCC" w:rsidP="00AD0FCC">
      <w:pPr>
        <w:pStyle w:val="Reference"/>
      </w:pPr>
      <w:r>
        <w:t>M. Xian (ed.), Sustainable Production of Bulk Chemicals – Integration of Bio-, Chemo-Resources and Processes, Springer, 2015</w:t>
      </w:r>
    </w:p>
    <w:p w14:paraId="42CAD4C3" w14:textId="77777777" w:rsidR="00AD0FCC" w:rsidRPr="003F3B27" w:rsidRDefault="00AD0FCC" w:rsidP="00AD0FCC">
      <w:pPr>
        <w:pStyle w:val="Reference"/>
      </w:pPr>
      <w:r w:rsidRPr="003F3B27">
        <w:rPr>
          <w:lang w:val="en-GB"/>
        </w:rPr>
        <w:t xml:space="preserve">A. Behr, A. J. Vorholt, K. A. Ostrowski, T. Seidensticker, </w:t>
      </w:r>
      <w:r w:rsidRPr="003F3B27">
        <w:t xml:space="preserve">Towards resource efficient chemistry: tandem reactions with renewables, </w:t>
      </w:r>
      <w:r w:rsidRPr="003F3B27">
        <w:rPr>
          <w:i/>
        </w:rPr>
        <w:t>Green Chem</w:t>
      </w:r>
      <w:r w:rsidRPr="003F3B27">
        <w:t xml:space="preserve">. </w:t>
      </w:r>
      <w:r w:rsidRPr="003F3B27">
        <w:rPr>
          <w:b/>
        </w:rPr>
        <w:t>16</w:t>
      </w:r>
      <w:r w:rsidRPr="003F3B27">
        <w:t xml:space="preserve"> (2014), 982-1006</w:t>
      </w:r>
    </w:p>
    <w:p w14:paraId="7A510E35" w14:textId="77777777" w:rsidR="00AD0FCC" w:rsidRPr="003F3B27" w:rsidRDefault="00AD0FCC" w:rsidP="00AD0FCC">
      <w:pPr>
        <w:pStyle w:val="Reference"/>
      </w:pPr>
      <w:r w:rsidRPr="003F3B27">
        <w:t>A. Behr, L. Johnen, Alternative Feedstocks for Synthesis, Handbook of Green Chemistry, Vol. 7: Green Synthesis, Wiley-VCH, Weinheim, Chapt. 3, p. 69-92, 2012</w:t>
      </w:r>
    </w:p>
    <w:p w14:paraId="129B1180" w14:textId="77777777" w:rsidR="00AD0FCC" w:rsidRDefault="00AD0FCC" w:rsidP="00AD0FCC">
      <w:pPr>
        <w:pStyle w:val="Reference"/>
      </w:pPr>
      <w:r w:rsidRPr="003F3B27">
        <w:t>A</w:t>
      </w:r>
      <w:r w:rsidRPr="00095066">
        <w:t xml:space="preserve">. Behr, A. Vorholt, Hydroformylation and Related Reactions of Renewable Resources, Top Organomet Chem </w:t>
      </w:r>
      <w:r w:rsidRPr="008A1A85">
        <w:rPr>
          <w:b/>
        </w:rPr>
        <w:t>39</w:t>
      </w:r>
      <w:r w:rsidRPr="00095066">
        <w:t xml:space="preserve"> (2012), 103-128, (Eds: M.A.R. Meier, B.M. Weckhuysen, P.C.A. Bruijnincz), Springer, Heidelberg</w:t>
      </w:r>
    </w:p>
    <w:p w14:paraId="61FB13EB" w14:textId="77777777" w:rsidR="00AD0FCC" w:rsidRDefault="00AD0FCC" w:rsidP="00AD0FCC">
      <w:pPr>
        <w:pStyle w:val="Reference"/>
        <w:rPr>
          <w:bCs/>
        </w:rPr>
      </w:pPr>
      <w:r w:rsidRPr="00095066">
        <w:rPr>
          <w:bCs/>
        </w:rPr>
        <w:t xml:space="preserve">L.A.T. Honary, Erwin Richter, </w:t>
      </w:r>
      <w:r w:rsidRPr="00095066">
        <w:rPr>
          <w:bCs/>
          <w:i/>
          <w:iCs/>
        </w:rPr>
        <w:t>Biobased Lubricants and Greases,</w:t>
      </w:r>
      <w:r w:rsidRPr="00095066">
        <w:rPr>
          <w:bCs/>
        </w:rPr>
        <w:t xml:space="preserve"> Wiley-VCH, Weinheim (2011)</w:t>
      </w:r>
    </w:p>
    <w:p w14:paraId="783815F4" w14:textId="77777777" w:rsidR="00AD0FCC" w:rsidRPr="00095066" w:rsidRDefault="00AD0FCC" w:rsidP="00AD0FCC">
      <w:pPr>
        <w:pStyle w:val="Reference"/>
      </w:pPr>
      <w:r w:rsidRPr="00095066">
        <w:rPr>
          <w:lang w:val="en-GB"/>
        </w:rPr>
        <w:t xml:space="preserve">A. Behr, A. Westfechtel, J. Perez Gomes, </w:t>
      </w:r>
      <w:r w:rsidRPr="00095066">
        <w:rPr>
          <w:i/>
          <w:lang w:val="en-GB"/>
        </w:rPr>
        <w:t xml:space="preserve">Catalytic Processes for the Technical Use of Natural Fats and Oils, </w:t>
      </w:r>
      <w:r w:rsidRPr="00095066">
        <w:rPr>
          <w:lang w:val="en-GB"/>
        </w:rPr>
        <w:t xml:space="preserve">Chem. Eng. Technol., 31, </w:t>
      </w:r>
      <w:r w:rsidRPr="00095066">
        <w:rPr>
          <w:b/>
          <w:lang w:val="en-GB"/>
        </w:rPr>
        <w:t>2008</w:t>
      </w:r>
      <w:r w:rsidRPr="00095066">
        <w:rPr>
          <w:lang w:val="en-GB"/>
        </w:rPr>
        <w:t>, 700-714</w:t>
      </w:r>
      <w:r w:rsidRPr="00095066">
        <w:rPr>
          <w:i/>
          <w:lang w:val="en-GB"/>
        </w:rPr>
        <w:t>.</w:t>
      </w:r>
    </w:p>
    <w:p w14:paraId="1AAF2DF3" w14:textId="77777777" w:rsidR="00AD0FCC" w:rsidRPr="00095066" w:rsidRDefault="00AD0FCC" w:rsidP="00AD0FCC">
      <w:pPr>
        <w:pStyle w:val="Reference"/>
      </w:pPr>
      <w:r w:rsidRPr="00095066">
        <w:t xml:space="preserve">M. Beller, </w:t>
      </w:r>
      <w:r w:rsidRPr="00514F1B">
        <w:rPr>
          <w:i/>
        </w:rPr>
        <w:t>A personal view on homogeneous catalysis and its perspectives for the use of renewables</w:t>
      </w:r>
      <w:r w:rsidRPr="00095066">
        <w:t xml:space="preserve">, </w:t>
      </w:r>
      <w:r w:rsidRPr="00514F1B">
        <w:t>Eur. J. Lipid Sci. Technol</w:t>
      </w:r>
      <w:r w:rsidRPr="00095066">
        <w:rPr>
          <w:i/>
        </w:rPr>
        <w:t xml:space="preserve">. </w:t>
      </w:r>
      <w:r w:rsidRPr="00095066">
        <w:rPr>
          <w:b/>
        </w:rPr>
        <w:t>110</w:t>
      </w:r>
      <w:r w:rsidRPr="00095066">
        <w:t>, 789-796, 2008</w:t>
      </w:r>
    </w:p>
    <w:p w14:paraId="4D8283F1" w14:textId="77777777" w:rsidR="00AD0FCC" w:rsidRPr="00095066" w:rsidRDefault="00AD0FCC" w:rsidP="00AD0FCC">
      <w:pPr>
        <w:pStyle w:val="Reference"/>
      </w:pPr>
      <w:r w:rsidRPr="004D306B">
        <w:rPr>
          <w:lang w:val="de-DE"/>
        </w:rPr>
        <w:t xml:space="preserve">J. H. Clark, F. Deswarte (eds). </w:t>
      </w:r>
      <w:r w:rsidRPr="00095066">
        <w:rPr>
          <w:i/>
        </w:rPr>
        <w:t>Introduction to Chemicals from Biomass</w:t>
      </w:r>
      <w:r w:rsidRPr="00095066">
        <w:t>, John Wiley &amp; Sons, 2008.</w:t>
      </w:r>
    </w:p>
    <w:p w14:paraId="230C8507" w14:textId="77777777" w:rsidR="00AD0FCC" w:rsidRPr="005D20CA" w:rsidRDefault="00AD0FCC" w:rsidP="00AD0FCC">
      <w:pPr>
        <w:pStyle w:val="Reference"/>
        <w:rPr>
          <w:lang w:val="en-GB"/>
        </w:rPr>
      </w:pPr>
      <w:r w:rsidRPr="00095066">
        <w:rPr>
          <w:lang w:val="en-GB"/>
        </w:rPr>
        <w:t xml:space="preserve">   G. Centi, R. A. van Santen (</w:t>
      </w:r>
      <w:r w:rsidRPr="005D20CA">
        <w:rPr>
          <w:lang w:val="en-GB"/>
        </w:rPr>
        <w:t xml:space="preserve">eds), </w:t>
      </w:r>
      <w:r w:rsidRPr="005D20CA">
        <w:rPr>
          <w:i/>
          <w:lang w:val="en-GB"/>
        </w:rPr>
        <w:t>Catalysis for Renewables</w:t>
      </w:r>
      <w:r w:rsidRPr="005D20CA">
        <w:rPr>
          <w:lang w:val="en-GB"/>
        </w:rPr>
        <w:t>, Wiley-VCH, 2007.</w:t>
      </w:r>
    </w:p>
    <w:p w14:paraId="3258142B" w14:textId="77777777" w:rsidR="00AD0FCC" w:rsidRPr="005D20CA" w:rsidRDefault="00AD0FCC" w:rsidP="00AD0FCC">
      <w:pPr>
        <w:pStyle w:val="Reference"/>
        <w:rPr>
          <w:lang w:val="de-DE"/>
        </w:rPr>
      </w:pPr>
      <w:r w:rsidRPr="00095066">
        <w:rPr>
          <w:lang w:val="en-GB"/>
        </w:rPr>
        <w:t xml:space="preserve">A. Corma, S. Iborra, A. Velty, </w:t>
      </w:r>
      <w:r w:rsidRPr="00095066">
        <w:rPr>
          <w:i/>
          <w:lang w:val="en-GB"/>
        </w:rPr>
        <w:t xml:space="preserve">Chemical Routes for the Transformation of Biomass into Chemicals, </w:t>
      </w:r>
      <w:r w:rsidRPr="00095066">
        <w:rPr>
          <w:lang w:val="en-GB"/>
        </w:rPr>
        <w:t xml:space="preserve">Chem. </w:t>
      </w:r>
      <w:r w:rsidRPr="005D20CA">
        <w:rPr>
          <w:lang w:val="de-DE"/>
        </w:rPr>
        <w:t xml:space="preserve">Rev., 107, </w:t>
      </w:r>
      <w:r w:rsidRPr="005D20CA">
        <w:rPr>
          <w:b/>
          <w:lang w:val="de-DE"/>
        </w:rPr>
        <w:t>2007</w:t>
      </w:r>
      <w:r w:rsidRPr="005D20CA">
        <w:rPr>
          <w:lang w:val="de-DE"/>
        </w:rPr>
        <w:t>, 2411-2502.</w:t>
      </w:r>
    </w:p>
    <w:p w14:paraId="780A790E" w14:textId="77777777" w:rsidR="00AD0FCC" w:rsidRPr="00095066" w:rsidRDefault="00AD0FCC" w:rsidP="00AD0FCC">
      <w:pPr>
        <w:pStyle w:val="Reference"/>
      </w:pPr>
      <w:r w:rsidRPr="005D20CA">
        <w:rPr>
          <w:lang w:val="de-DE"/>
        </w:rPr>
        <w:t xml:space="preserve">P. Claus, G. H. Vogel. </w:t>
      </w:r>
      <w:r w:rsidRPr="00095066">
        <w:rPr>
          <w:lang w:val="de-DE"/>
        </w:rPr>
        <w:t xml:space="preserve">Die Rolle der Chemokatalyse bei der Etablierung der Technologieplattform “Nachwachsende Rohstoffe”. </w:t>
      </w:r>
      <w:r w:rsidRPr="00095066">
        <w:rPr>
          <w:i/>
        </w:rPr>
        <w:t>Chem</w:t>
      </w:r>
      <w:r w:rsidRPr="00095066">
        <w:t xml:space="preserve">. </w:t>
      </w:r>
      <w:r w:rsidRPr="00095066">
        <w:rPr>
          <w:i/>
        </w:rPr>
        <w:t>Ing</w:t>
      </w:r>
      <w:r w:rsidRPr="00095066">
        <w:t xml:space="preserve">. </w:t>
      </w:r>
      <w:r w:rsidRPr="00095066">
        <w:rPr>
          <w:i/>
        </w:rPr>
        <w:t>Tech</w:t>
      </w:r>
      <w:r w:rsidRPr="00095066">
        <w:t xml:space="preserve">., </w:t>
      </w:r>
      <w:r w:rsidRPr="00095066">
        <w:rPr>
          <w:b/>
        </w:rPr>
        <w:t>78</w:t>
      </w:r>
      <w:r w:rsidRPr="00095066">
        <w:t>, 2006, 991 [mostly heterogeneous catalysis].</w:t>
      </w:r>
    </w:p>
    <w:p w14:paraId="44D2FA35" w14:textId="77777777" w:rsidR="00AD0FCC" w:rsidRPr="00095066" w:rsidRDefault="00AD0FCC" w:rsidP="00AD0FCC">
      <w:pPr>
        <w:pStyle w:val="Reference"/>
      </w:pPr>
      <w:r w:rsidRPr="00095066">
        <w:t xml:space="preserve">J. H. Clark. Green chemistry: today (and tomorrow). </w:t>
      </w:r>
      <w:r w:rsidRPr="00095066">
        <w:rPr>
          <w:i/>
        </w:rPr>
        <w:t>Green</w:t>
      </w:r>
      <w:r w:rsidRPr="00095066">
        <w:t xml:space="preserve"> </w:t>
      </w:r>
      <w:r w:rsidRPr="00095066">
        <w:rPr>
          <w:i/>
        </w:rPr>
        <w:t>Chem</w:t>
      </w:r>
      <w:r w:rsidRPr="00095066">
        <w:t xml:space="preserve">., </w:t>
      </w:r>
      <w:r w:rsidRPr="00095066">
        <w:rPr>
          <w:b/>
        </w:rPr>
        <w:t>8</w:t>
      </w:r>
      <w:r w:rsidRPr="00095066">
        <w:t>, 2006, 17.</w:t>
      </w:r>
    </w:p>
    <w:p w14:paraId="6CD5A149" w14:textId="77777777" w:rsidR="00AD0FCC" w:rsidRPr="005B1DC2" w:rsidRDefault="00AD0FCC" w:rsidP="00AD0FCC">
      <w:pPr>
        <w:pStyle w:val="Reference"/>
      </w:pPr>
      <w:r w:rsidRPr="005B1DC2">
        <w:t xml:space="preserve">H. van Bekkum, P. Gallezot (eds). Special issue “Catalytic conversion of renewables”. </w:t>
      </w:r>
      <w:r w:rsidRPr="005B1DC2">
        <w:rPr>
          <w:i/>
        </w:rPr>
        <w:t>Topics Catal</w:t>
      </w:r>
      <w:r w:rsidRPr="005B1DC2">
        <w:t xml:space="preserve">., </w:t>
      </w:r>
      <w:r w:rsidRPr="005B1DC2">
        <w:rPr>
          <w:b/>
        </w:rPr>
        <w:t>27</w:t>
      </w:r>
      <w:r w:rsidRPr="005B1DC2">
        <w:t>, 2004, issue 1–4.</w:t>
      </w:r>
    </w:p>
    <w:p w14:paraId="5A996C26" w14:textId="77777777" w:rsidR="00AD0FCC" w:rsidRPr="005B1DC2" w:rsidRDefault="00AD0FCC" w:rsidP="00AD0FCC">
      <w:pPr>
        <w:pStyle w:val="Reference"/>
      </w:pPr>
      <w:r w:rsidRPr="005B1DC2">
        <w:t xml:space="preserve">M. Lancaster. </w:t>
      </w:r>
      <w:r w:rsidRPr="005B1DC2">
        <w:rPr>
          <w:i/>
        </w:rPr>
        <w:t>Green Chemistry</w:t>
      </w:r>
      <w:r w:rsidRPr="005B1DC2">
        <w:t>. RSC Paperbacks, Royal Society of Chemistry, Cambridge, 2002 [Chapt. 6: Renewable Resources, p. 166].</w:t>
      </w:r>
    </w:p>
    <w:p w14:paraId="4AD6C6BF" w14:textId="77777777" w:rsidR="00AD0FCC" w:rsidRPr="005B1DC2" w:rsidRDefault="00AD0FCC" w:rsidP="00AD0FCC">
      <w:pPr>
        <w:pStyle w:val="Reference"/>
        <w:rPr>
          <w:lang w:val="de-DE"/>
        </w:rPr>
      </w:pPr>
      <w:r w:rsidRPr="005B1DC2">
        <w:t xml:space="preserve">J. P. Zoller. </w:t>
      </w:r>
      <w:r w:rsidRPr="005B1DC2">
        <w:rPr>
          <w:i/>
        </w:rPr>
        <w:t>Chemicals from renewable resources</w:t>
      </w:r>
      <w:r w:rsidRPr="005B1DC2">
        <w:t xml:space="preserve">, in: </w:t>
      </w:r>
      <w:r w:rsidRPr="005B1DC2">
        <w:rPr>
          <w:i/>
        </w:rPr>
        <w:t>Applied Homogeneous Catalysis with Organometallic Compounds</w:t>
      </w:r>
      <w:r w:rsidRPr="005B1DC2">
        <w:t xml:space="preserve"> (eds</w:t>
      </w:r>
      <w:r>
        <w:t>.:</w:t>
      </w:r>
      <w:r w:rsidRPr="005B1DC2">
        <w:t xml:space="preserve"> B. Cornils, W. A. Hermann), Wiley-VCH, 2nd edn, 2002, Chapt. </w:t>
      </w:r>
      <w:r w:rsidRPr="005B1DC2">
        <w:rPr>
          <w:lang w:val="de-DE"/>
        </w:rPr>
        <w:t>3.3.9, p. 1268.</w:t>
      </w:r>
    </w:p>
    <w:p w14:paraId="2C93582B" w14:textId="77777777" w:rsidR="00AD0FCC" w:rsidRPr="005B1DC2" w:rsidRDefault="00AD0FCC" w:rsidP="00AD0FCC">
      <w:pPr>
        <w:pStyle w:val="Reference"/>
        <w:rPr>
          <w:lang w:val="de-DE"/>
        </w:rPr>
      </w:pPr>
      <w:r w:rsidRPr="005B1DC2">
        <w:rPr>
          <w:lang w:val="de-DE"/>
        </w:rPr>
        <w:t xml:space="preserve">S.Warwel, F. Brüse, C. Demes, M. Kunz, M. Rüsch gen. </w:t>
      </w:r>
      <w:r w:rsidRPr="005B1DC2">
        <w:t xml:space="preserve">Klaas. Polymers and surfactants on the basis of renewable resources. </w:t>
      </w:r>
      <w:r w:rsidRPr="005B1DC2">
        <w:rPr>
          <w:i/>
          <w:lang w:val="de-DE"/>
        </w:rPr>
        <w:t>Chemosphere</w:t>
      </w:r>
      <w:r w:rsidRPr="005B1DC2">
        <w:rPr>
          <w:lang w:val="de-DE"/>
        </w:rPr>
        <w:t xml:space="preserve">, </w:t>
      </w:r>
      <w:r w:rsidRPr="005B1DC2">
        <w:rPr>
          <w:b/>
          <w:lang w:val="de-DE"/>
        </w:rPr>
        <w:t>43</w:t>
      </w:r>
      <w:r w:rsidRPr="005B1DC2">
        <w:rPr>
          <w:lang w:val="de-DE"/>
        </w:rPr>
        <w:t>, 2001, 39.</w:t>
      </w:r>
    </w:p>
    <w:p w14:paraId="2BAA27BD" w14:textId="77777777" w:rsidR="00AD0FCC" w:rsidRPr="005B1DC2" w:rsidRDefault="00AD0FCC" w:rsidP="00AD0FCC">
      <w:pPr>
        <w:pStyle w:val="Reference"/>
        <w:rPr>
          <w:lang w:val="de-DE"/>
        </w:rPr>
      </w:pPr>
      <w:r w:rsidRPr="005B1DC2">
        <w:rPr>
          <w:lang w:val="de-DE"/>
        </w:rPr>
        <w:t xml:space="preserve">S. Bickel-Sandkötter. </w:t>
      </w:r>
      <w:r w:rsidRPr="005B1DC2">
        <w:rPr>
          <w:i/>
          <w:lang w:val="de-DE"/>
        </w:rPr>
        <w:t>Nutzpflanzen und ihre Inhaltsstoffe</w:t>
      </w:r>
      <w:r w:rsidRPr="005B1DC2">
        <w:rPr>
          <w:lang w:val="de-DE"/>
        </w:rPr>
        <w:t>, Quelle &amp; Meyer Verlag, Wiebelsheim, 2001.</w:t>
      </w:r>
    </w:p>
    <w:p w14:paraId="39C34764" w14:textId="77777777" w:rsidR="00AD0FCC" w:rsidRPr="005B1DC2" w:rsidRDefault="00AD0FCC" w:rsidP="00AD0FCC">
      <w:pPr>
        <w:pStyle w:val="Reference"/>
      </w:pPr>
      <w:r w:rsidRPr="005B1DC2">
        <w:t xml:space="preserve">H. Zöbelein (ed.). </w:t>
      </w:r>
      <w:r w:rsidRPr="005B1DC2">
        <w:rPr>
          <w:i/>
        </w:rPr>
        <w:t>Dictionary of Renewable Resources</w:t>
      </w:r>
      <w:r w:rsidRPr="005B1DC2">
        <w:t xml:space="preserve">, VCH, Weinheim, </w:t>
      </w:r>
      <w:r>
        <w:t>2. Ed., 2001</w:t>
      </w:r>
    </w:p>
    <w:p w14:paraId="139696FB" w14:textId="77777777" w:rsidR="00AD0FCC" w:rsidRPr="005B1DC2" w:rsidRDefault="00AD0FCC" w:rsidP="00AD0FCC">
      <w:pPr>
        <w:spacing w:before="240" w:after="120"/>
        <w:rPr>
          <w:b/>
        </w:rPr>
      </w:pPr>
      <w:r w:rsidRPr="005B1DC2">
        <w:rPr>
          <w:b/>
        </w:rPr>
        <w:t>Functionali</w:t>
      </w:r>
      <w:r>
        <w:rPr>
          <w:b/>
        </w:rPr>
        <w:t>s</w:t>
      </w:r>
      <w:r w:rsidRPr="005B1DC2">
        <w:rPr>
          <w:b/>
        </w:rPr>
        <w:t xml:space="preserve">ation of </w:t>
      </w:r>
      <w:r>
        <w:rPr>
          <w:b/>
        </w:rPr>
        <w:t>oleo</w:t>
      </w:r>
      <w:r w:rsidRPr="005B1DC2">
        <w:rPr>
          <w:b/>
        </w:rPr>
        <w:t>c</w:t>
      </w:r>
      <w:r>
        <w:rPr>
          <w:b/>
        </w:rPr>
        <w:t>hemicals</w:t>
      </w:r>
      <w:r w:rsidRPr="005B1DC2">
        <w:rPr>
          <w:b/>
        </w:rPr>
        <w:t>:</w:t>
      </w:r>
      <w:r>
        <w:rPr>
          <w:b/>
        </w:rPr>
        <w:t xml:space="preserve"> </w:t>
      </w:r>
    </w:p>
    <w:p w14:paraId="132AD1E2" w14:textId="77777777" w:rsidR="00AD0FCC" w:rsidRPr="00E50AD2" w:rsidRDefault="00AD0FCC" w:rsidP="00AD0FCC">
      <w:pPr>
        <w:pStyle w:val="Reference"/>
      </w:pPr>
      <w:r w:rsidRPr="00E50AD2">
        <w:t xml:space="preserve">T.F.H. Roth, A. Kühl, M.L. Spiekermann, H.W. Wegener, T. Seidensticker, Biodiesel as a Sustainable Platform </w:t>
      </w:r>
      <w:r>
        <w:t>Chemical Enabled by Selective Partial Hydrogenation: Compounds Outplace Combustion?!, ChemSusChem, 10.1002/cssc.202400036</w:t>
      </w:r>
      <w:r w:rsidRPr="009F0A19">
        <w:t xml:space="preserve">, </w:t>
      </w:r>
      <w:r>
        <w:t>2024</w:t>
      </w:r>
    </w:p>
    <w:p w14:paraId="6CC29581" w14:textId="77777777" w:rsidR="00AD0FCC" w:rsidRDefault="00AD0FCC" w:rsidP="00AD0FCC">
      <w:pPr>
        <w:pStyle w:val="Reference"/>
      </w:pPr>
      <w:r w:rsidRPr="00FE7DED">
        <w:t xml:space="preserve">M.E. Cucciolito, M. Di Serio, R. Esposito, M. Melchiorre, F. Ruffo, V. Russo, R. Tesser, R. Turco, R. Vitiello, Catalysis for Oleochemical Platforms, Eur. J. Inorg. Chem. </w:t>
      </w:r>
      <w:r w:rsidRPr="00FE7DED">
        <w:rPr>
          <w:b/>
        </w:rPr>
        <w:t>26</w:t>
      </w:r>
      <w:r w:rsidRPr="00FE7DED">
        <w:t xml:space="preserve">, e202200783, 2023 </w:t>
      </w:r>
    </w:p>
    <w:p w14:paraId="7FEE5DDC" w14:textId="77777777" w:rsidR="00AD0FCC" w:rsidRPr="00FE7DED" w:rsidRDefault="00AD0FCC" w:rsidP="00AD0FCC">
      <w:pPr>
        <w:pStyle w:val="Reference"/>
      </w:pPr>
      <w:r w:rsidRPr="004A68DA">
        <w:t>M</w:t>
      </w:r>
      <w:r>
        <w:t>.</w:t>
      </w:r>
      <w:r w:rsidRPr="004A68DA">
        <w:t xml:space="preserve"> Tabandeh, C</w:t>
      </w:r>
      <w:r>
        <w:t>.</w:t>
      </w:r>
      <w:r w:rsidRPr="004A68DA">
        <w:t>K</w:t>
      </w:r>
      <w:r>
        <w:t>.</w:t>
      </w:r>
      <w:r w:rsidRPr="004A68DA">
        <w:t xml:space="preserve"> Cheng, G</w:t>
      </w:r>
      <w:r>
        <w:t>.</w:t>
      </w:r>
      <w:r w:rsidRPr="004A68DA">
        <w:t xml:space="preserve"> Centi, P</w:t>
      </w:r>
      <w:r>
        <w:t>.</w:t>
      </w:r>
      <w:r w:rsidRPr="004A68DA">
        <w:t>L</w:t>
      </w:r>
      <w:r>
        <w:t>.</w:t>
      </w:r>
      <w:r w:rsidRPr="004A68DA">
        <w:t xml:space="preserve"> Show, W</w:t>
      </w:r>
      <w:r>
        <w:t>.</w:t>
      </w:r>
      <w:r w:rsidRPr="004A68DA">
        <w:t>-H</w:t>
      </w:r>
      <w:r>
        <w:t>.</w:t>
      </w:r>
      <w:r w:rsidRPr="004A68DA">
        <w:t xml:space="preserve"> Chen, T</w:t>
      </w:r>
      <w:r>
        <w:t>.</w:t>
      </w:r>
      <w:r w:rsidRPr="004A68DA">
        <w:t xml:space="preserve"> C</w:t>
      </w:r>
      <w:r>
        <w:t>.</w:t>
      </w:r>
      <w:r w:rsidRPr="004A68DA">
        <w:t xml:space="preserve"> Ling, H</w:t>
      </w:r>
      <w:r>
        <w:t>.</w:t>
      </w:r>
      <w:r w:rsidRPr="004A68DA">
        <w:t>C</w:t>
      </w:r>
      <w:r>
        <w:t>.</w:t>
      </w:r>
      <w:r w:rsidRPr="004A68DA">
        <w:t xml:space="preserve"> Ong, E</w:t>
      </w:r>
      <w:r>
        <w:t>.</w:t>
      </w:r>
      <w:r w:rsidRPr="004A68DA">
        <w:t>-P</w:t>
      </w:r>
      <w:r>
        <w:t>.</w:t>
      </w:r>
      <w:r w:rsidRPr="004A68DA">
        <w:t xml:space="preserve"> Ng, J</w:t>
      </w:r>
      <w:r>
        <w:t>.</w:t>
      </w:r>
      <w:r w:rsidRPr="004A68DA">
        <w:t xml:space="preserve"> C</w:t>
      </w:r>
      <w:r>
        <w:t>.</w:t>
      </w:r>
      <w:r w:rsidRPr="004A68DA">
        <w:t xml:space="preserve"> Juan, S</w:t>
      </w:r>
      <w:r>
        <w:t>.</w:t>
      </w:r>
      <w:r w:rsidRPr="004A68DA">
        <w:t>S</w:t>
      </w:r>
      <w:r>
        <w:t>.</w:t>
      </w:r>
      <w:r w:rsidRPr="004A68DA">
        <w:t xml:space="preserve"> Lam,</w:t>
      </w:r>
      <w:r>
        <w:t xml:space="preserve"> </w:t>
      </w:r>
      <w:r w:rsidRPr="004A68DA">
        <w:t>Recent advancement in deoxygenation of fatty acids via homogeneous catalysis for biofuel production,</w:t>
      </w:r>
      <w:r>
        <w:t xml:space="preserve"> </w:t>
      </w:r>
      <w:r w:rsidRPr="004A68DA">
        <w:t>Molecular Catal</w:t>
      </w:r>
      <w:r>
        <w:t xml:space="preserve">. </w:t>
      </w:r>
      <w:r w:rsidRPr="004A68DA">
        <w:rPr>
          <w:b/>
        </w:rPr>
        <w:t>523,</w:t>
      </w:r>
      <w:r>
        <w:t xml:space="preserve"> </w:t>
      </w:r>
      <w:r w:rsidRPr="004A68DA">
        <w:t>2022,</w:t>
      </w:r>
      <w:r>
        <w:t xml:space="preserve"> </w:t>
      </w:r>
      <w:r w:rsidRPr="004A68DA">
        <w:t>111207,</w:t>
      </w:r>
    </w:p>
    <w:p w14:paraId="7693C59E" w14:textId="77777777" w:rsidR="00AD0FCC" w:rsidRPr="00FE7DED" w:rsidRDefault="00AD0FCC" w:rsidP="00AD0FCC">
      <w:pPr>
        <w:pStyle w:val="Reference"/>
      </w:pPr>
      <w:r w:rsidRPr="00FE7DED">
        <w:t xml:space="preserve">C. Becquet, F. Berche, H. Bricout, E. Monflier, S. Tilloy, Hydrohydroxymethylation of Ethyl Ricinoleate and Castor Oils, ACs Sustain Chem Eng, </w:t>
      </w:r>
      <w:r w:rsidRPr="00FE7DED">
        <w:rPr>
          <w:b/>
        </w:rPr>
        <w:t>9</w:t>
      </w:r>
      <w:r w:rsidRPr="00FE7DED">
        <w:t>, 9444-9454, 2021</w:t>
      </w:r>
    </w:p>
    <w:p w14:paraId="1E11329D" w14:textId="77777777" w:rsidR="00AD0FCC" w:rsidRPr="005D20CA" w:rsidRDefault="00AD0FCC" w:rsidP="00AD0FCC">
      <w:pPr>
        <w:pStyle w:val="Reference"/>
        <w:rPr>
          <w:lang w:val="de-DE"/>
        </w:rPr>
      </w:pPr>
      <w:r w:rsidRPr="00FE7DED">
        <w:t xml:space="preserve">K. Cousin, F. Hapiot, E. Montflier, Selective Ruthenium-Catalyzed Hydroaminomethylation of Unsaturated Oleochemicals, Eur. J. Lipid Sci. </w:t>
      </w:r>
      <w:r w:rsidRPr="005D20CA">
        <w:rPr>
          <w:lang w:val="de-DE"/>
        </w:rPr>
        <w:t xml:space="preserve">Technol. </w:t>
      </w:r>
      <w:r w:rsidRPr="005D20CA">
        <w:rPr>
          <w:b/>
          <w:lang w:val="de-DE"/>
        </w:rPr>
        <w:t>122</w:t>
      </w:r>
      <w:r w:rsidRPr="005D20CA">
        <w:rPr>
          <w:lang w:val="de-DE"/>
        </w:rPr>
        <w:t>, 1900131, 2020</w:t>
      </w:r>
    </w:p>
    <w:p w14:paraId="14CF8063" w14:textId="77777777" w:rsidR="00AD0FCC" w:rsidRDefault="00AD0FCC" w:rsidP="00AD0FCC">
      <w:pPr>
        <w:pStyle w:val="Reference"/>
      </w:pPr>
      <w:r w:rsidRPr="00FE7DED">
        <w:rPr>
          <w:lang w:val="de-DE"/>
        </w:rPr>
        <w:lastRenderedPageBreak/>
        <w:t xml:space="preserve">J. Bianga, N. Herrmann, L. Schurm, T. Gaide, J. Dreimann, D. Vogt, T.  </w:t>
      </w:r>
      <w:r w:rsidRPr="00FE7DED">
        <w:rPr>
          <w:lang w:val="en-GB"/>
        </w:rPr>
        <w:t xml:space="preserve">Seidensticker, Improvement of productivity for aqueous biphasic hydroformylation of methyl 10‐undecenoate: a detailed phase investigation. </w:t>
      </w:r>
      <w:r w:rsidRPr="00FE7DED">
        <w:rPr>
          <w:iCs/>
        </w:rPr>
        <w:t>Eur. J. Lipid Sci. Technol,</w:t>
      </w:r>
      <w:r w:rsidRPr="00FE7DED">
        <w:t xml:space="preserve"> </w:t>
      </w:r>
      <w:r w:rsidRPr="00FE7DED">
        <w:rPr>
          <w:bCs/>
        </w:rPr>
        <w:t>2020</w:t>
      </w:r>
      <w:r w:rsidRPr="00FE7DED">
        <w:t xml:space="preserve">, </w:t>
      </w:r>
      <w:r w:rsidRPr="00FE7DED">
        <w:rPr>
          <w:b/>
        </w:rPr>
        <w:t>122</w:t>
      </w:r>
      <w:r w:rsidRPr="00FE7DED">
        <w:t>, 1900317</w:t>
      </w:r>
    </w:p>
    <w:p w14:paraId="777D1726" w14:textId="77777777" w:rsidR="00AD0FCC" w:rsidRPr="00FE7DED" w:rsidRDefault="00AD0FCC" w:rsidP="00AD0FCC">
      <w:pPr>
        <w:pStyle w:val="Reference"/>
      </w:pPr>
      <w:r w:rsidRPr="00FE7DED">
        <w:t xml:space="preserve">T. Vanbésien, J. Le Nôtre, E. Monflier, F. Hapiot, Hydroaminomethylation of oleochemicals: A comprehensive overview, Eur. J. Lipid Sci. Technol. 120, issue 1 (2018) </w:t>
      </w:r>
      <w:r w:rsidRPr="00FE7DED">
        <w:rPr>
          <w:lang w:val="en-GB"/>
        </w:rPr>
        <w:t>1700190</w:t>
      </w:r>
    </w:p>
    <w:p w14:paraId="14EE0E0F" w14:textId="77777777" w:rsidR="00AD0FCC" w:rsidRDefault="00AD0FCC" w:rsidP="00AD0FCC">
      <w:pPr>
        <w:pStyle w:val="Reference"/>
      </w:pPr>
      <w:r w:rsidRPr="00FE7DED">
        <w:rPr>
          <w:lang w:val="en-GB"/>
        </w:rPr>
        <w:t xml:space="preserve">              M. Furst, V. Korkmaz, T. Gaide, T. Seidensticker, A. Behr, A. J. Vorholt, </w:t>
      </w:r>
      <w:r w:rsidRPr="00FE7DED">
        <w:t xml:space="preserve">Tandem Reductive Hydroformylation of Castor Oil Derived Substrates and Catalyst Recycling by Selective Product Crystallization, ChemCatChem </w:t>
      </w:r>
      <w:r w:rsidRPr="00FE7DED">
        <w:rPr>
          <w:b/>
        </w:rPr>
        <w:t xml:space="preserve">9 </w:t>
      </w:r>
      <w:r w:rsidRPr="00FE7DED">
        <w:t>(2017), 4319-4323</w:t>
      </w:r>
    </w:p>
    <w:p w14:paraId="0B9E15AB" w14:textId="77777777" w:rsidR="00AD0FCC" w:rsidRDefault="00AD0FCC" w:rsidP="00AD0FCC">
      <w:pPr>
        <w:pStyle w:val="Reference"/>
        <w:rPr>
          <w:lang w:val="en-GB"/>
        </w:rPr>
      </w:pPr>
      <w:r>
        <w:tab/>
      </w:r>
      <w:r w:rsidRPr="00FE7DED">
        <w:t xml:space="preserve">S.M. Danov, O.A. Kazantsev, A.L. Esipovich, A.S. Belousov, A.E. Rogozhin, E.A. Kanakov, Recent advances in the field of selective epoxidation of vegetable oils and their derivatives: a review and perspective, </w:t>
      </w:r>
      <w:r w:rsidRPr="00FE7DED">
        <w:rPr>
          <w:bCs/>
          <w:iCs/>
          <w:lang w:val="en-GB"/>
        </w:rPr>
        <w:t>Catal. Sci. Technol.</w:t>
      </w:r>
      <w:r w:rsidRPr="00FE7DED">
        <w:rPr>
          <w:b/>
          <w:lang w:val="en-GB"/>
        </w:rPr>
        <w:t xml:space="preserve">, </w:t>
      </w:r>
      <w:r w:rsidRPr="00FE7DED">
        <w:rPr>
          <w:bCs/>
          <w:lang w:val="en-GB"/>
        </w:rPr>
        <w:t>7</w:t>
      </w:r>
      <w:r w:rsidRPr="00FE7DED">
        <w:rPr>
          <w:b/>
          <w:lang w:val="en-GB"/>
        </w:rPr>
        <w:t>,</w:t>
      </w:r>
      <w:r w:rsidRPr="00FE7DED">
        <w:rPr>
          <w:lang w:val="en-GB"/>
        </w:rPr>
        <w:t xml:space="preserve"> 3659-3675 (2017)</w:t>
      </w:r>
    </w:p>
    <w:p w14:paraId="4AB1E7C9" w14:textId="77777777" w:rsidR="00AD0FCC" w:rsidRPr="00FE7DED" w:rsidRDefault="00AD0FCC" w:rsidP="00AD0FCC">
      <w:pPr>
        <w:pStyle w:val="Reference"/>
      </w:pPr>
      <w:r>
        <w:rPr>
          <w:lang w:val="en-GB"/>
        </w:rPr>
        <w:tab/>
      </w:r>
      <w:r w:rsidRPr="00FE7DED">
        <w:rPr>
          <w:lang w:val="en-GB"/>
        </w:rPr>
        <w:t>T. Gaide, J. Bianga, K. Schlipköter, A. Behr, A. J. Vorholt, Linear Selective Isomerization/Hydroformy</w:t>
      </w:r>
      <w:r w:rsidRPr="00FE7DED">
        <w:rPr>
          <w:lang w:val="en-GB"/>
        </w:rPr>
        <w:softHyphen/>
        <w:t>lation of Unsaturated Fatty Acid Methyl Esters: A Bimetallic Approach, ACS Catal. 7, 4163-4171 (2017)</w:t>
      </w:r>
    </w:p>
    <w:p w14:paraId="2615D95F" w14:textId="77777777" w:rsidR="00AD0FCC" w:rsidRPr="00FE7DED" w:rsidRDefault="00AD0FCC" w:rsidP="00AD0FCC">
      <w:pPr>
        <w:pStyle w:val="Reference"/>
      </w:pPr>
      <w:r w:rsidRPr="00FE7DED">
        <w:rPr>
          <w:lang w:val="en-GB"/>
        </w:rPr>
        <w:t xml:space="preserve">               A. J. Vorholt, S. Immohr, K. A. Ostrowski, S. Fuchs, A. Behr, </w:t>
      </w:r>
      <w:r w:rsidRPr="00FE7DED">
        <w:t xml:space="preserve">Catalyst Recycling in the Hydroaminomethylation of Methyl Oleate: A Route to Novel Polyamide Monomers, </w:t>
      </w:r>
      <w:r w:rsidRPr="00FE7DED">
        <w:rPr>
          <w:lang w:val="en-GB"/>
        </w:rPr>
        <w:t xml:space="preserve">Eur. J. Lipid Sci. </w:t>
      </w:r>
      <w:r w:rsidRPr="005D20CA">
        <w:rPr>
          <w:lang w:val="en-GB"/>
        </w:rPr>
        <w:t xml:space="preserve">Technol. </w:t>
      </w:r>
      <w:r w:rsidRPr="00FE7DED">
        <w:rPr>
          <w:b/>
        </w:rPr>
        <w:t>119</w:t>
      </w:r>
      <w:r w:rsidRPr="00FE7DED">
        <w:t xml:space="preserve"> (2017), 1600211 (1-10)</w:t>
      </w:r>
    </w:p>
    <w:p w14:paraId="2F40D2B3" w14:textId="77777777" w:rsidR="00AD0FCC" w:rsidRPr="003F3B27" w:rsidRDefault="00AD0FCC" w:rsidP="00AD0FCC">
      <w:pPr>
        <w:pStyle w:val="Reference"/>
      </w:pPr>
      <w:r w:rsidRPr="003F3B27">
        <w:rPr>
          <w:lang w:val="en-GB"/>
        </w:rPr>
        <w:t xml:space="preserve">T. Seidensticker, A. J. Vorholt, A. Behr, </w:t>
      </w:r>
      <w:r w:rsidRPr="003F3B27">
        <w:t xml:space="preserve">The mission of addition and fission – catalytic functionalization of oleochemicals, </w:t>
      </w:r>
      <w:r w:rsidRPr="003F3B27">
        <w:rPr>
          <w:lang w:val="en-GB"/>
        </w:rPr>
        <w:t xml:space="preserve">Eur. J. Lipid Sci. </w:t>
      </w:r>
      <w:r w:rsidRPr="005D20CA">
        <w:rPr>
          <w:lang w:val="en-GB"/>
        </w:rPr>
        <w:t xml:space="preserve">Technol. </w:t>
      </w:r>
      <w:r w:rsidRPr="003F3B27">
        <w:rPr>
          <w:b/>
        </w:rPr>
        <w:t xml:space="preserve">118 </w:t>
      </w:r>
      <w:r w:rsidRPr="003F3B27">
        <w:t>(2016), 3-25</w:t>
      </w:r>
    </w:p>
    <w:p w14:paraId="64DFF7EA" w14:textId="77777777" w:rsidR="00AD0FCC" w:rsidRPr="00913379" w:rsidRDefault="00AD0FCC" w:rsidP="00AD0FCC">
      <w:pPr>
        <w:pStyle w:val="Reference"/>
      </w:pPr>
      <w:r w:rsidRPr="00913379">
        <w:rPr>
          <w:lang w:val="en-GB"/>
        </w:rPr>
        <w:t xml:space="preserve">T. Gaide, J. M. Dreimann, A. Behr, A. J. Vorholt, </w:t>
      </w:r>
      <w:r w:rsidRPr="00913379">
        <w:t xml:space="preserve">Overcoming Phase-Transfer Limitations in the Conversion of Lipophilic Oleo Compounds in Aqueous Media – A Thermomorphic Approach, Angew. Chem. Int. Ed. </w:t>
      </w:r>
      <w:r w:rsidRPr="00913379">
        <w:rPr>
          <w:b/>
        </w:rPr>
        <w:t xml:space="preserve">55 </w:t>
      </w:r>
      <w:r w:rsidRPr="00913379">
        <w:t>(2016), 2924-2928</w:t>
      </w:r>
    </w:p>
    <w:p w14:paraId="7F36B282" w14:textId="77777777" w:rsidR="00AD0FCC" w:rsidRPr="00913379" w:rsidRDefault="00AD0FCC" w:rsidP="00AD0FCC">
      <w:pPr>
        <w:pStyle w:val="Reference"/>
      </w:pPr>
      <w:r w:rsidRPr="00913379">
        <w:rPr>
          <w:lang w:val="en-GB"/>
        </w:rPr>
        <w:t xml:space="preserve">T. Seidensticker, H. Busch, C. Diederichs, J.J. von Dincklage, A.J. Vorholt, From oleo chemicals to polymer: bis-hydroaminomethylation as a tool for the preparation of a synthetic polymer from renewables. </w:t>
      </w:r>
      <w:r w:rsidRPr="00913379">
        <w:rPr>
          <w:iCs/>
        </w:rPr>
        <w:t>ChemCatChem</w:t>
      </w:r>
      <w:r w:rsidRPr="00913379">
        <w:t xml:space="preserve"> </w:t>
      </w:r>
      <w:r w:rsidRPr="00913379">
        <w:rPr>
          <w:bCs/>
        </w:rPr>
        <w:t>2016</w:t>
      </w:r>
      <w:r w:rsidRPr="00913379">
        <w:t xml:space="preserve">, </w:t>
      </w:r>
      <w:r w:rsidRPr="00913379">
        <w:rPr>
          <w:b/>
        </w:rPr>
        <w:t>8</w:t>
      </w:r>
      <w:r w:rsidRPr="00913379">
        <w:t>, 2890–2893.</w:t>
      </w:r>
    </w:p>
    <w:p w14:paraId="706B11A5" w14:textId="77777777" w:rsidR="00AD0FCC" w:rsidRPr="005D20CA" w:rsidRDefault="00AD0FCC" w:rsidP="00AD0FCC">
      <w:pPr>
        <w:pStyle w:val="Reference"/>
        <w:rPr>
          <w:lang w:val="de-DE"/>
        </w:rPr>
      </w:pPr>
      <w:r w:rsidRPr="00913379">
        <w:rPr>
          <w:lang w:val="en-GB"/>
        </w:rPr>
        <w:t xml:space="preserve">T. Gaide, A. Behr, A. Arns, F. Benski, A.J. Vorholt, </w:t>
      </w:r>
      <w:r w:rsidRPr="00913379">
        <w:t xml:space="preserve">Hydroesterification of methyl 10-undecenoate in thermomorphic multicomponent solvent systems - Process development for the synthesis of sustainable polymer precursors, Chem. Eng. </w:t>
      </w:r>
      <w:r w:rsidRPr="005D20CA">
        <w:rPr>
          <w:lang w:val="de-DE"/>
        </w:rPr>
        <w:t xml:space="preserve">Process. </w:t>
      </w:r>
      <w:r w:rsidRPr="005D20CA">
        <w:rPr>
          <w:b/>
          <w:lang w:val="de-DE"/>
        </w:rPr>
        <w:t xml:space="preserve">99 </w:t>
      </w:r>
      <w:r w:rsidRPr="005D20CA">
        <w:rPr>
          <w:lang w:val="de-DE"/>
        </w:rPr>
        <w:t>(2016), 197-204</w:t>
      </w:r>
    </w:p>
    <w:p w14:paraId="5690E0D9" w14:textId="77777777" w:rsidR="00AD0FCC" w:rsidRPr="003225D2" w:rsidRDefault="00AD0FCC" w:rsidP="00AD0FCC">
      <w:pPr>
        <w:pStyle w:val="Reference"/>
      </w:pPr>
      <w:r w:rsidRPr="00FE7DED">
        <w:rPr>
          <w:lang w:val="de-DE"/>
        </w:rPr>
        <w:t xml:space="preserve">T. Gaide, A. Behr, M. Terhorst, A. Arns, F. Benski, A. J. Vorholt, Katalysatorvergleich bei der Hydroesterifizierung von 10-Undecensäuremethylester in thermomorphen Lösungsmittelsystemen, Chem. Ing. </w:t>
      </w:r>
      <w:r w:rsidRPr="003225D2">
        <w:t xml:space="preserve">Tech. </w:t>
      </w:r>
      <w:r w:rsidRPr="003225D2">
        <w:rPr>
          <w:b/>
        </w:rPr>
        <w:t xml:space="preserve">88 </w:t>
      </w:r>
      <w:r w:rsidRPr="003225D2">
        <w:t>(2016), 158-167</w:t>
      </w:r>
    </w:p>
    <w:p w14:paraId="0F0ED30E" w14:textId="77777777" w:rsidR="00AD0FCC" w:rsidRPr="003225D2" w:rsidRDefault="00AD0FCC" w:rsidP="00AD0FCC">
      <w:pPr>
        <w:pStyle w:val="Reference"/>
      </w:pPr>
      <w:r w:rsidRPr="003225D2">
        <w:t xml:space="preserve">T. Vanbésien, E. Monflier, F. Hapiot, Hydroformylation of vegetable oils, Eur. J. Lipid Sci. Technol., 118, </w:t>
      </w:r>
      <w:r w:rsidRPr="003225D2">
        <w:rPr>
          <w:b/>
        </w:rPr>
        <w:t xml:space="preserve">2016, </w:t>
      </w:r>
      <w:r w:rsidRPr="003225D2">
        <w:t>26-35.</w:t>
      </w:r>
    </w:p>
    <w:p w14:paraId="46C37AFB" w14:textId="77777777" w:rsidR="00AD0FCC" w:rsidRPr="003225D2" w:rsidRDefault="00AD0FCC" w:rsidP="00AD0FCC">
      <w:pPr>
        <w:pStyle w:val="Reference"/>
      </w:pPr>
      <w:r w:rsidRPr="003225D2">
        <w:t xml:space="preserve">V. Goldbach, L. Falivene, L. Caporaso, L. Cavallo, S. Mecking, Single-Step Access to Long-Chain </w:t>
      </w:r>
      <w:r w:rsidRPr="00FE7DED">
        <w:rPr>
          <w:lang w:val="en-GB"/>
        </w:rPr>
        <w:t>α</w:t>
      </w:r>
      <w:r w:rsidRPr="003225D2">
        <w:t>,</w:t>
      </w:r>
      <w:r w:rsidRPr="00FE7DED">
        <w:rPr>
          <w:lang w:val="en-GB"/>
        </w:rPr>
        <w:t>ω</w:t>
      </w:r>
      <w:r w:rsidRPr="003225D2">
        <w:t xml:space="preserve">-Dicarboxylic Acids by Isomerizing Hydroxycarbonylation of Unsaturated Fatty Acids, ACS Catalysis, 6, </w:t>
      </w:r>
      <w:r w:rsidRPr="003225D2">
        <w:rPr>
          <w:b/>
        </w:rPr>
        <w:t>2016</w:t>
      </w:r>
      <w:r w:rsidRPr="003225D2">
        <w:t>, 8229-8238.</w:t>
      </w:r>
    </w:p>
    <w:p w14:paraId="5451C02E" w14:textId="77777777" w:rsidR="00AD0FCC" w:rsidRPr="00FE7DED" w:rsidRDefault="00AD0FCC" w:rsidP="00AD0FCC">
      <w:pPr>
        <w:pStyle w:val="Reference"/>
      </w:pPr>
      <w:r w:rsidRPr="003225D2">
        <w:t xml:space="preserve">A. Behr, T. Seidensticker, A. J. Vorholt, Diester monomers from methyl oleate and proline via tandem hydroaminomethylation-esterification sequence with homogeneous catalyst recycling using TMS-technique, Eur. J. Lipid Sci. </w:t>
      </w:r>
      <w:r w:rsidRPr="005D20CA">
        <w:rPr>
          <w:lang w:val="en-GB"/>
        </w:rPr>
        <w:t xml:space="preserve">Technol. </w:t>
      </w:r>
      <w:r w:rsidRPr="00FE7DED">
        <w:rPr>
          <w:b/>
        </w:rPr>
        <w:t>116</w:t>
      </w:r>
      <w:r w:rsidRPr="00FE7DED">
        <w:t xml:space="preserve"> (2014), 477-485</w:t>
      </w:r>
    </w:p>
    <w:p w14:paraId="5F468C1C" w14:textId="77777777" w:rsidR="00AD0FCC" w:rsidRPr="003F3B27" w:rsidRDefault="00AD0FCC" w:rsidP="00AD0FCC">
      <w:pPr>
        <w:pStyle w:val="Reference"/>
      </w:pPr>
      <w:r w:rsidRPr="003F3B27">
        <w:rPr>
          <w:lang w:val="en-GB"/>
        </w:rPr>
        <w:t xml:space="preserve">A. Behr, A.J. Vorholt, N. Rentmeister, </w:t>
      </w:r>
      <w:r w:rsidRPr="003F3B27">
        <w:t xml:space="preserve">Recyclable homogeneous catalyst for the hydroesterification of methyl oleate in thermomorphic solvent systems, Chemical Engineering Science </w:t>
      </w:r>
      <w:r w:rsidRPr="003F3B27">
        <w:rPr>
          <w:b/>
        </w:rPr>
        <w:t>99</w:t>
      </w:r>
      <w:r w:rsidRPr="003F3B27">
        <w:t xml:space="preserve"> (2013) 38-43</w:t>
      </w:r>
    </w:p>
    <w:p w14:paraId="307A017D" w14:textId="77777777" w:rsidR="00AD0FCC" w:rsidRPr="005D20CA" w:rsidRDefault="00AD0FCC" w:rsidP="00AD0FCC">
      <w:pPr>
        <w:pStyle w:val="Reference"/>
        <w:rPr>
          <w:lang w:val="de-DE"/>
        </w:rPr>
      </w:pPr>
      <w:r w:rsidRPr="003F3B27">
        <w:rPr>
          <w:lang w:val="en-GB"/>
        </w:rPr>
        <w:t xml:space="preserve">A. Behr, H. Witte, Z. Bayrak, </w:t>
      </w:r>
      <w:r w:rsidRPr="003F3B27">
        <w:t xml:space="preserve">Homogeneous metal complex catalyzed conjugation of methyl linoleate, </w:t>
      </w:r>
      <w:r w:rsidRPr="003F3B27">
        <w:rPr>
          <w:lang w:val="en-GB"/>
        </w:rPr>
        <w:t xml:space="preserve">Eur. J. Lipid Sci. </w:t>
      </w:r>
      <w:r w:rsidRPr="005D20CA">
        <w:rPr>
          <w:lang w:val="de-DE"/>
        </w:rPr>
        <w:t xml:space="preserve">Technol. </w:t>
      </w:r>
      <w:r w:rsidRPr="005D20CA">
        <w:rPr>
          <w:b/>
          <w:lang w:val="de-DE"/>
        </w:rPr>
        <w:t xml:space="preserve">115 </w:t>
      </w:r>
      <w:r w:rsidRPr="005D20CA">
        <w:rPr>
          <w:lang w:val="de-DE"/>
        </w:rPr>
        <w:t>(2013), 721-728</w:t>
      </w:r>
    </w:p>
    <w:p w14:paraId="5397E0CA" w14:textId="77777777" w:rsidR="00AD0FCC" w:rsidRPr="005D20CA" w:rsidRDefault="00AD0FCC" w:rsidP="00AD0FCC">
      <w:pPr>
        <w:pStyle w:val="Reference"/>
        <w:rPr>
          <w:lang w:val="en-GB"/>
        </w:rPr>
      </w:pPr>
      <w:r w:rsidRPr="003F3B27">
        <w:rPr>
          <w:lang w:val="de-DE"/>
        </w:rPr>
        <w:t xml:space="preserve">A.J. Vorholt, P. Neubert, A. Behr, Katalytische Funktionalisierungen von Oleyalkohol in thermomorphen Lösungsmittelsystemen zur Synthese potenzieller Biotenside und –Monomere, Chem. Ing. </w:t>
      </w:r>
      <w:r w:rsidRPr="005D20CA">
        <w:rPr>
          <w:lang w:val="en-GB"/>
        </w:rPr>
        <w:t xml:space="preserve">Tech. </w:t>
      </w:r>
      <w:r w:rsidRPr="005D20CA">
        <w:rPr>
          <w:b/>
          <w:lang w:val="en-GB"/>
        </w:rPr>
        <w:t>85</w:t>
      </w:r>
      <w:r w:rsidRPr="005D20CA">
        <w:rPr>
          <w:lang w:val="en-GB"/>
        </w:rPr>
        <w:t xml:space="preserve"> (2013), 1540-1547</w:t>
      </w:r>
    </w:p>
    <w:p w14:paraId="0497910F" w14:textId="77777777" w:rsidR="00AD0FCC" w:rsidRPr="005D20CA" w:rsidRDefault="00AD0FCC" w:rsidP="00AD0FCC">
      <w:pPr>
        <w:pStyle w:val="Reference"/>
        <w:rPr>
          <w:lang w:val="de-DE"/>
        </w:rPr>
      </w:pPr>
      <w:r w:rsidRPr="003F3B27">
        <w:rPr>
          <w:lang w:val="en-GB"/>
        </w:rPr>
        <w:t xml:space="preserve">A. Behr, N. Tenhumberg, A. Wintzer, </w:t>
      </w:r>
      <w:r w:rsidRPr="003F3B27">
        <w:t xml:space="preserve">„An efficient reaction protocol for the ruthenium-catalysed epoxidation of methyl oleate“, </w:t>
      </w:r>
      <w:r w:rsidRPr="003F3B27">
        <w:rPr>
          <w:lang w:val="en-GB"/>
        </w:rPr>
        <w:t xml:space="preserve">Eur. J. Lipid Sci. </w:t>
      </w:r>
      <w:r w:rsidRPr="005D20CA">
        <w:rPr>
          <w:lang w:val="de-DE"/>
        </w:rPr>
        <w:t xml:space="preserve">Technol. </w:t>
      </w:r>
      <w:r w:rsidRPr="005D20CA">
        <w:rPr>
          <w:b/>
          <w:lang w:val="de-DE"/>
        </w:rPr>
        <w:t>114</w:t>
      </w:r>
      <w:r w:rsidRPr="005D20CA">
        <w:rPr>
          <w:lang w:val="de-DE"/>
        </w:rPr>
        <w:t xml:space="preserve"> (2012), 905-910</w:t>
      </w:r>
    </w:p>
    <w:p w14:paraId="45A4A099" w14:textId="77777777" w:rsidR="00AD0FCC" w:rsidRPr="005D20CA" w:rsidRDefault="00AD0FCC" w:rsidP="00AD0FCC">
      <w:pPr>
        <w:pStyle w:val="Reference"/>
        <w:rPr>
          <w:lang w:val="en-GB"/>
        </w:rPr>
      </w:pPr>
      <w:r w:rsidRPr="003F3B27">
        <w:rPr>
          <w:lang w:val="de-DE"/>
        </w:rPr>
        <w:t xml:space="preserve">A. Behr, N. Tenhumberg, Aufbau einer Versuchsanlage zur katalytischen Spaltung des 9,10-Dihydroxystearinsäuremethylesters mit Luftsauerstoff, Chem. Ing. </w:t>
      </w:r>
      <w:r w:rsidRPr="005D20CA">
        <w:rPr>
          <w:lang w:val="en-GB"/>
        </w:rPr>
        <w:t xml:space="preserve">Tech. </w:t>
      </w:r>
      <w:r w:rsidRPr="005D20CA">
        <w:rPr>
          <w:b/>
          <w:lang w:val="en-GB"/>
        </w:rPr>
        <w:t>84</w:t>
      </w:r>
      <w:r w:rsidRPr="005D20CA">
        <w:rPr>
          <w:lang w:val="en-GB"/>
        </w:rPr>
        <w:t xml:space="preserve"> (2012), 1559-1567</w:t>
      </w:r>
    </w:p>
    <w:p w14:paraId="57B1F79B" w14:textId="77777777" w:rsidR="00AD0FCC" w:rsidRDefault="00AD0FCC" w:rsidP="00AD0FCC">
      <w:pPr>
        <w:pStyle w:val="Reference"/>
      </w:pPr>
      <w:r w:rsidRPr="00FE7DED">
        <w:rPr>
          <w:lang w:val="en-GB"/>
        </w:rPr>
        <w:t xml:space="preserve">A. Behr, N. Tenhumberg, A. Wintzer, </w:t>
      </w:r>
      <w:r w:rsidRPr="00FE7DED">
        <w:t xml:space="preserve">Efficient ruthenium-catalysed oxidative cleavage of methyl oleate with hydrogen peroxide as oxidant, RSC Advances, </w:t>
      </w:r>
      <w:r w:rsidRPr="00FE7DED">
        <w:rPr>
          <w:b/>
        </w:rPr>
        <w:t>3</w:t>
      </w:r>
      <w:r w:rsidRPr="00FE7DED">
        <w:t xml:space="preserve"> (2012), 172-180</w:t>
      </w:r>
    </w:p>
    <w:p w14:paraId="6174CFF8" w14:textId="77777777" w:rsidR="00AD0FCC" w:rsidRDefault="00AD0FCC" w:rsidP="00AD0FCC">
      <w:pPr>
        <w:pStyle w:val="Reference"/>
        <w:rPr>
          <w:bCs/>
        </w:rPr>
      </w:pPr>
      <w:r w:rsidRPr="00FE7DED">
        <w:rPr>
          <w:bCs/>
        </w:rPr>
        <w:t>U. Biermann, U. Bornscheuer, M.A.R. Meier, J.O. Metzger, H.J. Schäfer, Oils and Fats as Renewable Raw Materials in Chemistry, Angew. Chem. Int. Ed. 50, 3854-3871 (2011)</w:t>
      </w:r>
    </w:p>
    <w:p w14:paraId="595B550D" w14:textId="77777777" w:rsidR="00AD0FCC" w:rsidRDefault="00AD0FCC" w:rsidP="00AD0FCC">
      <w:pPr>
        <w:pStyle w:val="Reference"/>
        <w:rPr>
          <w:bCs/>
        </w:rPr>
      </w:pPr>
      <w:r w:rsidRPr="00FE7DED">
        <w:rPr>
          <w:bCs/>
        </w:rPr>
        <w:t>T. Saurabh, M. Patnaik, S.L. Bhagt, V. Renge, Epoxidation of Vegetable Oils – A Review, Int. J. Adv. Eng. Technol. 2, 491-501 (2011)</w:t>
      </w:r>
    </w:p>
    <w:p w14:paraId="1FDACC82" w14:textId="77777777" w:rsidR="00AD0FCC" w:rsidRPr="00FE7DED" w:rsidRDefault="00AD0FCC" w:rsidP="00AD0FCC">
      <w:pPr>
        <w:pStyle w:val="Reference"/>
      </w:pPr>
      <w:r w:rsidRPr="00FE7DED">
        <w:rPr>
          <w:lang w:val="en-GB"/>
        </w:rPr>
        <w:lastRenderedPageBreak/>
        <w:t xml:space="preserve">A. Köckritz, M. Blumenstein, A. Martin, Catalytic cleavage of methyl oleate or oleic acid, Eur. J. Lipid Sci. Technol., 112, </w:t>
      </w:r>
      <w:r w:rsidRPr="00FE7DED">
        <w:rPr>
          <w:b/>
          <w:lang w:val="en-GB"/>
        </w:rPr>
        <w:t xml:space="preserve">2010, </w:t>
      </w:r>
      <w:r w:rsidRPr="00FE7DED">
        <w:rPr>
          <w:lang w:val="en-GB"/>
        </w:rPr>
        <w:t>58-63.</w:t>
      </w:r>
    </w:p>
    <w:p w14:paraId="27E46993" w14:textId="77777777" w:rsidR="00AD0FCC" w:rsidRPr="00FE7DED" w:rsidRDefault="00AD0FCC" w:rsidP="00AD0FCC">
      <w:pPr>
        <w:pStyle w:val="Reference"/>
        <w:rPr>
          <w:lang w:val="de-DE"/>
        </w:rPr>
      </w:pPr>
      <w:r w:rsidRPr="00FE7DED">
        <w:rPr>
          <w:lang w:val="en-GB"/>
        </w:rPr>
        <w:t xml:space="preserve">A. Behr, J. Perez Gomes. </w:t>
      </w:r>
      <w:r w:rsidRPr="00FE7DED">
        <w:t xml:space="preserve">The refinement of renewable resources: New important derivatives of fatty acids and glycerol. </w:t>
      </w:r>
      <w:r w:rsidRPr="005D20CA">
        <w:rPr>
          <w:lang w:val="de-DE"/>
        </w:rPr>
        <w:t>Eur. J</w:t>
      </w:r>
      <w:r w:rsidRPr="00FE7DED">
        <w:rPr>
          <w:lang w:val="de-DE"/>
        </w:rPr>
        <w:t xml:space="preserve">. Lipid Sci. Technol., </w:t>
      </w:r>
      <w:r w:rsidRPr="00FE7DED">
        <w:rPr>
          <w:b/>
          <w:lang w:val="de-DE"/>
        </w:rPr>
        <w:t>112</w:t>
      </w:r>
      <w:r w:rsidRPr="00FE7DED">
        <w:rPr>
          <w:lang w:val="de-DE"/>
        </w:rPr>
        <w:t>, 2010, 31–50.</w:t>
      </w:r>
    </w:p>
    <w:p w14:paraId="00B2F7C9" w14:textId="77777777" w:rsidR="00AD0FCC" w:rsidRDefault="00AD0FCC" w:rsidP="00AD0FCC">
      <w:pPr>
        <w:pStyle w:val="Reference"/>
      </w:pPr>
      <w:r w:rsidRPr="00FE7DED">
        <w:rPr>
          <w:lang w:val="de-DE"/>
        </w:rPr>
        <w:t xml:space="preserve">A. Behr, A. Westfechtel, J. Perez Gomes. </w:t>
      </w:r>
      <w:r w:rsidRPr="00FE7DED">
        <w:t xml:space="preserve">Catalytic processes for the technical use of natural fats and oils. Chem. Eng. Technol., </w:t>
      </w:r>
      <w:r w:rsidRPr="00FE7DED">
        <w:rPr>
          <w:b/>
        </w:rPr>
        <w:t>31</w:t>
      </w:r>
      <w:r w:rsidRPr="00FE7DED">
        <w:t>, 2008, 700–714.</w:t>
      </w:r>
    </w:p>
    <w:p w14:paraId="6CD88327" w14:textId="77777777" w:rsidR="00AD0FCC" w:rsidRPr="005D20CA" w:rsidRDefault="00AD0FCC" w:rsidP="00AD0FCC">
      <w:pPr>
        <w:pStyle w:val="Reference"/>
        <w:rPr>
          <w:lang w:val="de-DE"/>
        </w:rPr>
      </w:pPr>
      <w:r w:rsidRPr="00FE7DED">
        <w:t xml:space="preserve">A. Köckritz, A. Martin, </w:t>
      </w:r>
      <w:r w:rsidRPr="00FE7DED">
        <w:rPr>
          <w:lang w:val="en-GB"/>
        </w:rPr>
        <w:t xml:space="preserve">Oxidation of unsaturated fatty acid derivatives and vegetable oils – A current review, </w:t>
      </w:r>
      <w:hyperlink r:id="rId124" w:tgtFrame="_blank" w:history="1">
        <w:r w:rsidRPr="00FE7DED">
          <w:rPr>
            <w:rStyle w:val="Hyperlink"/>
            <w:lang w:val="en-GB"/>
          </w:rPr>
          <w:t xml:space="preserve">Europ. </w:t>
        </w:r>
        <w:r w:rsidRPr="00FE7DED">
          <w:rPr>
            <w:rStyle w:val="Hyperlink"/>
            <w:lang w:val="de-DE"/>
          </w:rPr>
          <w:t>J. Lipid Sci. Technol.</w:t>
        </w:r>
      </w:hyperlink>
      <w:r w:rsidRPr="00FE7DED">
        <w:rPr>
          <w:lang w:val="de-DE"/>
        </w:rPr>
        <w:t xml:space="preserve"> 110, 812 - 824 (2008)</w:t>
      </w:r>
    </w:p>
    <w:p w14:paraId="492C64A8" w14:textId="77777777" w:rsidR="00AD0FCC" w:rsidRPr="00FE7DED" w:rsidRDefault="00AD0FCC" w:rsidP="00AD0FCC">
      <w:pPr>
        <w:pStyle w:val="Reference"/>
      </w:pPr>
      <w:r w:rsidRPr="00FE7DED">
        <w:rPr>
          <w:lang w:val="de-DE"/>
        </w:rPr>
        <w:t xml:space="preserve">A. Behr, D. Obst, A. Westfechtel. </w:t>
      </w:r>
      <w:r w:rsidRPr="00FE7DED">
        <w:t xml:space="preserve">Isomerizing hydroformylation of fatty acid esters: Formation of </w:t>
      </w:r>
      <w:r>
        <w:t>ω</w:t>
      </w:r>
      <w:r w:rsidRPr="00FE7DED">
        <w:t xml:space="preserve">-aldehydes. Eur. J. Lipid Sci. Technol., </w:t>
      </w:r>
      <w:r w:rsidRPr="00FE7DED">
        <w:rPr>
          <w:b/>
        </w:rPr>
        <w:t>107</w:t>
      </w:r>
      <w:r w:rsidRPr="00FE7DED">
        <w:t>, 2005, 213.</w:t>
      </w:r>
    </w:p>
    <w:p w14:paraId="471E5F37" w14:textId="77777777" w:rsidR="00AD0FCC" w:rsidRPr="00FE7DED" w:rsidRDefault="00AD0FCC" w:rsidP="00AD0FCC">
      <w:pPr>
        <w:pStyle w:val="Reference"/>
      </w:pPr>
      <w:r w:rsidRPr="00FE7DED">
        <w:t xml:space="preserve">A. Behr, R. Roll. Hydroaminomethylation in thermomorphic solvent systems. J. Mol. Catal. A: Chem., </w:t>
      </w:r>
      <w:r w:rsidRPr="00FE7DED">
        <w:rPr>
          <w:b/>
        </w:rPr>
        <w:t>239</w:t>
      </w:r>
      <w:r w:rsidRPr="00FE7DED">
        <w:t>, 2005, 180.</w:t>
      </w:r>
    </w:p>
    <w:p w14:paraId="7337A72E" w14:textId="77777777" w:rsidR="00AD0FCC" w:rsidRPr="00FE7DED" w:rsidRDefault="00AD0FCC" w:rsidP="00AD0FCC">
      <w:pPr>
        <w:pStyle w:val="Reference"/>
      </w:pPr>
      <w:r w:rsidRPr="00FE7DED">
        <w:t>F. Shahidi (ed.). Bailey’s Industrial Oil and Fat Products, J. Wiley &amp; Sons, 6th edn, 2005, Vols 1–6.</w:t>
      </w:r>
    </w:p>
    <w:p w14:paraId="3915869F" w14:textId="77777777" w:rsidR="00AD0FCC" w:rsidRDefault="00AD0FCC" w:rsidP="00AD0FCC">
      <w:pPr>
        <w:pStyle w:val="Reference"/>
      </w:pPr>
      <w:r w:rsidRPr="00FE7DED">
        <w:t>A. Behr. Oleochemistry, in: Aqueous-Phase Organometallic Catalysis (eds B. Cornils, W. A. Herrmann), Wiley-VCH, Weinheim, 2nd edn, 2004, Chapt. 6.13, p. 593.</w:t>
      </w:r>
    </w:p>
    <w:p w14:paraId="09DA65CB" w14:textId="77777777" w:rsidR="00AD0FCC" w:rsidRPr="00FE7DED" w:rsidRDefault="00AD0FCC" w:rsidP="00AD0FCC">
      <w:pPr>
        <w:pStyle w:val="Reference"/>
      </w:pPr>
      <w:r w:rsidRPr="00FE7DED">
        <w:rPr>
          <w:lang w:val="en-GB"/>
        </w:rPr>
        <w:t xml:space="preserve">M. Dierker, Oleochemical carbonates – an overview, Lipid Technol. 16, </w:t>
      </w:r>
      <w:r w:rsidRPr="00FE7DED">
        <w:rPr>
          <w:b/>
          <w:lang w:val="en-GB"/>
        </w:rPr>
        <w:t>2004</w:t>
      </w:r>
      <w:r w:rsidRPr="00FE7DED">
        <w:rPr>
          <w:lang w:val="en-GB"/>
        </w:rPr>
        <w:t>, 130-134</w:t>
      </w:r>
    </w:p>
    <w:p w14:paraId="1A7FE308" w14:textId="77777777" w:rsidR="00AD0FCC" w:rsidRPr="00FE7DED" w:rsidRDefault="00AD0FCC" w:rsidP="00AD0FCC">
      <w:pPr>
        <w:pStyle w:val="Reference"/>
      </w:pPr>
      <w:r w:rsidRPr="00FE7DED">
        <w:t xml:space="preserve">J. M. Sobczak, J. J. Ziolkowski. Molybdenum complex-catalysed epoxidation of unsaturated fatty acids by organic hydroperoxides. Appl. Catal. A: Gen., </w:t>
      </w:r>
      <w:r w:rsidRPr="00FE7DED">
        <w:rPr>
          <w:b/>
        </w:rPr>
        <w:t>248</w:t>
      </w:r>
      <w:r w:rsidRPr="00FE7DED">
        <w:t>, 2003, 261.</w:t>
      </w:r>
    </w:p>
    <w:p w14:paraId="37356BEB" w14:textId="77777777" w:rsidR="00AD0FCC" w:rsidRPr="00CA1105" w:rsidRDefault="00AD0FCC" w:rsidP="00AD0FCC">
      <w:pPr>
        <w:pStyle w:val="Reference"/>
        <w:rPr>
          <w:lang w:val="de-DE"/>
        </w:rPr>
      </w:pPr>
      <w:r w:rsidRPr="004D306B">
        <w:rPr>
          <w:lang w:val="de-DE"/>
        </w:rPr>
        <w:t xml:space="preserve">A. Behr, F. Naendrup, D. Obst. </w:t>
      </w:r>
      <w:r w:rsidRPr="003F3B27">
        <w:t>Catalytic hydrosilylation of fatty compounds, in: Organosilicon Chemistry V (eds</w:t>
      </w:r>
      <w:r>
        <w:t>.</w:t>
      </w:r>
      <w:r w:rsidRPr="003F3B27">
        <w:t xml:space="preserve"> </w:t>
      </w:r>
      <w:r w:rsidRPr="00CA1105">
        <w:rPr>
          <w:lang w:val="de-DE"/>
        </w:rPr>
        <w:t>N. Auner, J. Weis), Wiley-VCH, Weinheim, 2003, p. 638.</w:t>
      </w:r>
    </w:p>
    <w:p w14:paraId="1779F130" w14:textId="77777777" w:rsidR="00AD0FCC" w:rsidRPr="003F3B27" w:rsidRDefault="00AD0FCC" w:rsidP="00AD0FCC">
      <w:pPr>
        <w:pStyle w:val="Reference"/>
      </w:pPr>
      <w:r w:rsidRPr="003F3B27">
        <w:rPr>
          <w:lang w:val="de-DE"/>
        </w:rPr>
        <w:t xml:space="preserve">F. Z. Kong, X. L. Zheng, Z. L. Jin. </w:t>
      </w:r>
      <w:r w:rsidRPr="003F3B27">
        <w:t xml:space="preserve">Aqueous biphasic hydroformylation of oleyl alcohol catalyzed by thermoregulated rhodium complexes. Chin. Chem. Lett., </w:t>
      </w:r>
      <w:r w:rsidRPr="003F3B27">
        <w:rPr>
          <w:b/>
        </w:rPr>
        <w:t>14</w:t>
      </w:r>
      <w:r w:rsidRPr="003F3B27">
        <w:t>, 2003, 917.</w:t>
      </w:r>
    </w:p>
    <w:p w14:paraId="3C26779C" w14:textId="77777777" w:rsidR="00AD0FCC" w:rsidRPr="003F3B27" w:rsidRDefault="00AD0FCC" w:rsidP="00AD0FCC">
      <w:pPr>
        <w:pStyle w:val="Reference"/>
      </w:pPr>
      <w:r w:rsidRPr="004D306B">
        <w:rPr>
          <w:lang w:val="de-DE"/>
        </w:rPr>
        <w:t xml:space="preserve">A. Behr, F. Naendrup, D. Obst. </w:t>
      </w:r>
      <w:r w:rsidRPr="003F3B27">
        <w:t>Platinum</w:t>
      </w:r>
      <w:r>
        <w:t xml:space="preserve"> </w:t>
      </w:r>
      <w:r w:rsidRPr="003F3B27">
        <w:t xml:space="preserve">catalysed hydrosilylation of unsaturated fatty acid esters. Adv. Synth. Catal., </w:t>
      </w:r>
      <w:r w:rsidRPr="003F3B27">
        <w:rPr>
          <w:b/>
        </w:rPr>
        <w:t>344</w:t>
      </w:r>
      <w:r w:rsidRPr="003F3B27">
        <w:t>, 2002, 1142.</w:t>
      </w:r>
    </w:p>
    <w:p w14:paraId="2AC765DA" w14:textId="77777777" w:rsidR="00AD0FCC" w:rsidRPr="005D20CA" w:rsidRDefault="00AD0FCC" w:rsidP="00AD0FCC">
      <w:pPr>
        <w:pStyle w:val="Reference"/>
        <w:rPr>
          <w:lang w:val="fr-FR"/>
        </w:rPr>
      </w:pPr>
      <w:r w:rsidRPr="004D306B">
        <w:rPr>
          <w:lang w:val="de-DE"/>
        </w:rPr>
        <w:t xml:space="preserve">A. Behr, F. Naendrup, D. Obst. </w:t>
      </w:r>
      <w:r w:rsidRPr="003F3B27">
        <w:t xml:space="preserve">The synthesis of silicon oleochemicals by hydrosilylation of unsaturated fatty acid derivatives. </w:t>
      </w:r>
      <w:r w:rsidRPr="005D20CA">
        <w:rPr>
          <w:lang w:val="fr-FR"/>
        </w:rPr>
        <w:t xml:space="preserve">Eur. J. Lipid Sci. Technol., </w:t>
      </w:r>
      <w:r w:rsidRPr="005D20CA">
        <w:rPr>
          <w:b/>
          <w:lang w:val="fr-FR"/>
        </w:rPr>
        <w:t>104</w:t>
      </w:r>
      <w:r w:rsidRPr="005D20CA">
        <w:rPr>
          <w:lang w:val="fr-FR"/>
        </w:rPr>
        <w:t>, 2002, 161.</w:t>
      </w:r>
    </w:p>
    <w:p w14:paraId="3E9B2F4B" w14:textId="77777777" w:rsidR="00AD0FCC" w:rsidRPr="003F3B27" w:rsidRDefault="00AD0FCC" w:rsidP="00AD0FCC">
      <w:pPr>
        <w:pStyle w:val="Reference"/>
        <w:rPr>
          <w:lang w:val="it-IT"/>
        </w:rPr>
      </w:pPr>
      <w:r w:rsidRPr="003F3B27">
        <w:rPr>
          <w:lang w:val="it-IT"/>
        </w:rPr>
        <w:t>P. Kandanarachchi, A.</w:t>
      </w:r>
      <w:r>
        <w:rPr>
          <w:lang w:val="it-IT"/>
        </w:rPr>
        <w:t xml:space="preserve"> </w:t>
      </w:r>
      <w:r w:rsidRPr="003F3B27">
        <w:rPr>
          <w:lang w:val="it-IT"/>
        </w:rPr>
        <w:t xml:space="preserve">Guo, Z. Petrovic. </w:t>
      </w:r>
      <w:r w:rsidRPr="003F3B27">
        <w:t xml:space="preserve">The hydroformylation of vegetable oils and model compounds by ligand modified rhodium catalysis. </w:t>
      </w:r>
      <w:r w:rsidRPr="003F3B27">
        <w:rPr>
          <w:lang w:val="it-IT"/>
        </w:rPr>
        <w:t xml:space="preserve">J. Mol. Catal. A: Chem., </w:t>
      </w:r>
      <w:r w:rsidRPr="003F3B27">
        <w:rPr>
          <w:b/>
          <w:lang w:val="it-IT"/>
        </w:rPr>
        <w:t>184</w:t>
      </w:r>
      <w:r w:rsidRPr="003F3B27">
        <w:rPr>
          <w:lang w:val="it-IT"/>
        </w:rPr>
        <w:t>, 2002, 65.</w:t>
      </w:r>
    </w:p>
    <w:p w14:paraId="62721494" w14:textId="77777777" w:rsidR="00AD0FCC" w:rsidRPr="003F3B27" w:rsidRDefault="00AD0FCC" w:rsidP="00AD0FCC">
      <w:pPr>
        <w:pStyle w:val="Reference"/>
      </w:pPr>
      <w:r w:rsidRPr="003F3B27">
        <w:rPr>
          <w:lang w:val="it-IT"/>
        </w:rPr>
        <w:t xml:space="preserve">P. Kandanarachchi, A. Guo, D. Demydov, Z. Petrovic. </w:t>
      </w:r>
      <w:r w:rsidRPr="003F3B27">
        <w:t xml:space="preserve">Kinetics of the hydroformylation of soybean oil ligand-modified homogeneous rhodium catalysis. J. Am. Oil Chem. Soc., </w:t>
      </w:r>
      <w:r w:rsidRPr="003F3B27">
        <w:rPr>
          <w:b/>
        </w:rPr>
        <w:t>79</w:t>
      </w:r>
      <w:r w:rsidRPr="003F3B27">
        <w:t>, 2002, 1221.</w:t>
      </w:r>
    </w:p>
    <w:p w14:paraId="4D8C64C8" w14:textId="77777777" w:rsidR="00AD0FCC" w:rsidRPr="003F3B27" w:rsidRDefault="00AD0FCC" w:rsidP="00AD0FCC">
      <w:pPr>
        <w:pStyle w:val="Reference"/>
      </w:pPr>
      <w:r w:rsidRPr="004D306B">
        <w:rPr>
          <w:lang w:val="de-DE"/>
        </w:rPr>
        <w:t xml:space="preserve">F. Z. Kong, Y. H. Wang, Z. L. Jin. </w:t>
      </w:r>
      <w:r w:rsidRPr="003F3B27">
        <w:t xml:space="preserve">Hydroformylation of oleyl alcohol catalyzed by Rh-OPGPP complex. Chin. Chem. Lett., </w:t>
      </w:r>
      <w:r w:rsidRPr="003F3B27">
        <w:rPr>
          <w:b/>
        </w:rPr>
        <w:t>13</w:t>
      </w:r>
      <w:r w:rsidRPr="003F3B27">
        <w:t>, 2002, 497.</w:t>
      </w:r>
    </w:p>
    <w:p w14:paraId="1E031F88" w14:textId="77777777" w:rsidR="00AD0FCC" w:rsidRPr="003F3B27" w:rsidRDefault="00AD0FCC" w:rsidP="00AD0FCC">
      <w:pPr>
        <w:pStyle w:val="Reference"/>
      </w:pPr>
      <w:r w:rsidRPr="003F3B27">
        <w:t>F. D. Gunstone, R. J. Hamilton. Oleochemical Manufacture and Applications, Sheffield Academic Press, Sheffield, 2001.</w:t>
      </w:r>
    </w:p>
    <w:p w14:paraId="78DD53D5" w14:textId="77777777" w:rsidR="00AD0FCC" w:rsidRPr="003F3B27" w:rsidRDefault="00AD0FCC" w:rsidP="00AD0FCC">
      <w:pPr>
        <w:pStyle w:val="Reference"/>
      </w:pPr>
      <w:r w:rsidRPr="003F3B27">
        <w:rPr>
          <w:lang w:val="de-DE"/>
        </w:rPr>
        <w:t xml:space="preserve">A. Behr, M. Fiene, C. Buß, P. Eilbracht. </w:t>
      </w:r>
      <w:r w:rsidRPr="003F3B27">
        <w:t xml:space="preserve">Hydroaminomethylation of fatty acids with primary and secondary amines – A new route to interesting surfactant substrates. Eur. J. Lipid Sci. Technol., </w:t>
      </w:r>
      <w:r w:rsidRPr="003F3B27">
        <w:rPr>
          <w:b/>
        </w:rPr>
        <w:t>102</w:t>
      </w:r>
      <w:r w:rsidRPr="003F3B27">
        <w:t>, 2000, 467.</w:t>
      </w:r>
    </w:p>
    <w:p w14:paraId="5DE611C1" w14:textId="77777777" w:rsidR="00AD0FCC" w:rsidRPr="003F3B27" w:rsidRDefault="00AD0FCC" w:rsidP="00AD0FCC">
      <w:pPr>
        <w:pStyle w:val="Reference"/>
      </w:pPr>
      <w:r w:rsidRPr="003F3B27">
        <w:t xml:space="preserve">A. Behr, M. Fiene. Lewis-acid catalysed ene reaction of electron deficient aldehydes and ketones at unsaturated fatty acid derivatives. Eur. J. Lipid Sci. Technol., </w:t>
      </w:r>
      <w:r w:rsidRPr="003F3B27">
        <w:rPr>
          <w:b/>
        </w:rPr>
        <w:t>3</w:t>
      </w:r>
      <w:r w:rsidRPr="003F3B27">
        <w:t>, 2000, 212.</w:t>
      </w:r>
    </w:p>
    <w:p w14:paraId="5E441139" w14:textId="77777777" w:rsidR="00AD0FCC" w:rsidRPr="005B1DC2" w:rsidRDefault="00AD0FCC" w:rsidP="00AD0FCC">
      <w:pPr>
        <w:ind w:left="144" w:hanging="144"/>
        <w:rPr>
          <w:sz w:val="20"/>
        </w:rPr>
      </w:pPr>
    </w:p>
    <w:p w14:paraId="74559810" w14:textId="77777777" w:rsidR="00AD0FCC" w:rsidRPr="005B1DC2" w:rsidRDefault="00AD0FCC" w:rsidP="00AD0FCC">
      <w:pPr>
        <w:spacing w:before="120" w:after="120"/>
        <w:rPr>
          <w:b/>
        </w:rPr>
      </w:pPr>
      <w:r w:rsidRPr="005B1DC2">
        <w:rPr>
          <w:b/>
        </w:rPr>
        <w:t>Oligomeri</w:t>
      </w:r>
      <w:r>
        <w:rPr>
          <w:b/>
        </w:rPr>
        <w:t>s</w:t>
      </w:r>
      <w:r w:rsidRPr="005B1DC2">
        <w:rPr>
          <w:b/>
        </w:rPr>
        <w:t xml:space="preserve">ation and C–C-linkage of </w:t>
      </w:r>
      <w:r>
        <w:rPr>
          <w:b/>
        </w:rPr>
        <w:t>oleochemicals</w:t>
      </w:r>
      <w:r w:rsidRPr="005B1DC2">
        <w:rPr>
          <w:b/>
        </w:rPr>
        <w:t>:</w:t>
      </w:r>
    </w:p>
    <w:p w14:paraId="12B78E48" w14:textId="77777777" w:rsidR="00AD0FCC" w:rsidRPr="003F3B27" w:rsidRDefault="00AD0FCC" w:rsidP="00AD0FCC">
      <w:pPr>
        <w:pStyle w:val="Reference"/>
      </w:pPr>
      <w:r w:rsidRPr="003F3B27">
        <w:rPr>
          <w:lang w:val="en-GB"/>
        </w:rPr>
        <w:t xml:space="preserve">J. Haßelberg, A. Behr, N. Herden, D. Drescher, </w:t>
      </w:r>
      <w:r w:rsidRPr="003F3B27">
        <w:t xml:space="preserve">Extraction of a Homogeneous Rhodium Catalyst from Saturated Branched Fatty Derivatives, </w:t>
      </w:r>
      <w:r w:rsidRPr="003F3B27">
        <w:rPr>
          <w:i/>
        </w:rPr>
        <w:t>Chem. Eng. Technol.</w:t>
      </w:r>
      <w:r w:rsidRPr="003F3B27">
        <w:t xml:space="preserve"> </w:t>
      </w:r>
      <w:r w:rsidRPr="003F3B27">
        <w:rPr>
          <w:b/>
        </w:rPr>
        <w:t>39</w:t>
      </w:r>
      <w:r w:rsidRPr="003F3B27">
        <w:t xml:space="preserve"> (2016), 1023-1030</w:t>
      </w:r>
    </w:p>
    <w:p w14:paraId="26DA2C5C" w14:textId="77777777" w:rsidR="00AD0FCC" w:rsidRPr="005D20CA" w:rsidRDefault="00AD0FCC" w:rsidP="00AD0FCC">
      <w:pPr>
        <w:pStyle w:val="Reference"/>
        <w:rPr>
          <w:lang w:val="en-GB"/>
        </w:rPr>
      </w:pPr>
      <w:r w:rsidRPr="003F3B27">
        <w:t xml:space="preserve">J. Haßelberg, A. Behr, Saturated branched fatty compounds: Proven industrial processes and new alternatives, </w:t>
      </w:r>
      <w:r w:rsidRPr="003F3B27">
        <w:rPr>
          <w:i/>
          <w:lang w:val="en-GB"/>
        </w:rPr>
        <w:t xml:space="preserve">Eur. J. Lipid Sci. </w:t>
      </w:r>
      <w:r w:rsidRPr="005D20CA">
        <w:rPr>
          <w:i/>
          <w:lang w:val="en-GB"/>
        </w:rPr>
        <w:t>Technol</w:t>
      </w:r>
      <w:r w:rsidRPr="005D20CA">
        <w:rPr>
          <w:lang w:val="en-GB"/>
        </w:rPr>
        <w:t xml:space="preserve">. </w:t>
      </w:r>
      <w:r w:rsidRPr="005D20CA">
        <w:rPr>
          <w:b/>
          <w:lang w:val="en-GB"/>
        </w:rPr>
        <w:t>118</w:t>
      </w:r>
      <w:r w:rsidRPr="005D20CA">
        <w:rPr>
          <w:lang w:val="en-GB"/>
        </w:rPr>
        <w:t xml:space="preserve"> (2016), 36-46</w:t>
      </w:r>
    </w:p>
    <w:p w14:paraId="1AE494D9" w14:textId="77777777" w:rsidR="00AD0FCC" w:rsidRPr="003F3B27" w:rsidRDefault="00AD0FCC" w:rsidP="00AD0FCC">
      <w:pPr>
        <w:pStyle w:val="Reference"/>
      </w:pPr>
      <w:r w:rsidRPr="003F3B27">
        <w:rPr>
          <w:lang w:val="en-GB"/>
        </w:rPr>
        <w:t xml:space="preserve">J. Haßelberg, A. Behr, C. Weiser, J.B. Bially, I. Sinev, </w:t>
      </w:r>
      <w:r w:rsidRPr="003F3B27">
        <w:t xml:space="preserve">Process development for the synthesis of saturated branched fatty derivatives: Combination of homogeneous and heterogeneous catalysis in miniplant scale, </w:t>
      </w:r>
      <w:r w:rsidRPr="003F3B27">
        <w:rPr>
          <w:i/>
        </w:rPr>
        <w:t>Chem. Eng. Sci</w:t>
      </w:r>
      <w:r w:rsidRPr="003F3B27">
        <w:t xml:space="preserve">. </w:t>
      </w:r>
      <w:r w:rsidRPr="003F3B27">
        <w:rPr>
          <w:b/>
        </w:rPr>
        <w:t xml:space="preserve">143 </w:t>
      </w:r>
      <w:r w:rsidRPr="003F3B27">
        <w:t>(2016), 256-269</w:t>
      </w:r>
    </w:p>
    <w:p w14:paraId="4E2F10FD" w14:textId="77777777" w:rsidR="00AD0FCC" w:rsidRPr="005D20CA" w:rsidRDefault="00AD0FCC" w:rsidP="00AD0FCC">
      <w:pPr>
        <w:pStyle w:val="Reference"/>
        <w:rPr>
          <w:lang w:val="en-GB"/>
        </w:rPr>
      </w:pPr>
      <w:r w:rsidRPr="003F3B27">
        <w:rPr>
          <w:lang w:val="de-DE"/>
        </w:rPr>
        <w:t xml:space="preserve">A. Behr, H. Witte, A. Kämper, J. Haßelberg, M. Nickel, Entwicklung und Untersuchung eines Verfahrens zur Herstellung verzweigter Fettstoffe im Miniplant-Maßstab, </w:t>
      </w:r>
      <w:r w:rsidRPr="003F3B27">
        <w:rPr>
          <w:i/>
          <w:lang w:val="de-DE"/>
        </w:rPr>
        <w:t xml:space="preserve">Chem. Ing. </w:t>
      </w:r>
      <w:r w:rsidRPr="005D20CA">
        <w:rPr>
          <w:i/>
          <w:lang w:val="en-GB"/>
        </w:rPr>
        <w:t>Tech.</w:t>
      </w:r>
      <w:r w:rsidRPr="005D20CA">
        <w:rPr>
          <w:lang w:val="en-GB"/>
        </w:rPr>
        <w:t xml:space="preserve"> </w:t>
      </w:r>
      <w:r w:rsidRPr="005D20CA">
        <w:rPr>
          <w:b/>
          <w:lang w:val="en-GB"/>
        </w:rPr>
        <w:t>86</w:t>
      </w:r>
      <w:r w:rsidRPr="005D20CA">
        <w:rPr>
          <w:lang w:val="en-GB"/>
        </w:rPr>
        <w:t xml:space="preserve"> (2014), 458-466</w:t>
      </w:r>
    </w:p>
    <w:p w14:paraId="7EAB90AC" w14:textId="77777777" w:rsidR="00AD0FCC" w:rsidRPr="003F3B27" w:rsidRDefault="00AD0FCC" w:rsidP="00AD0FCC">
      <w:pPr>
        <w:pStyle w:val="Reference"/>
      </w:pPr>
      <w:r w:rsidRPr="005D20CA">
        <w:rPr>
          <w:lang w:val="en-GB"/>
        </w:rPr>
        <w:t xml:space="preserve">A. Behr, Q. Miao. </w:t>
      </w:r>
      <w:r w:rsidRPr="003F3B27">
        <w:t xml:space="preserve">A new temperature-dependent solvent system based on polyethylene 1000 and its use in rhodium catalysed cooligomerization. </w:t>
      </w:r>
      <w:r w:rsidRPr="003F3B27">
        <w:rPr>
          <w:i/>
        </w:rPr>
        <w:t>J. Mol. Catal. A: Chem.</w:t>
      </w:r>
      <w:r w:rsidRPr="003F3B27">
        <w:t xml:space="preserve">, </w:t>
      </w:r>
      <w:r w:rsidRPr="003F3B27">
        <w:rPr>
          <w:b/>
        </w:rPr>
        <w:t>222</w:t>
      </w:r>
      <w:r w:rsidRPr="003F3B27">
        <w:t>, 2004, 127.</w:t>
      </w:r>
    </w:p>
    <w:p w14:paraId="16DA23BA" w14:textId="77777777" w:rsidR="00AD0FCC" w:rsidRPr="003F3B27" w:rsidRDefault="00AD0FCC" w:rsidP="00AD0FCC">
      <w:pPr>
        <w:pStyle w:val="Reference"/>
      </w:pPr>
      <w:r w:rsidRPr="004D306B">
        <w:rPr>
          <w:lang w:val="de-DE"/>
        </w:rPr>
        <w:lastRenderedPageBreak/>
        <w:t xml:space="preserve">U. Biermann, J. O. Metzger. </w:t>
      </w:r>
      <w:r w:rsidRPr="003F3B27">
        <w:t xml:space="preserve">Catalytic C,C-bond forming additions to unsaturated fatty compounds. </w:t>
      </w:r>
      <w:r w:rsidRPr="003F3B27">
        <w:rPr>
          <w:i/>
        </w:rPr>
        <w:t>Top. Catal.</w:t>
      </w:r>
      <w:r w:rsidRPr="003F3B27">
        <w:t xml:space="preserve">, </w:t>
      </w:r>
      <w:r w:rsidRPr="003F3B27">
        <w:rPr>
          <w:b/>
        </w:rPr>
        <w:t>27</w:t>
      </w:r>
      <w:r w:rsidRPr="003F3B27">
        <w:t>, 2004, 119.</w:t>
      </w:r>
    </w:p>
    <w:p w14:paraId="4999592E" w14:textId="77777777" w:rsidR="00AD0FCC" w:rsidRPr="00CA1105" w:rsidRDefault="00AD0FCC" w:rsidP="00AD0FCC">
      <w:pPr>
        <w:pStyle w:val="Reference"/>
      </w:pPr>
      <w:r w:rsidRPr="003F3B27">
        <w:t xml:space="preserve">A. Behr, C. Fängewisch. Rhodium-catalysed synthesis of branched fatty compounds in temperature-dependent solvent systems. </w:t>
      </w:r>
      <w:r w:rsidRPr="003F3B27">
        <w:rPr>
          <w:i/>
        </w:rPr>
        <w:t xml:space="preserve">J. Mol. Catal. </w:t>
      </w:r>
      <w:r w:rsidRPr="00CA1105">
        <w:rPr>
          <w:i/>
        </w:rPr>
        <w:t>A: Chem.</w:t>
      </w:r>
      <w:r w:rsidRPr="00CA1105">
        <w:t xml:space="preserve">, </w:t>
      </w:r>
      <w:r w:rsidRPr="00CA1105">
        <w:rPr>
          <w:b/>
        </w:rPr>
        <w:t>197</w:t>
      </w:r>
      <w:r w:rsidRPr="00CA1105">
        <w:t>, 2003, 115.</w:t>
      </w:r>
    </w:p>
    <w:p w14:paraId="1AFF25E9" w14:textId="77777777" w:rsidR="00AD0FCC" w:rsidRPr="003F3B27" w:rsidRDefault="00AD0FCC" w:rsidP="00AD0FCC">
      <w:pPr>
        <w:pStyle w:val="Reference"/>
        <w:rPr>
          <w:lang w:val="de-DE"/>
        </w:rPr>
      </w:pPr>
      <w:r w:rsidRPr="004D306B">
        <w:rPr>
          <w:lang w:val="de-DE"/>
        </w:rPr>
        <w:t xml:space="preserve">A. Behr, F. Naendrup, S. Nave. </w:t>
      </w:r>
      <w:r w:rsidRPr="003F3B27">
        <w:rPr>
          <w:lang w:val="de-DE"/>
        </w:rPr>
        <w:t xml:space="preserve">Einsatz ionischer Flüssigkeiten bei der Diels-Alder-Reaktion mit Oleochemikalien. </w:t>
      </w:r>
      <w:r w:rsidRPr="003F3B27">
        <w:rPr>
          <w:i/>
          <w:lang w:val="de-DE"/>
        </w:rPr>
        <w:t>Chem. Ing. Tech.</w:t>
      </w:r>
      <w:r w:rsidRPr="003F3B27">
        <w:rPr>
          <w:lang w:val="de-DE"/>
        </w:rPr>
        <w:t xml:space="preserve">, </w:t>
      </w:r>
      <w:r w:rsidRPr="003F3B27">
        <w:rPr>
          <w:b/>
          <w:lang w:val="de-DE"/>
        </w:rPr>
        <w:t>74</w:t>
      </w:r>
      <w:r w:rsidRPr="003F3B27">
        <w:rPr>
          <w:lang w:val="de-DE"/>
        </w:rPr>
        <w:t>, 2002, 1174.</w:t>
      </w:r>
    </w:p>
    <w:p w14:paraId="495E1A36" w14:textId="77777777" w:rsidR="00AD0FCC" w:rsidRPr="005D20CA" w:rsidRDefault="00AD0FCC" w:rsidP="00AD0FCC">
      <w:pPr>
        <w:pStyle w:val="Reference"/>
        <w:rPr>
          <w:lang w:val="en-GB"/>
        </w:rPr>
      </w:pPr>
      <w:r w:rsidRPr="003F3B27">
        <w:rPr>
          <w:lang w:val="de-DE"/>
        </w:rPr>
        <w:t xml:space="preserve">A. Behr, M. Fiene, F. Naendrup, K. Schürmann. </w:t>
      </w:r>
      <w:r w:rsidRPr="003F3B27">
        <w:t xml:space="preserve">Transition-metal trifluoromethane-sulphonates – recyclable catalysts for the synthesis of branched fatty derivatives by Diels-Alder reactions at unsaturated fatty esters. </w:t>
      </w:r>
      <w:r w:rsidRPr="005D20CA">
        <w:rPr>
          <w:i/>
          <w:lang w:val="en-GB"/>
        </w:rPr>
        <w:t>Eur. J. Lipid Sci. Technol.</w:t>
      </w:r>
      <w:r w:rsidRPr="005D20CA">
        <w:rPr>
          <w:lang w:val="en-GB"/>
        </w:rPr>
        <w:t xml:space="preserve">, </w:t>
      </w:r>
      <w:r w:rsidRPr="005D20CA">
        <w:rPr>
          <w:b/>
          <w:lang w:val="en-GB"/>
        </w:rPr>
        <w:t>102</w:t>
      </w:r>
      <w:r w:rsidRPr="005D20CA">
        <w:rPr>
          <w:lang w:val="en-GB"/>
        </w:rPr>
        <w:t>, 2000, 342.</w:t>
      </w:r>
    </w:p>
    <w:p w14:paraId="3A2056CB" w14:textId="77777777" w:rsidR="00AD0FCC" w:rsidRDefault="00AD0FCC" w:rsidP="00AD0FCC">
      <w:pPr>
        <w:spacing w:before="120" w:after="120"/>
        <w:rPr>
          <w:b/>
        </w:rPr>
      </w:pPr>
    </w:p>
    <w:p w14:paraId="05AE8709" w14:textId="77777777" w:rsidR="00AD0FCC" w:rsidRDefault="00AD0FCC" w:rsidP="00AD0FCC">
      <w:pPr>
        <w:spacing w:before="120" w:after="120"/>
        <w:rPr>
          <w:b/>
        </w:rPr>
      </w:pPr>
      <w:r w:rsidRPr="005B1DC2">
        <w:rPr>
          <w:b/>
        </w:rPr>
        <w:t xml:space="preserve">Metathesis of </w:t>
      </w:r>
      <w:r>
        <w:rPr>
          <w:b/>
        </w:rPr>
        <w:t>oleochemicals</w:t>
      </w:r>
      <w:r w:rsidRPr="005B1DC2">
        <w:rPr>
          <w:b/>
        </w:rPr>
        <w:t>:</w:t>
      </w:r>
    </w:p>
    <w:p w14:paraId="137F1D38" w14:textId="77777777" w:rsidR="00AD0FCC" w:rsidRDefault="00AD0FCC" w:rsidP="00AD0FCC">
      <w:pPr>
        <w:pStyle w:val="Reference"/>
        <w:rPr>
          <w:rStyle w:val="title-text"/>
          <w:b/>
          <w:lang w:val="en-GB"/>
        </w:rPr>
      </w:pPr>
      <w:r w:rsidRPr="00447049">
        <w:rPr>
          <w:lang w:val="en-GB"/>
        </w:rPr>
        <w:t xml:space="preserve">A. Sytniczuk, A. Kajetanowicz, K. Grela, </w:t>
      </w:r>
      <w:r w:rsidRPr="00447049">
        <w:rPr>
          <w:rStyle w:val="title-text"/>
          <w:i/>
          <w:lang w:val="en-GB"/>
        </w:rPr>
        <w:t>Inverted cyclic(alkyl)(amino)carbene ligands allow olefin metathesis with ethylene at parts-per-billion catalyst loading</w:t>
      </w:r>
      <w:r w:rsidRPr="00447049">
        <w:rPr>
          <w:rStyle w:val="title-text"/>
          <w:lang w:val="en-GB"/>
        </w:rPr>
        <w:t>, Chem Catalysis, 3,100713, 2023</w:t>
      </w:r>
    </w:p>
    <w:p w14:paraId="0E90A29F" w14:textId="77777777" w:rsidR="00AD0FCC" w:rsidRPr="00097140" w:rsidRDefault="00AD0FCC" w:rsidP="00AD0FCC">
      <w:pPr>
        <w:pStyle w:val="Reference"/>
        <w:rPr>
          <w:b/>
        </w:rPr>
      </w:pPr>
      <w:r w:rsidRPr="00514F1B">
        <w:rPr>
          <w:rStyle w:val="title-text"/>
          <w:lang w:val="en-GB"/>
        </w:rPr>
        <w:t xml:space="preserve">W. Yan, Z. You, K. Meng, F. Du, S. Zhang, X. Jin, </w:t>
      </w:r>
      <w:r w:rsidRPr="00514F1B">
        <w:rPr>
          <w:rStyle w:val="title-text"/>
          <w:i/>
          <w:lang w:val="en-GB"/>
        </w:rPr>
        <w:t>Cross-metathesis of biomass to olefins: Molecular catalysis bridging the gap between fossil and bio-energy,</w:t>
      </w:r>
      <w:r w:rsidRPr="00514F1B">
        <w:rPr>
          <w:rStyle w:val="title-text"/>
          <w:lang w:val="en-GB"/>
        </w:rPr>
        <w:t xml:space="preserve"> </w:t>
      </w:r>
      <w:hyperlink r:id="rId125" w:tooltip="Go to Chinese Journal of Chemical Engineering on ScienceDirect" w:history="1">
        <w:r w:rsidRPr="00097140">
          <w:rPr>
            <w:rStyle w:val="anchor-text"/>
          </w:rPr>
          <w:t>Chin. J. Chem. Eng.</w:t>
        </w:r>
      </w:hyperlink>
      <w:r w:rsidRPr="00097140">
        <w:t xml:space="preserve">, </w:t>
      </w:r>
      <w:hyperlink r:id="rId126" w:tooltip="Go to table of contents for this volume/issue" w:history="1">
        <w:r w:rsidRPr="00097140">
          <w:rPr>
            <w:rStyle w:val="anchor-text"/>
          </w:rPr>
          <w:t>48</w:t>
        </w:r>
      </w:hyperlink>
      <w:r w:rsidRPr="00097140">
        <w:t>, 2022, 44-60</w:t>
      </w:r>
    </w:p>
    <w:p w14:paraId="5DBB66DB" w14:textId="77777777" w:rsidR="00AD0FCC" w:rsidRPr="00447049" w:rsidRDefault="00AD0FCC" w:rsidP="00AD0FCC">
      <w:pPr>
        <w:pStyle w:val="Reference"/>
        <w:rPr>
          <w:b/>
          <w:lang w:val="en-GB"/>
        </w:rPr>
      </w:pPr>
      <w:hyperlink r:id="rId127" w:tgtFrame="_blank" w:history="1">
        <w:r w:rsidRPr="00447049">
          <w:rPr>
            <w:rStyle w:val="sciprofiles-linkname"/>
            <w:lang w:val="en-GB"/>
          </w:rPr>
          <w:t>V. Paradiso</w:t>
        </w:r>
      </w:hyperlink>
      <w:r w:rsidRPr="00447049">
        <w:rPr>
          <w:lang w:val="en-GB"/>
        </w:rPr>
        <w:t xml:space="preserve">, R. Contino, F. Grisi, NHC Ligand Effects on Ru-Catalyzed Cross-Metathesis of Renewable Materials, </w:t>
      </w:r>
      <w:r w:rsidRPr="00447049">
        <w:rPr>
          <w:rStyle w:val="Hervorhebung"/>
          <w:lang w:val="en-GB"/>
        </w:rPr>
        <w:t>Catalysts</w:t>
      </w:r>
      <w:r w:rsidRPr="00447049">
        <w:rPr>
          <w:lang w:val="en-GB"/>
        </w:rPr>
        <w:t xml:space="preserve"> 2020, </w:t>
      </w:r>
      <w:r w:rsidRPr="00447049">
        <w:rPr>
          <w:rStyle w:val="Hervorhebung"/>
          <w:lang w:val="en-GB"/>
        </w:rPr>
        <w:t>10</w:t>
      </w:r>
      <w:r w:rsidRPr="00447049">
        <w:rPr>
          <w:lang w:val="en-GB"/>
        </w:rPr>
        <w:t xml:space="preserve">, 904 </w:t>
      </w:r>
    </w:p>
    <w:p w14:paraId="7965C921" w14:textId="77777777" w:rsidR="00AD0FCC" w:rsidRPr="00447049" w:rsidRDefault="00AD0FCC" w:rsidP="00AD0FCC">
      <w:pPr>
        <w:pStyle w:val="Reference"/>
        <w:rPr>
          <w:b/>
        </w:rPr>
      </w:pPr>
      <w:r w:rsidRPr="00447049">
        <w:rPr>
          <w:rFonts w:eastAsia="Times New Roman"/>
          <w:lang w:val="en-GB" w:eastAsia="de-DE"/>
        </w:rPr>
        <w:t xml:space="preserve">D. Le, C. Samart, K. Tsutsumi, K. Nomura, S. Kongparakul, </w:t>
      </w:r>
      <w:r w:rsidRPr="00447049">
        <w:rPr>
          <w:rStyle w:val="hlfld-title"/>
          <w:i/>
          <w:lang w:val="en-GB"/>
        </w:rPr>
        <w:t>Efficient Conversion of Renewable Unsaturated Fatty Acid Methyl Esters by Cross-Metathesis with Eugenol</w:t>
      </w:r>
      <w:r w:rsidRPr="00447049">
        <w:rPr>
          <w:rStyle w:val="hlfld-title"/>
          <w:lang w:val="en-GB"/>
        </w:rPr>
        <w:t xml:space="preserve">, </w:t>
      </w:r>
      <w:r w:rsidRPr="00447049">
        <w:rPr>
          <w:rStyle w:val="cit-title"/>
          <w:iCs/>
          <w:lang w:val="en-GB"/>
        </w:rPr>
        <w:t>ACS Omega</w:t>
      </w:r>
      <w:r w:rsidRPr="00447049">
        <w:rPr>
          <w:lang w:val="en-GB"/>
        </w:rPr>
        <w:t xml:space="preserve"> </w:t>
      </w:r>
      <w:r w:rsidRPr="00447049">
        <w:rPr>
          <w:rStyle w:val="cit-year-info"/>
          <w:lang w:val="en-GB"/>
        </w:rPr>
        <w:t>2018</w:t>
      </w:r>
      <w:r w:rsidRPr="00447049">
        <w:rPr>
          <w:rStyle w:val="cit-volume"/>
          <w:lang w:val="en-GB"/>
        </w:rPr>
        <w:t>, 3</w:t>
      </w:r>
      <w:r w:rsidRPr="00447049">
        <w:rPr>
          <w:rStyle w:val="cit-issue"/>
          <w:lang w:val="en-GB"/>
        </w:rPr>
        <w:t>, 9</w:t>
      </w:r>
      <w:r w:rsidRPr="00447049">
        <w:rPr>
          <w:rStyle w:val="cit-pagerange"/>
          <w:lang w:val="en-GB"/>
        </w:rPr>
        <w:t>, 11041–11049</w:t>
      </w:r>
    </w:p>
    <w:p w14:paraId="50E1F491" w14:textId="77777777" w:rsidR="00AD0FCC" w:rsidRPr="00447049" w:rsidRDefault="00AD0FCC" w:rsidP="00AD0FCC">
      <w:pPr>
        <w:pStyle w:val="Reference"/>
      </w:pPr>
      <w:r w:rsidRPr="00447049">
        <w:t xml:space="preserve">A. Behr, S. Toepell, Comparison of Reactivity in the Cross Metathesis of Allyl Acetate-Derivates with Oleochemical Compounds, J Am Oil Chem Soc </w:t>
      </w:r>
      <w:r w:rsidRPr="00447049">
        <w:rPr>
          <w:b/>
        </w:rPr>
        <w:t>92</w:t>
      </w:r>
      <w:r w:rsidRPr="00447049">
        <w:t xml:space="preserve"> (2015), 603–611</w:t>
      </w:r>
    </w:p>
    <w:p w14:paraId="07704901" w14:textId="77777777" w:rsidR="00AD0FCC" w:rsidRPr="00447049" w:rsidRDefault="00AD0FCC" w:rsidP="00AD0FCC">
      <w:pPr>
        <w:pStyle w:val="Reference"/>
      </w:pPr>
      <w:r w:rsidRPr="00447049">
        <w:t>A. Behr, S. Toepell, S. Harmuth, Cross-metathesis of methyl 10-undecenoate with dimethyl maleate: an efficient protocol with nearly quantitative yields, RSC Adv</w:t>
      </w:r>
      <w:r w:rsidRPr="00447049">
        <w:rPr>
          <w:b/>
        </w:rPr>
        <w:t xml:space="preserve">. </w:t>
      </w:r>
      <w:r w:rsidRPr="00447049">
        <w:rPr>
          <w:b/>
          <w:u w:val="single"/>
        </w:rPr>
        <w:t>4</w:t>
      </w:r>
      <w:r w:rsidRPr="00447049">
        <w:t xml:space="preserve"> (2014), 16320-16326</w:t>
      </w:r>
    </w:p>
    <w:p w14:paraId="79AD552C" w14:textId="77777777" w:rsidR="00AD0FCC" w:rsidRPr="00447049" w:rsidRDefault="00AD0FCC" w:rsidP="00AD0FCC">
      <w:pPr>
        <w:pStyle w:val="Reference"/>
      </w:pPr>
      <w:r w:rsidRPr="00447049">
        <w:t>D. Butilkov, N.G. Lemcoff, Jojoba oil olefin metathesis: a valuable source for bio-renewable materials, Green Chem, 16, 4728-4733 (2014)</w:t>
      </w:r>
    </w:p>
    <w:p w14:paraId="09A96077" w14:textId="77777777" w:rsidR="00AD0FCC" w:rsidRPr="00FC5CD8" w:rsidRDefault="00AD0FCC" w:rsidP="00AD0FCC">
      <w:pPr>
        <w:pStyle w:val="Reference"/>
      </w:pPr>
      <w:r w:rsidRPr="00FC5CD8">
        <w:t xml:space="preserve">G.A. Abel, K.O. Nguyen, S. Viamajala, S. Varanasi, K. Yamamoto, Cross-metathesis approach to produce precursors of nylon 12 and nylon 13 from microalgae. </w:t>
      </w:r>
      <w:r w:rsidRPr="00FC5CD8">
        <w:rPr>
          <w:rStyle w:val="html-italic"/>
        </w:rPr>
        <w:t>RSC Adv.</w:t>
      </w:r>
      <w:r w:rsidRPr="00FC5CD8">
        <w:t xml:space="preserve"> </w:t>
      </w:r>
      <w:r w:rsidRPr="00FC5CD8">
        <w:rPr>
          <w:b/>
          <w:bCs/>
        </w:rPr>
        <w:t>2014</w:t>
      </w:r>
      <w:r w:rsidRPr="00FC5CD8">
        <w:t xml:space="preserve">, </w:t>
      </w:r>
      <w:r w:rsidRPr="00FC5CD8">
        <w:rPr>
          <w:rStyle w:val="html-italic"/>
        </w:rPr>
        <w:t>4</w:t>
      </w:r>
      <w:r w:rsidRPr="00FC5CD8">
        <w:t>, 55622–55628</w:t>
      </w:r>
    </w:p>
    <w:p w14:paraId="41E662DD" w14:textId="77777777" w:rsidR="00AD0FCC" w:rsidRPr="00FC5CD8" w:rsidRDefault="00AD0FCC" w:rsidP="00AD0FCC">
      <w:pPr>
        <w:pStyle w:val="Reference"/>
      </w:pPr>
      <w:r w:rsidRPr="00FC5CD8">
        <w:t xml:space="preserve">A. Nickel, R.I. Pederson, Commercial Potential of Olefin Metathesis of Renewable Feedstocks. in: </w:t>
      </w:r>
      <w:r w:rsidRPr="00FC5CD8">
        <w:rPr>
          <w:rStyle w:val="html-italic"/>
        </w:rPr>
        <w:t>Olefin Metathesis: Theory and Practice (Ed. K.</w:t>
      </w:r>
      <w:r w:rsidRPr="00FC5CD8">
        <w:t xml:space="preserve"> Grela), John Wiley &amp; Sons, Inc, 2014, 335–348</w:t>
      </w:r>
    </w:p>
    <w:p w14:paraId="3E6B8383" w14:textId="77777777" w:rsidR="00AD0FCC" w:rsidRPr="00FC5CD8" w:rsidRDefault="00AD0FCC" w:rsidP="00AD0FCC">
      <w:pPr>
        <w:pStyle w:val="Reference"/>
      </w:pPr>
      <w:r w:rsidRPr="00FC5CD8">
        <w:t xml:space="preserve">R. Kadyrov, C. Azap, S. Weidlich, D. </w:t>
      </w:r>
      <w:r w:rsidRPr="00FC5CD8">
        <w:rPr>
          <w:lang w:val="en-GB"/>
        </w:rPr>
        <w:t xml:space="preserve">Wolf, </w:t>
      </w:r>
      <w:r w:rsidRPr="00FC5CD8">
        <w:rPr>
          <w:lang w:val="en"/>
        </w:rPr>
        <w:t>Robust and Selective Metathesis Catalysts for Oleochemical Applications, Top. Catal. 55, 538-542 (2012)</w:t>
      </w:r>
    </w:p>
    <w:p w14:paraId="3DA12084" w14:textId="77777777" w:rsidR="00AD0FCC" w:rsidRPr="00FC5CD8" w:rsidRDefault="00AD0FCC" w:rsidP="00AD0FCC">
      <w:pPr>
        <w:pStyle w:val="Reference"/>
      </w:pPr>
      <w:r w:rsidRPr="00FC5CD8">
        <w:rPr>
          <w:lang w:val="en-GB"/>
        </w:rPr>
        <w:t xml:space="preserve">A. Behr, S. Krema, A. Kämper, </w:t>
      </w:r>
      <w:r w:rsidRPr="00FC5CD8">
        <w:t xml:space="preserve">Ethenolysis of ricinoleic acid methyl ester – an efficient way to the oleochemical key substance methyl dec-9-enoate, RSC Advances, </w:t>
      </w:r>
      <w:r w:rsidRPr="00FC5CD8">
        <w:rPr>
          <w:u w:val="single"/>
        </w:rPr>
        <w:t>2</w:t>
      </w:r>
      <w:r w:rsidRPr="00FC5CD8">
        <w:t xml:space="preserve"> (2012), 12775-12781</w:t>
      </w:r>
    </w:p>
    <w:p w14:paraId="69693F51" w14:textId="77777777" w:rsidR="00AD0FCC" w:rsidRPr="005D75A6" w:rsidRDefault="00AD0FCC" w:rsidP="00AD0FCC">
      <w:pPr>
        <w:pStyle w:val="Reference"/>
        <w:rPr>
          <w:lang w:val="de-DE"/>
        </w:rPr>
      </w:pPr>
      <w:r w:rsidRPr="00FC5CD8">
        <w:rPr>
          <w:lang w:val="de-DE"/>
        </w:rPr>
        <w:t xml:space="preserve">A. Behr, J. Gomes-Jelonek, H. Witte, Katalysatorrecycling in der homogenkatalysierten Kreuzmetathese von Ölsäuremethylester und 4-Octen, Chem. Ing. </w:t>
      </w:r>
      <w:r w:rsidRPr="005D75A6">
        <w:rPr>
          <w:lang w:val="de-DE"/>
        </w:rPr>
        <w:t xml:space="preserve">Tech. </w:t>
      </w:r>
      <w:r w:rsidRPr="005D75A6">
        <w:rPr>
          <w:u w:val="single"/>
          <w:lang w:val="de-DE"/>
        </w:rPr>
        <w:t>84</w:t>
      </w:r>
      <w:r w:rsidRPr="005D75A6">
        <w:rPr>
          <w:lang w:val="de-DE"/>
        </w:rPr>
        <w:t xml:space="preserve"> (2012), 2174-2181</w:t>
      </w:r>
    </w:p>
    <w:p w14:paraId="05AEFEB1" w14:textId="77777777" w:rsidR="00AD0FCC" w:rsidRPr="005D75A6" w:rsidRDefault="00AD0FCC" w:rsidP="00AD0FCC">
      <w:pPr>
        <w:pStyle w:val="Reference"/>
        <w:rPr>
          <w:lang w:val="de-DE"/>
        </w:rPr>
      </w:pPr>
      <w:r w:rsidRPr="005D75A6">
        <w:rPr>
          <w:lang w:val="de-DE"/>
        </w:rPr>
        <w:t xml:space="preserve">L.M. de Espinosa, M.A.R. Meier, in: </w:t>
      </w:r>
      <w:r w:rsidRPr="005D75A6">
        <w:rPr>
          <w:rStyle w:val="html-italic"/>
          <w:i/>
          <w:lang w:val="de-DE"/>
        </w:rPr>
        <w:t>Organometallics and Renewables (eds.</w:t>
      </w:r>
      <w:r w:rsidRPr="005D75A6">
        <w:rPr>
          <w:rStyle w:val="html-italic"/>
          <w:lang w:val="de-DE"/>
        </w:rPr>
        <w:t xml:space="preserve"> M.A.R.</w:t>
      </w:r>
      <w:r w:rsidRPr="005D75A6">
        <w:rPr>
          <w:lang w:val="de-DE"/>
        </w:rPr>
        <w:t xml:space="preserve"> Meier, B.M. Weckhuisen, P.C.A. Bruijnincx, Springer, 2012</w:t>
      </w:r>
    </w:p>
    <w:p w14:paraId="256D6DDF" w14:textId="77777777" w:rsidR="00AD0FCC" w:rsidRPr="003F3B27" w:rsidRDefault="00AD0FCC" w:rsidP="00AD0FCC">
      <w:pPr>
        <w:pStyle w:val="Reference"/>
      </w:pPr>
      <w:r w:rsidRPr="003F3B27">
        <w:t xml:space="preserve">A. Behr, S. Krema, Metathesis applied to unsaturated lipid compounds, Lipid Technology </w:t>
      </w:r>
      <w:r w:rsidRPr="003F3B27">
        <w:rPr>
          <w:u w:val="single"/>
        </w:rPr>
        <w:t>23</w:t>
      </w:r>
      <w:r w:rsidRPr="003F3B27">
        <w:t xml:space="preserve"> (2011)</w:t>
      </w:r>
      <w:r>
        <w:t xml:space="preserve"> </w:t>
      </w:r>
      <w:r w:rsidRPr="003F3B27">
        <w:t>7, 156-157</w:t>
      </w:r>
    </w:p>
    <w:p w14:paraId="721CC5DF" w14:textId="77777777" w:rsidR="00AD0FCC" w:rsidRPr="003F3B27" w:rsidRDefault="00AD0FCC" w:rsidP="00AD0FCC">
      <w:pPr>
        <w:pStyle w:val="Reference"/>
        <w:rPr>
          <w:lang w:val="fr-FR"/>
        </w:rPr>
      </w:pPr>
      <w:r w:rsidRPr="003F3B27">
        <w:t xml:space="preserve">A. Behr, J. Perez Gomes, Z. Bayrak. Cross-metathesis of methyl 10-undecenoate with diethyl maleate. </w:t>
      </w:r>
      <w:r w:rsidRPr="003F3B27">
        <w:rPr>
          <w:lang w:val="fr-FR"/>
        </w:rPr>
        <w:t xml:space="preserve">Eur. J. Lipid Sci. Technol., </w:t>
      </w:r>
      <w:r w:rsidRPr="003F3B27">
        <w:rPr>
          <w:b/>
          <w:lang w:val="fr-FR"/>
        </w:rPr>
        <w:t>113</w:t>
      </w:r>
      <w:r w:rsidRPr="003F3B27">
        <w:rPr>
          <w:lang w:val="fr-FR"/>
        </w:rPr>
        <w:t>, 2011, 189–196.</w:t>
      </w:r>
    </w:p>
    <w:p w14:paraId="54DFEF40" w14:textId="77777777" w:rsidR="00AD0FCC" w:rsidRDefault="00AD0FCC" w:rsidP="00AD0FCC">
      <w:pPr>
        <w:pStyle w:val="Reference"/>
      </w:pPr>
      <w:r w:rsidRPr="00FE7DED">
        <w:rPr>
          <w:lang w:val="fr-FR"/>
        </w:rPr>
        <w:t xml:space="preserve">A. Behr, J. Perez Gomes. </w:t>
      </w:r>
      <w:r w:rsidRPr="00FE7DED">
        <w:t xml:space="preserve">The cross-metathesis of methyl oleate with cis-2-butene-1,4-diyl diacetate and the influence of protecting groups. Beilstein J. Org. Chem., </w:t>
      </w:r>
      <w:r w:rsidRPr="00FE7DED">
        <w:rPr>
          <w:b/>
        </w:rPr>
        <w:t>7</w:t>
      </w:r>
      <w:r w:rsidRPr="00FE7DED">
        <w:t>, 2011, 1–8.</w:t>
      </w:r>
    </w:p>
    <w:p w14:paraId="2DEA522D" w14:textId="77777777" w:rsidR="00AD0FCC" w:rsidRDefault="00AD0FCC" w:rsidP="00AD0FCC">
      <w:pPr>
        <w:pStyle w:val="Reference"/>
        <w:rPr>
          <w:lang w:val="en-GB"/>
        </w:rPr>
      </w:pPr>
      <w:r w:rsidRPr="00FE7DED">
        <w:rPr>
          <w:lang w:val="en-GB"/>
        </w:rPr>
        <w:t>J. Trzaskowski, D. Quinzler, C. Bährle, S. Mecking, Aliphatic Long-Chain C</w:t>
      </w:r>
      <w:r w:rsidRPr="00FE7DED">
        <w:rPr>
          <w:vertAlign w:val="subscript"/>
          <w:lang w:val="en-GB"/>
        </w:rPr>
        <w:t>20</w:t>
      </w:r>
      <w:r w:rsidRPr="00FE7DED">
        <w:rPr>
          <w:lang w:val="en-GB"/>
        </w:rPr>
        <w:t xml:space="preserve"> Polyesters from Olefin Metathesis, Macromol. Rapid Commun., 32, </w:t>
      </w:r>
      <w:r w:rsidRPr="00FE7DED">
        <w:rPr>
          <w:b/>
          <w:lang w:val="en-GB"/>
        </w:rPr>
        <w:t>2011</w:t>
      </w:r>
      <w:r w:rsidRPr="00FE7DED">
        <w:rPr>
          <w:lang w:val="en-GB"/>
        </w:rPr>
        <w:t>, 1352-1356.</w:t>
      </w:r>
    </w:p>
    <w:p w14:paraId="115F5FB8" w14:textId="77777777" w:rsidR="00AD0FCC" w:rsidRPr="00FE7DED" w:rsidRDefault="00AD0FCC" w:rsidP="00AD0FCC">
      <w:pPr>
        <w:pStyle w:val="Reference"/>
      </w:pPr>
      <w:r w:rsidRPr="00FE7DED">
        <w:rPr>
          <w:bCs/>
        </w:rPr>
        <w:t xml:space="preserve">M.A.R. Meier, Metathesis with Oleochemicals: New Approaches for the Utilization of Plant Oils as Renewable Resources in Polymer Science, </w:t>
      </w:r>
      <w:hyperlink r:id="rId128" w:tgtFrame="_blank" w:history="1">
        <w:r w:rsidRPr="00FE7DED">
          <w:rPr>
            <w:rStyle w:val="Hyperlink"/>
          </w:rPr>
          <w:t>Macromol. Chem. Phys.</w:t>
        </w:r>
      </w:hyperlink>
      <w:r w:rsidRPr="00FE7DED">
        <w:rPr>
          <w:bCs/>
        </w:rPr>
        <w:t xml:space="preserve"> 210, 1073-1079  (2009)</w:t>
      </w:r>
      <w:r w:rsidRPr="00FE7DED">
        <w:rPr>
          <w:bCs/>
        </w:rPr>
        <w:t> </w:t>
      </w:r>
    </w:p>
    <w:p w14:paraId="12E7C161" w14:textId="77777777" w:rsidR="00AD0FCC" w:rsidRDefault="00AD0FCC" w:rsidP="00AD0FCC">
      <w:pPr>
        <w:pStyle w:val="Reference"/>
      </w:pPr>
      <w:r w:rsidRPr="00FE7DED">
        <w:t xml:space="preserve">Z. Yinghuai, et al. Supported second generation Hoveyda-Grubbs catalyst for metathesis of unsaturated fatty acid esters. Adv. Synth. Catal., </w:t>
      </w:r>
      <w:r w:rsidRPr="00FE7DED">
        <w:rPr>
          <w:b/>
        </w:rPr>
        <w:t>351</w:t>
      </w:r>
      <w:r w:rsidRPr="00FE7DED">
        <w:t>, 2009, 2650–2656.</w:t>
      </w:r>
    </w:p>
    <w:p w14:paraId="5FF26E2B" w14:textId="77777777" w:rsidR="00AD0FCC" w:rsidRPr="00FE7DED" w:rsidRDefault="00AD0FCC" w:rsidP="00AD0FCC">
      <w:pPr>
        <w:pStyle w:val="Reference"/>
      </w:pPr>
      <w:r w:rsidRPr="00FE7DED">
        <w:rPr>
          <w:lang w:val="en-GB"/>
        </w:rPr>
        <w:t xml:space="preserve">A. Rybak, P. A. Fokou, M.A. R. Meier, Metathesis as a versatile tool in Oleochemistry, Eur. J. Lipid Sci. Technol., 110, </w:t>
      </w:r>
      <w:r w:rsidRPr="00FE7DED">
        <w:rPr>
          <w:b/>
          <w:lang w:val="en-GB"/>
        </w:rPr>
        <w:t>2008</w:t>
      </w:r>
      <w:r w:rsidRPr="00FE7DED">
        <w:rPr>
          <w:lang w:val="en-GB"/>
        </w:rPr>
        <w:t>, 797-804.</w:t>
      </w:r>
    </w:p>
    <w:p w14:paraId="72794FD8" w14:textId="77777777" w:rsidR="00AD0FCC" w:rsidRPr="00FE7DED" w:rsidRDefault="00AD0FCC" w:rsidP="00AD0FCC">
      <w:pPr>
        <w:pStyle w:val="Reference"/>
      </w:pPr>
      <w:r w:rsidRPr="00FE7DED">
        <w:lastRenderedPageBreak/>
        <w:t xml:space="preserve"> H. L. Ngo, K. Jones, T. A. Foglia. Metathesis of unsaturated fatty acids: Synthesis of long-chain unsaturated -α,</w:t>
      </w:r>
      <w:r>
        <w:t>ω</w:t>
      </w:r>
      <w:r w:rsidRPr="00FE7DED">
        <w:t xml:space="preserve">-dicarboxylic acid. J. Am. Oil Chem. Soc., </w:t>
      </w:r>
      <w:r w:rsidRPr="00FE7DED">
        <w:rPr>
          <w:b/>
        </w:rPr>
        <w:t>83</w:t>
      </w:r>
      <w:r w:rsidRPr="00FE7DED">
        <w:t>, 2006, 629.</w:t>
      </w:r>
    </w:p>
    <w:p w14:paraId="32F904B6" w14:textId="77777777" w:rsidR="00AD0FCC" w:rsidRPr="00FE7DED" w:rsidRDefault="00AD0FCC" w:rsidP="00AD0FCC">
      <w:pPr>
        <w:pStyle w:val="Reference"/>
      </w:pPr>
      <w:r w:rsidRPr="009F0A19">
        <w:rPr>
          <w:lang w:val="en-GB"/>
        </w:rPr>
        <w:t xml:space="preserve">W. R. Jackson, et al. </w:t>
      </w:r>
      <w:r w:rsidRPr="00FE7DED">
        <w:t xml:space="preserve">High conversion und productive catalyst turnovers in cross-metathesis reactions of natural oils with 2-butene. Green Chem., </w:t>
      </w:r>
      <w:r w:rsidRPr="00FE7DED">
        <w:rPr>
          <w:b/>
        </w:rPr>
        <w:t>8</w:t>
      </w:r>
      <w:r w:rsidRPr="00FE7DED">
        <w:t>, 2006, 450.</w:t>
      </w:r>
    </w:p>
    <w:p w14:paraId="16367BAF" w14:textId="77777777" w:rsidR="00AD0FCC" w:rsidRDefault="00AD0FCC" w:rsidP="00AD0FCC">
      <w:pPr>
        <w:pStyle w:val="Reference"/>
      </w:pPr>
      <w:r w:rsidRPr="00FE7DED">
        <w:t xml:space="preserve">J. C. Mol. Catalytic metathesis of unsaturated fatty acid esters and oils. Top. Catal., </w:t>
      </w:r>
      <w:r w:rsidRPr="00FE7DED">
        <w:rPr>
          <w:b/>
        </w:rPr>
        <w:t>27</w:t>
      </w:r>
      <w:r w:rsidRPr="00FE7DED">
        <w:t>, 2004, 97.</w:t>
      </w:r>
    </w:p>
    <w:p w14:paraId="43339994" w14:textId="77777777" w:rsidR="00AD0FCC" w:rsidRDefault="00AD0FCC" w:rsidP="00AD0FCC">
      <w:pPr>
        <w:pStyle w:val="Reference"/>
        <w:rPr>
          <w:lang w:val="en-GB"/>
        </w:rPr>
      </w:pPr>
      <w:r w:rsidRPr="00FE7DED">
        <w:rPr>
          <w:lang w:val="en-GB"/>
        </w:rPr>
        <w:t xml:space="preserve">A. Behr, Oleochemistry </w:t>
      </w:r>
      <w:r w:rsidRPr="00FE7DED">
        <w:rPr>
          <w:rStyle w:val="Hervorhebung"/>
          <w:lang w:val="en-GB"/>
        </w:rPr>
        <w:t>in: B. Cornils, W.A. Herrmann (Hrsg.), Aqueous-Phase Organometallic Catalysis, Second Edition, Wiley-VCH,</w:t>
      </w:r>
      <w:r w:rsidRPr="00FE7DED">
        <w:rPr>
          <w:lang w:val="en-GB"/>
        </w:rPr>
        <w:t xml:space="preserve"> Weinheim, </w:t>
      </w:r>
      <w:r w:rsidRPr="00FE7DED">
        <w:rPr>
          <w:rStyle w:val="Fett"/>
          <w:lang w:val="en-GB"/>
        </w:rPr>
        <w:t>2004</w:t>
      </w:r>
      <w:r w:rsidRPr="00FE7DED">
        <w:rPr>
          <w:lang w:val="en-GB"/>
        </w:rPr>
        <w:t>, Chapter 6.13, 593-605.</w:t>
      </w:r>
    </w:p>
    <w:p w14:paraId="2D9794AA" w14:textId="77777777" w:rsidR="00AD0FCC" w:rsidRDefault="00AD0FCC" w:rsidP="00AD0FCC">
      <w:pPr>
        <w:pStyle w:val="Reference"/>
        <w:rPr>
          <w:rStyle w:val="nlmcaspages"/>
        </w:rPr>
      </w:pPr>
      <w:r w:rsidRPr="002532E7">
        <w:t xml:space="preserve">K.A. Burdett, L.D. Harris, P. Margl, B.R. Maughon, T. Mokhtar-Zadeh, P.C. Saucier, E.P. Wasserman, </w:t>
      </w:r>
      <w:r w:rsidRPr="002532E7">
        <w:rPr>
          <w:rFonts w:eastAsia="Times New Roman"/>
          <w:lang w:val="en-GB" w:eastAsia="de-DE"/>
        </w:rPr>
        <w:t xml:space="preserve">Renewable Monomer Feedstocks via Olefin Metathesis: Fundamental Mechanistic Studies of Methyl Oleate Ethenolysis with the First-Generation Grubbs Catalyst, </w:t>
      </w:r>
      <w:r w:rsidRPr="002532E7">
        <w:rPr>
          <w:rStyle w:val="nlmcastitle"/>
        </w:rPr>
        <w:t>Organometallics</w:t>
      </w:r>
      <w:r w:rsidRPr="002532E7">
        <w:t xml:space="preserve"> (</w:t>
      </w:r>
      <w:r w:rsidRPr="002532E7">
        <w:rPr>
          <w:rStyle w:val="nlmcasdate"/>
        </w:rPr>
        <w:t>2004</w:t>
      </w:r>
      <w:r w:rsidRPr="002532E7">
        <w:t xml:space="preserve">), </w:t>
      </w:r>
      <w:r w:rsidRPr="002532E7">
        <w:rPr>
          <w:rStyle w:val="nlmcasvolume"/>
          <w:b/>
        </w:rPr>
        <w:t>23</w:t>
      </w:r>
      <w:r w:rsidRPr="002532E7">
        <w:t xml:space="preserve">, </w:t>
      </w:r>
      <w:r w:rsidRPr="002532E7">
        <w:rPr>
          <w:rStyle w:val="nlmcaspages"/>
        </w:rPr>
        <w:t>2027-2047</w:t>
      </w:r>
    </w:p>
    <w:p w14:paraId="2B2F05B1" w14:textId="77777777" w:rsidR="00AD0FCC" w:rsidRPr="006A261C" w:rsidRDefault="00AD0FCC" w:rsidP="00AD0FCC">
      <w:pPr>
        <w:pStyle w:val="Reference"/>
        <w:rPr>
          <w:rFonts w:eastAsia="Times New Roman"/>
          <w:lang w:val="en-GB" w:eastAsia="de-DE"/>
        </w:rPr>
      </w:pPr>
      <w:r w:rsidRPr="006A261C">
        <w:rPr>
          <w:rFonts w:eastAsia="Times New Roman"/>
          <w:lang w:eastAsia="de-DE"/>
        </w:rPr>
        <w:t>G.S. Forman, A.E. McConnell, M.J. Hanton, A.M.Z. Slawin, R.P. Tooze, W.J. van Rensburg, W.H. Meyer, C. Dwyer, M.M. Kirk, D.W. Serfontein,  A Stable Ruthenium Catalyst for Productive Olefin Metathesis</w:t>
      </w:r>
      <w:r>
        <w:rPr>
          <w:rFonts w:eastAsia="Times New Roman"/>
          <w:lang w:eastAsia="de-DE"/>
        </w:rPr>
        <w:t>,</w:t>
      </w:r>
      <w:r w:rsidRPr="006A261C">
        <w:rPr>
          <w:rFonts w:eastAsia="Times New Roman"/>
          <w:lang w:eastAsia="de-DE"/>
        </w:rPr>
        <w:t xml:space="preserve"> </w:t>
      </w:r>
      <w:r w:rsidRPr="006A261C">
        <w:rPr>
          <w:rFonts w:eastAsia="Times New Roman"/>
          <w:iCs/>
          <w:lang w:val="en-GB" w:eastAsia="de-DE"/>
        </w:rPr>
        <w:t>Organometallics</w:t>
      </w:r>
      <w:r w:rsidRPr="006A261C">
        <w:rPr>
          <w:rFonts w:eastAsia="Times New Roman"/>
          <w:lang w:val="en-GB" w:eastAsia="de-DE"/>
        </w:rPr>
        <w:t xml:space="preserve"> </w:t>
      </w:r>
      <w:r w:rsidRPr="006A261C">
        <w:rPr>
          <w:rFonts w:eastAsia="Times New Roman"/>
          <w:b/>
          <w:bCs/>
          <w:lang w:val="en-GB" w:eastAsia="de-DE"/>
        </w:rPr>
        <w:t>2004</w:t>
      </w:r>
      <w:r w:rsidRPr="006A261C">
        <w:rPr>
          <w:rFonts w:eastAsia="Times New Roman"/>
          <w:lang w:val="en-GB" w:eastAsia="de-DE"/>
        </w:rPr>
        <w:t xml:space="preserve">, </w:t>
      </w:r>
      <w:r w:rsidRPr="006A261C">
        <w:rPr>
          <w:rFonts w:eastAsia="Times New Roman"/>
          <w:iCs/>
          <w:lang w:val="en-GB" w:eastAsia="de-DE"/>
        </w:rPr>
        <w:t>23</w:t>
      </w:r>
      <w:r w:rsidRPr="006A261C">
        <w:rPr>
          <w:rFonts w:eastAsia="Times New Roman"/>
          <w:lang w:val="en-GB" w:eastAsia="de-DE"/>
        </w:rPr>
        <w:t>, 4824– 4827</w:t>
      </w:r>
    </w:p>
    <w:p w14:paraId="45FA192A" w14:textId="77777777" w:rsidR="00AD0FCC" w:rsidRPr="00FE7DED" w:rsidRDefault="00AD0FCC" w:rsidP="00AD0FCC">
      <w:pPr>
        <w:pStyle w:val="Reference"/>
      </w:pPr>
      <w:r w:rsidRPr="00FE7DED">
        <w:t xml:space="preserve">J. C. Mol. Application of olefin metathesis in oleochemistry: an example of green chemistry. Green Chem., </w:t>
      </w:r>
      <w:r w:rsidRPr="00FE7DED">
        <w:rPr>
          <w:b/>
        </w:rPr>
        <w:t>4</w:t>
      </w:r>
      <w:r w:rsidRPr="00FE7DED">
        <w:t>, 2002, 5.</w:t>
      </w:r>
    </w:p>
    <w:p w14:paraId="26A42D23" w14:textId="77777777" w:rsidR="00AD0FCC" w:rsidRPr="003F3B27" w:rsidRDefault="00AD0FCC" w:rsidP="00AD0FCC">
      <w:pPr>
        <w:pStyle w:val="Reference"/>
      </w:pPr>
      <w:r w:rsidRPr="003F3B27">
        <w:t>J. C. Mol. Application of olefin metathesis in the oleochemistry, in: Ring Opening Metathesis Polymerization and Related Chemistry (eds</w:t>
      </w:r>
      <w:r>
        <w:t>:</w:t>
      </w:r>
      <w:r w:rsidRPr="003F3B27">
        <w:t xml:space="preserve"> E. Khosravi, T. Szymanska-Buzar), Kluwer Academic Publishers, 2002, p. 377.</w:t>
      </w:r>
    </w:p>
    <w:p w14:paraId="03645922" w14:textId="77777777" w:rsidR="00AD0FCC" w:rsidRPr="003F3B27" w:rsidRDefault="00AD0FCC" w:rsidP="00AD0FCC">
      <w:pPr>
        <w:spacing w:before="120"/>
        <w:rPr>
          <w:b/>
          <w:sz w:val="20"/>
        </w:rPr>
      </w:pPr>
    </w:p>
    <w:p w14:paraId="3BBC106B" w14:textId="77777777" w:rsidR="00AD0FCC" w:rsidRDefault="00AD0FCC" w:rsidP="00AD0FCC">
      <w:pPr>
        <w:spacing w:before="120" w:after="120"/>
        <w:rPr>
          <w:b/>
        </w:rPr>
      </w:pPr>
      <w:r>
        <w:rPr>
          <w:b/>
        </w:rPr>
        <w:t>Functionalis</w:t>
      </w:r>
      <w:r w:rsidRPr="005B1DC2">
        <w:rPr>
          <w:b/>
        </w:rPr>
        <w:t>ation of glycerol:</w:t>
      </w:r>
    </w:p>
    <w:p w14:paraId="38CEB303" w14:textId="77777777" w:rsidR="00AD0FCC" w:rsidRPr="006B04BC" w:rsidRDefault="00AD0FCC" w:rsidP="00AD0FCC">
      <w:pPr>
        <w:pStyle w:val="Reference"/>
        <w:rPr>
          <w:b/>
          <w:lang w:val="en-GB"/>
        </w:rPr>
      </w:pPr>
      <w:r w:rsidRPr="006B04BC">
        <w:rPr>
          <w:lang w:val="en-GB"/>
        </w:rPr>
        <w:t xml:space="preserve">K. Wang, J. Horlyck, N. An, A. Voutchkova-Kostal, </w:t>
      </w:r>
      <w:r w:rsidRPr="00FC5CD8">
        <w:rPr>
          <w:rStyle w:val="titleheading"/>
          <w:i/>
          <w:lang w:val="en-GB"/>
        </w:rPr>
        <w:t xml:space="preserve">Homogeneous </w:t>
      </w:r>
      <w:r w:rsidRPr="00FC5CD8">
        <w:rPr>
          <w:rStyle w:val="italic"/>
          <w:i/>
          <w:lang w:val="en-GB"/>
        </w:rPr>
        <w:t>vs.</w:t>
      </w:r>
      <w:r w:rsidRPr="00FC5CD8">
        <w:rPr>
          <w:rStyle w:val="titleheading"/>
          <w:i/>
          <w:lang w:val="en-GB"/>
        </w:rPr>
        <w:t xml:space="preserve"> heterogeneous catalysts for acceptorless dehydrogenation of biomass-derived glycerol and ethanol towards circular chemistry</w:t>
      </w:r>
      <w:r w:rsidRPr="006B04BC">
        <w:rPr>
          <w:rStyle w:val="titleheading"/>
          <w:lang w:val="en-GB"/>
        </w:rPr>
        <w:t>, Green Chem. DOI: 10.1039, 2024</w:t>
      </w:r>
    </w:p>
    <w:p w14:paraId="6CB64145" w14:textId="77777777" w:rsidR="00AD0FCC" w:rsidRPr="006B04BC" w:rsidRDefault="00AD0FCC" w:rsidP="00AD0FCC">
      <w:pPr>
        <w:pStyle w:val="Reference"/>
        <w:rPr>
          <w:lang w:val="en-GB"/>
        </w:rPr>
      </w:pPr>
      <w:r w:rsidRPr="006B04BC">
        <w:rPr>
          <w:lang w:val="en-GB"/>
        </w:rPr>
        <w:t xml:space="preserve">T. Lu, C.C. Xu, </w:t>
      </w:r>
      <w:r w:rsidRPr="00FC5CD8">
        <w:rPr>
          <w:lang w:val="en-GB"/>
        </w:rPr>
        <w:t>New Trends in Catalytic Conversion of Glycerol</w:t>
      </w:r>
      <w:r w:rsidRPr="006B04BC">
        <w:rPr>
          <w:lang w:val="en-GB"/>
        </w:rPr>
        <w:t xml:space="preserve">, </w:t>
      </w:r>
      <w:r w:rsidRPr="00FC5CD8">
        <w:rPr>
          <w:rStyle w:val="Hervorhebung"/>
          <w:lang w:val="en-GB"/>
        </w:rPr>
        <w:t>Catalysts</w:t>
      </w:r>
      <w:r w:rsidRPr="00FC5CD8">
        <w:rPr>
          <w:lang w:val="en-GB"/>
        </w:rPr>
        <w:t xml:space="preserve"> </w:t>
      </w:r>
      <w:r w:rsidRPr="006B04BC">
        <w:rPr>
          <w:b/>
          <w:bCs/>
          <w:lang w:val="en-GB"/>
        </w:rPr>
        <w:t>2023</w:t>
      </w:r>
      <w:r w:rsidRPr="006B04BC">
        <w:rPr>
          <w:lang w:val="en-GB"/>
        </w:rPr>
        <w:t xml:space="preserve">, </w:t>
      </w:r>
      <w:r w:rsidRPr="006B04BC">
        <w:rPr>
          <w:rStyle w:val="Hervorhebung"/>
          <w:lang w:val="en-GB"/>
        </w:rPr>
        <w:t>13</w:t>
      </w:r>
      <w:r w:rsidRPr="006B04BC">
        <w:rPr>
          <w:lang w:val="en-GB"/>
        </w:rPr>
        <w:t xml:space="preserve">(4), 701 </w:t>
      </w:r>
    </w:p>
    <w:p w14:paraId="26F2E356" w14:textId="77777777" w:rsidR="00AD0FCC" w:rsidRDefault="00AD0FCC" w:rsidP="00AD0FCC">
      <w:pPr>
        <w:pStyle w:val="Reference"/>
        <w:rPr>
          <w:lang w:val="en-GB"/>
        </w:rPr>
      </w:pPr>
      <w:r w:rsidRPr="006B04BC">
        <w:rPr>
          <w:lang w:val="en-GB"/>
        </w:rPr>
        <w:t xml:space="preserve">C. Coutanceau et al., </w:t>
      </w:r>
      <w:r w:rsidRPr="00FC5CD8">
        <w:rPr>
          <w:lang w:val="en-GB"/>
        </w:rPr>
        <w:t>Selective Electrooxidation of glycerol into value-added chemicals</w:t>
      </w:r>
      <w:r w:rsidRPr="006B04BC">
        <w:rPr>
          <w:lang w:val="en-GB"/>
        </w:rPr>
        <w:t xml:space="preserve">, </w:t>
      </w:r>
      <w:r w:rsidRPr="00FC5CD8">
        <w:rPr>
          <w:lang w:val="en-GB"/>
        </w:rPr>
        <w:t>Frontiers in Chemistry</w:t>
      </w:r>
      <w:r w:rsidRPr="00EF540E">
        <w:rPr>
          <w:lang w:val="en-GB"/>
        </w:rPr>
        <w:t xml:space="preserve"> 2019, 7, article 100</w:t>
      </w:r>
    </w:p>
    <w:p w14:paraId="4F082A0A" w14:textId="77777777" w:rsidR="00AD0FCC" w:rsidRPr="00EF3B8A" w:rsidRDefault="00AD0FCC" w:rsidP="00AD0FCC">
      <w:pPr>
        <w:pStyle w:val="Reference"/>
        <w:rPr>
          <w:b/>
          <w:lang w:val="en-GB"/>
        </w:rPr>
      </w:pPr>
      <w:r w:rsidRPr="00EF3B8A">
        <w:rPr>
          <w:lang w:val="en-GB"/>
        </w:rPr>
        <w:t xml:space="preserve">M. Finn, J.A. Ridenour, J. Heitzel, C. Cahill, A. Voutchkova-Kostal, </w:t>
      </w:r>
      <w:r w:rsidRPr="00FC5CD8">
        <w:rPr>
          <w:rStyle w:val="hlfld-title"/>
          <w:i/>
          <w:lang w:val="en-GB"/>
        </w:rPr>
        <w:t>Next-Generation Water-Soluble Homogeneous Catalysts for Conversion of Glycerol to Lactic Acid</w:t>
      </w:r>
      <w:r w:rsidRPr="00EF3B8A">
        <w:rPr>
          <w:rStyle w:val="hlfld-title"/>
          <w:lang w:val="en-GB"/>
        </w:rPr>
        <w:t xml:space="preserve">, </w:t>
      </w:r>
      <w:r w:rsidRPr="00FC5CD8">
        <w:rPr>
          <w:rStyle w:val="cit-title"/>
          <w:iCs/>
          <w:lang w:val="en-GB"/>
        </w:rPr>
        <w:t>Organometallics</w:t>
      </w:r>
      <w:r w:rsidRPr="00FC5CD8">
        <w:rPr>
          <w:lang w:val="en-GB"/>
        </w:rPr>
        <w:t xml:space="preserve"> </w:t>
      </w:r>
      <w:r w:rsidRPr="00EF3B8A">
        <w:rPr>
          <w:rStyle w:val="cit-year-info"/>
          <w:lang w:val="en-GB"/>
        </w:rPr>
        <w:t>2018</w:t>
      </w:r>
      <w:r w:rsidRPr="00EF3B8A">
        <w:rPr>
          <w:rStyle w:val="cit-volume"/>
          <w:lang w:val="en-GB"/>
        </w:rPr>
        <w:t>, 37</w:t>
      </w:r>
      <w:r w:rsidRPr="00EF3B8A">
        <w:rPr>
          <w:rStyle w:val="cit-issue"/>
          <w:lang w:val="en-GB"/>
        </w:rPr>
        <w:t>, 9</w:t>
      </w:r>
      <w:r w:rsidRPr="00EF3B8A">
        <w:rPr>
          <w:rStyle w:val="cit-pagerange"/>
          <w:lang w:val="en-GB"/>
        </w:rPr>
        <w:t>, 1400–1409</w:t>
      </w:r>
    </w:p>
    <w:p w14:paraId="0741ACA2" w14:textId="77777777" w:rsidR="00AD0FCC" w:rsidRDefault="00AD0FCC" w:rsidP="00AD0FCC">
      <w:pPr>
        <w:pStyle w:val="Reference"/>
      </w:pPr>
      <w:r w:rsidRPr="00EF540E">
        <w:rPr>
          <w:lang w:val="de-DE"/>
        </w:rPr>
        <w:t xml:space="preserve">A. Behr, K. A. Irawadi, Glycerin-Oxidation mit magnetisch abtrennbaren Nanokatalysatoren, Chem. Ing. </w:t>
      </w:r>
      <w:r w:rsidRPr="00EF540E">
        <w:t xml:space="preserve">Tech. </w:t>
      </w:r>
      <w:r w:rsidRPr="00EF540E">
        <w:rPr>
          <w:b/>
        </w:rPr>
        <w:t>87</w:t>
      </w:r>
      <w:r w:rsidRPr="00EF540E">
        <w:t xml:space="preserve"> (2015), 1726-1732</w:t>
      </w:r>
    </w:p>
    <w:p w14:paraId="7D888503" w14:textId="77777777" w:rsidR="00AD0FCC" w:rsidRPr="006E4ACD" w:rsidRDefault="00AD0FCC" w:rsidP="00AD0FCC">
      <w:pPr>
        <w:pStyle w:val="Reference"/>
      </w:pPr>
      <w:r w:rsidRPr="006E4ACD">
        <w:t>A. Villa, N. Dimitratos, C.E. Chan-Thaw, C. Hammond, L. Prati, G.J. Hutchings, Glycerol Oxidat</w:t>
      </w:r>
      <w:r>
        <w:t xml:space="preserve">ion Using Gold Containing Catalysts, Acc. Chem. Res. </w:t>
      </w:r>
      <w:r>
        <w:rPr>
          <w:b/>
        </w:rPr>
        <w:t>48</w:t>
      </w:r>
      <w:r>
        <w:t>, 1403-12, 2015</w:t>
      </w:r>
    </w:p>
    <w:p w14:paraId="7963ACD6" w14:textId="77777777" w:rsidR="00AD0FCC" w:rsidRPr="00D723CF" w:rsidRDefault="00AD0FCC" w:rsidP="00AD0FCC">
      <w:pPr>
        <w:pStyle w:val="Reference"/>
      </w:pPr>
      <w:r w:rsidRPr="00EF540E">
        <w:rPr>
          <w:lang w:val="en-GB"/>
        </w:rPr>
        <w:t xml:space="preserve">A. Behr, </w:t>
      </w:r>
      <w:r w:rsidRPr="00EF540E">
        <w:t>J. Pérez Gomes, „The refinement</w:t>
      </w:r>
      <w:r w:rsidRPr="00D723CF">
        <w:t xml:space="preserve"> of renewable resources: New important derivatives of fatty acids and glycerol”, Eur. J. Lipid Sci. Technol. </w:t>
      </w:r>
      <w:r w:rsidRPr="00D723CF">
        <w:rPr>
          <w:b/>
        </w:rPr>
        <w:t>112</w:t>
      </w:r>
      <w:r w:rsidRPr="00D723CF">
        <w:t xml:space="preserve"> (2010), 31-50</w:t>
      </w:r>
    </w:p>
    <w:p w14:paraId="7FEA8B8B" w14:textId="77777777" w:rsidR="00AD0FCC" w:rsidRPr="00CA1105" w:rsidRDefault="00AD0FCC" w:rsidP="00AD0FCC">
      <w:pPr>
        <w:pStyle w:val="Reference"/>
      </w:pPr>
      <w:r w:rsidRPr="00D723CF">
        <w:rPr>
          <w:lang w:val="en-GB"/>
        </w:rPr>
        <w:t xml:space="preserve">S. Bigot, J. Lai, I. Suisse, M. Sauthier, A. Mortreux, Y. Castanet, Telomerisation of 1,3-butadiene with glycerol under aqueous biphasic conditions, Appl. Catal. </w:t>
      </w:r>
      <w:r w:rsidRPr="00CA1105">
        <w:t xml:space="preserve">A: General, </w:t>
      </w:r>
      <w:r w:rsidRPr="00CA1105">
        <w:rPr>
          <w:b/>
        </w:rPr>
        <w:t>382</w:t>
      </w:r>
      <w:r w:rsidRPr="00CA1105">
        <w:t>, 181-189, 2010</w:t>
      </w:r>
    </w:p>
    <w:p w14:paraId="63F852CC" w14:textId="77777777" w:rsidR="00AD0FCC" w:rsidRPr="00D723CF" w:rsidRDefault="00AD0FCC" w:rsidP="00AD0FCC">
      <w:pPr>
        <w:pStyle w:val="Reference"/>
        <w:rPr>
          <w:lang w:val="en-GB"/>
        </w:rPr>
      </w:pPr>
      <w:r w:rsidRPr="004D306B">
        <w:rPr>
          <w:lang w:val="de-DE"/>
        </w:rPr>
        <w:t xml:space="preserve">A. Behr, J. Leschinski, A. </w:t>
      </w:r>
      <w:r w:rsidRPr="004D306B">
        <w:rPr>
          <w:lang w:val="de-DE" w:eastAsia="de-DE" w:bidi="de-DE"/>
        </w:rPr>
        <w:t xml:space="preserve">Prinz, </w:t>
      </w:r>
      <w:r w:rsidRPr="004D306B">
        <w:rPr>
          <w:lang w:val="de-DE"/>
        </w:rPr>
        <w:t xml:space="preserve">M. Stoffers. </w:t>
      </w:r>
      <w:r w:rsidRPr="00D723CF">
        <w:rPr>
          <w:lang w:val="en-GB"/>
        </w:rPr>
        <w:t xml:space="preserve">Continuous reactive extraction for selective telomerisation of butadiene with glycerol in a miniplant. </w:t>
      </w:r>
      <w:r w:rsidRPr="00D723CF">
        <w:rPr>
          <w:rStyle w:val="Bodytext285pt"/>
          <w:lang w:val="en-GB"/>
        </w:rPr>
        <w:t xml:space="preserve">Chem. Eng. Proc., </w:t>
      </w:r>
      <w:r w:rsidRPr="00D723CF">
        <w:rPr>
          <w:b/>
          <w:lang w:val="en-GB"/>
        </w:rPr>
        <w:t>48</w:t>
      </w:r>
      <w:r w:rsidRPr="00D723CF">
        <w:rPr>
          <w:lang w:val="en-GB"/>
        </w:rPr>
        <w:t>, 2009, 1140-1145.</w:t>
      </w:r>
    </w:p>
    <w:p w14:paraId="488D4D53" w14:textId="77777777" w:rsidR="00AD0FCC" w:rsidRPr="00D723CF" w:rsidRDefault="00AD0FCC" w:rsidP="00AD0FCC">
      <w:pPr>
        <w:pStyle w:val="Reference"/>
        <w:rPr>
          <w:lang w:val="fr-FR"/>
        </w:rPr>
      </w:pPr>
      <w:r w:rsidRPr="00D723CF">
        <w:rPr>
          <w:lang w:val="en-GB"/>
        </w:rPr>
        <w:t xml:space="preserve">A. Behr, J. Leschinski, C. Awungacha, S. Simic, T. Knoth. Telomerization of butadiene with glycerol: Reaction control through process engineering, solvents and additives. </w:t>
      </w:r>
      <w:r w:rsidRPr="00D723CF">
        <w:rPr>
          <w:rStyle w:val="Bodytext285pt"/>
          <w:lang w:val="fr-FR"/>
        </w:rPr>
        <w:t>ChemSusChem,</w:t>
      </w:r>
      <w:r w:rsidRPr="00D723CF">
        <w:rPr>
          <w:lang w:val="fr-FR"/>
        </w:rPr>
        <w:t xml:space="preserve"> </w:t>
      </w:r>
      <w:r w:rsidRPr="00D723CF">
        <w:rPr>
          <w:b/>
          <w:lang w:val="fr-FR"/>
        </w:rPr>
        <w:t>2</w:t>
      </w:r>
      <w:r w:rsidRPr="00D723CF">
        <w:rPr>
          <w:lang w:val="fr-FR"/>
        </w:rPr>
        <w:t>, 2009, 71-76.</w:t>
      </w:r>
    </w:p>
    <w:p w14:paraId="6FDC5499" w14:textId="77777777" w:rsidR="00AD0FCC" w:rsidRPr="005D20CA" w:rsidRDefault="00AD0FCC" w:rsidP="00AD0FCC">
      <w:pPr>
        <w:pStyle w:val="Reference"/>
        <w:rPr>
          <w:lang w:val="en-GB"/>
        </w:rPr>
      </w:pPr>
      <w:r w:rsidRPr="00D723CF">
        <w:rPr>
          <w:lang w:val="fr-FR"/>
        </w:rPr>
        <w:t xml:space="preserve">A. Villa, D. Wang, D. S. Su, L. Prati. </w:t>
      </w:r>
      <w:r w:rsidRPr="00D723CF">
        <w:t xml:space="preserve">Gold sols as catalysts for glycerol oxidation. </w:t>
      </w:r>
      <w:r w:rsidRPr="005D20CA">
        <w:rPr>
          <w:lang w:val="en-GB"/>
        </w:rPr>
        <w:t>ChemCatChem, 1, 2009, 510–514.</w:t>
      </w:r>
    </w:p>
    <w:p w14:paraId="72A65D8D" w14:textId="77777777" w:rsidR="00AD0FCC" w:rsidRPr="00CA1105" w:rsidRDefault="00AD0FCC" w:rsidP="00AD0FCC">
      <w:pPr>
        <w:pStyle w:val="Reference"/>
      </w:pPr>
      <w:r w:rsidRPr="00D723CF">
        <w:rPr>
          <w:lang w:val="en-GB"/>
        </w:rPr>
        <w:t xml:space="preserve">A. Gordillo, L. Durán Pachón, E. de Jesus, G. Rothenberg, Palladium-Catalysed Telomerisation of Isoprene with Glycerol and Polyethylene Glycol: A Facile Route to New Terpene Derivatives, Adv. Synth. </w:t>
      </w:r>
      <w:r w:rsidRPr="00CA1105">
        <w:t xml:space="preserve">Catal. </w:t>
      </w:r>
      <w:r w:rsidRPr="00CA1105">
        <w:rPr>
          <w:b/>
        </w:rPr>
        <w:t>351</w:t>
      </w:r>
      <w:r w:rsidRPr="00CA1105">
        <w:t>, 325-330, 2009</w:t>
      </w:r>
    </w:p>
    <w:p w14:paraId="735FE0AE" w14:textId="77777777" w:rsidR="00AD0FCC" w:rsidRPr="00D723CF" w:rsidRDefault="00AD0FCC" w:rsidP="00AD0FCC">
      <w:pPr>
        <w:pStyle w:val="Reference"/>
      </w:pPr>
      <w:r w:rsidRPr="004D306B">
        <w:rPr>
          <w:lang w:val="de-DE"/>
        </w:rPr>
        <w:t xml:space="preserve">A. Behr, J. Eilting, K. Irawadi, J. Leschinski, F. Lindner. </w:t>
      </w:r>
      <w:r w:rsidRPr="00D723CF">
        <w:t xml:space="preserve">New chemical products on the basis of glycerol. Chemistry Today, </w:t>
      </w:r>
      <w:r w:rsidRPr="00D723CF">
        <w:rPr>
          <w:b/>
        </w:rPr>
        <w:t>26</w:t>
      </w:r>
      <w:r w:rsidRPr="00D723CF">
        <w:t>, 2008, 32–36.</w:t>
      </w:r>
    </w:p>
    <w:p w14:paraId="403B7A28" w14:textId="77777777" w:rsidR="00AD0FCC" w:rsidRPr="00D723CF" w:rsidRDefault="00AD0FCC" w:rsidP="00AD0FCC">
      <w:pPr>
        <w:pStyle w:val="Reference"/>
      </w:pPr>
      <w:r w:rsidRPr="004D306B">
        <w:rPr>
          <w:lang w:val="de-DE"/>
        </w:rPr>
        <w:t xml:space="preserve">A. Behr, J. Eilting, K. Irawadi, J. Leschinski, F. Lindner. </w:t>
      </w:r>
      <w:r w:rsidRPr="00D723CF">
        <w:t xml:space="preserve">Improved utilisation of renewable resources: New important derivatives of glycerol. Green Chem., </w:t>
      </w:r>
      <w:r w:rsidRPr="00D723CF">
        <w:rPr>
          <w:b/>
        </w:rPr>
        <w:t>10</w:t>
      </w:r>
      <w:r w:rsidRPr="00D723CF">
        <w:t>, 2008, 13–30.</w:t>
      </w:r>
    </w:p>
    <w:p w14:paraId="44CA2F9E" w14:textId="77777777" w:rsidR="00AD0FCC" w:rsidRPr="00D723CF" w:rsidRDefault="00AD0FCC" w:rsidP="00AD0FCC">
      <w:pPr>
        <w:pStyle w:val="Reference"/>
      </w:pPr>
      <w:r w:rsidRPr="00D723CF">
        <w:t>M. Pagliaro, M. Rossi. The future of glycerol – New usages for a versatile raw material, RSC Publishing, 2008.</w:t>
      </w:r>
    </w:p>
    <w:p w14:paraId="1B918722" w14:textId="77777777" w:rsidR="00AD0FCC" w:rsidRPr="00D723CF" w:rsidRDefault="00AD0FCC" w:rsidP="00AD0FCC">
      <w:pPr>
        <w:pStyle w:val="Reference"/>
      </w:pPr>
      <w:r w:rsidRPr="00D723CF">
        <w:lastRenderedPageBreak/>
        <w:t xml:space="preserve">Y. Zheng, X. Chen, Y. Shen. Commodity chemicals derived from glycerol. Chem. Rev., </w:t>
      </w:r>
      <w:r w:rsidRPr="00D723CF">
        <w:rPr>
          <w:b/>
        </w:rPr>
        <w:t>108</w:t>
      </w:r>
      <w:r w:rsidRPr="00D723CF">
        <w:t>, 2008, 5253–5277.</w:t>
      </w:r>
    </w:p>
    <w:p w14:paraId="38F9E8D0" w14:textId="77777777" w:rsidR="00AD0FCC" w:rsidRPr="00D723CF" w:rsidRDefault="00AD0FCC" w:rsidP="00AD0FCC">
      <w:pPr>
        <w:pStyle w:val="Reference"/>
      </w:pPr>
      <w:r w:rsidRPr="00D723CF">
        <w:rPr>
          <w:lang w:val="en-GB" w:eastAsia="fr-FR" w:bidi="fr-FR"/>
        </w:rPr>
        <w:t xml:space="preserve">R. </w:t>
      </w:r>
      <w:r w:rsidRPr="00D723CF">
        <w:rPr>
          <w:lang w:val="en-GB"/>
        </w:rPr>
        <w:t xml:space="preserve">Palkovits, I. Nieddu, C.A. Kruithof, R.J.M. Klein Gebbink, </w:t>
      </w:r>
      <w:r w:rsidRPr="00D723CF">
        <w:rPr>
          <w:lang w:val="en-GB" w:eastAsia="fr-FR" w:bidi="fr-FR"/>
        </w:rPr>
        <w:t xml:space="preserve">B. </w:t>
      </w:r>
      <w:r w:rsidRPr="00D723CF">
        <w:rPr>
          <w:lang w:val="en-GB"/>
        </w:rPr>
        <w:t xml:space="preserve">M. Weckhuysen. Palladium-based telomerization of 1,3-butadiene with glycerol using methoxy-functionalized triphenylphosphine ligands. </w:t>
      </w:r>
      <w:r w:rsidRPr="00D723CF">
        <w:rPr>
          <w:rStyle w:val="Bodytext285pt"/>
          <w:lang w:val="en-GB"/>
        </w:rPr>
        <w:t>Chem. Eur. J,</w:t>
      </w:r>
      <w:r w:rsidRPr="00D723CF">
        <w:rPr>
          <w:lang w:val="en-GB"/>
        </w:rPr>
        <w:t xml:space="preserve"> </w:t>
      </w:r>
      <w:r w:rsidRPr="00D723CF">
        <w:rPr>
          <w:b/>
          <w:lang w:val="en-GB"/>
        </w:rPr>
        <w:t>14</w:t>
      </w:r>
      <w:r w:rsidRPr="00D723CF">
        <w:rPr>
          <w:lang w:val="en-GB"/>
        </w:rPr>
        <w:t>, 8995-9005, 2008</w:t>
      </w:r>
    </w:p>
    <w:p w14:paraId="3B2B3E68" w14:textId="77777777" w:rsidR="00AD0FCC" w:rsidRPr="00D723CF" w:rsidRDefault="00AD0FCC" w:rsidP="00AD0FCC">
      <w:pPr>
        <w:ind w:left="144" w:hanging="144"/>
        <w:rPr>
          <w:sz w:val="20"/>
        </w:rPr>
      </w:pPr>
    </w:p>
    <w:p w14:paraId="0505E657" w14:textId="77777777" w:rsidR="00AD0FCC" w:rsidRDefault="00AD0FCC" w:rsidP="00AD0FCC">
      <w:pPr>
        <w:spacing w:before="120" w:after="120"/>
        <w:rPr>
          <w:b/>
        </w:rPr>
      </w:pPr>
      <w:r>
        <w:rPr>
          <w:b/>
        </w:rPr>
        <w:t xml:space="preserve"> </w:t>
      </w:r>
      <w:r w:rsidRPr="005B1DC2">
        <w:rPr>
          <w:b/>
        </w:rPr>
        <w:t>Functionali</w:t>
      </w:r>
      <w:r>
        <w:rPr>
          <w:b/>
        </w:rPr>
        <w:t>s</w:t>
      </w:r>
      <w:r w:rsidRPr="005B1DC2">
        <w:rPr>
          <w:b/>
        </w:rPr>
        <w:t>ation of terpenes:</w:t>
      </w:r>
    </w:p>
    <w:p w14:paraId="4E6240D1" w14:textId="77777777" w:rsidR="00AD0FCC" w:rsidRPr="00097140" w:rsidRDefault="00AD0FCC" w:rsidP="00AD0FCC">
      <w:pPr>
        <w:pStyle w:val="Reference"/>
        <w:rPr>
          <w:b/>
        </w:rPr>
      </w:pPr>
      <w:r w:rsidRPr="00097140">
        <w:t xml:space="preserve">F.G. Delolo, E.N. dos Santos, E.V. Gusevskaya et al., </w:t>
      </w:r>
      <w:r w:rsidRPr="00097140">
        <w:rPr>
          <w:rStyle w:val="title-text"/>
          <w:i/>
        </w:rPr>
        <w:t>Working together to avoid unwanted reactions: Hydroformylation/O-acylation of terpene-based hydroxyolefins,</w:t>
      </w:r>
      <w:r w:rsidRPr="00097140">
        <w:rPr>
          <w:rStyle w:val="title-text"/>
        </w:rPr>
        <w:t xml:space="preserve"> </w:t>
      </w:r>
      <w:hyperlink r:id="rId129" w:tooltip="Go to Journal of Catalysis on ScienceDirect" w:history="1">
        <w:r w:rsidRPr="00097140">
          <w:rPr>
            <w:rStyle w:val="anchor-text"/>
          </w:rPr>
          <w:t>J. Catal.</w:t>
        </w:r>
      </w:hyperlink>
      <w:r w:rsidRPr="00097140">
        <w:t xml:space="preserve">, </w:t>
      </w:r>
      <w:hyperlink r:id="rId130" w:tooltip="Go to table of contents for this volume/issue" w:history="1">
        <w:r w:rsidRPr="00097140">
          <w:rPr>
            <w:rStyle w:val="anchor-text"/>
          </w:rPr>
          <w:t xml:space="preserve"> 421</w:t>
        </w:r>
      </w:hyperlink>
      <w:r w:rsidRPr="00097140">
        <w:t>, 2023, 20-29</w:t>
      </w:r>
    </w:p>
    <w:p w14:paraId="2A5D6805" w14:textId="77777777" w:rsidR="00AD0FCC" w:rsidRPr="00EF3B8A" w:rsidRDefault="00AD0FCC" w:rsidP="00AD0FCC">
      <w:pPr>
        <w:pStyle w:val="Reference"/>
        <w:rPr>
          <w:b/>
          <w:lang w:val="en-IN"/>
        </w:rPr>
      </w:pPr>
      <w:r w:rsidRPr="00EF3B8A">
        <w:rPr>
          <w:rStyle w:val="bold"/>
          <w:lang w:val="en-IN"/>
        </w:rPr>
        <w:t>M.F.M.G. Resul</w:t>
      </w:r>
      <w:r w:rsidRPr="00EF3B8A">
        <w:rPr>
          <w:lang w:val="en-IN"/>
        </w:rPr>
        <w:t xml:space="preserve">, </w:t>
      </w:r>
      <w:r w:rsidRPr="00EF3B8A">
        <w:rPr>
          <w:rStyle w:val="bold"/>
          <w:lang w:val="en-IN"/>
        </w:rPr>
        <w:t>A. Rehman</w:t>
      </w:r>
      <w:r w:rsidRPr="00EF3B8A">
        <w:rPr>
          <w:lang w:val="en-IN"/>
        </w:rPr>
        <w:t xml:space="preserve">, </w:t>
      </w:r>
      <w:r w:rsidRPr="00EF3B8A">
        <w:rPr>
          <w:rStyle w:val="bold"/>
          <w:lang w:val="en-IN"/>
        </w:rPr>
        <w:t>F. Saleem</w:t>
      </w:r>
      <w:r w:rsidRPr="00EF3B8A">
        <w:rPr>
          <w:lang w:val="en-IN"/>
        </w:rPr>
        <w:t xml:space="preserve">, </w:t>
      </w:r>
      <w:r w:rsidRPr="00EF3B8A">
        <w:rPr>
          <w:rStyle w:val="bold"/>
          <w:lang w:val="en-IN"/>
        </w:rPr>
        <w:t>M. Usman</w:t>
      </w:r>
      <w:r w:rsidRPr="00EF3B8A">
        <w:rPr>
          <w:lang w:val="en-IN"/>
        </w:rPr>
        <w:t xml:space="preserve">, </w:t>
      </w:r>
      <w:r w:rsidRPr="00EF3B8A">
        <w:rPr>
          <w:rStyle w:val="bold"/>
          <w:lang w:val="en-IN"/>
        </w:rPr>
        <w:t>A.M. López Fernández</w:t>
      </w:r>
      <w:r w:rsidRPr="00EF3B8A">
        <w:rPr>
          <w:lang w:val="en-IN"/>
        </w:rPr>
        <w:t xml:space="preserve">, </w:t>
      </w:r>
      <w:r w:rsidRPr="00EF3B8A">
        <w:rPr>
          <w:rStyle w:val="bold"/>
          <w:lang w:val="en-IN"/>
        </w:rPr>
        <w:t xml:space="preserve">V.C. Eze, A.P. Harvey, </w:t>
      </w:r>
      <w:r w:rsidRPr="00EF3B8A">
        <w:rPr>
          <w:rStyle w:val="titleheading"/>
          <w:lang w:val="en-IN"/>
        </w:rPr>
        <w:t xml:space="preserve">Recent advances in catalytic and non-catalytic epoxidation of terpenes: a pathway to bio-based polymers from waste biomass, </w:t>
      </w:r>
      <w:hyperlink r:id="rId131" w:tooltip="Link to journal home page" w:history="1">
        <w:r w:rsidRPr="00EF3B8A">
          <w:rPr>
            <w:rStyle w:val="Hyperlink"/>
            <w:b/>
            <w:lang w:val="en-IN"/>
          </w:rPr>
          <w:t>RSC Adv.</w:t>
        </w:r>
      </w:hyperlink>
      <w:r w:rsidRPr="00EF3B8A">
        <w:rPr>
          <w:lang w:val="en-IN"/>
        </w:rPr>
        <w:t xml:space="preserve">, 2023, </w:t>
      </w:r>
      <w:r w:rsidRPr="00EF3B8A">
        <w:rPr>
          <w:rStyle w:val="Fett"/>
          <w:b w:val="0"/>
          <w:lang w:val="en-IN"/>
        </w:rPr>
        <w:t>13</w:t>
      </w:r>
      <w:r w:rsidRPr="00EF3B8A">
        <w:rPr>
          <w:lang w:val="en-IN"/>
        </w:rPr>
        <w:t>, 32940-32971</w:t>
      </w:r>
    </w:p>
    <w:p w14:paraId="5C6C5657" w14:textId="77777777" w:rsidR="00AD0FCC" w:rsidRPr="00EF3B8A" w:rsidRDefault="00AD0FCC" w:rsidP="00AD0FCC">
      <w:pPr>
        <w:pStyle w:val="Reference"/>
        <w:rPr>
          <w:b/>
          <w:lang w:val="en-GB"/>
        </w:rPr>
      </w:pPr>
      <w:r w:rsidRPr="00EF3B8A">
        <w:rPr>
          <w:lang w:val="en-GB"/>
        </w:rPr>
        <w:t xml:space="preserve">M. Terhorst, A. Kampwerth, A. Marschand, D. Vogt, A.J. Vorholt, T. Seidensticker, </w:t>
      </w:r>
      <w:r w:rsidRPr="00EF3B8A">
        <w:rPr>
          <w:i/>
          <w:lang w:val="en-GB"/>
        </w:rPr>
        <w:t xml:space="preserve">Facile catalyst recycling by thermomorpic behaviour avoiding organic solvents: a reactive ionic liquid in the homogeneous Pd-catalysed telomerisation of the renewable β-myrcene, </w:t>
      </w:r>
      <w:r w:rsidRPr="00EF3B8A">
        <w:rPr>
          <w:lang w:val="en-GB"/>
        </w:rPr>
        <w:t>Catal. Sc. Technol. 10, 1827-1834, 2020</w:t>
      </w:r>
    </w:p>
    <w:p w14:paraId="43392F3B" w14:textId="77777777" w:rsidR="00AD0FCC" w:rsidRPr="00EF3B8A" w:rsidRDefault="00AD0FCC" w:rsidP="00AD0FCC">
      <w:pPr>
        <w:pStyle w:val="Reference"/>
        <w:rPr>
          <w:lang w:val="en-GB"/>
        </w:rPr>
      </w:pPr>
      <w:r w:rsidRPr="00EF3B8A">
        <w:rPr>
          <w:lang w:val="en-GB"/>
        </w:rPr>
        <w:t xml:space="preserve">A. de Oliveira Dias, M.G.P. Gutiérrez, J.A.A. Villarreal, R.L.L. Carmo, K.C.B. Oliveira, A.G. Santos, E.N. dos Santos, E. Gusevskaya, </w:t>
      </w:r>
      <w:r w:rsidRPr="00EF3B8A">
        <w:rPr>
          <w:i/>
          <w:lang w:val="en-GB"/>
        </w:rPr>
        <w:t xml:space="preserve">Sustainable route to biomass-based amines: rhodium catalyzed hydroaminomethylation in green solvents, </w:t>
      </w:r>
      <w:r w:rsidRPr="00EF3B8A">
        <w:rPr>
          <w:lang w:val="en-GB"/>
        </w:rPr>
        <w:t>Appl. Catal. 5774, 97-104 (2019)</w:t>
      </w:r>
    </w:p>
    <w:p w14:paraId="03D5CC4B" w14:textId="77777777" w:rsidR="00AD0FCC" w:rsidRDefault="00AD0FCC" w:rsidP="00AD0FCC">
      <w:pPr>
        <w:pStyle w:val="Reference"/>
        <w:rPr>
          <w:bCs/>
          <w:lang w:val="en-GB"/>
        </w:rPr>
      </w:pPr>
      <w:r w:rsidRPr="00EF3B8A">
        <w:rPr>
          <w:bCs/>
          <w:lang w:val="en-GB"/>
        </w:rPr>
        <w:t>F.G. Delolo, K.C.B. Oliveira, E.N. dos Santos, E.V. Gusevskaya,</w:t>
      </w:r>
      <w:r w:rsidRPr="00EF3B8A">
        <w:rPr>
          <w:b/>
          <w:bCs/>
          <w:lang w:val="en-GB"/>
        </w:rPr>
        <w:t xml:space="preserve"> </w:t>
      </w:r>
      <w:r w:rsidRPr="00EF3B8A">
        <w:rPr>
          <w:bCs/>
          <w:i/>
          <w:lang w:val="en-GB"/>
        </w:rPr>
        <w:t>Hydroformylation of biomass-based</w:t>
      </w:r>
      <w:r w:rsidRPr="00FE7DED">
        <w:rPr>
          <w:bCs/>
          <w:i/>
          <w:lang w:val="en-GB"/>
        </w:rPr>
        <w:t xml:space="preserve"> hydroxyolefins in eco-friendly solvents: New fragrances from myrtenol and nopol, </w:t>
      </w:r>
      <w:r w:rsidRPr="00FE7DED">
        <w:rPr>
          <w:bCs/>
          <w:lang w:val="en-GB"/>
        </w:rPr>
        <w:t>Mol. Catal. 462, 1-9 (2019)</w:t>
      </w:r>
    </w:p>
    <w:p w14:paraId="3C0B1544" w14:textId="77777777" w:rsidR="00AD0FCC" w:rsidRPr="00B87454" w:rsidRDefault="00AD0FCC" w:rsidP="00AD0FCC">
      <w:pPr>
        <w:pStyle w:val="Reference"/>
        <w:rPr>
          <w:bCs/>
          <w:lang w:val="en-GB"/>
        </w:rPr>
      </w:pPr>
      <w:r w:rsidRPr="00B87454">
        <w:rPr>
          <w:bCs/>
          <w:lang w:val="en-GB"/>
        </w:rPr>
        <w:t xml:space="preserve">A. Denicourt-Nowicki, M. Rauchdi, M. Ait Ali, A. Roucoux, </w:t>
      </w:r>
      <w:r w:rsidRPr="00B87454">
        <w:rPr>
          <w:bCs/>
          <w:i/>
          <w:lang w:val="en-GB"/>
        </w:rPr>
        <w:t xml:space="preserve">Catalytic Oxidation Processes for the Upgrading </w:t>
      </w:r>
      <w:r>
        <w:rPr>
          <w:bCs/>
          <w:i/>
          <w:lang w:val="en-GB"/>
        </w:rPr>
        <w:t>of terpenes: State-of-the-Art and Future Trends, </w:t>
      </w:r>
      <w:r>
        <w:rPr>
          <w:bCs/>
          <w:lang w:val="en-GB"/>
        </w:rPr>
        <w:t xml:space="preserve">Catalysts, </w:t>
      </w:r>
      <w:r>
        <w:rPr>
          <w:b/>
          <w:bCs/>
          <w:lang w:val="en-GB"/>
        </w:rPr>
        <w:t>9</w:t>
      </w:r>
      <w:r>
        <w:rPr>
          <w:bCs/>
          <w:lang w:val="en-GB"/>
        </w:rPr>
        <w:t>, 893, 2019</w:t>
      </w:r>
    </w:p>
    <w:p w14:paraId="103B9824" w14:textId="77777777" w:rsidR="00AD0FCC" w:rsidRDefault="00AD0FCC" w:rsidP="00AD0FCC">
      <w:pPr>
        <w:pStyle w:val="Reference"/>
      </w:pPr>
      <w:r w:rsidRPr="00FE7DED">
        <w:rPr>
          <w:lang w:val="en-GB"/>
        </w:rPr>
        <w:t xml:space="preserve">C. Bruneau, C. Fischmeister, D. Mandelli, W.A. Carvalho, E.N. dos Santos, P.H. Dixneuf, L. Sarmento Fernandes, </w:t>
      </w:r>
      <w:r w:rsidRPr="00FE7DED">
        <w:rPr>
          <w:i/>
        </w:rPr>
        <w:t xml:space="preserve">Transformations of terpenes and terpenoids </w:t>
      </w:r>
      <w:r w:rsidRPr="00FE7DED">
        <w:rPr>
          <w:iCs/>
        </w:rPr>
        <w:t>via</w:t>
      </w:r>
      <w:r w:rsidRPr="00FE7DED">
        <w:rPr>
          <w:i/>
        </w:rPr>
        <w:t xml:space="preserve"> carbon–carbon double bond metathesis</w:t>
      </w:r>
      <w:r w:rsidRPr="00FE7DED">
        <w:t xml:space="preserve">, Catal. Sci. Technol. 8, 3989-4004 (2018) </w:t>
      </w:r>
    </w:p>
    <w:p w14:paraId="594846AA" w14:textId="77777777" w:rsidR="00AD0FCC" w:rsidRPr="00FE7DED" w:rsidRDefault="00AD0FCC" w:rsidP="00AD0FCC">
      <w:pPr>
        <w:pStyle w:val="Reference"/>
        <w:rPr>
          <w:lang w:val="en-GB"/>
        </w:rPr>
      </w:pPr>
      <w:r w:rsidRPr="00FE7DED">
        <w:t xml:space="preserve">A. de Camargo Faria, K.C.B. Oliveira, A.C. Monteiro, E.N. dos Santos, E. V. Gusevskaya, </w:t>
      </w:r>
      <w:r w:rsidRPr="00FE7DED">
        <w:rPr>
          <w:i/>
          <w:lang w:val="en-GB"/>
        </w:rPr>
        <w:t>New scents using eco-friendly solvents: Oxo synthesis of aldehydes from caryophyllane sesquiterpenes</w:t>
      </w:r>
      <w:r w:rsidRPr="00FE7DED">
        <w:rPr>
          <w:lang w:val="en-GB"/>
        </w:rPr>
        <w:t>, Catal. Today, online 22.10.2018</w:t>
      </w:r>
    </w:p>
    <w:p w14:paraId="44CBBA54" w14:textId="77777777" w:rsidR="00AD0FCC" w:rsidRPr="00FE7DED" w:rsidRDefault="00AD0FCC" w:rsidP="00AD0FCC">
      <w:pPr>
        <w:pStyle w:val="Reference"/>
        <w:rPr>
          <w:lang w:val="en-GB"/>
        </w:rPr>
      </w:pPr>
      <w:r w:rsidRPr="00FE7DED">
        <w:rPr>
          <w:lang w:val="en-GB"/>
        </w:rPr>
        <w:t xml:space="preserve">N. Herrmann, D. Vogelsang, A. Behr, T. Seidensticker, </w:t>
      </w:r>
      <w:r w:rsidRPr="00FE7DED">
        <w:rPr>
          <w:i/>
          <w:lang w:val="en-GB"/>
        </w:rPr>
        <w:t xml:space="preserve">Homogeneously Catalyzed 1,3-Diene Functionalization – A Success Story from Laboratory to Miniplant Scale, </w:t>
      </w:r>
      <w:r w:rsidRPr="00FE7DED">
        <w:rPr>
          <w:lang w:val="en-GB"/>
        </w:rPr>
        <w:t xml:space="preserve">ChemCatChem, </w:t>
      </w:r>
      <w:r w:rsidRPr="00FE7DED">
        <w:rPr>
          <w:b/>
          <w:lang w:val="en-GB"/>
        </w:rPr>
        <w:t>10</w:t>
      </w:r>
      <w:r w:rsidRPr="00FE7DED">
        <w:rPr>
          <w:lang w:val="en-GB"/>
        </w:rPr>
        <w:t>, 5342-65, 2018</w:t>
      </w:r>
    </w:p>
    <w:p w14:paraId="56B808CC" w14:textId="77777777" w:rsidR="00AD0FCC" w:rsidRPr="00D723CF" w:rsidRDefault="00AD0FCC" w:rsidP="00AD0FCC">
      <w:pPr>
        <w:pStyle w:val="Reference"/>
        <w:rPr>
          <w:b/>
        </w:rPr>
      </w:pPr>
      <w:r w:rsidRPr="00D723CF">
        <w:rPr>
          <w:lang w:val="en-GB"/>
        </w:rPr>
        <w:t xml:space="preserve">D. Vogelsang, T.A. Faßbach, P.P. Kossmann, A.J. Vorholt, </w:t>
      </w:r>
      <w:r w:rsidRPr="00D723CF">
        <w:rPr>
          <w:i/>
          <w:lang w:val="en-GB"/>
        </w:rPr>
        <w:t>Terpene-Derived Highly Branched C</w:t>
      </w:r>
      <w:r w:rsidRPr="00D723CF">
        <w:rPr>
          <w:i/>
          <w:vertAlign w:val="subscript"/>
          <w:lang w:val="en-GB"/>
        </w:rPr>
        <w:t>30</w:t>
      </w:r>
      <w:r w:rsidRPr="00D723CF">
        <w:rPr>
          <w:i/>
          <w:lang w:val="en-GB"/>
        </w:rPr>
        <w:t xml:space="preserve">-Amines via Palladium-Catalysed Telomerisation of β-Farnesene, </w:t>
      </w:r>
      <w:r w:rsidRPr="00D723CF">
        <w:rPr>
          <w:lang w:val="en-GB"/>
        </w:rPr>
        <w:t xml:space="preserve">Adv. Synth. Catal. </w:t>
      </w:r>
      <w:r w:rsidRPr="00D723CF">
        <w:rPr>
          <w:b/>
          <w:lang w:val="en-GB"/>
        </w:rPr>
        <w:t>360</w:t>
      </w:r>
      <w:r w:rsidRPr="00D723CF">
        <w:rPr>
          <w:lang w:val="en-GB"/>
        </w:rPr>
        <w:t>, 1984-91, 2018</w:t>
      </w:r>
    </w:p>
    <w:p w14:paraId="6D36639B" w14:textId="77777777" w:rsidR="00AD0FCC" w:rsidRDefault="00AD0FCC" w:rsidP="00AD0FCC">
      <w:pPr>
        <w:pStyle w:val="Reference"/>
        <w:rPr>
          <w:lang w:val="en-GB" w:eastAsia="de-DE" w:bidi="de-DE"/>
        </w:rPr>
      </w:pPr>
      <w:r w:rsidRPr="00AC1AD4">
        <w:rPr>
          <w:lang w:val="en-GB" w:eastAsia="de-DE" w:bidi="de-DE"/>
        </w:rPr>
        <w:t xml:space="preserve">D. Vogelsang, M. Dittmar, T. Seidensticker, A.J. Vorholt, </w:t>
      </w:r>
      <w:r w:rsidRPr="00AC1AD4">
        <w:rPr>
          <w:i/>
          <w:lang w:val="en-GB" w:eastAsia="de-DE" w:bidi="de-DE"/>
        </w:rPr>
        <w:t>Palladium-catalysed carboxytelomerisation of β-myrcene to highly branched C</w:t>
      </w:r>
      <w:r w:rsidRPr="00AC1AD4">
        <w:rPr>
          <w:i/>
          <w:vertAlign w:val="subscript"/>
          <w:lang w:val="en-GB" w:eastAsia="de-DE" w:bidi="de-DE"/>
        </w:rPr>
        <w:t>21</w:t>
      </w:r>
      <w:r w:rsidRPr="00AC1AD4">
        <w:rPr>
          <w:i/>
          <w:lang w:val="en-GB" w:eastAsia="de-DE" w:bidi="de-DE"/>
        </w:rPr>
        <w:t>-esters,</w:t>
      </w:r>
      <w:r w:rsidRPr="00AC1AD4">
        <w:rPr>
          <w:lang w:val="en-GB" w:eastAsia="de-DE" w:bidi="de-DE"/>
        </w:rPr>
        <w:t xml:space="preserve"> Catal. Sci. Technol. </w:t>
      </w:r>
      <w:r w:rsidRPr="00AC1AD4">
        <w:rPr>
          <w:b/>
          <w:lang w:val="en-GB" w:eastAsia="de-DE" w:bidi="de-DE"/>
        </w:rPr>
        <w:t>8</w:t>
      </w:r>
      <w:r w:rsidRPr="00AC1AD4">
        <w:rPr>
          <w:lang w:val="en-GB" w:eastAsia="de-DE" w:bidi="de-DE"/>
        </w:rPr>
        <w:t>, 4332-37, 2018</w:t>
      </w:r>
    </w:p>
    <w:p w14:paraId="5A9827EB" w14:textId="77777777" w:rsidR="00AD0FCC" w:rsidRPr="00AC1AD4" w:rsidRDefault="00AD0FCC" w:rsidP="00AD0FCC">
      <w:pPr>
        <w:pStyle w:val="Reference"/>
        <w:rPr>
          <w:lang w:val="en-GB" w:eastAsia="de-DE" w:bidi="de-DE"/>
        </w:rPr>
      </w:pPr>
      <w:r w:rsidRPr="00AC1AD4">
        <w:t xml:space="preserve">S. Perveen (ed.), </w:t>
      </w:r>
      <w:r w:rsidRPr="00AC1AD4">
        <w:rPr>
          <w:i/>
        </w:rPr>
        <w:t xml:space="preserve">Terpenes and Terpenoids, </w:t>
      </w:r>
      <w:r w:rsidRPr="00AC1AD4">
        <w:t>IntechOpen, 2018</w:t>
      </w:r>
    </w:p>
    <w:p w14:paraId="1A4050E5" w14:textId="77777777" w:rsidR="00AD0FCC" w:rsidRPr="00D723CF" w:rsidRDefault="00AD0FCC" w:rsidP="00AD0FCC">
      <w:pPr>
        <w:pStyle w:val="Reference"/>
        <w:rPr>
          <w:lang w:val="en-GB"/>
        </w:rPr>
      </w:pPr>
      <w:r w:rsidRPr="00AC1AD4">
        <w:rPr>
          <w:lang w:val="en-GB"/>
        </w:rPr>
        <w:tab/>
        <w:t xml:space="preserve">T. Färber, A. Behr, N. Fink, J. Koop, </w:t>
      </w:r>
      <w:r w:rsidRPr="00AC1AD4">
        <w:t>A Continuous Process for the Purification of Terpenyl Amines Using</w:t>
      </w:r>
      <w:r w:rsidRPr="00D723CF">
        <w:t xml:space="preserve"> a Reversible Acid-Base Reaction, </w:t>
      </w:r>
      <w:r w:rsidRPr="00D723CF">
        <w:rPr>
          <w:i/>
        </w:rPr>
        <w:t>Chem. Eng. &amp; Technol.</w:t>
      </w:r>
      <w:r w:rsidRPr="00D723CF">
        <w:t xml:space="preserve"> </w:t>
      </w:r>
      <w:r w:rsidRPr="00D723CF">
        <w:rPr>
          <w:b/>
        </w:rPr>
        <w:t>40</w:t>
      </w:r>
      <w:r w:rsidRPr="00D723CF">
        <w:t xml:space="preserve"> (2017), 1916-1922</w:t>
      </w:r>
    </w:p>
    <w:p w14:paraId="306C1199" w14:textId="77777777" w:rsidR="00AD0FCC" w:rsidRPr="00D723CF" w:rsidRDefault="00AD0FCC" w:rsidP="00AD0FCC">
      <w:pPr>
        <w:pStyle w:val="Reference"/>
      </w:pPr>
      <w:r w:rsidRPr="00D723CF">
        <w:rPr>
          <w:lang w:val="en-GB"/>
        </w:rPr>
        <w:t xml:space="preserve">T. A. Faßbach, T. Gaide, M. Terhorst, A. Behr, A. J. Vorholt, </w:t>
      </w:r>
      <w:r w:rsidRPr="00D723CF">
        <w:t xml:space="preserve">„Renewable Surfactants via Hydroaminomethylation of Terpenes, </w:t>
      </w:r>
      <w:r w:rsidRPr="00D723CF">
        <w:rPr>
          <w:i/>
        </w:rPr>
        <w:t>ChemCatChem</w:t>
      </w:r>
      <w:r w:rsidRPr="00D723CF">
        <w:t xml:space="preserve"> </w:t>
      </w:r>
      <w:r w:rsidRPr="00D723CF">
        <w:rPr>
          <w:b/>
        </w:rPr>
        <w:t>9</w:t>
      </w:r>
      <w:r w:rsidRPr="00D723CF">
        <w:t xml:space="preserve"> (2017), 1359-1362</w:t>
      </w:r>
    </w:p>
    <w:p w14:paraId="3CEBDB19" w14:textId="77777777" w:rsidR="00AD0FCC" w:rsidRPr="00D723CF" w:rsidRDefault="00AD0FCC" w:rsidP="00AD0FCC">
      <w:pPr>
        <w:pStyle w:val="Reference"/>
      </w:pPr>
      <w:r>
        <w:rPr>
          <w:lang w:val="en-GB"/>
        </w:rPr>
        <w:t xml:space="preserve">              </w:t>
      </w:r>
      <w:r w:rsidRPr="00D723CF">
        <w:rPr>
          <w:lang w:val="en-GB"/>
        </w:rPr>
        <w:t xml:space="preserve">T. A. Faßbach, N. Gösser, F. O. Sommer, A. Behr, X. Guo, S. Romanski, D. Leinweber, A. J. Vorholt, </w:t>
      </w:r>
      <w:r w:rsidRPr="00D723CF">
        <w:t xml:space="preserve">Palladium-Catalyzed Hydroamination of Farnesene – Long Chain Amines as Building Blocks for Surfactants Based on a Renewable Feedstock, </w:t>
      </w:r>
      <w:r w:rsidRPr="00D723CF">
        <w:rPr>
          <w:i/>
        </w:rPr>
        <w:t>Appl. Catal. A: Gen.</w:t>
      </w:r>
      <w:r w:rsidRPr="00D723CF">
        <w:t xml:space="preserve"> </w:t>
      </w:r>
      <w:r w:rsidRPr="00D723CF">
        <w:rPr>
          <w:b/>
        </w:rPr>
        <w:t xml:space="preserve">543 </w:t>
      </w:r>
      <w:r w:rsidRPr="00D723CF">
        <w:t>(2017), 173-179</w:t>
      </w:r>
    </w:p>
    <w:p w14:paraId="3F41109E" w14:textId="77777777" w:rsidR="00AD0FCC" w:rsidRPr="00D723CF" w:rsidRDefault="00AD0FCC" w:rsidP="00AD0FCC">
      <w:pPr>
        <w:pStyle w:val="Reference"/>
      </w:pPr>
      <w:r w:rsidRPr="00D723CF">
        <w:rPr>
          <w:lang w:val="en-GB"/>
        </w:rPr>
        <w:t xml:space="preserve">T. Färber, O. Riechert, T. Zeiner, G. Sadowski, A. Behr, A. J. Vorholt, </w:t>
      </w:r>
      <w:r w:rsidRPr="00D723CF">
        <w:t xml:space="preserve">Homogeneously catalyzed hydroamination in a Taylor-Couette reactor using thermormorphic multicomponent solvent system, </w:t>
      </w:r>
      <w:r w:rsidRPr="00D723CF">
        <w:rPr>
          <w:i/>
        </w:rPr>
        <w:t>Chem. Eng. Res. Design</w:t>
      </w:r>
      <w:r w:rsidRPr="00D723CF">
        <w:t xml:space="preserve"> </w:t>
      </w:r>
      <w:r w:rsidRPr="00D723CF">
        <w:rPr>
          <w:b/>
        </w:rPr>
        <w:t>112</w:t>
      </w:r>
      <w:r w:rsidRPr="00D723CF">
        <w:t xml:space="preserve"> (2016), 263-273</w:t>
      </w:r>
    </w:p>
    <w:p w14:paraId="3E2762A1" w14:textId="77777777" w:rsidR="00AD0FCC" w:rsidRPr="00D723CF" w:rsidRDefault="00AD0FCC" w:rsidP="00AD0FCC">
      <w:pPr>
        <w:pStyle w:val="Reference"/>
      </w:pPr>
      <w:r w:rsidRPr="00D723CF">
        <w:rPr>
          <w:lang w:val="en-GB"/>
        </w:rPr>
        <w:t xml:space="preserve">A. Behr, L. Johnen, A. Wintzer, A. G. Cetin, P. Neubert, L. Domke, </w:t>
      </w:r>
      <w:r w:rsidRPr="00D723CF">
        <w:t xml:space="preserve">Ruthenium-Catalyzed Cross Metathesis of β-Myrcene and its Derivatives with Methyl Acrylate, </w:t>
      </w:r>
      <w:r w:rsidRPr="00D723CF">
        <w:rPr>
          <w:i/>
        </w:rPr>
        <w:t>ChemCatChem</w:t>
      </w:r>
      <w:r w:rsidRPr="00D723CF">
        <w:t xml:space="preserve"> </w:t>
      </w:r>
      <w:r w:rsidRPr="00D723CF">
        <w:rPr>
          <w:b/>
        </w:rPr>
        <w:t>8</w:t>
      </w:r>
      <w:r w:rsidRPr="00D723CF">
        <w:t xml:space="preserve"> (2016), 515-522</w:t>
      </w:r>
    </w:p>
    <w:p w14:paraId="07FF7D2E" w14:textId="77777777" w:rsidR="00AD0FCC" w:rsidRDefault="00AD0FCC" w:rsidP="00AD0FCC">
      <w:pPr>
        <w:pStyle w:val="Reference"/>
      </w:pPr>
      <w:r w:rsidRPr="00FE7DED">
        <w:rPr>
          <w:lang w:val="en-GB"/>
        </w:rPr>
        <w:t xml:space="preserve">A. Behr, A. Wintzer, C. Lübke, M. Müller, </w:t>
      </w:r>
      <w:r w:rsidRPr="00FE7DED">
        <w:t xml:space="preserve">Synthesis of primary amines from the renewable compound citronellal via biphasic reductive amination, </w:t>
      </w:r>
      <w:r w:rsidRPr="00FE7DED">
        <w:rPr>
          <w:i/>
        </w:rPr>
        <w:t>J. Mol. Catal. A: Chem.</w:t>
      </w:r>
      <w:r w:rsidRPr="00FE7DED">
        <w:t xml:space="preserve"> </w:t>
      </w:r>
      <w:r w:rsidRPr="00FE7DED">
        <w:rPr>
          <w:b/>
        </w:rPr>
        <w:t>404</w:t>
      </w:r>
      <w:r w:rsidRPr="00FE7DED">
        <w:t xml:space="preserve"> (2015), 74-82</w:t>
      </w:r>
    </w:p>
    <w:p w14:paraId="6F71F426" w14:textId="77777777" w:rsidR="00AD0FCC" w:rsidRPr="00FE7DED" w:rsidRDefault="00AD0FCC" w:rsidP="00AD0FCC">
      <w:pPr>
        <w:pStyle w:val="Reference"/>
      </w:pPr>
      <w:r w:rsidRPr="00FE7DED">
        <w:lastRenderedPageBreak/>
        <w:t xml:space="preserve">M. Golets, S. Ajaikumar, J.-P. Mikkola, </w:t>
      </w:r>
      <w:r w:rsidRPr="00FE7DED">
        <w:rPr>
          <w:i/>
        </w:rPr>
        <w:t xml:space="preserve">Catalytic Upgrading of Extractives to Chemicals: Monoterpenes to Exicals, </w:t>
      </w:r>
      <w:r w:rsidRPr="00FE7DED">
        <w:t xml:space="preserve">Chem. Rev. 115, </w:t>
      </w:r>
      <w:r w:rsidRPr="00FE7DED">
        <w:rPr>
          <w:b/>
        </w:rPr>
        <w:t>2015</w:t>
      </w:r>
      <w:r w:rsidRPr="00FE7DED">
        <w:t>, 3141-3169.</w:t>
      </w:r>
    </w:p>
    <w:p w14:paraId="01B0369E" w14:textId="77777777" w:rsidR="00AD0FCC" w:rsidRPr="00FE7DED" w:rsidRDefault="00AD0FCC" w:rsidP="00AD0FCC">
      <w:pPr>
        <w:pStyle w:val="Reference"/>
      </w:pPr>
      <w:r w:rsidRPr="00FE7DED">
        <w:rPr>
          <w:lang w:val="en-GB"/>
        </w:rPr>
        <w:t xml:space="preserve">T. Färber, R. Schulz, O. Riechert, T. Zeiner, A. Górak, G. Sadowski, A. Behr, </w:t>
      </w:r>
      <w:r w:rsidRPr="00FE7DED">
        <w:t xml:space="preserve">Different recycling concepts in the homogeneously catalysed synthesis of terpenyl amines. </w:t>
      </w:r>
      <w:r w:rsidRPr="00FE7DED">
        <w:rPr>
          <w:i/>
        </w:rPr>
        <w:t>Chem. Eng. Process.</w:t>
      </w:r>
      <w:r w:rsidRPr="00FE7DED">
        <w:t xml:space="preserve"> </w:t>
      </w:r>
      <w:r w:rsidRPr="00FE7DED">
        <w:rPr>
          <w:b/>
        </w:rPr>
        <w:t>98</w:t>
      </w:r>
      <w:r w:rsidRPr="00FE7DED">
        <w:t xml:space="preserve"> (2015), 22-31</w:t>
      </w:r>
    </w:p>
    <w:p w14:paraId="602BF296" w14:textId="77777777" w:rsidR="00AD0FCC" w:rsidRDefault="00AD0FCC" w:rsidP="00AD0FCC">
      <w:pPr>
        <w:pStyle w:val="Reference"/>
      </w:pPr>
      <w:r w:rsidRPr="00D723CF">
        <w:t xml:space="preserve">A. Behr, A. Wintzer, Hydroaminomethylation of the Renewable Limonene with Ammonia in an Aqueous </w:t>
      </w:r>
      <w:r w:rsidRPr="00AC1AD4">
        <w:t xml:space="preserve">Biphasic Solvent System, </w:t>
      </w:r>
      <w:r w:rsidRPr="00AC1AD4">
        <w:rPr>
          <w:i/>
        </w:rPr>
        <w:t>Chem. Eng. Technol</w:t>
      </w:r>
      <w:r w:rsidRPr="00AC1AD4">
        <w:t xml:space="preserve">. </w:t>
      </w:r>
      <w:r w:rsidRPr="00AC1AD4">
        <w:rPr>
          <w:b/>
          <w:u w:val="single"/>
        </w:rPr>
        <w:t>12</w:t>
      </w:r>
      <w:r w:rsidRPr="00AC1AD4">
        <w:t xml:space="preserve"> (2015), 2299-2304</w:t>
      </w:r>
    </w:p>
    <w:p w14:paraId="11063E43" w14:textId="77777777" w:rsidR="00AD0FCC" w:rsidRPr="00AC1AD4" w:rsidRDefault="00AD0FCC" w:rsidP="00AD0FCC">
      <w:pPr>
        <w:pStyle w:val="Reference"/>
      </w:pPr>
      <w:r w:rsidRPr="00AC1AD4">
        <w:t xml:space="preserve">J. Hu (Ed.), </w:t>
      </w:r>
      <w:r w:rsidRPr="00AC1AD4">
        <w:rPr>
          <w:i/>
        </w:rPr>
        <w:t>New Developments in Terpenes Research</w:t>
      </w:r>
      <w:r w:rsidRPr="00AC1AD4">
        <w:t>, Nova Science Publ., 2014.</w:t>
      </w:r>
    </w:p>
    <w:p w14:paraId="378F4BAF" w14:textId="77777777" w:rsidR="00AD0FCC" w:rsidRPr="00AC1AD4" w:rsidRDefault="00AD0FCC" w:rsidP="00AD0FCC">
      <w:pPr>
        <w:pStyle w:val="Reference"/>
      </w:pPr>
      <w:r w:rsidRPr="00AC1AD4">
        <w:t xml:space="preserve">A. Behr, A. Wintzer, From Terpenoids to Amines: A Critical Review, in: </w:t>
      </w:r>
      <w:r w:rsidRPr="00AC1AD4">
        <w:rPr>
          <w:i/>
        </w:rPr>
        <w:t>New Developments in Terpenes Research,</w:t>
      </w:r>
      <w:r w:rsidRPr="00AC1AD4">
        <w:t xml:space="preserve"> Ed.: J. Hu, Nova Science Publishers, Inc., Chapt. 6, p. 113-134, 2014</w:t>
      </w:r>
    </w:p>
    <w:p w14:paraId="0F574D06" w14:textId="77777777" w:rsidR="00AD0FCC" w:rsidRPr="00AC1AD4" w:rsidRDefault="00AD0FCC" w:rsidP="00AD0FCC">
      <w:pPr>
        <w:pStyle w:val="Reference"/>
      </w:pPr>
      <w:r w:rsidRPr="00AC1AD4">
        <w:rPr>
          <w:lang w:val="en-GB"/>
        </w:rPr>
        <w:t xml:space="preserve">A. Behr, L. Johnen, N. Rentmeister, </w:t>
      </w:r>
      <w:r w:rsidRPr="00AC1AD4">
        <w:t xml:space="preserve">Ruthenium-catalysed codimerisation of myrcene with methyl acrylate: Catalyst screening and mechanistic discussions, </w:t>
      </w:r>
      <w:r w:rsidRPr="00AC1AD4">
        <w:rPr>
          <w:i/>
        </w:rPr>
        <w:t>Applied Catalysis A: General</w:t>
      </w:r>
      <w:r w:rsidRPr="00AC1AD4">
        <w:t xml:space="preserve"> </w:t>
      </w:r>
      <w:r w:rsidRPr="00AC1AD4">
        <w:rPr>
          <w:u w:val="single"/>
        </w:rPr>
        <w:t>453</w:t>
      </w:r>
      <w:r w:rsidRPr="00AC1AD4">
        <w:t xml:space="preserve"> (2013), 204-212</w:t>
      </w:r>
    </w:p>
    <w:p w14:paraId="2332877E" w14:textId="77777777" w:rsidR="00AD0FCC" w:rsidRPr="00AC1AD4" w:rsidRDefault="00AD0FCC" w:rsidP="00AD0FCC">
      <w:pPr>
        <w:pStyle w:val="Reference"/>
      </w:pPr>
      <w:r w:rsidRPr="00AC1AD4">
        <w:rPr>
          <w:lang w:val="en-GB"/>
        </w:rPr>
        <w:t xml:space="preserve">A. Behr, L. Johnen, A. Wintzer, A. Willstumpf, M. Dinges, </w:t>
      </w:r>
      <w:r w:rsidRPr="00AC1AD4">
        <w:t xml:space="preserve">First methoxycarbonylation of the renewable β-myrcene: high selectivity through reduced isomerisation, </w:t>
      </w:r>
      <w:r w:rsidRPr="00AC1AD4">
        <w:rPr>
          <w:i/>
        </w:rPr>
        <w:t>Catal. Sci. Technol</w:t>
      </w:r>
      <w:r w:rsidRPr="00AC1AD4">
        <w:rPr>
          <w:b/>
          <w:i/>
        </w:rPr>
        <w:t xml:space="preserve">. </w:t>
      </w:r>
      <w:r w:rsidRPr="00AC1AD4">
        <w:rPr>
          <w:b/>
        </w:rPr>
        <w:t>3</w:t>
      </w:r>
      <w:r w:rsidRPr="00AC1AD4">
        <w:t xml:space="preserve"> (2013), 1573-1578</w:t>
      </w:r>
    </w:p>
    <w:p w14:paraId="6484BBF9" w14:textId="77777777" w:rsidR="00AD0FCC" w:rsidRDefault="00AD0FCC" w:rsidP="00AD0FCC">
      <w:pPr>
        <w:pStyle w:val="Reference"/>
      </w:pPr>
      <w:r w:rsidRPr="00AC1AD4">
        <w:rPr>
          <w:lang w:val="en-GB"/>
        </w:rPr>
        <w:t xml:space="preserve">A. Behr, L. Johnen, P. Neubert, </w:t>
      </w:r>
      <w:r w:rsidRPr="00AC1AD4">
        <w:t xml:space="preserve">A sustainable route from the renewable myrcene to methyl ethers via direct hydroalkoxylation, </w:t>
      </w:r>
      <w:r w:rsidRPr="00AC1AD4">
        <w:rPr>
          <w:i/>
        </w:rPr>
        <w:t>Catal. Sci. Technol</w:t>
      </w:r>
      <w:r w:rsidRPr="00AC1AD4">
        <w:t xml:space="preserve">.  </w:t>
      </w:r>
      <w:r w:rsidRPr="00AC1AD4">
        <w:rPr>
          <w:b/>
        </w:rPr>
        <w:t>2</w:t>
      </w:r>
      <w:r w:rsidRPr="00AC1AD4">
        <w:t xml:space="preserve"> (2012), 88-92</w:t>
      </w:r>
    </w:p>
    <w:p w14:paraId="532C1912" w14:textId="77777777" w:rsidR="00AD0FCC" w:rsidRPr="00AC1AD4" w:rsidRDefault="00AD0FCC" w:rsidP="00AD0FCC">
      <w:pPr>
        <w:pStyle w:val="Reference"/>
      </w:pPr>
      <w:r w:rsidRPr="00AC1AD4">
        <w:t xml:space="preserve">M. Eggersdorfer, </w:t>
      </w:r>
      <w:r w:rsidRPr="00AC1AD4">
        <w:rPr>
          <w:i/>
        </w:rPr>
        <w:t>Terpenes</w:t>
      </w:r>
      <w:r w:rsidRPr="00AC1AD4">
        <w:t xml:space="preserve">, in: </w:t>
      </w:r>
      <w:r w:rsidRPr="00AC1AD4">
        <w:rPr>
          <w:i/>
        </w:rPr>
        <w:t>Ullmann’s Encyclopedia of Industrial Chemistry</w:t>
      </w:r>
      <w:r w:rsidRPr="00AC1AD4">
        <w:t>, Wiley-VCH, Weinheim, 2012.</w:t>
      </w:r>
    </w:p>
    <w:p w14:paraId="5DCAAAAB" w14:textId="77777777" w:rsidR="00AD0FCC" w:rsidRPr="00AC1AD4" w:rsidRDefault="00AD0FCC" w:rsidP="00AD0FCC">
      <w:pPr>
        <w:pStyle w:val="Reference"/>
      </w:pPr>
      <w:r w:rsidRPr="00AC1AD4">
        <w:rPr>
          <w:lang w:val="de-DE"/>
        </w:rPr>
        <w:t xml:space="preserve">A. Behr, L. Johnen, A. J, Vorholt. </w:t>
      </w:r>
      <w:r w:rsidRPr="00AC1AD4">
        <w:t xml:space="preserve">Telomerization of myrcene and catalyst separation by thermomorphic solvent systems. </w:t>
      </w:r>
      <w:r w:rsidRPr="00AC1AD4">
        <w:rPr>
          <w:i/>
        </w:rPr>
        <w:t>ChemCatChem</w:t>
      </w:r>
      <w:r w:rsidRPr="00AC1AD4">
        <w:t xml:space="preserve">, </w:t>
      </w:r>
      <w:r w:rsidRPr="00AC1AD4">
        <w:rPr>
          <w:b/>
        </w:rPr>
        <w:t>2</w:t>
      </w:r>
      <w:r w:rsidRPr="00AC1AD4">
        <w:t>, 2010, 1271–1277.</w:t>
      </w:r>
    </w:p>
    <w:p w14:paraId="430247E0" w14:textId="77777777" w:rsidR="00AD0FCC" w:rsidRPr="00AC1AD4" w:rsidRDefault="00AD0FCC" w:rsidP="00AD0FCC">
      <w:pPr>
        <w:pStyle w:val="Reference"/>
      </w:pPr>
      <w:r w:rsidRPr="004D306B">
        <w:rPr>
          <w:lang w:val="de-DE"/>
        </w:rPr>
        <w:t xml:space="preserve">A. Behr, L. Johnen, N. Rentmeister. </w:t>
      </w:r>
      <w:r w:rsidRPr="00AC1AD4">
        <w:t xml:space="preserve">Novel palladium-catalysed hydroamination of myrcene and catalyst separation by thermomorphic solvent systems. </w:t>
      </w:r>
      <w:r w:rsidRPr="00AC1AD4">
        <w:rPr>
          <w:i/>
        </w:rPr>
        <w:t>Adv. Synth. Catal.</w:t>
      </w:r>
      <w:r w:rsidRPr="00AC1AD4">
        <w:t xml:space="preserve">, </w:t>
      </w:r>
      <w:r w:rsidRPr="00AC1AD4">
        <w:rPr>
          <w:b/>
        </w:rPr>
        <w:t>352</w:t>
      </w:r>
      <w:r w:rsidRPr="00AC1AD4">
        <w:t>, 2010, 2062–2072.</w:t>
      </w:r>
    </w:p>
    <w:p w14:paraId="498C297A" w14:textId="77777777" w:rsidR="00AD0FCC" w:rsidRPr="00AC1AD4" w:rsidRDefault="00AD0FCC" w:rsidP="00AD0FCC">
      <w:pPr>
        <w:pStyle w:val="Reference"/>
      </w:pPr>
      <w:r w:rsidRPr="00AC1AD4">
        <w:t xml:space="preserve">P. Horrillo-Martinez, M.-A. Virolleaud, C. Jaekel. Selective palladium-catalyzed dehydrogenation of limonene to dimethylstyrene. </w:t>
      </w:r>
      <w:r w:rsidRPr="00AC1AD4">
        <w:rPr>
          <w:i/>
        </w:rPr>
        <w:t>ChemCatChem</w:t>
      </w:r>
      <w:r w:rsidRPr="00AC1AD4">
        <w:t xml:space="preserve">, </w:t>
      </w:r>
      <w:r w:rsidRPr="00AC1AD4">
        <w:rPr>
          <w:b/>
        </w:rPr>
        <w:t>2</w:t>
      </w:r>
      <w:r w:rsidRPr="00AC1AD4">
        <w:t>, 2010, 175–181.</w:t>
      </w:r>
    </w:p>
    <w:p w14:paraId="212003A4" w14:textId="77777777" w:rsidR="00AD0FCC" w:rsidRPr="00AC1AD4" w:rsidRDefault="00AD0FCC" w:rsidP="00AD0FCC">
      <w:pPr>
        <w:pStyle w:val="Reference"/>
      </w:pPr>
      <w:r w:rsidRPr="00AC1AD4">
        <w:t xml:space="preserve">A. Behr, L. Johnen. Myrcene as a natural base chemical in sustainable chemistry: A critical review. </w:t>
      </w:r>
      <w:r w:rsidRPr="00AC1AD4">
        <w:rPr>
          <w:i/>
        </w:rPr>
        <w:t>ChemSusChem</w:t>
      </w:r>
      <w:r w:rsidRPr="00AC1AD4">
        <w:t xml:space="preserve">, </w:t>
      </w:r>
      <w:r w:rsidRPr="00AC1AD4">
        <w:rPr>
          <w:b/>
        </w:rPr>
        <w:t>2</w:t>
      </w:r>
      <w:r w:rsidRPr="00AC1AD4">
        <w:t>, 2009, 1072–1095.</w:t>
      </w:r>
    </w:p>
    <w:p w14:paraId="643867A5" w14:textId="77777777" w:rsidR="00AD0FCC" w:rsidRDefault="00AD0FCC" w:rsidP="00AD0FCC">
      <w:pPr>
        <w:pStyle w:val="Reference"/>
        <w:rPr>
          <w:lang w:val="en-GB"/>
        </w:rPr>
      </w:pPr>
      <w:r w:rsidRPr="00AC1AD4">
        <w:t xml:space="preserve">A. Corma, S. Iborra, A. Velty, </w:t>
      </w:r>
      <w:r w:rsidRPr="00AC1AD4">
        <w:rPr>
          <w:i/>
        </w:rPr>
        <w:t xml:space="preserve">Chemical Routes for the Transformation of Biomass into Chemicals, </w:t>
      </w:r>
      <w:r w:rsidRPr="00AC1AD4">
        <w:t>Chem. Rev. 107, 2007, Kap. 4, S. 2472: Terpenes</w:t>
      </w:r>
      <w:r w:rsidRPr="00AC1AD4">
        <w:rPr>
          <w:lang w:val="en-GB"/>
        </w:rPr>
        <w:t>.</w:t>
      </w:r>
    </w:p>
    <w:p w14:paraId="62ED0034" w14:textId="77777777" w:rsidR="00AD0FCC" w:rsidRPr="00AC1AD4" w:rsidRDefault="00AD0FCC" w:rsidP="00AD0FCC">
      <w:pPr>
        <w:pStyle w:val="Reference"/>
        <w:rPr>
          <w:lang w:val="en-GB"/>
        </w:rPr>
      </w:pPr>
      <w:r w:rsidRPr="00AC1AD4">
        <w:t>Kirk-Othmer Encyclopedia of Chemical Technology, Wiley Interscience, 6. Ed., 2007, Vol. 24, Entry: Terpenoids</w:t>
      </w:r>
      <w:r w:rsidRPr="00AC1AD4">
        <w:rPr>
          <w:lang w:val="en-GB"/>
        </w:rPr>
        <w:t>.</w:t>
      </w:r>
    </w:p>
    <w:p w14:paraId="392DADDF" w14:textId="77777777" w:rsidR="00AD0FCC" w:rsidRPr="00AC1AD4" w:rsidRDefault="00AD0FCC" w:rsidP="00AD0FCC">
      <w:pPr>
        <w:pStyle w:val="Reference"/>
      </w:pPr>
      <w:r w:rsidRPr="00AC1AD4">
        <w:t xml:space="preserve">E. Breitmaier. </w:t>
      </w:r>
      <w:r w:rsidRPr="00AC1AD4">
        <w:rPr>
          <w:i/>
        </w:rPr>
        <w:t>Terpenes – Flavors, Fragrances, Pharmaca, Pheromones,</w:t>
      </w:r>
      <w:r w:rsidRPr="00AC1AD4">
        <w:t xml:space="preserve"> Wiley-VCH, 2006.</w:t>
      </w:r>
    </w:p>
    <w:p w14:paraId="28741BD4" w14:textId="77777777" w:rsidR="00AD0FCC" w:rsidRPr="00AC1AD4" w:rsidRDefault="00AD0FCC" w:rsidP="00AD0FCC">
      <w:pPr>
        <w:pStyle w:val="Reference"/>
      </w:pPr>
      <w:r w:rsidRPr="00AC1AD4">
        <w:t xml:space="preserve">J. L. Monteiro, C. O. Veloso, </w:t>
      </w:r>
      <w:r w:rsidRPr="00AC1AD4">
        <w:rPr>
          <w:i/>
        </w:rPr>
        <w:t>Catalytic conversion of terpenes into fine chemicals,</w:t>
      </w:r>
      <w:r w:rsidRPr="00AC1AD4">
        <w:t xml:space="preserve"> Topics Catal. </w:t>
      </w:r>
      <w:r w:rsidRPr="00AC1AD4">
        <w:rPr>
          <w:b/>
        </w:rPr>
        <w:t>27</w:t>
      </w:r>
      <w:r w:rsidRPr="00AC1AD4">
        <w:t>, 2004, 169-180</w:t>
      </w:r>
      <w:r w:rsidRPr="00AC1AD4">
        <w:rPr>
          <w:lang w:val="en-GB"/>
        </w:rPr>
        <w:t>.</w:t>
      </w:r>
    </w:p>
    <w:p w14:paraId="095C695D" w14:textId="77777777" w:rsidR="00AD0FCC" w:rsidRPr="00D723CF" w:rsidRDefault="00AD0FCC" w:rsidP="00AD0FCC">
      <w:pPr>
        <w:spacing w:after="120"/>
        <w:rPr>
          <w:b/>
          <w:sz w:val="20"/>
        </w:rPr>
      </w:pPr>
    </w:p>
    <w:p w14:paraId="3942C3FE" w14:textId="77777777" w:rsidR="00AD0FCC" w:rsidRDefault="00AD0FCC" w:rsidP="00AD0FCC">
      <w:pPr>
        <w:spacing w:before="120" w:after="120"/>
        <w:rPr>
          <w:b/>
        </w:rPr>
      </w:pPr>
      <w:r w:rsidRPr="005B1DC2">
        <w:rPr>
          <w:b/>
        </w:rPr>
        <w:t>Funct</w:t>
      </w:r>
      <w:r>
        <w:rPr>
          <w:b/>
        </w:rPr>
        <w:t>ionalis</w:t>
      </w:r>
      <w:r w:rsidRPr="005B1DC2">
        <w:rPr>
          <w:b/>
        </w:rPr>
        <w:t>ation of carbohydrates:</w:t>
      </w:r>
    </w:p>
    <w:p w14:paraId="5165AB62" w14:textId="77777777" w:rsidR="00AD0FCC" w:rsidRDefault="00AD0FCC" w:rsidP="00AD0FCC">
      <w:pPr>
        <w:pStyle w:val="Reference"/>
        <w:rPr>
          <w:b/>
          <w:lang w:val="en-IN"/>
        </w:rPr>
      </w:pPr>
      <w:r w:rsidRPr="00CB7D5A">
        <w:rPr>
          <w:lang w:val="en-GB"/>
        </w:rPr>
        <w:t xml:space="preserve">S. Koranchalil, M. Nielsen, </w:t>
      </w:r>
      <w:r w:rsidRPr="00CB7D5A">
        <w:rPr>
          <w:lang w:val="en-IN"/>
        </w:rPr>
        <w:t>Direct biomass valorisation to valerolactone by Ru-PNP catalysed hydrogenation in acid, EES Catalysis, DOI: 10.1039/d3ey00247k, 2024</w:t>
      </w:r>
    </w:p>
    <w:p w14:paraId="446CACB6" w14:textId="77777777" w:rsidR="00AD0FCC" w:rsidRPr="00CB7D5A" w:rsidRDefault="00AD0FCC" w:rsidP="00AD0FCC">
      <w:pPr>
        <w:pStyle w:val="Reference"/>
        <w:rPr>
          <w:b/>
          <w:lang w:val="en-IN"/>
        </w:rPr>
      </w:pPr>
      <w:r w:rsidRPr="00CB7D5A">
        <w:rPr>
          <w:lang w:val="en-GB"/>
        </w:rPr>
        <w:t xml:space="preserve">D. Gupta, C. Mukesh, K.K. Pant, </w:t>
      </w:r>
      <w:r w:rsidRPr="00CB7D5A">
        <w:rPr>
          <w:rStyle w:val="titleheading"/>
          <w:i/>
          <w:lang w:val="en-GB"/>
        </w:rPr>
        <w:t>Topotactic transformation of homogeneous phosphotungastomolybdic acid materials to heterogeneous solid acid catalyst for carbohydrate conversion to alkyl methylfurfural and alkyl levulinate</w:t>
      </w:r>
      <w:hyperlink r:id="rId132" w:anchor="fn1" w:tooltip="Select to navigate to footnote" w:history="1">
        <w:r w:rsidRPr="00CB7D5A">
          <w:rPr>
            <w:rStyle w:val="Hyperlink"/>
            <w:b/>
            <w:lang w:val="en-GB"/>
          </w:rPr>
          <w:t>,</w:t>
        </w:r>
      </w:hyperlink>
      <w:r w:rsidRPr="00CB7D5A">
        <w:rPr>
          <w:rStyle w:val="titleheading"/>
          <w:lang w:val="en-GB"/>
        </w:rPr>
        <w:t xml:space="preserve"> </w:t>
      </w:r>
      <w:hyperlink r:id="rId133" w:tooltip="Link to journal home page" w:history="1">
        <w:r w:rsidRPr="00CB7D5A">
          <w:rPr>
            <w:rStyle w:val="Hyperlink"/>
            <w:b/>
            <w:lang w:val="en-IN"/>
          </w:rPr>
          <w:t>RSC Adv.</w:t>
        </w:r>
      </w:hyperlink>
      <w:r w:rsidRPr="00CB7D5A">
        <w:rPr>
          <w:lang w:val="en-IN"/>
        </w:rPr>
        <w:t xml:space="preserve">, 2020, </w:t>
      </w:r>
      <w:r w:rsidRPr="00CB7D5A">
        <w:rPr>
          <w:rStyle w:val="Fett"/>
          <w:b w:val="0"/>
          <w:lang w:val="en-IN"/>
        </w:rPr>
        <w:t>10</w:t>
      </w:r>
      <w:r w:rsidRPr="00CB7D5A">
        <w:rPr>
          <w:lang w:val="en-IN"/>
        </w:rPr>
        <w:t>, 705-718</w:t>
      </w:r>
    </w:p>
    <w:p w14:paraId="182AA15B" w14:textId="77777777" w:rsidR="00AD0FCC" w:rsidRDefault="00AD0FCC" w:rsidP="00AD0FCC">
      <w:pPr>
        <w:pStyle w:val="Reference"/>
        <w:rPr>
          <w:lang w:val="en-GB"/>
        </w:rPr>
      </w:pPr>
      <w:r w:rsidRPr="00EB296A">
        <w:rPr>
          <w:lang w:val="en-GB"/>
        </w:rPr>
        <w:t xml:space="preserve">T. Faßbach, S. Püschel, A. Behr, S. Romanski, D. Leinweber, A.J. Vorholt, Towards a process for the telomerization of butadiene with N-methylglucamine, Chem. Eng. Sci. </w:t>
      </w:r>
      <w:r w:rsidRPr="00EB296A">
        <w:rPr>
          <w:b/>
          <w:lang w:val="en-GB"/>
        </w:rPr>
        <w:t>181</w:t>
      </w:r>
      <w:r w:rsidRPr="00EB296A">
        <w:rPr>
          <w:lang w:val="en-GB"/>
        </w:rPr>
        <w:t>, 122-131, 2018</w:t>
      </w:r>
    </w:p>
    <w:p w14:paraId="367CCE5D" w14:textId="77777777" w:rsidR="00AD0FCC" w:rsidRDefault="00AD0FCC" w:rsidP="00AD0FCC">
      <w:pPr>
        <w:pStyle w:val="Reference"/>
        <w:rPr>
          <w:b/>
          <w:lang w:val="en-GB"/>
        </w:rPr>
      </w:pPr>
      <w:r w:rsidRPr="00EB296A">
        <w:rPr>
          <w:lang w:val="en-GB"/>
        </w:rPr>
        <w:t>R. Alén, Carbohydrate Chemistry – Fundamentals and Applications, World Scientific</w:t>
      </w:r>
      <w:r w:rsidRPr="00AC1AD4">
        <w:rPr>
          <w:lang w:val="en-GB"/>
        </w:rPr>
        <w:t>, 2018</w:t>
      </w:r>
    </w:p>
    <w:p w14:paraId="6D05A95D" w14:textId="77777777" w:rsidR="00AD0FCC" w:rsidRDefault="00AD0FCC" w:rsidP="00AD0FCC">
      <w:pPr>
        <w:pStyle w:val="Reference"/>
        <w:rPr>
          <w:lang w:val="en-GB"/>
        </w:rPr>
      </w:pPr>
      <w:r w:rsidRPr="00EB296A">
        <w:rPr>
          <w:lang w:val="en-GB"/>
        </w:rPr>
        <w:t>R. Mahrwald, Modern organo</w:t>
      </w:r>
      <w:r>
        <w:rPr>
          <w:lang w:val="en-GB"/>
        </w:rPr>
        <w:t>-</w:t>
      </w:r>
      <w:r w:rsidRPr="00EB296A">
        <w:rPr>
          <w:lang w:val="en-GB"/>
        </w:rPr>
        <w:t xml:space="preserve">catalyzed methods in Carbohydrate Chemistry, Springer, </w:t>
      </w:r>
      <w:r w:rsidRPr="00AC1AD4">
        <w:rPr>
          <w:lang w:val="en-GB"/>
        </w:rPr>
        <w:t>2015</w:t>
      </w:r>
      <w:r w:rsidRPr="00EB296A">
        <w:rPr>
          <w:lang w:val="en-GB"/>
        </w:rPr>
        <w:t>.</w:t>
      </w:r>
    </w:p>
    <w:p w14:paraId="0D3F3DFD" w14:textId="77777777" w:rsidR="00AD0FCC" w:rsidRDefault="00AD0FCC" w:rsidP="00AD0FCC">
      <w:pPr>
        <w:pStyle w:val="Reference"/>
        <w:rPr>
          <w:lang w:val="en-GB"/>
        </w:rPr>
      </w:pPr>
      <w:r w:rsidRPr="00EB296A">
        <w:rPr>
          <w:lang w:val="en-GB"/>
        </w:rPr>
        <w:t xml:space="preserve">P. Gallezot, Conversion of biomass to selected chemical products, Chem. Soc. Rev., </w:t>
      </w:r>
      <w:r w:rsidRPr="00AC1AD4">
        <w:rPr>
          <w:b/>
          <w:lang w:val="en-GB"/>
        </w:rPr>
        <w:t>41</w:t>
      </w:r>
      <w:r w:rsidRPr="00EB296A">
        <w:rPr>
          <w:lang w:val="en-GB"/>
        </w:rPr>
        <w:t xml:space="preserve">, </w:t>
      </w:r>
      <w:r w:rsidRPr="00AC1AD4">
        <w:rPr>
          <w:lang w:val="en-GB"/>
        </w:rPr>
        <w:t>2012</w:t>
      </w:r>
      <w:r w:rsidRPr="00EB296A">
        <w:rPr>
          <w:lang w:val="en-GB"/>
        </w:rPr>
        <w:t>, 1538-1558.</w:t>
      </w:r>
    </w:p>
    <w:p w14:paraId="4E39C749" w14:textId="77777777" w:rsidR="00AD0FCC" w:rsidRPr="00EB296A" w:rsidRDefault="00AD0FCC" w:rsidP="00AD0FCC">
      <w:pPr>
        <w:pStyle w:val="Reference"/>
        <w:rPr>
          <w:lang w:val="en-GB"/>
        </w:rPr>
      </w:pPr>
      <w:r w:rsidRPr="00EB296A">
        <w:rPr>
          <w:lang w:val="en-GB"/>
        </w:rPr>
        <w:t xml:space="preserve">R. Ulber, D. Sell, T. Hirth (eds.), Renewable Raw Materials – New Feedstocks for the Chemical Industry, Wiley-VCH, Weinheim, </w:t>
      </w:r>
      <w:r w:rsidRPr="00AC1AD4">
        <w:rPr>
          <w:lang w:val="en-GB"/>
        </w:rPr>
        <w:t>2011</w:t>
      </w:r>
      <w:r w:rsidRPr="00EB296A">
        <w:rPr>
          <w:lang w:val="en-GB"/>
        </w:rPr>
        <w:t>.</w:t>
      </w:r>
    </w:p>
    <w:p w14:paraId="199F1416" w14:textId="77777777" w:rsidR="00AD0FCC" w:rsidRPr="00EB296A" w:rsidRDefault="00AD0FCC" w:rsidP="00AD0FCC">
      <w:pPr>
        <w:pStyle w:val="Reference"/>
        <w:rPr>
          <w:lang w:val="en-GB"/>
        </w:rPr>
      </w:pPr>
      <w:r w:rsidRPr="00EB296A">
        <w:rPr>
          <w:lang w:val="en-GB"/>
        </w:rPr>
        <w:t xml:space="preserve">J. Lai, S. Bigot, M. Sauthier, V. Molinier, I. Suisse, Y. Castanet, J.-M. Aubry, A. Mortreux, Telomerization of 1,3-Butadiene with 1,4:3,6-Dianhydrohexitols, ChemSusChem, </w:t>
      </w:r>
      <w:r w:rsidRPr="00EB296A">
        <w:rPr>
          <w:b/>
          <w:lang w:val="en-GB"/>
        </w:rPr>
        <w:t>4</w:t>
      </w:r>
      <w:r w:rsidRPr="00EB296A">
        <w:rPr>
          <w:lang w:val="en-GB"/>
        </w:rPr>
        <w:t>, 1104-11, 2011</w:t>
      </w:r>
    </w:p>
    <w:p w14:paraId="06D25E4C" w14:textId="77777777" w:rsidR="00AD0FCC" w:rsidRDefault="00AD0FCC" w:rsidP="00AD0FCC">
      <w:pPr>
        <w:pStyle w:val="Reference"/>
        <w:rPr>
          <w:lang w:val="en-GB"/>
        </w:rPr>
      </w:pPr>
      <w:r w:rsidRPr="00EB296A">
        <w:rPr>
          <w:lang w:val="en-GB"/>
        </w:rPr>
        <w:t>S. Bouquillon, J. Muzart, C. Pinel, F. Rataboul, Palladium-catalyzed telomerization of butadiene with polyols: from mono to polysaccharides, in: Carbohydrates in Sustainable Development II (eds.: A. Rauter, P. Vogel, Y. Queneau), Topics in Current Chemistry, vol. 295, Springer, 2010</w:t>
      </w:r>
    </w:p>
    <w:p w14:paraId="4F7835F7" w14:textId="77777777" w:rsidR="00AD0FCC" w:rsidRDefault="00AD0FCC" w:rsidP="00AD0FCC">
      <w:pPr>
        <w:pStyle w:val="Reference"/>
      </w:pPr>
      <w:r w:rsidRPr="00EB296A">
        <w:rPr>
          <w:lang w:val="en-GB"/>
        </w:rPr>
        <w:lastRenderedPageBreak/>
        <w:t xml:space="preserve">F. M. A. Geilen, B. Engendahl, A. Harwardt, W. Marquardt, J. Klankermeyer, W. Leitner, Selective and flexible transformation of biomass-derived platform chemicals by a multifunctional catalytic system, Angew. </w:t>
      </w:r>
      <w:r w:rsidRPr="00EB296A">
        <w:t xml:space="preserve">Chem. Int. Ed., 49, </w:t>
      </w:r>
      <w:r w:rsidRPr="00EB296A">
        <w:rPr>
          <w:b/>
        </w:rPr>
        <w:t xml:space="preserve">2010, </w:t>
      </w:r>
      <w:r w:rsidRPr="00EB296A">
        <w:t xml:space="preserve">5510-5514. </w:t>
      </w:r>
    </w:p>
    <w:p w14:paraId="51BB32F3" w14:textId="77777777" w:rsidR="00AD0FCC" w:rsidRPr="00EB296A" w:rsidRDefault="00AD0FCC" w:rsidP="00AD0FCC">
      <w:pPr>
        <w:pStyle w:val="Reference"/>
        <w:rPr>
          <w:lang w:val="en-GB"/>
        </w:rPr>
      </w:pPr>
      <w:r w:rsidRPr="00EB296A">
        <w:rPr>
          <w:lang w:val="en-GB"/>
        </w:rPr>
        <w:t xml:space="preserve">C. Delhomme, D. Weuster-Botz, F. E. Kühn, Succinic acid from renewable resources as a C4 building block chemical – a review of the catalytic possibilities in aqueous media, Green Chem., 11, </w:t>
      </w:r>
      <w:r w:rsidRPr="00EB296A">
        <w:rPr>
          <w:b/>
          <w:lang w:val="en-GB"/>
        </w:rPr>
        <w:t>2009</w:t>
      </w:r>
      <w:r w:rsidRPr="00EB296A">
        <w:rPr>
          <w:lang w:val="en-GB"/>
        </w:rPr>
        <w:t xml:space="preserve">, 13-26. </w:t>
      </w:r>
    </w:p>
    <w:p w14:paraId="159E758A" w14:textId="77777777" w:rsidR="00AD0FCC" w:rsidRPr="00EB296A" w:rsidRDefault="00AD0FCC" w:rsidP="00AD0FCC">
      <w:pPr>
        <w:pStyle w:val="Reference"/>
        <w:rPr>
          <w:lang w:val="en-GB"/>
        </w:rPr>
      </w:pPr>
      <w:r w:rsidRPr="00EB296A">
        <w:rPr>
          <w:lang w:val="en-GB" w:eastAsia="fr-FR" w:bidi="fr-FR"/>
        </w:rPr>
        <w:t xml:space="preserve">C. Pinel, </w:t>
      </w:r>
      <w:r w:rsidRPr="00EB296A">
        <w:rPr>
          <w:rStyle w:val="Bodytext285pt"/>
          <w:lang w:val="en-GB" w:eastAsia="fr-FR" w:bidi="fr-FR"/>
        </w:rPr>
        <w:t>et al.</w:t>
      </w:r>
      <w:r w:rsidRPr="00EB296A">
        <w:rPr>
          <w:lang w:val="en-GB" w:eastAsia="fr-FR" w:bidi="fr-FR"/>
        </w:rPr>
        <w:t xml:space="preserve"> </w:t>
      </w:r>
      <w:r w:rsidRPr="00EB296A">
        <w:rPr>
          <w:lang w:val="en-GB"/>
        </w:rPr>
        <w:t xml:space="preserve">Telomerization of butadiene with starch under mild conditions. </w:t>
      </w:r>
      <w:r w:rsidRPr="00EB296A">
        <w:rPr>
          <w:rStyle w:val="Bodytext285pt"/>
          <w:lang w:val="en-GB"/>
        </w:rPr>
        <w:t>ChemSusChem,</w:t>
      </w:r>
      <w:r w:rsidRPr="00EB296A">
        <w:rPr>
          <w:lang w:val="en-GB"/>
        </w:rPr>
        <w:t xml:space="preserve"> </w:t>
      </w:r>
      <w:r w:rsidRPr="00EB296A">
        <w:rPr>
          <w:b/>
          <w:lang w:val="en-GB"/>
        </w:rPr>
        <w:t>2</w:t>
      </w:r>
      <w:r w:rsidRPr="00EB296A">
        <w:rPr>
          <w:lang w:val="en-GB"/>
        </w:rPr>
        <w:t>, 2009, 1125-1129.</w:t>
      </w:r>
    </w:p>
    <w:p w14:paraId="7B0FD9C4" w14:textId="77777777" w:rsidR="00AD0FCC" w:rsidRPr="00EB296A" w:rsidRDefault="00AD0FCC" w:rsidP="00AD0FCC">
      <w:pPr>
        <w:pStyle w:val="Reference"/>
      </w:pPr>
      <w:r w:rsidRPr="00EB296A">
        <w:t>R. V. Stick, S. Williams. Carbohydrates: The essential molecules of life, Elsevier, 2nd edn, 2009.</w:t>
      </w:r>
    </w:p>
    <w:p w14:paraId="2A221B9B" w14:textId="77777777" w:rsidR="00AD0FCC" w:rsidRPr="00EB296A" w:rsidRDefault="00AD0FCC" w:rsidP="00AD0FCC">
      <w:pPr>
        <w:pStyle w:val="Reference"/>
      </w:pPr>
      <w:r w:rsidRPr="00EB296A">
        <w:rPr>
          <w:lang w:val="da-DK"/>
        </w:rPr>
        <w:t xml:space="preserve">H. G. Garg, M. K. Cowman, C. A. Hales. </w:t>
      </w:r>
      <w:r w:rsidRPr="00EB296A">
        <w:t>Carbohydrate Chemistry, Biology and Medical Applications, Elsevier, 2008.</w:t>
      </w:r>
    </w:p>
    <w:p w14:paraId="7989D642" w14:textId="77777777" w:rsidR="00AD0FCC" w:rsidRDefault="00AD0FCC" w:rsidP="00AD0FCC">
      <w:pPr>
        <w:pStyle w:val="Reference"/>
      </w:pPr>
      <w:r w:rsidRPr="00EB296A">
        <w:rPr>
          <w:lang w:val="da-DK"/>
        </w:rPr>
        <w:t xml:space="preserve">B. O. Fraser-Reid, et al. </w:t>
      </w:r>
      <w:r w:rsidRPr="00EB296A">
        <w:t>Glycoscience – Chemistry and Chemical Biology, Springer, 2nd edn, 2008.</w:t>
      </w:r>
    </w:p>
    <w:p w14:paraId="37ED90B9" w14:textId="77777777" w:rsidR="00AD0FCC" w:rsidRDefault="00AD0FCC" w:rsidP="00AD0FCC">
      <w:pPr>
        <w:pStyle w:val="Reference"/>
        <w:rPr>
          <w:lang w:val="en-GB"/>
        </w:rPr>
      </w:pPr>
      <w:r w:rsidRPr="00EB296A">
        <w:rPr>
          <w:lang w:val="en-GB"/>
        </w:rPr>
        <w:t xml:space="preserve">K. Muffler, R. Ulber, Use of renewable raw materials in the chemical industry – beyond sugar and starch, Chem. Eng. Technol., 31, </w:t>
      </w:r>
      <w:r w:rsidRPr="00EB296A">
        <w:rPr>
          <w:b/>
          <w:lang w:val="en-GB"/>
        </w:rPr>
        <w:t>2008</w:t>
      </w:r>
      <w:r w:rsidRPr="00EB296A">
        <w:rPr>
          <w:lang w:val="en-GB"/>
        </w:rPr>
        <w:t>, 638-646.</w:t>
      </w:r>
    </w:p>
    <w:p w14:paraId="2FD5CEAB" w14:textId="77777777" w:rsidR="00AD0FCC" w:rsidRPr="00EB296A" w:rsidRDefault="00AD0FCC" w:rsidP="00AD0FCC">
      <w:pPr>
        <w:pStyle w:val="Reference"/>
      </w:pPr>
      <w:r w:rsidRPr="00EB296A">
        <w:rPr>
          <w:lang w:val="en-GB"/>
        </w:rPr>
        <w:t xml:space="preserve">A. Corma, S. Iborra, A. Velty, Chemical Routes for the Transformation of Biomass into Chemicals, Chem. </w:t>
      </w:r>
      <w:r w:rsidRPr="00EB296A">
        <w:t xml:space="preserve">Rev., 107, </w:t>
      </w:r>
      <w:r w:rsidRPr="00EB296A">
        <w:rPr>
          <w:b/>
        </w:rPr>
        <w:t>2007</w:t>
      </w:r>
      <w:r w:rsidRPr="00EB296A">
        <w:t>, 2411-2448.</w:t>
      </w:r>
    </w:p>
    <w:p w14:paraId="38663835" w14:textId="77777777" w:rsidR="00AD0FCC" w:rsidRPr="00EB296A" w:rsidRDefault="00AD0FCC" w:rsidP="00AD0FCC">
      <w:pPr>
        <w:pStyle w:val="Reference"/>
      </w:pPr>
      <w:r w:rsidRPr="00EB296A">
        <w:t>R. M. Brown, I. M. Saxena. Cellulose: Molecular and Structural Biology, Springer, 2007.</w:t>
      </w:r>
    </w:p>
    <w:p w14:paraId="44872B09" w14:textId="77777777" w:rsidR="00AD0FCC" w:rsidRPr="00EB296A" w:rsidRDefault="00AD0FCC" w:rsidP="00AD0FCC">
      <w:pPr>
        <w:pStyle w:val="Reference"/>
      </w:pPr>
      <w:r w:rsidRPr="00EB296A">
        <w:t>T. K. Lindhorst. Essentials of Carbohydrate Chemistry and Biochemistry, John Wiley &amp; Sons, 2007.</w:t>
      </w:r>
    </w:p>
    <w:p w14:paraId="108AD3AF" w14:textId="77777777" w:rsidR="00AD0FCC" w:rsidRPr="00EB296A" w:rsidRDefault="00AD0FCC" w:rsidP="00AD0FCC">
      <w:pPr>
        <w:pStyle w:val="Reference"/>
      </w:pPr>
      <w:r w:rsidRPr="00EB296A">
        <w:rPr>
          <w:lang w:val="it-IT"/>
        </w:rPr>
        <w:t xml:space="preserve">R. Lazzaroni, S. Rocchiccioli, A. Iuliano, L. Cipolla. </w:t>
      </w:r>
      <w:r w:rsidRPr="00EB296A">
        <w:t xml:space="preserve">Substrate-directed asymmetric induction in the rhodium catalysed hydroformylation of C-allyl-sugars. J. Organomet. Chem., </w:t>
      </w:r>
      <w:r w:rsidRPr="00EB296A">
        <w:rPr>
          <w:b/>
        </w:rPr>
        <w:t>691</w:t>
      </w:r>
      <w:r w:rsidRPr="00EB296A">
        <w:t>, 2006, 4054.</w:t>
      </w:r>
    </w:p>
    <w:p w14:paraId="38E7AB21" w14:textId="77777777" w:rsidR="00AD0FCC" w:rsidRPr="00EB296A" w:rsidRDefault="00AD0FCC" w:rsidP="00AD0FCC">
      <w:pPr>
        <w:pStyle w:val="Reference"/>
      </w:pPr>
      <w:r w:rsidRPr="00EB296A">
        <w:t>F. W. Lichtenthaler. Carbohydrates as Organic Raw Materials, in: Ullmann’s Encyclopedia of Industrial Chemistry, Wiley Interscience, 2005.</w:t>
      </w:r>
    </w:p>
    <w:p w14:paraId="2A9CE090" w14:textId="77777777" w:rsidR="00AD0FCC" w:rsidRPr="00EB296A" w:rsidRDefault="00AD0FCC" w:rsidP="00AD0FCC">
      <w:pPr>
        <w:pStyle w:val="Reference"/>
      </w:pPr>
      <w:r w:rsidRPr="00EB296A">
        <w:t>G. E. Zaikov (ed.). Chemistry of Polysaccharides, V. S. P. Intl Science, 2005.</w:t>
      </w:r>
    </w:p>
    <w:p w14:paraId="5F5FCA67" w14:textId="77777777" w:rsidR="00AD0FCC" w:rsidRDefault="00AD0FCC" w:rsidP="00AD0FCC">
      <w:pPr>
        <w:pStyle w:val="Reference"/>
      </w:pPr>
      <w:r w:rsidRPr="00EB296A">
        <w:rPr>
          <w:lang w:val="de-DE"/>
        </w:rPr>
        <w:t xml:space="preserve">D. Klemm, B. Heublein, H.-P. Fink, A. Bohn. Cellulose: faszinierendes Biopolymer und nachhaltiger Rohstoff. </w:t>
      </w:r>
      <w:r w:rsidRPr="00EB296A">
        <w:t xml:space="preserve">Angew. Chem., </w:t>
      </w:r>
      <w:r w:rsidRPr="00EB296A">
        <w:rPr>
          <w:b/>
        </w:rPr>
        <w:t>117</w:t>
      </w:r>
      <w:r w:rsidRPr="00EB296A">
        <w:t>, 2005, 3422.</w:t>
      </w:r>
    </w:p>
    <w:p w14:paraId="78E4C64E" w14:textId="77777777" w:rsidR="00AD0FCC" w:rsidRPr="00EB296A" w:rsidRDefault="00AD0FCC" w:rsidP="00AD0FCC">
      <w:pPr>
        <w:pStyle w:val="Reference"/>
      </w:pPr>
      <w:r w:rsidRPr="00EB296A">
        <w:rPr>
          <w:lang w:val="en-GB"/>
        </w:rPr>
        <w:t xml:space="preserve">M. Bicker, S. Endres, L. Ott, H. Vogel, Catalytic conversion of carbohydrates in subcritical water: A new chemical process for lactic acid production, J. Mol. </w:t>
      </w:r>
      <w:r w:rsidRPr="00EB296A">
        <w:t xml:space="preserve">Catal. A: Chem., 239, </w:t>
      </w:r>
      <w:r w:rsidRPr="00EB296A">
        <w:rPr>
          <w:b/>
        </w:rPr>
        <w:t>2005</w:t>
      </w:r>
      <w:r w:rsidRPr="00EB296A">
        <w:t xml:space="preserve">, 151-157. </w:t>
      </w:r>
    </w:p>
    <w:p w14:paraId="7B9885F5" w14:textId="77777777" w:rsidR="00AD0FCC" w:rsidRPr="00EB296A" w:rsidRDefault="00AD0FCC" w:rsidP="00AD0FCC">
      <w:pPr>
        <w:pStyle w:val="Reference"/>
      </w:pPr>
      <w:r w:rsidRPr="00EB296A">
        <w:t xml:space="preserve">C. Moreau, et al. Recent catalytic advances in the chemistry of substituted furans from carbohydrates. Top. Catal., </w:t>
      </w:r>
      <w:r w:rsidRPr="00EB296A">
        <w:rPr>
          <w:b/>
        </w:rPr>
        <w:t>27</w:t>
      </w:r>
      <w:r w:rsidRPr="00EB296A">
        <w:t>, 2004, 11.</w:t>
      </w:r>
    </w:p>
    <w:p w14:paraId="2558104D" w14:textId="77777777" w:rsidR="00AD0FCC" w:rsidRPr="005B1DC2" w:rsidRDefault="00AD0FCC" w:rsidP="00AD0FCC">
      <w:pPr>
        <w:pStyle w:val="Reference"/>
      </w:pPr>
      <w:r w:rsidRPr="005B1DC2">
        <w:t xml:space="preserve">L. Cottier, et al. Oxidation of two major disaccharides: sucrose and isomaltulose. Top. Catal., </w:t>
      </w:r>
      <w:r w:rsidRPr="005B1DC2">
        <w:rPr>
          <w:b/>
        </w:rPr>
        <w:t>27</w:t>
      </w:r>
      <w:r w:rsidRPr="005B1DC2">
        <w:t>, 2004, 31.</w:t>
      </w:r>
    </w:p>
    <w:p w14:paraId="3E761D09" w14:textId="77777777" w:rsidR="00AD0FCC" w:rsidRPr="005B1DC2" w:rsidRDefault="00AD0FCC" w:rsidP="00AD0FCC">
      <w:pPr>
        <w:pStyle w:val="Reference"/>
      </w:pPr>
      <w:r w:rsidRPr="005B1DC2">
        <w:t>C. Vercauteren, et al. Improved synthesis of alkoxylated inulin. Top. Catal., 27, 2004, 39.</w:t>
      </w:r>
    </w:p>
    <w:p w14:paraId="5444AB8C" w14:textId="77777777" w:rsidR="00AD0FCC" w:rsidRPr="005B1DC2" w:rsidRDefault="00AD0FCC" w:rsidP="00AD0FCC">
      <w:pPr>
        <w:pStyle w:val="Reference"/>
      </w:pPr>
      <w:r w:rsidRPr="004D306B">
        <w:rPr>
          <w:lang w:val="de-DE"/>
        </w:rPr>
        <w:t xml:space="preserve">P. L. Bragd, H. van Bekkum, A. C. Besemer. </w:t>
      </w:r>
      <w:r w:rsidRPr="005B1DC2">
        <w:t xml:space="preserve">TEMPO-mediated oxidation of polysaccharides. Top. Catal., </w:t>
      </w:r>
      <w:r w:rsidRPr="005B1DC2">
        <w:rPr>
          <w:b/>
        </w:rPr>
        <w:t>27</w:t>
      </w:r>
      <w:r w:rsidRPr="005B1DC2">
        <w:t>, 2004, 49.</w:t>
      </w:r>
    </w:p>
    <w:p w14:paraId="69760C6C" w14:textId="77777777" w:rsidR="00AD0FCC" w:rsidRPr="005B1DC2" w:rsidRDefault="00AD0FCC" w:rsidP="00AD0FCC">
      <w:pPr>
        <w:pStyle w:val="Reference"/>
      </w:pPr>
      <w:r w:rsidRPr="005B1DC2">
        <w:t xml:space="preserve">A. B. Sorokin, et al. From native starch to hydrophilic and hydrophobic products: a catalytic approach. Top. Catal., </w:t>
      </w:r>
      <w:r w:rsidRPr="005B1DC2">
        <w:rPr>
          <w:b/>
        </w:rPr>
        <w:t>27</w:t>
      </w:r>
      <w:r w:rsidRPr="005B1DC2">
        <w:t>, 2004, 67 [selective oxidation and telomeri</w:t>
      </w:r>
      <w:r>
        <w:t>s</w:t>
      </w:r>
      <w:r w:rsidRPr="005B1DC2">
        <w:t>ation].</w:t>
      </w:r>
    </w:p>
    <w:p w14:paraId="70C78105" w14:textId="77777777" w:rsidR="00AD0FCC" w:rsidRPr="005B1DC2" w:rsidRDefault="00AD0FCC" w:rsidP="00AD0FCC">
      <w:pPr>
        <w:pStyle w:val="Reference"/>
      </w:pPr>
      <w:r w:rsidRPr="005B1DC2">
        <w:t>S. Dumitriu. Polysaccharides: Structural Diversity and Functional Versatility, CRC Press, 2nd edn, 2004.</w:t>
      </w:r>
    </w:p>
    <w:p w14:paraId="30AD8B56" w14:textId="77777777" w:rsidR="00AD0FCC" w:rsidRPr="005B1DC2" w:rsidRDefault="00AD0FCC" w:rsidP="00AD0FCC">
      <w:pPr>
        <w:pStyle w:val="Reference"/>
      </w:pPr>
      <w:r w:rsidRPr="00274EEA">
        <w:rPr>
          <w:lang w:val="da-DK"/>
        </w:rPr>
        <w:t xml:space="preserve">C. Stevens, R. Verhe (eds). </w:t>
      </w:r>
      <w:r w:rsidRPr="005B1DC2">
        <w:t>Renewable Resources – Scope and Modification for Non-Food Applications, John Wiley &amp; Sons, 2004.</w:t>
      </w:r>
    </w:p>
    <w:p w14:paraId="0CC73916" w14:textId="77777777" w:rsidR="00AD0FCC" w:rsidRPr="005B1DC2" w:rsidRDefault="00AD0FCC" w:rsidP="00AD0FCC">
      <w:pPr>
        <w:pStyle w:val="Reference"/>
      </w:pPr>
      <w:r w:rsidRPr="005B1DC2">
        <w:t xml:space="preserve">F. W. Lichtenthaler. Unsaturated O-and N-heterocycles from carbohydrate feedstocks. Acc. Chem. Res., </w:t>
      </w:r>
      <w:r w:rsidRPr="005B1DC2">
        <w:rPr>
          <w:b/>
        </w:rPr>
        <w:t>35</w:t>
      </w:r>
      <w:r w:rsidRPr="005B1DC2">
        <w:t>, 2002, 728.</w:t>
      </w:r>
    </w:p>
    <w:p w14:paraId="51E5C879" w14:textId="77777777" w:rsidR="00AD0FCC" w:rsidRPr="005D20CA" w:rsidRDefault="00AD0FCC" w:rsidP="00AD0FCC">
      <w:pPr>
        <w:pStyle w:val="Reference"/>
        <w:rPr>
          <w:lang w:val="en-GB"/>
        </w:rPr>
      </w:pPr>
      <w:r w:rsidRPr="005B1DC2">
        <w:t xml:space="preserve">H. Röper. Renewable raw materials in Europe – Industrial utilization of starch and sugar. </w:t>
      </w:r>
      <w:r w:rsidRPr="005D20CA">
        <w:rPr>
          <w:lang w:val="en-GB"/>
        </w:rPr>
        <w:t xml:space="preserve">Starch/Stärke, </w:t>
      </w:r>
      <w:r w:rsidRPr="005D20CA">
        <w:rPr>
          <w:b/>
          <w:lang w:val="en-GB"/>
        </w:rPr>
        <w:t>54</w:t>
      </w:r>
      <w:r w:rsidRPr="005D20CA">
        <w:rPr>
          <w:lang w:val="en-GB"/>
        </w:rPr>
        <w:t>, 2002, 89.</w:t>
      </w:r>
    </w:p>
    <w:p w14:paraId="7748AEBC" w14:textId="77777777" w:rsidR="00AD0FCC" w:rsidRDefault="00AD0FCC" w:rsidP="00AD0FCC">
      <w:pPr>
        <w:spacing w:before="120" w:after="120"/>
        <w:rPr>
          <w:b/>
        </w:rPr>
      </w:pPr>
    </w:p>
    <w:p w14:paraId="3A6447E6" w14:textId="77777777" w:rsidR="00AD0FCC" w:rsidRDefault="00AD0FCC" w:rsidP="00AD0FCC">
      <w:pPr>
        <w:spacing w:before="120" w:after="120"/>
        <w:rPr>
          <w:b/>
        </w:rPr>
      </w:pPr>
      <w:r>
        <w:rPr>
          <w:b/>
        </w:rPr>
        <w:t>Functionalisation of lignin (and model substances)</w:t>
      </w:r>
    </w:p>
    <w:p w14:paraId="34272815" w14:textId="77777777" w:rsidR="00AD0FCC" w:rsidRPr="00E3528B" w:rsidRDefault="00AD0FCC" w:rsidP="00AD0FCC">
      <w:pPr>
        <w:pStyle w:val="Reference"/>
      </w:pPr>
      <w:r w:rsidRPr="00E3528B">
        <w:t>S. Chandna, C.A. Olivares, E. Baranovskii, G. Engelmann, A. Böker, C.C. Tzschucke, R. Haag, Lignin Upconversion by Functionalization and Network Formation, Angew. Chem.</w:t>
      </w:r>
      <w:r>
        <w:t xml:space="preserve"> </w:t>
      </w:r>
      <w:r w:rsidRPr="00E3528B">
        <w:t xml:space="preserve">Int. Ed.2024, </w:t>
      </w:r>
      <w:r w:rsidRPr="00E3528B">
        <w:rPr>
          <w:b/>
        </w:rPr>
        <w:t>63</w:t>
      </w:r>
      <w:r w:rsidRPr="00E3528B">
        <w:t>, e20231394</w:t>
      </w:r>
    </w:p>
    <w:p w14:paraId="5D398C30" w14:textId="77777777" w:rsidR="00AD0FCC" w:rsidRPr="00553BF3" w:rsidRDefault="00AD0FCC" w:rsidP="00AD0FCC">
      <w:pPr>
        <w:pStyle w:val="Reference"/>
        <w:rPr>
          <w:lang w:val="en"/>
        </w:rPr>
      </w:pPr>
      <w:hyperlink r:id="rId134" w:history="1">
        <w:r w:rsidRPr="00553BF3">
          <w:rPr>
            <w:rStyle w:val="Hyperlink"/>
          </w:rPr>
          <w:t>X. Cheng</w:t>
        </w:r>
      </w:hyperlink>
      <w:r w:rsidRPr="00553BF3">
        <w:rPr>
          <w:rStyle w:val="comma-separator"/>
        </w:rPr>
        <w:t>, </w:t>
      </w:r>
      <w:hyperlink r:id="rId135" w:history="1">
        <w:r w:rsidRPr="00553BF3">
          <w:rPr>
            <w:rStyle w:val="Hyperlink"/>
          </w:rPr>
          <w:t>B. Palma</w:t>
        </w:r>
      </w:hyperlink>
      <w:r w:rsidRPr="00553BF3">
        <w:rPr>
          <w:rStyle w:val="comma-separator"/>
        </w:rPr>
        <w:t>,</w:t>
      </w:r>
      <w:hyperlink r:id="rId136" w:history="1">
        <w:r w:rsidRPr="00553BF3">
          <w:rPr>
            <w:rStyle w:val="Hyperlink"/>
          </w:rPr>
          <w:t xml:space="preserve"> H. Zhao</w:t>
        </w:r>
      </w:hyperlink>
      <w:r w:rsidRPr="00553BF3">
        <w:rPr>
          <w:rStyle w:val="comma-separator"/>
        </w:rPr>
        <w:t>, </w:t>
      </w:r>
      <w:hyperlink r:id="rId137" w:history="1">
        <w:r w:rsidRPr="00553BF3">
          <w:rPr>
            <w:rStyle w:val="Hyperlink"/>
          </w:rPr>
          <w:t>H. Zhang</w:t>
        </w:r>
      </w:hyperlink>
      <w:r w:rsidRPr="00553BF3">
        <w:rPr>
          <w:rStyle w:val="comma-separator"/>
        </w:rPr>
        <w:t>, </w:t>
      </w:r>
      <w:hyperlink r:id="rId138" w:history="1">
        <w:r w:rsidRPr="00553BF3">
          <w:rPr>
            <w:rStyle w:val="Hyperlink"/>
          </w:rPr>
          <w:t>J. Wang</w:t>
        </w:r>
      </w:hyperlink>
      <w:r w:rsidRPr="00553BF3">
        <w:rPr>
          <w:rStyle w:val="comma-separator"/>
        </w:rPr>
        <w:t>, </w:t>
      </w:r>
      <w:hyperlink r:id="rId139" w:history="1">
        <w:r w:rsidRPr="00553BF3">
          <w:rPr>
            <w:rStyle w:val="Hyperlink"/>
          </w:rPr>
          <w:t xml:space="preserve"> Z. Chen</w:t>
        </w:r>
      </w:hyperlink>
      <w:r w:rsidRPr="00553BF3">
        <w:rPr>
          <w:rStyle w:val="comma-separator"/>
        </w:rPr>
        <w:t>, </w:t>
      </w:r>
      <w:hyperlink r:id="rId140" w:history="1">
        <w:r w:rsidRPr="00553BF3">
          <w:rPr>
            <w:rStyle w:val="Hyperlink"/>
          </w:rPr>
          <w:t>J. Hu</w:t>
        </w:r>
      </w:hyperlink>
      <w:r w:rsidRPr="00553BF3">
        <w:rPr>
          <w:rStyle w:val="accordion-tabbedtab-mobile"/>
        </w:rPr>
        <w:t xml:space="preserve"> , </w:t>
      </w:r>
      <w:r w:rsidRPr="00553BF3">
        <w:rPr>
          <w:i/>
          <w:lang w:val="en"/>
        </w:rPr>
        <w:t>Photoreforming for Lignin Upgrading: A Critical Review</w:t>
      </w:r>
      <w:r w:rsidRPr="00553BF3">
        <w:rPr>
          <w:lang w:val="en"/>
        </w:rPr>
        <w:t xml:space="preserve">, </w:t>
      </w:r>
      <w:hyperlink r:id="rId141" w:tooltip="ChemSusChem homepage" w:history="1">
        <w:r w:rsidRPr="00553BF3">
          <w:rPr>
            <w:rStyle w:val="Hyperlink"/>
          </w:rPr>
          <w:t>ChemSusChem</w:t>
        </w:r>
      </w:hyperlink>
      <w:r w:rsidRPr="00553BF3">
        <w:t xml:space="preserve">. </w:t>
      </w:r>
      <w:hyperlink r:id="rId142" w:history="1">
        <w:r w:rsidRPr="00553BF3">
          <w:rPr>
            <w:rStyle w:val="Hyperlink"/>
          </w:rPr>
          <w:t xml:space="preserve">16, </w:t>
        </w:r>
      </w:hyperlink>
      <w:r w:rsidRPr="00553BF3">
        <w:rPr>
          <w:rStyle w:val="citationelocator"/>
        </w:rPr>
        <w:t xml:space="preserve"> e202300675</w:t>
      </w:r>
      <w:r>
        <w:rPr>
          <w:rStyle w:val="citationelocator"/>
        </w:rPr>
        <w:t>, 2023</w:t>
      </w:r>
    </w:p>
    <w:p w14:paraId="03C3F01F" w14:textId="77777777" w:rsidR="00AD0FCC" w:rsidRPr="00801359" w:rsidRDefault="00AD0FCC" w:rsidP="00AD0FCC">
      <w:pPr>
        <w:pStyle w:val="Reference"/>
        <w:rPr>
          <w:b/>
          <w:lang w:val="en-GB"/>
        </w:rPr>
      </w:pPr>
      <w:r w:rsidRPr="00801359">
        <w:rPr>
          <w:lang w:val="en-GB"/>
        </w:rPr>
        <w:t xml:space="preserve">M. Liu, Z. Sun, S. Elangovan, </w:t>
      </w:r>
      <w:r w:rsidRPr="00AC1AD4">
        <w:rPr>
          <w:rStyle w:val="title-text"/>
          <w:i/>
          <w:lang w:val="en-GB"/>
        </w:rPr>
        <w:t>Bioactive molecules from lignin via homogeneous and heterogeneous catalytic pathways</w:t>
      </w:r>
      <w:r w:rsidRPr="00801359">
        <w:rPr>
          <w:rStyle w:val="title-text"/>
          <w:lang w:val="en-GB"/>
        </w:rPr>
        <w:t>, Trends in Chemistry, 5, 713-716, 2023</w:t>
      </w:r>
    </w:p>
    <w:p w14:paraId="0EDF9135" w14:textId="77777777" w:rsidR="00AD0FCC" w:rsidRPr="00801359" w:rsidRDefault="00AD0FCC" w:rsidP="00AD0FCC">
      <w:pPr>
        <w:pStyle w:val="Reference"/>
        <w:rPr>
          <w:lang w:val="en-GB"/>
        </w:rPr>
      </w:pPr>
      <w:r w:rsidRPr="00801359">
        <w:rPr>
          <w:lang w:val="fr-FR"/>
        </w:rPr>
        <w:t>C. Yang et al., Electrocatalytic Lignin Oxidation,</w:t>
      </w:r>
      <w:r w:rsidRPr="00801359">
        <w:rPr>
          <w:i/>
          <w:lang w:val="fr-FR"/>
        </w:rPr>
        <w:t xml:space="preserve"> ACS Catal</w:t>
      </w:r>
      <w:r w:rsidRPr="00801359">
        <w:rPr>
          <w:lang w:val="fr-FR"/>
        </w:rPr>
        <w:t xml:space="preserve">. </w:t>
      </w:r>
      <w:r w:rsidRPr="00801359">
        <w:rPr>
          <w:lang w:val="en-GB"/>
        </w:rPr>
        <w:t xml:space="preserve">2021, </w:t>
      </w:r>
      <w:r w:rsidRPr="00801359">
        <w:rPr>
          <w:b/>
          <w:lang w:val="en-GB"/>
        </w:rPr>
        <w:t>11</w:t>
      </w:r>
      <w:r w:rsidRPr="00801359">
        <w:rPr>
          <w:lang w:val="en-GB"/>
        </w:rPr>
        <w:t xml:space="preserve">, 10104 </w:t>
      </w:r>
    </w:p>
    <w:p w14:paraId="31D25DB8" w14:textId="77777777" w:rsidR="00AD0FCC" w:rsidRDefault="00AD0FCC" w:rsidP="00AD0FCC">
      <w:pPr>
        <w:pStyle w:val="Reference"/>
        <w:rPr>
          <w:lang w:val="en-GB"/>
        </w:rPr>
      </w:pPr>
      <w:r w:rsidRPr="00801359">
        <w:rPr>
          <w:lang w:val="en-GB"/>
        </w:rPr>
        <w:lastRenderedPageBreak/>
        <w:t xml:space="preserve">S. A. Akhade et al., Electrocatalytic Hydrogenation of Biomass-Derived Organics: A Review, </w:t>
      </w:r>
      <w:r w:rsidRPr="00801359">
        <w:rPr>
          <w:i/>
          <w:lang w:val="en-GB"/>
        </w:rPr>
        <w:t>Chem. Rev</w:t>
      </w:r>
      <w:r w:rsidRPr="00801359">
        <w:rPr>
          <w:lang w:val="en-GB"/>
        </w:rPr>
        <w:t xml:space="preserve">. 2020, </w:t>
      </w:r>
      <w:r w:rsidRPr="00801359">
        <w:rPr>
          <w:b/>
          <w:lang w:val="en-GB"/>
        </w:rPr>
        <w:t>120</w:t>
      </w:r>
      <w:r w:rsidRPr="00801359">
        <w:rPr>
          <w:lang w:val="en-GB"/>
        </w:rPr>
        <w:t>, 11370-419 [Hemicellulose, Cellulose, Lignin to fuels]</w:t>
      </w:r>
    </w:p>
    <w:p w14:paraId="6E622FE9" w14:textId="77777777" w:rsidR="00AD0FCC" w:rsidRDefault="00AD0FCC" w:rsidP="00AD0FCC">
      <w:pPr>
        <w:pStyle w:val="Reference"/>
      </w:pPr>
      <w:r w:rsidRPr="00801359">
        <w:t xml:space="preserve">J. Huang, S. Fu, L. Gan, </w:t>
      </w:r>
      <w:r w:rsidRPr="00801359">
        <w:rPr>
          <w:i/>
        </w:rPr>
        <w:t>Lignin Chemistry and Applications,</w:t>
      </w:r>
      <w:r w:rsidRPr="00801359">
        <w:rPr>
          <w:b/>
        </w:rPr>
        <w:t xml:space="preserve"> </w:t>
      </w:r>
      <w:r w:rsidRPr="00801359">
        <w:t xml:space="preserve">Elsevier, </w:t>
      </w:r>
      <w:r w:rsidRPr="00AC1AD4">
        <w:t>2019</w:t>
      </w:r>
    </w:p>
    <w:p w14:paraId="47D4F634" w14:textId="77777777" w:rsidR="00AD0FCC" w:rsidRPr="003944F3" w:rsidRDefault="00AD0FCC" w:rsidP="00AD0FCC">
      <w:pPr>
        <w:pStyle w:val="Reference"/>
        <w:rPr>
          <w:b/>
          <w:lang w:val="en-GB"/>
        </w:rPr>
      </w:pPr>
      <w:r w:rsidRPr="003944F3">
        <w:rPr>
          <w:lang w:val="en-GB"/>
        </w:rPr>
        <w:t xml:space="preserve">Z. Sun, B. Fridrich, A. de Santi, S. Elangovan, K. Barta, </w:t>
      </w:r>
      <w:r w:rsidRPr="003944F3">
        <w:rPr>
          <w:rStyle w:val="hlfld-title"/>
          <w:i/>
          <w:lang w:val="en-GB"/>
        </w:rPr>
        <w:t>Bright Side of Lignin Depolymerization: Toward New Platform Chemicals,</w:t>
      </w:r>
      <w:r w:rsidRPr="003944F3">
        <w:rPr>
          <w:rStyle w:val="hlfld-title"/>
          <w:lang w:val="en-GB"/>
        </w:rPr>
        <w:t xml:space="preserve"> </w:t>
      </w:r>
      <w:r w:rsidRPr="003944F3">
        <w:rPr>
          <w:rStyle w:val="cit-title"/>
          <w:iCs/>
          <w:lang w:val="en-GB"/>
        </w:rPr>
        <w:t>Chem. Rev</w:t>
      </w:r>
      <w:r w:rsidRPr="003944F3">
        <w:rPr>
          <w:rStyle w:val="cit-title"/>
          <w:i/>
          <w:iCs/>
          <w:lang w:val="en-GB"/>
        </w:rPr>
        <w:t>.</w:t>
      </w:r>
      <w:r w:rsidRPr="003944F3">
        <w:rPr>
          <w:lang w:val="en-GB"/>
        </w:rPr>
        <w:t xml:space="preserve"> </w:t>
      </w:r>
      <w:r w:rsidRPr="003944F3">
        <w:rPr>
          <w:rStyle w:val="cit-year-info"/>
          <w:lang w:val="en-GB"/>
        </w:rPr>
        <w:t>2018</w:t>
      </w:r>
      <w:r w:rsidRPr="003944F3">
        <w:rPr>
          <w:rStyle w:val="cit-volume"/>
          <w:lang w:val="en-GB"/>
        </w:rPr>
        <w:t>, 118</w:t>
      </w:r>
      <w:r w:rsidRPr="003944F3">
        <w:rPr>
          <w:rStyle w:val="cit-issue"/>
          <w:lang w:val="en-GB"/>
        </w:rPr>
        <w:t>, 2</w:t>
      </w:r>
      <w:r w:rsidRPr="003944F3">
        <w:rPr>
          <w:rStyle w:val="cit-pagerange"/>
          <w:lang w:val="en-GB"/>
        </w:rPr>
        <w:t>, 614–678</w:t>
      </w:r>
    </w:p>
    <w:p w14:paraId="4FF60CC5" w14:textId="77777777" w:rsidR="00AD0FCC" w:rsidRPr="00801359" w:rsidRDefault="00AD0FCC" w:rsidP="00AD0FCC">
      <w:pPr>
        <w:pStyle w:val="Reference"/>
        <w:rPr>
          <w:lang w:val="en-GB"/>
        </w:rPr>
      </w:pPr>
      <w:r w:rsidRPr="00801359">
        <w:t xml:space="preserve">G. T. Beckham (ed.), </w:t>
      </w:r>
      <w:r w:rsidRPr="00801359">
        <w:rPr>
          <w:i/>
        </w:rPr>
        <w:t xml:space="preserve">Lignin Valorization: Emerging Approaches, </w:t>
      </w:r>
      <w:r w:rsidRPr="00801359">
        <w:t xml:space="preserve">Royal Society of Chemistry, </w:t>
      </w:r>
      <w:r w:rsidRPr="00AC1AD4">
        <w:t>2018</w:t>
      </w:r>
      <w:r w:rsidRPr="00801359">
        <w:t xml:space="preserve"> </w:t>
      </w:r>
    </w:p>
    <w:p w14:paraId="2D54C047" w14:textId="77777777" w:rsidR="00AD0FCC" w:rsidRPr="00801359" w:rsidRDefault="00AD0FCC" w:rsidP="00AD0FCC">
      <w:pPr>
        <w:pStyle w:val="Reference"/>
        <w:rPr>
          <w:lang w:val="en-GB" w:eastAsia="de-DE" w:bidi="de-DE"/>
        </w:rPr>
      </w:pPr>
      <w:r w:rsidRPr="00801359">
        <w:rPr>
          <w:lang w:val="en-GB" w:eastAsia="de-DE" w:bidi="de-DE"/>
        </w:rPr>
        <w:t xml:space="preserve">C. Dumon, F. Belva, R.M. Gauvin, M. Sauthier, </w:t>
      </w:r>
      <w:r w:rsidRPr="00801359">
        <w:rPr>
          <w:i/>
          <w:lang w:val="en-GB" w:eastAsia="de-DE" w:bidi="de-DE"/>
        </w:rPr>
        <w:t xml:space="preserve">The Palladium-Catalyzed Carbonylative Telomerization Reaction with Phenols, Polyphenols and Kraft Lignin, </w:t>
      </w:r>
      <w:r w:rsidRPr="00801359">
        <w:rPr>
          <w:lang w:val="en-GB" w:eastAsia="de-DE" w:bidi="de-DE"/>
        </w:rPr>
        <w:t xml:space="preserve">ChemSusChem, </w:t>
      </w:r>
      <w:r w:rsidRPr="00801359">
        <w:rPr>
          <w:b/>
          <w:lang w:val="en-GB" w:eastAsia="de-DE" w:bidi="de-DE"/>
        </w:rPr>
        <w:t>11</w:t>
      </w:r>
      <w:r w:rsidRPr="00801359">
        <w:rPr>
          <w:lang w:val="en-GB" w:eastAsia="de-DE" w:bidi="de-DE"/>
        </w:rPr>
        <w:t>, 3917-22, 2018</w:t>
      </w:r>
    </w:p>
    <w:p w14:paraId="27612E0C" w14:textId="77777777" w:rsidR="00AD0FCC" w:rsidRDefault="00AD0FCC" w:rsidP="00AD0FCC">
      <w:pPr>
        <w:pStyle w:val="Reference"/>
      </w:pPr>
      <w:r w:rsidRPr="00801359">
        <w:rPr>
          <w:lang w:val="en-GB"/>
        </w:rPr>
        <w:t xml:space="preserve">P. Deuss, K. Barta, </w:t>
      </w:r>
      <w:r w:rsidRPr="00801359">
        <w:t xml:space="preserve">From models to lignin: Transition metal catalysis for selective bond cleavage reactions. </w:t>
      </w:r>
      <w:r w:rsidRPr="00801359">
        <w:rPr>
          <w:i/>
        </w:rPr>
        <w:t>Coordination Chemistry Reviews</w:t>
      </w:r>
      <w:r w:rsidRPr="00801359">
        <w:t xml:space="preserve">, </w:t>
      </w:r>
      <w:r w:rsidRPr="00801359">
        <w:rPr>
          <w:b/>
        </w:rPr>
        <w:t>306</w:t>
      </w:r>
      <w:r w:rsidRPr="00801359">
        <w:t>, 510-532, 2016</w:t>
      </w:r>
    </w:p>
    <w:p w14:paraId="56305C6C" w14:textId="77777777" w:rsidR="00AD0FCC" w:rsidRDefault="00AD0FCC" w:rsidP="00AD0FCC">
      <w:pPr>
        <w:pStyle w:val="Reference"/>
      </w:pPr>
      <w:r w:rsidRPr="00801359">
        <w:t xml:space="preserve">F. G. Calvo-Flores, J. A. Dobado, J. I. Garcia, F. J. Martin-Martinez, </w:t>
      </w:r>
      <w:r w:rsidRPr="00801359">
        <w:rPr>
          <w:i/>
        </w:rPr>
        <w:t>Lignin and Lignans as Renewable Raw Materials</w:t>
      </w:r>
      <w:r w:rsidRPr="00801359">
        <w:t xml:space="preserve">, John Wiley &amp; Sons, Hoboken, </w:t>
      </w:r>
      <w:r w:rsidRPr="00AC1AD4">
        <w:t>2015</w:t>
      </w:r>
      <w:r w:rsidRPr="00801359">
        <w:t>.</w:t>
      </w:r>
    </w:p>
    <w:p w14:paraId="185681D0" w14:textId="77777777" w:rsidR="00AD0FCC" w:rsidRPr="00AC1AD4" w:rsidRDefault="00AD0FCC" w:rsidP="00AD0FCC">
      <w:pPr>
        <w:pStyle w:val="Reference"/>
      </w:pPr>
      <w:r w:rsidRPr="00AC1AD4">
        <w:t xml:space="preserve">T. vom Stein, T. den Hartog, J. Buendia, S. Stoychev, J. Mottweiler, C. Bolm, J. Klankermayer, W. Leitner, </w:t>
      </w:r>
      <w:r w:rsidRPr="00AC1AD4">
        <w:rPr>
          <w:i/>
        </w:rPr>
        <w:t xml:space="preserve">Ruthenium-Catalyzed </w:t>
      </w:r>
      <w:r>
        <w:rPr>
          <w:i/>
        </w:rPr>
        <w:t>C-C- Bond Cleavage in Lignin Model Substrates</w:t>
      </w:r>
      <w:r>
        <w:t xml:space="preserve">, Angew. Chem. Int. Ed. </w:t>
      </w:r>
      <w:r>
        <w:rPr>
          <w:b/>
        </w:rPr>
        <w:t>54</w:t>
      </w:r>
      <w:r>
        <w:t>, 5859-63, 2015</w:t>
      </w:r>
    </w:p>
    <w:p w14:paraId="49BED597" w14:textId="77777777" w:rsidR="00AD0FCC" w:rsidRDefault="00AD0FCC" w:rsidP="00AD0FCC">
      <w:pPr>
        <w:pStyle w:val="Reference"/>
      </w:pPr>
      <w:r w:rsidRPr="00801359">
        <w:t xml:space="preserve">C. Li, X. Zhao, A. Wang, G. W. Huber, T. Zhang, </w:t>
      </w:r>
      <w:r w:rsidRPr="00801359">
        <w:rPr>
          <w:i/>
        </w:rPr>
        <w:t>Catalytic Transformation of Lignin for the production of chemicals and fuels</w:t>
      </w:r>
      <w:r w:rsidRPr="00801359">
        <w:t xml:space="preserve">, Chem. Rev., </w:t>
      </w:r>
      <w:r w:rsidRPr="00AC1AD4">
        <w:rPr>
          <w:b/>
        </w:rPr>
        <w:t>115</w:t>
      </w:r>
      <w:r w:rsidRPr="00801359">
        <w:t xml:space="preserve">, </w:t>
      </w:r>
      <w:r w:rsidRPr="00AC1AD4">
        <w:t>2015</w:t>
      </w:r>
      <w:r w:rsidRPr="00801359">
        <w:t>, 11559-11624.</w:t>
      </w:r>
    </w:p>
    <w:p w14:paraId="3914D135" w14:textId="77777777" w:rsidR="00AD0FCC" w:rsidRDefault="00AD0FCC" w:rsidP="00AD0FCC">
      <w:pPr>
        <w:pStyle w:val="Reference"/>
        <w:rPr>
          <w:lang w:val="en-GB"/>
        </w:rPr>
      </w:pPr>
      <w:r w:rsidRPr="00801359">
        <w:t xml:space="preserve">X. Wang, R. Rinaldi, </w:t>
      </w:r>
      <w:r w:rsidRPr="00801359">
        <w:rPr>
          <w:i/>
        </w:rPr>
        <w:t>A Route for Lignin and Bio-Oil Conversion: Dehydroxylation of Phenols into Arenes by Catalytic Tandem Reactions</w:t>
      </w:r>
      <w:r w:rsidRPr="00801359">
        <w:t xml:space="preserve">, Angew. </w:t>
      </w:r>
      <w:r w:rsidRPr="00801359">
        <w:rPr>
          <w:lang w:val="en-GB"/>
        </w:rPr>
        <w:t xml:space="preserve">Chem. Int. Ed., </w:t>
      </w:r>
      <w:r w:rsidRPr="00AC1AD4">
        <w:rPr>
          <w:b/>
          <w:lang w:val="en-GB"/>
        </w:rPr>
        <w:t>125</w:t>
      </w:r>
      <w:r w:rsidRPr="00801359">
        <w:rPr>
          <w:lang w:val="en-GB"/>
        </w:rPr>
        <w:t xml:space="preserve">, </w:t>
      </w:r>
      <w:r w:rsidRPr="00AC1AD4">
        <w:rPr>
          <w:lang w:val="en-GB"/>
        </w:rPr>
        <w:t>2013</w:t>
      </w:r>
      <w:r w:rsidRPr="00801359">
        <w:rPr>
          <w:lang w:val="en-GB"/>
        </w:rPr>
        <w:t>, 11713-11717.</w:t>
      </w:r>
    </w:p>
    <w:p w14:paraId="6EAA9F70" w14:textId="77777777" w:rsidR="00AD0FCC" w:rsidRPr="00AC1AD4" w:rsidRDefault="00AD0FCC" w:rsidP="00AD0FCC">
      <w:pPr>
        <w:pStyle w:val="Reference"/>
        <w:rPr>
          <w:lang w:val="en-GB"/>
        </w:rPr>
      </w:pPr>
      <w:r w:rsidRPr="00AC1AD4">
        <w:rPr>
          <w:lang w:val="en-GB"/>
        </w:rPr>
        <w:t xml:space="preserve">A. Wu B.O. Patrick, E. Chung, B.R. James, </w:t>
      </w:r>
      <w:r w:rsidRPr="00AC1AD4">
        <w:rPr>
          <w:i/>
          <w:lang w:val="en-GB"/>
        </w:rPr>
        <w:t xml:space="preserve">Hydrogenolysis of </w:t>
      </w:r>
      <w:r>
        <w:rPr>
          <w:i/>
          <w:lang w:val="de-DE"/>
        </w:rPr>
        <w:t>β</w:t>
      </w:r>
      <w:r w:rsidRPr="00AC1AD4">
        <w:rPr>
          <w:i/>
          <w:lang w:val="en-GB"/>
        </w:rPr>
        <w:t>-O-4 lign</w:t>
      </w:r>
      <w:r>
        <w:rPr>
          <w:i/>
          <w:lang w:val="en-GB"/>
        </w:rPr>
        <w:t xml:space="preserve">in model dimers by a ruthenium-xantphos catalyst, </w:t>
      </w:r>
      <w:r>
        <w:rPr>
          <w:lang w:val="en-GB"/>
        </w:rPr>
        <w:t xml:space="preserve">Dalton Trans. </w:t>
      </w:r>
      <w:r>
        <w:rPr>
          <w:b/>
          <w:lang w:val="en-GB"/>
        </w:rPr>
        <w:t>41</w:t>
      </w:r>
      <w:r>
        <w:rPr>
          <w:lang w:val="en-GB"/>
        </w:rPr>
        <w:t>, 11093, 2012</w:t>
      </w:r>
    </w:p>
    <w:p w14:paraId="22B38CF1" w14:textId="77777777" w:rsidR="00AD0FCC" w:rsidRDefault="00AD0FCC" w:rsidP="00AD0FCC">
      <w:pPr>
        <w:pStyle w:val="Reference"/>
      </w:pPr>
      <w:r w:rsidRPr="00801359">
        <w:t xml:space="preserve">B. Sedai, C. Díaz-Urrutia, R. T. Baker, R. Wu, L. A. Silks, S.K. Hanson, Comparison of Copper and Vanadium Homogeneous Catalysts for Aerobic Oxidation of Lignin Models, </w:t>
      </w:r>
      <w:r w:rsidRPr="00801359">
        <w:rPr>
          <w:i/>
        </w:rPr>
        <w:t>ACS Catal</w:t>
      </w:r>
      <w:r w:rsidRPr="00801359">
        <w:t xml:space="preserve">.2011, </w:t>
      </w:r>
      <w:r w:rsidRPr="00801359">
        <w:rPr>
          <w:b/>
        </w:rPr>
        <w:t>1</w:t>
      </w:r>
      <w:r w:rsidRPr="00801359">
        <w:t>, 794–804</w:t>
      </w:r>
    </w:p>
    <w:p w14:paraId="5D32B9C3" w14:textId="77777777" w:rsidR="00AD0FCC" w:rsidRDefault="00AD0FCC" w:rsidP="00AD0FCC">
      <w:pPr>
        <w:pStyle w:val="Reference"/>
        <w:rPr>
          <w:b/>
        </w:rPr>
      </w:pPr>
      <w:r w:rsidRPr="00801359">
        <w:t xml:space="preserve">S. Y. Lin, L. W. Dence (eds.), </w:t>
      </w:r>
      <w:r w:rsidRPr="00801359">
        <w:rPr>
          <w:i/>
        </w:rPr>
        <w:t>Methods in Lignin Chemistry</w:t>
      </w:r>
      <w:r w:rsidRPr="00801359">
        <w:t xml:space="preserve">, Springer, Berlin, </w:t>
      </w:r>
      <w:r w:rsidRPr="00AC1AD4">
        <w:t>2011</w:t>
      </w:r>
    </w:p>
    <w:p w14:paraId="7E0D613A" w14:textId="77777777" w:rsidR="00AD0FCC" w:rsidRDefault="00AD0FCC" w:rsidP="00AD0FCC">
      <w:pPr>
        <w:pStyle w:val="Reference"/>
        <w:rPr>
          <w:lang w:val="en-GB"/>
        </w:rPr>
      </w:pPr>
      <w:r w:rsidRPr="00801359">
        <w:t xml:space="preserve">F. G. Calvo-Flores, J.A. Dobado, </w:t>
      </w:r>
      <w:r w:rsidRPr="00801359">
        <w:rPr>
          <w:i/>
        </w:rPr>
        <w:t>Lignin as renewable raw material</w:t>
      </w:r>
      <w:r w:rsidRPr="00801359">
        <w:t xml:space="preserve">, </w:t>
      </w:r>
      <w:hyperlink r:id="rId143" w:history="1">
        <w:r w:rsidRPr="00801359">
          <w:rPr>
            <w:rStyle w:val="Hyperlink"/>
            <w:lang w:val="en-GB"/>
          </w:rPr>
          <w:t>ChemSusChem</w:t>
        </w:r>
      </w:hyperlink>
      <w:r w:rsidRPr="00801359">
        <w:rPr>
          <w:lang w:val="en-GB"/>
        </w:rPr>
        <w:t xml:space="preserve">, </w:t>
      </w:r>
      <w:hyperlink r:id="rId144" w:history="1">
        <w:r w:rsidRPr="00801359">
          <w:rPr>
            <w:rStyle w:val="Hyperlink"/>
            <w:lang w:val="en-GB"/>
          </w:rPr>
          <w:t>Vol. 3, Issue 11</w:t>
        </w:r>
      </w:hyperlink>
      <w:r w:rsidRPr="00801359">
        <w:rPr>
          <w:lang w:val="en-GB"/>
        </w:rPr>
        <w:t xml:space="preserve"> (2010) 1227-1235.</w:t>
      </w:r>
    </w:p>
    <w:p w14:paraId="6257E3C8" w14:textId="77777777" w:rsidR="00AD0FCC" w:rsidRPr="00801359" w:rsidRDefault="00AD0FCC" w:rsidP="00AD0FCC">
      <w:pPr>
        <w:pStyle w:val="Reference"/>
      </w:pPr>
      <w:r w:rsidRPr="00801359">
        <w:t xml:space="preserve">J. Zakzeski, P. Bruijnincx, A. L. Jongerius, B. M. Weckhuysen, </w:t>
      </w:r>
      <w:r w:rsidRPr="00801359">
        <w:rPr>
          <w:i/>
        </w:rPr>
        <w:t>The Catalytic Valorization of Lignin for the Production of Renewable Chemicals</w:t>
      </w:r>
      <w:r w:rsidRPr="00801359">
        <w:t xml:space="preserve">, Chem. Rev., </w:t>
      </w:r>
      <w:r w:rsidRPr="00AC1AD4">
        <w:rPr>
          <w:b/>
        </w:rPr>
        <w:t>110</w:t>
      </w:r>
      <w:r w:rsidRPr="00801359">
        <w:t xml:space="preserve">, </w:t>
      </w:r>
      <w:r w:rsidRPr="00AC1AD4">
        <w:t>2010</w:t>
      </w:r>
      <w:r w:rsidRPr="00801359">
        <w:t>, 3552-3599.</w:t>
      </w:r>
    </w:p>
    <w:p w14:paraId="60CA5748" w14:textId="77777777" w:rsidR="00AD0FCC" w:rsidRPr="00801359" w:rsidRDefault="00AD0FCC" w:rsidP="00AD0FCC">
      <w:pPr>
        <w:rPr>
          <w:b/>
          <w:sz w:val="20"/>
        </w:rPr>
      </w:pPr>
    </w:p>
    <w:p w14:paraId="4698BD90" w14:textId="77777777" w:rsidR="00AD0FCC" w:rsidRDefault="00AD0FCC" w:rsidP="0083219C">
      <w:pPr>
        <w:spacing w:before="480" w:after="120"/>
        <w:rPr>
          <w:b/>
          <w:szCs w:val="24"/>
          <w:lang w:val="en-GB"/>
        </w:rPr>
      </w:pPr>
    </w:p>
    <w:p w14:paraId="3FF02D5A" w14:textId="1D551F9B" w:rsidR="0083219C" w:rsidRDefault="0083219C" w:rsidP="0083219C">
      <w:pPr>
        <w:spacing w:before="480" w:after="120"/>
        <w:rPr>
          <w:b/>
          <w:szCs w:val="24"/>
          <w:lang w:val="en-GB"/>
        </w:rPr>
      </w:pPr>
      <w:r>
        <w:rPr>
          <w:b/>
          <w:szCs w:val="24"/>
          <w:lang w:val="en-GB"/>
        </w:rPr>
        <w:t>Chapter 45</w:t>
      </w:r>
    </w:p>
    <w:p w14:paraId="7BF7912F" w14:textId="77777777" w:rsidR="00DC2856" w:rsidRPr="002E5777" w:rsidRDefault="00DC2856" w:rsidP="00DC2856">
      <w:pPr>
        <w:pStyle w:val="Reference"/>
        <w:rPr>
          <w:lang w:val="en-GB"/>
        </w:rPr>
      </w:pPr>
      <w:r w:rsidRPr="002E5777">
        <w:rPr>
          <w:lang w:val="en-GB"/>
        </w:rPr>
        <w:t xml:space="preserve">J. Ross, J.J. Spivey, M.A. Banares, Catalysis for the Future, Catal. Today, </w:t>
      </w:r>
      <w:r w:rsidRPr="002E5777">
        <w:rPr>
          <w:b/>
          <w:lang w:val="en-GB"/>
        </w:rPr>
        <w:t>425</w:t>
      </w:r>
      <w:r w:rsidRPr="002E5777">
        <w:rPr>
          <w:lang w:val="en-GB"/>
        </w:rPr>
        <w:t>, 2024, 114351</w:t>
      </w:r>
    </w:p>
    <w:p w14:paraId="6389C0E4" w14:textId="77777777" w:rsidR="00DC2856" w:rsidRPr="00642CF0" w:rsidRDefault="00DC2856" w:rsidP="00DC2856">
      <w:pPr>
        <w:pStyle w:val="Reference"/>
        <w:rPr>
          <w:lang w:val="en-GB"/>
        </w:rPr>
      </w:pPr>
      <w:r w:rsidRPr="00642CF0">
        <w:rPr>
          <w:lang w:val="en-GB"/>
        </w:rPr>
        <w:t xml:space="preserve">J.R. Rostrup-Nielsen, Challenges to industrial catalysis, Catal. Today, </w:t>
      </w:r>
      <w:r w:rsidRPr="00642CF0">
        <w:rPr>
          <w:b/>
          <w:lang w:val="en-GB"/>
        </w:rPr>
        <w:t>423</w:t>
      </w:r>
      <w:r w:rsidRPr="00642CF0">
        <w:rPr>
          <w:lang w:val="en-GB"/>
        </w:rPr>
        <w:t>, 2023, 113878</w:t>
      </w:r>
    </w:p>
    <w:p w14:paraId="36B9DEBE" w14:textId="77777777" w:rsidR="00DC2856" w:rsidRPr="002E5777" w:rsidRDefault="00DC2856" w:rsidP="00DC2856">
      <w:pPr>
        <w:pStyle w:val="Reference"/>
        <w:rPr>
          <w:lang w:val="en-GB"/>
        </w:rPr>
      </w:pPr>
      <w:r w:rsidRPr="002E5777">
        <w:rPr>
          <w:lang w:val="en-GB"/>
        </w:rPr>
        <w:t>DECHEMA, Roadmap Chemical Reaction Engineering, 3</w:t>
      </w:r>
      <w:r w:rsidRPr="002E5777">
        <w:rPr>
          <w:vertAlign w:val="superscript"/>
          <w:lang w:val="en-GB"/>
        </w:rPr>
        <w:t>rd</w:t>
      </w:r>
      <w:r w:rsidRPr="002E5777">
        <w:rPr>
          <w:lang w:val="en-GB"/>
        </w:rPr>
        <w:t>. ed, 2023, Frankfurt/Germany</w:t>
      </w:r>
    </w:p>
    <w:p w14:paraId="13A2F8CA" w14:textId="77777777" w:rsidR="00DC2856" w:rsidRPr="002E5777" w:rsidRDefault="00DC2856" w:rsidP="00DC2856">
      <w:pPr>
        <w:pStyle w:val="Reference"/>
        <w:rPr>
          <w:lang w:val="en-GB"/>
        </w:rPr>
      </w:pPr>
      <w:r w:rsidRPr="002E5777">
        <w:rPr>
          <w:lang w:val="en-GB"/>
        </w:rPr>
        <w:t xml:space="preserve">G. Centi, S. Perathoner, Catalysis for an electrifier chemical production, </w:t>
      </w:r>
      <w:r w:rsidRPr="002E5777">
        <w:rPr>
          <w:i/>
          <w:lang w:val="en-GB"/>
        </w:rPr>
        <w:t>Catal. Today</w:t>
      </w:r>
      <w:r w:rsidRPr="002E5777">
        <w:rPr>
          <w:lang w:val="en-GB"/>
        </w:rPr>
        <w:t xml:space="preserve"> </w:t>
      </w:r>
      <w:r w:rsidRPr="002E5777">
        <w:rPr>
          <w:b/>
          <w:lang w:val="en-GB"/>
        </w:rPr>
        <w:t xml:space="preserve">423, </w:t>
      </w:r>
      <w:r w:rsidRPr="002E5777">
        <w:rPr>
          <w:lang w:val="en-GB"/>
        </w:rPr>
        <w:t>2023, 113935</w:t>
      </w:r>
    </w:p>
    <w:p w14:paraId="6E2F2815" w14:textId="77777777" w:rsidR="00DC2856" w:rsidRPr="002E5777" w:rsidRDefault="00DC2856" w:rsidP="00DC2856">
      <w:pPr>
        <w:pStyle w:val="Reference"/>
        <w:rPr>
          <w:lang w:val="en-GB"/>
        </w:rPr>
      </w:pPr>
      <w:r w:rsidRPr="002E5777">
        <w:rPr>
          <w:lang w:val="en-GB"/>
        </w:rPr>
        <w:t>European Commission, Study on the Critical Raw Materials for the EU, 2023, Final Report</w:t>
      </w:r>
    </w:p>
    <w:p w14:paraId="2221B181" w14:textId="77777777" w:rsidR="00DC2856" w:rsidRPr="0075186F" w:rsidRDefault="00DC2856" w:rsidP="00DC2856">
      <w:pPr>
        <w:pStyle w:val="Reference"/>
        <w:rPr>
          <w:lang w:val="de-DE"/>
        </w:rPr>
      </w:pPr>
      <w:r w:rsidRPr="0075186F">
        <w:rPr>
          <w:lang w:val="de-DE"/>
        </w:rPr>
        <w:t>Fraunhofer-Gesellschaft, München, Zirkuläre Bioökonomie für Deutschland, 2023</w:t>
      </w:r>
    </w:p>
    <w:p w14:paraId="01A36FB8" w14:textId="77777777" w:rsidR="00DC2856" w:rsidRPr="00642CF0" w:rsidRDefault="00DC2856" w:rsidP="00DC2856">
      <w:pPr>
        <w:pStyle w:val="Reference"/>
        <w:rPr>
          <w:b/>
          <w:bCs/>
          <w:color w:val="FFFFFF"/>
          <w:lang w:val="en-GB"/>
        </w:rPr>
      </w:pPr>
      <w:r w:rsidRPr="00642CF0">
        <w:rPr>
          <w:lang w:val="en-GB"/>
        </w:rPr>
        <w:t>German Catalysis Society (GECATS), Catalysis – An interdisciplinary key technology for a  sustainable economic development, 2023</w:t>
      </w:r>
    </w:p>
    <w:p w14:paraId="76018EC0" w14:textId="77777777" w:rsidR="00DC2856" w:rsidRPr="0075186F" w:rsidRDefault="00DC2856" w:rsidP="00DC2856">
      <w:pPr>
        <w:pStyle w:val="Reference"/>
        <w:rPr>
          <w:lang w:val="de-DE"/>
        </w:rPr>
      </w:pPr>
      <w:r w:rsidRPr="0075186F">
        <w:rPr>
          <w:lang w:val="de-DE"/>
        </w:rPr>
        <w:t xml:space="preserve">Dechema, </w:t>
      </w:r>
      <w:r w:rsidRPr="0075186F">
        <w:rPr>
          <w:bCs/>
          <w:lang w:val="de-DE"/>
        </w:rPr>
        <w:t>Künstliche Photosynthese - Technologien, Hürden und Potenziale, 2022</w:t>
      </w:r>
    </w:p>
    <w:p w14:paraId="34CE62B3" w14:textId="77777777" w:rsidR="00DC2856" w:rsidRPr="0075186F" w:rsidRDefault="00DC2856" w:rsidP="00DC2856">
      <w:pPr>
        <w:pStyle w:val="Reference"/>
        <w:rPr>
          <w:lang w:val="de-DE"/>
        </w:rPr>
      </w:pPr>
      <w:r w:rsidRPr="0075186F">
        <w:rPr>
          <w:lang w:val="de-DE"/>
        </w:rPr>
        <w:t>Bundesministerium für Bildung und Forschung (BMBF/Germany) Ressourceneffiziente Kreislaufwirtschaft, 2018</w:t>
      </w:r>
    </w:p>
    <w:p w14:paraId="6CAD3149" w14:textId="77777777" w:rsidR="00DC2856" w:rsidRPr="002E5777" w:rsidRDefault="00DC2856" w:rsidP="00DC2856">
      <w:pPr>
        <w:pStyle w:val="Reference"/>
        <w:rPr>
          <w:lang w:val="en-GB"/>
        </w:rPr>
      </w:pPr>
      <w:r w:rsidRPr="002E5777">
        <w:rPr>
          <w:lang w:val="en-GB"/>
        </w:rPr>
        <w:t xml:space="preserve">M. Beller. Doing homogeneous catalysis between basic research and application. </w:t>
      </w:r>
      <w:r w:rsidRPr="002E5777">
        <w:rPr>
          <w:i/>
          <w:lang w:val="en-GB"/>
        </w:rPr>
        <w:t>Chem. Ing. Tech.,</w:t>
      </w:r>
      <w:r w:rsidRPr="002E5777">
        <w:rPr>
          <w:lang w:val="en-GB"/>
        </w:rPr>
        <w:t xml:space="preserve"> </w:t>
      </w:r>
      <w:r w:rsidRPr="002E5777">
        <w:rPr>
          <w:b/>
          <w:lang w:val="en-GB"/>
        </w:rPr>
        <w:t>78</w:t>
      </w:r>
      <w:r w:rsidRPr="002E5777">
        <w:rPr>
          <w:lang w:val="en-GB"/>
        </w:rPr>
        <w:t>, 2006, 1061.</w:t>
      </w:r>
    </w:p>
    <w:p w14:paraId="4B48A991" w14:textId="77777777" w:rsidR="00DC2856" w:rsidRPr="002E5777" w:rsidRDefault="00DC2856" w:rsidP="00DC2856">
      <w:pPr>
        <w:pStyle w:val="Reference"/>
        <w:rPr>
          <w:lang w:val="en-GB"/>
        </w:rPr>
      </w:pPr>
      <w:r w:rsidRPr="002E5777">
        <w:rPr>
          <w:lang w:val="en-GB"/>
        </w:rPr>
        <w:t xml:space="preserve">B. Cornils, W. A. Herrmann. Concepts in homogeneous catalysis: the industrial view. </w:t>
      </w:r>
      <w:r w:rsidRPr="002E5777">
        <w:rPr>
          <w:i/>
          <w:lang w:val="en-GB"/>
        </w:rPr>
        <w:t>J.</w:t>
      </w:r>
      <w:r w:rsidRPr="002E5777">
        <w:rPr>
          <w:lang w:val="en-GB"/>
        </w:rPr>
        <w:t xml:space="preserve"> </w:t>
      </w:r>
      <w:r w:rsidRPr="002E5777">
        <w:rPr>
          <w:i/>
          <w:lang w:val="en-GB"/>
        </w:rPr>
        <w:t xml:space="preserve">Catal., </w:t>
      </w:r>
      <w:r w:rsidRPr="002E5777">
        <w:rPr>
          <w:b/>
          <w:lang w:val="en-GB"/>
        </w:rPr>
        <w:t>216</w:t>
      </w:r>
      <w:r w:rsidRPr="002E5777">
        <w:rPr>
          <w:lang w:val="en-GB"/>
        </w:rPr>
        <w:t>, 2003, 23.</w:t>
      </w:r>
    </w:p>
    <w:p w14:paraId="3D9DF6D1" w14:textId="77777777" w:rsidR="00DC2856" w:rsidRPr="002E5777" w:rsidRDefault="00DC2856" w:rsidP="00DC2856">
      <w:pPr>
        <w:pStyle w:val="Reference"/>
        <w:rPr>
          <w:lang w:val="en-GB"/>
        </w:rPr>
      </w:pPr>
      <w:r w:rsidRPr="002E5777">
        <w:rPr>
          <w:lang w:val="en-GB"/>
        </w:rPr>
        <w:t xml:space="preserve">J. Haggin. Catalysis in transition – A key discipline in a new millenium. </w:t>
      </w:r>
      <w:r w:rsidRPr="002E5777">
        <w:rPr>
          <w:i/>
          <w:lang w:val="en-GB"/>
        </w:rPr>
        <w:t>CatTech,</w:t>
      </w:r>
      <w:r w:rsidRPr="002E5777">
        <w:rPr>
          <w:lang w:val="en-GB"/>
        </w:rPr>
        <w:t xml:space="preserve"> </w:t>
      </w:r>
      <w:r w:rsidRPr="002E5777">
        <w:rPr>
          <w:b/>
          <w:lang w:val="en-GB"/>
        </w:rPr>
        <w:t>6</w:t>
      </w:r>
      <w:r w:rsidRPr="002E5777">
        <w:rPr>
          <w:lang w:val="en-GB"/>
        </w:rPr>
        <w:t>, 2002, 94.</w:t>
      </w:r>
    </w:p>
    <w:p w14:paraId="70129347" w14:textId="77777777" w:rsidR="00DC2856" w:rsidRPr="002E5777" w:rsidRDefault="00DC2856" w:rsidP="00DC2856">
      <w:pPr>
        <w:rPr>
          <w:sz w:val="20"/>
          <w:lang w:val="en-GB"/>
        </w:rPr>
      </w:pPr>
    </w:p>
    <w:sectPr w:rsidR="00DC2856" w:rsidRPr="002E5777" w:rsidSect="005E4F0B">
      <w:headerReference w:type="default" r:id="rId145"/>
      <w:footerReference w:type="default" r:id="rId146"/>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B0CD" w14:textId="77777777" w:rsidR="00D240A7" w:rsidRDefault="00D240A7" w:rsidP="006B6E4C">
      <w:r>
        <w:separator/>
      </w:r>
    </w:p>
  </w:endnote>
  <w:endnote w:type="continuationSeparator" w:id="0">
    <w:p w14:paraId="0B3EAFA6" w14:textId="77777777" w:rsidR="00D240A7" w:rsidRDefault="00D240A7" w:rsidP="006B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dvTTae869a4c">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763318"/>
      <w:docPartObj>
        <w:docPartGallery w:val="Page Numbers (Bottom of Page)"/>
        <w:docPartUnique/>
      </w:docPartObj>
    </w:sdtPr>
    <w:sdtEndPr/>
    <w:sdtContent>
      <w:p w14:paraId="442D821A" w14:textId="4F13B67A" w:rsidR="004D306B" w:rsidRDefault="004D306B">
        <w:pPr>
          <w:pStyle w:val="Fuzeile"/>
          <w:jc w:val="right"/>
        </w:pPr>
        <w:r>
          <w:fldChar w:fldCharType="begin"/>
        </w:r>
        <w:r>
          <w:instrText>PAGE   \* MERGEFORMAT</w:instrText>
        </w:r>
        <w:r>
          <w:fldChar w:fldCharType="separate"/>
        </w:r>
        <w:r w:rsidR="00EF691D" w:rsidRPr="00EF691D">
          <w:rPr>
            <w:noProof/>
            <w:lang w:val="de-DE"/>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1681E" w14:textId="77777777" w:rsidR="00D240A7" w:rsidRDefault="00D240A7" w:rsidP="006B6E4C">
      <w:r>
        <w:separator/>
      </w:r>
    </w:p>
  </w:footnote>
  <w:footnote w:type="continuationSeparator" w:id="0">
    <w:p w14:paraId="53635135" w14:textId="77777777" w:rsidR="00D240A7" w:rsidRDefault="00D240A7" w:rsidP="006B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B045" w14:textId="13F9FF37" w:rsidR="004D306B" w:rsidRDefault="004D306B">
    <w:pPr>
      <w:pStyle w:val="Kopfzeile"/>
    </w:pPr>
    <w:fldSimple w:instr="FILENAME   \* MERGEFORMAT">
      <w:r>
        <w:rPr>
          <w:noProof/>
        </w:rPr>
        <w:t>Literature Appendix.docx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7DF1"/>
    <w:multiLevelType w:val="multilevel"/>
    <w:tmpl w:val="3DC4F19C"/>
    <w:lvl w:ilvl="0">
      <w:start w:val="1"/>
      <w:numFmt w:val="decimal"/>
      <w:pStyle w:val="Reference"/>
      <w:lvlText w:val="%1."/>
      <w:lvlJc w:val="left"/>
      <w:pPr>
        <w:ind w:left="567" w:hanging="567"/>
      </w:pPr>
      <w:rPr>
        <w:rFonts w:hint="default"/>
        <w:b/>
        <w:color w:val="auto"/>
      </w:rPr>
    </w:lvl>
    <w:lvl w:ilvl="1">
      <w:start w:val="1"/>
      <w:numFmt w:val="decimal"/>
      <w:lvlText w:val="%1.%2"/>
      <w:lvlJc w:val="left"/>
      <w:pPr>
        <w:ind w:left="794" w:hanging="794"/>
      </w:pPr>
      <w:rPr>
        <w:rFonts w:hint="default"/>
      </w:rPr>
    </w:lvl>
    <w:lvl w:ilvl="2">
      <w:start w:val="1"/>
      <w:numFmt w:val="decimal"/>
      <w:lvlText w:val="%1.%2.%3"/>
      <w:lvlJc w:val="left"/>
      <w:pPr>
        <w:ind w:left="1247" w:hanging="1247"/>
      </w:pPr>
      <w:rPr>
        <w:rFonts w:hint="default"/>
      </w:rPr>
    </w:lvl>
    <w:lvl w:ilvl="3">
      <w:start w:val="1"/>
      <w:numFmt w:val="decimal"/>
      <w:lvlText w:val="%1.%2.%3.%4"/>
      <w:lvlJc w:val="left"/>
      <w:pPr>
        <w:ind w:left="1588" w:hanging="1588"/>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 w15:restartNumberingAfterBreak="0">
    <w:nsid w:val="16893F2E"/>
    <w:multiLevelType w:val="hybridMultilevel"/>
    <w:tmpl w:val="0F9AD10C"/>
    <w:lvl w:ilvl="0" w:tplc="9F109CFE">
      <w:start w:val="1"/>
      <w:numFmt w:val="bullet"/>
      <w:pStyle w:val="Bulleted"/>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953F6"/>
    <w:multiLevelType w:val="hybridMultilevel"/>
    <w:tmpl w:val="1EB2FBF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02811E5"/>
    <w:multiLevelType w:val="hybridMultilevel"/>
    <w:tmpl w:val="83BA000A"/>
    <w:lvl w:ilvl="0" w:tplc="5298EE7A">
      <w:numFmt w:val="bullet"/>
      <w:lvlText w:val="•"/>
      <w:lvlJc w:val="left"/>
      <w:pPr>
        <w:ind w:left="720" w:hanging="360"/>
      </w:pPr>
      <w:rPr>
        <w:rFonts w:ascii="Times New Roman" w:eastAsia="Times New Roman" w:hAnsi="Times New Roman" w:cs="Times New Roman" w:hint="default"/>
        <w: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88D5C19"/>
    <w:multiLevelType w:val="hybridMultilevel"/>
    <w:tmpl w:val="0C7EAA0A"/>
    <w:lvl w:ilvl="0" w:tplc="5298EE7A">
      <w:numFmt w:val="bullet"/>
      <w:lvlText w:val="•"/>
      <w:lvlJc w:val="left"/>
      <w:pPr>
        <w:ind w:left="360" w:hanging="360"/>
      </w:pPr>
      <w:rPr>
        <w:rFonts w:ascii="Times New Roman" w:eastAsia="Times New Roman" w:hAnsi="Times New Roman" w:cs="Times New Roman" w:hint="default"/>
        <w: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5C4C22"/>
    <w:multiLevelType w:val="multilevel"/>
    <w:tmpl w:val="B57CCC82"/>
    <w:lvl w:ilvl="0">
      <w:start w:val="1"/>
      <w:numFmt w:val="decimal"/>
      <w:pStyle w:val="SpReferences"/>
      <w:lvlText w:val="[%1]"/>
      <w:lvlJc w:val="left"/>
      <w:pPr>
        <w:tabs>
          <w:tab w:val="num" w:pos="510"/>
        </w:tabs>
        <w:ind w:left="510" w:hanging="51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A3F5310"/>
    <w:multiLevelType w:val="multilevel"/>
    <w:tmpl w:val="08C00CF2"/>
    <w:lvl w:ilvl="0">
      <w:start w:val="33"/>
      <w:numFmt w:val="decimal"/>
      <w:pStyle w:val="berschrift1"/>
      <w:lvlText w:val="%1"/>
      <w:lvlJc w:val="left"/>
      <w:pPr>
        <w:ind w:left="432" w:hanging="432"/>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6D0D4EC4"/>
    <w:multiLevelType w:val="hybridMultilevel"/>
    <w:tmpl w:val="D58CFFA6"/>
    <w:lvl w:ilvl="0" w:tplc="5298EE7A">
      <w:numFmt w:val="bullet"/>
      <w:lvlText w:val="•"/>
      <w:lvlJc w:val="left"/>
      <w:pPr>
        <w:ind w:left="720" w:hanging="360"/>
      </w:pPr>
      <w:rPr>
        <w:rFonts w:ascii="Times New Roman" w:eastAsia="Times New Roman" w:hAnsi="Times New Roman" w:cs="Times New Roman" w:hint="default"/>
        <w: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6211E40"/>
    <w:multiLevelType w:val="hybridMultilevel"/>
    <w:tmpl w:val="78D857D8"/>
    <w:lvl w:ilvl="0" w:tplc="5298EE7A">
      <w:numFmt w:val="bullet"/>
      <w:lvlText w:val="•"/>
      <w:lvlJc w:val="left"/>
      <w:pPr>
        <w:ind w:left="360" w:hanging="360"/>
      </w:pPr>
      <w:rPr>
        <w:rFonts w:ascii="Times New Roman" w:eastAsia="Times New Roman" w:hAnsi="Times New Roman" w:cs="Times New Roman" w:hint="default"/>
        <w: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426371">
    <w:abstractNumId w:val="1"/>
  </w:num>
  <w:num w:numId="2" w16cid:durableId="591010899">
    <w:abstractNumId w:val="0"/>
  </w:num>
  <w:num w:numId="3" w16cid:durableId="706219330">
    <w:abstractNumId w:val="6"/>
  </w:num>
  <w:num w:numId="4" w16cid:durableId="1858738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8172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4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14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3706571">
    <w:abstractNumId w:val="3"/>
  </w:num>
  <w:num w:numId="9" w16cid:durableId="1374114826">
    <w:abstractNumId w:val="7"/>
  </w:num>
  <w:num w:numId="10" w16cid:durableId="1689984227">
    <w:abstractNumId w:val="4"/>
  </w:num>
  <w:num w:numId="11" w16cid:durableId="868178657">
    <w:abstractNumId w:val="8"/>
  </w:num>
  <w:num w:numId="12" w16cid:durableId="139688036">
    <w:abstractNumId w:val="5"/>
  </w:num>
  <w:num w:numId="13" w16cid:durableId="10540397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MjezMDIxNzQwNTNT0lEKTi0uzszPAykwrAUAWl3E1ywAAAA="/>
  </w:docVars>
  <w:rsids>
    <w:rsidRoot w:val="003A6ED8"/>
    <w:rsid w:val="0000044E"/>
    <w:rsid w:val="00004ABC"/>
    <w:rsid w:val="0000776D"/>
    <w:rsid w:val="00016C30"/>
    <w:rsid w:val="000225C8"/>
    <w:rsid w:val="000231A8"/>
    <w:rsid w:val="00033991"/>
    <w:rsid w:val="00074409"/>
    <w:rsid w:val="00074AC1"/>
    <w:rsid w:val="00074C40"/>
    <w:rsid w:val="0007516B"/>
    <w:rsid w:val="00097882"/>
    <w:rsid w:val="000A0023"/>
    <w:rsid w:val="000A0528"/>
    <w:rsid w:val="000A2361"/>
    <w:rsid w:val="000A50B4"/>
    <w:rsid w:val="000A789C"/>
    <w:rsid w:val="000A7CFD"/>
    <w:rsid w:val="000C069F"/>
    <w:rsid w:val="000C2E86"/>
    <w:rsid w:val="000C3235"/>
    <w:rsid w:val="000D1761"/>
    <w:rsid w:val="000D5BDD"/>
    <w:rsid w:val="000D6BBA"/>
    <w:rsid w:val="000E0EB9"/>
    <w:rsid w:val="000E3152"/>
    <w:rsid w:val="000E54B5"/>
    <w:rsid w:val="000F06CD"/>
    <w:rsid w:val="00107552"/>
    <w:rsid w:val="0011089A"/>
    <w:rsid w:val="001167A7"/>
    <w:rsid w:val="001218EC"/>
    <w:rsid w:val="001279C9"/>
    <w:rsid w:val="00145FA0"/>
    <w:rsid w:val="00146E2E"/>
    <w:rsid w:val="0015159D"/>
    <w:rsid w:val="00157C3F"/>
    <w:rsid w:val="00160470"/>
    <w:rsid w:val="00175372"/>
    <w:rsid w:val="0018559A"/>
    <w:rsid w:val="001942AA"/>
    <w:rsid w:val="001A5DB9"/>
    <w:rsid w:val="001A71E0"/>
    <w:rsid w:val="001B091C"/>
    <w:rsid w:val="001C3FE7"/>
    <w:rsid w:val="001D7FB2"/>
    <w:rsid w:val="001E51AE"/>
    <w:rsid w:val="001F149C"/>
    <w:rsid w:val="00201913"/>
    <w:rsid w:val="00213B7E"/>
    <w:rsid w:val="00217CB0"/>
    <w:rsid w:val="00227355"/>
    <w:rsid w:val="00230EDA"/>
    <w:rsid w:val="00234300"/>
    <w:rsid w:val="002352C1"/>
    <w:rsid w:val="00241BA1"/>
    <w:rsid w:val="00243407"/>
    <w:rsid w:val="00246C90"/>
    <w:rsid w:val="0024702F"/>
    <w:rsid w:val="00273F0B"/>
    <w:rsid w:val="00274E01"/>
    <w:rsid w:val="002772FA"/>
    <w:rsid w:val="00277790"/>
    <w:rsid w:val="00281416"/>
    <w:rsid w:val="002862B5"/>
    <w:rsid w:val="00290D92"/>
    <w:rsid w:val="002A1192"/>
    <w:rsid w:val="002A3290"/>
    <w:rsid w:val="002A6D74"/>
    <w:rsid w:val="002A7BC6"/>
    <w:rsid w:val="002B4E53"/>
    <w:rsid w:val="002D25F9"/>
    <w:rsid w:val="002D2D6E"/>
    <w:rsid w:val="002D5673"/>
    <w:rsid w:val="002D767F"/>
    <w:rsid w:val="002E00C0"/>
    <w:rsid w:val="002E0FE9"/>
    <w:rsid w:val="002E3DAB"/>
    <w:rsid w:val="002E4E8C"/>
    <w:rsid w:val="002F06BA"/>
    <w:rsid w:val="003127BB"/>
    <w:rsid w:val="00314844"/>
    <w:rsid w:val="0031513C"/>
    <w:rsid w:val="00316C8F"/>
    <w:rsid w:val="00321F68"/>
    <w:rsid w:val="0032463B"/>
    <w:rsid w:val="00342980"/>
    <w:rsid w:val="00342DD6"/>
    <w:rsid w:val="00345FB6"/>
    <w:rsid w:val="003602A2"/>
    <w:rsid w:val="00370E39"/>
    <w:rsid w:val="00372794"/>
    <w:rsid w:val="003823B7"/>
    <w:rsid w:val="00394060"/>
    <w:rsid w:val="0039706F"/>
    <w:rsid w:val="003A0E85"/>
    <w:rsid w:val="003A6ED8"/>
    <w:rsid w:val="003C6D4C"/>
    <w:rsid w:val="003D31D0"/>
    <w:rsid w:val="003D43A2"/>
    <w:rsid w:val="003E3DE6"/>
    <w:rsid w:val="003E7A4C"/>
    <w:rsid w:val="003F125E"/>
    <w:rsid w:val="00411C80"/>
    <w:rsid w:val="004137E6"/>
    <w:rsid w:val="004154FE"/>
    <w:rsid w:val="004157D7"/>
    <w:rsid w:val="00422F39"/>
    <w:rsid w:val="00437459"/>
    <w:rsid w:val="00445632"/>
    <w:rsid w:val="004467E3"/>
    <w:rsid w:val="004527F2"/>
    <w:rsid w:val="00452D67"/>
    <w:rsid w:val="00456547"/>
    <w:rsid w:val="00470E37"/>
    <w:rsid w:val="0047107E"/>
    <w:rsid w:val="0047743E"/>
    <w:rsid w:val="00491AA5"/>
    <w:rsid w:val="00493322"/>
    <w:rsid w:val="00494928"/>
    <w:rsid w:val="00494EA6"/>
    <w:rsid w:val="004A3851"/>
    <w:rsid w:val="004B6949"/>
    <w:rsid w:val="004C4806"/>
    <w:rsid w:val="004C5375"/>
    <w:rsid w:val="004C5758"/>
    <w:rsid w:val="004C6389"/>
    <w:rsid w:val="004C7D8E"/>
    <w:rsid w:val="004D306B"/>
    <w:rsid w:val="004D3BC8"/>
    <w:rsid w:val="004E285A"/>
    <w:rsid w:val="00502016"/>
    <w:rsid w:val="0050708A"/>
    <w:rsid w:val="00507192"/>
    <w:rsid w:val="00510924"/>
    <w:rsid w:val="005147CE"/>
    <w:rsid w:val="00517D88"/>
    <w:rsid w:val="00521175"/>
    <w:rsid w:val="00525429"/>
    <w:rsid w:val="00526E8E"/>
    <w:rsid w:val="0054373B"/>
    <w:rsid w:val="00547CF1"/>
    <w:rsid w:val="00552AF7"/>
    <w:rsid w:val="00554F02"/>
    <w:rsid w:val="00556949"/>
    <w:rsid w:val="00557122"/>
    <w:rsid w:val="005609ED"/>
    <w:rsid w:val="00567CDE"/>
    <w:rsid w:val="0057015D"/>
    <w:rsid w:val="005724DE"/>
    <w:rsid w:val="005C5D42"/>
    <w:rsid w:val="005D21CB"/>
    <w:rsid w:val="005D3C62"/>
    <w:rsid w:val="005E4F0B"/>
    <w:rsid w:val="0061073C"/>
    <w:rsid w:val="0062100F"/>
    <w:rsid w:val="006212D0"/>
    <w:rsid w:val="006235F2"/>
    <w:rsid w:val="00636CFD"/>
    <w:rsid w:val="00640629"/>
    <w:rsid w:val="006460EF"/>
    <w:rsid w:val="00651722"/>
    <w:rsid w:val="00655676"/>
    <w:rsid w:val="00663F8D"/>
    <w:rsid w:val="0068076F"/>
    <w:rsid w:val="00681904"/>
    <w:rsid w:val="0069153E"/>
    <w:rsid w:val="006929BA"/>
    <w:rsid w:val="006B6E4C"/>
    <w:rsid w:val="006C2656"/>
    <w:rsid w:val="006E612B"/>
    <w:rsid w:val="006F0986"/>
    <w:rsid w:val="006F1781"/>
    <w:rsid w:val="006F6ADA"/>
    <w:rsid w:val="0070293B"/>
    <w:rsid w:val="007066C6"/>
    <w:rsid w:val="00717680"/>
    <w:rsid w:val="007200F8"/>
    <w:rsid w:val="007412DC"/>
    <w:rsid w:val="00757967"/>
    <w:rsid w:val="00760CF8"/>
    <w:rsid w:val="00765FDF"/>
    <w:rsid w:val="00791C14"/>
    <w:rsid w:val="00793451"/>
    <w:rsid w:val="007A0C7B"/>
    <w:rsid w:val="007A1158"/>
    <w:rsid w:val="007D2CE1"/>
    <w:rsid w:val="007D3D5C"/>
    <w:rsid w:val="007E2266"/>
    <w:rsid w:val="007E4B77"/>
    <w:rsid w:val="00800A1F"/>
    <w:rsid w:val="00805ABE"/>
    <w:rsid w:val="00812AF6"/>
    <w:rsid w:val="00823408"/>
    <w:rsid w:val="008274B0"/>
    <w:rsid w:val="00827E11"/>
    <w:rsid w:val="0083219C"/>
    <w:rsid w:val="00833902"/>
    <w:rsid w:val="00843EBF"/>
    <w:rsid w:val="0085748C"/>
    <w:rsid w:val="00860AD9"/>
    <w:rsid w:val="00864C8B"/>
    <w:rsid w:val="0086690B"/>
    <w:rsid w:val="008705D6"/>
    <w:rsid w:val="008724F9"/>
    <w:rsid w:val="00872E60"/>
    <w:rsid w:val="008933A1"/>
    <w:rsid w:val="00896187"/>
    <w:rsid w:val="008A1420"/>
    <w:rsid w:val="008A2BCE"/>
    <w:rsid w:val="008B2874"/>
    <w:rsid w:val="008B3505"/>
    <w:rsid w:val="008B4BA6"/>
    <w:rsid w:val="008D733A"/>
    <w:rsid w:val="008E257C"/>
    <w:rsid w:val="008F146E"/>
    <w:rsid w:val="008F4135"/>
    <w:rsid w:val="008F5FA0"/>
    <w:rsid w:val="00900F93"/>
    <w:rsid w:val="00905AB6"/>
    <w:rsid w:val="00916358"/>
    <w:rsid w:val="00916C7B"/>
    <w:rsid w:val="00933E9E"/>
    <w:rsid w:val="009354E3"/>
    <w:rsid w:val="009527CC"/>
    <w:rsid w:val="00960458"/>
    <w:rsid w:val="00960781"/>
    <w:rsid w:val="009607D1"/>
    <w:rsid w:val="0096357B"/>
    <w:rsid w:val="009645CD"/>
    <w:rsid w:val="00965B87"/>
    <w:rsid w:val="00967301"/>
    <w:rsid w:val="00972DE6"/>
    <w:rsid w:val="00974A85"/>
    <w:rsid w:val="00984535"/>
    <w:rsid w:val="00994690"/>
    <w:rsid w:val="009A1ACF"/>
    <w:rsid w:val="009A1ECA"/>
    <w:rsid w:val="009B259C"/>
    <w:rsid w:val="009C469C"/>
    <w:rsid w:val="009D1999"/>
    <w:rsid w:val="009D4947"/>
    <w:rsid w:val="009E1D1A"/>
    <w:rsid w:val="009F1A27"/>
    <w:rsid w:val="00A12A89"/>
    <w:rsid w:val="00A13518"/>
    <w:rsid w:val="00A20195"/>
    <w:rsid w:val="00A26580"/>
    <w:rsid w:val="00A46E4B"/>
    <w:rsid w:val="00A47A20"/>
    <w:rsid w:val="00A516F4"/>
    <w:rsid w:val="00A57BD4"/>
    <w:rsid w:val="00A708AD"/>
    <w:rsid w:val="00A71424"/>
    <w:rsid w:val="00A73B63"/>
    <w:rsid w:val="00A74B82"/>
    <w:rsid w:val="00A80737"/>
    <w:rsid w:val="00A80B2F"/>
    <w:rsid w:val="00A87F08"/>
    <w:rsid w:val="00A9428F"/>
    <w:rsid w:val="00A96F29"/>
    <w:rsid w:val="00AA6612"/>
    <w:rsid w:val="00AB2C6D"/>
    <w:rsid w:val="00AC13CD"/>
    <w:rsid w:val="00AC3ACA"/>
    <w:rsid w:val="00AD0FCC"/>
    <w:rsid w:val="00AD1460"/>
    <w:rsid w:val="00AD78EB"/>
    <w:rsid w:val="00AE3FA9"/>
    <w:rsid w:val="00AE78E3"/>
    <w:rsid w:val="00AF1C19"/>
    <w:rsid w:val="00B005B9"/>
    <w:rsid w:val="00B13BA7"/>
    <w:rsid w:val="00B1592B"/>
    <w:rsid w:val="00B26837"/>
    <w:rsid w:val="00B27BCB"/>
    <w:rsid w:val="00B3297D"/>
    <w:rsid w:val="00B47D0B"/>
    <w:rsid w:val="00B51127"/>
    <w:rsid w:val="00B6319E"/>
    <w:rsid w:val="00B631E2"/>
    <w:rsid w:val="00B7395F"/>
    <w:rsid w:val="00B75768"/>
    <w:rsid w:val="00B76BA0"/>
    <w:rsid w:val="00B815F3"/>
    <w:rsid w:val="00B845DB"/>
    <w:rsid w:val="00B95BB1"/>
    <w:rsid w:val="00B96F9E"/>
    <w:rsid w:val="00BB046F"/>
    <w:rsid w:val="00BB1D67"/>
    <w:rsid w:val="00BC33F4"/>
    <w:rsid w:val="00BC66D4"/>
    <w:rsid w:val="00BE3FAE"/>
    <w:rsid w:val="00BE537D"/>
    <w:rsid w:val="00BF4B92"/>
    <w:rsid w:val="00C10651"/>
    <w:rsid w:val="00C21F97"/>
    <w:rsid w:val="00C22246"/>
    <w:rsid w:val="00C22EB2"/>
    <w:rsid w:val="00C24018"/>
    <w:rsid w:val="00C33CE1"/>
    <w:rsid w:val="00C66286"/>
    <w:rsid w:val="00C75059"/>
    <w:rsid w:val="00C77113"/>
    <w:rsid w:val="00C815F4"/>
    <w:rsid w:val="00C950F4"/>
    <w:rsid w:val="00C95238"/>
    <w:rsid w:val="00C95697"/>
    <w:rsid w:val="00C97CC3"/>
    <w:rsid w:val="00CA2B56"/>
    <w:rsid w:val="00CB4A0E"/>
    <w:rsid w:val="00CC164B"/>
    <w:rsid w:val="00CC1E83"/>
    <w:rsid w:val="00CD52A7"/>
    <w:rsid w:val="00CE2CD6"/>
    <w:rsid w:val="00CE7265"/>
    <w:rsid w:val="00CF6918"/>
    <w:rsid w:val="00D02E89"/>
    <w:rsid w:val="00D068E0"/>
    <w:rsid w:val="00D07ABE"/>
    <w:rsid w:val="00D240A7"/>
    <w:rsid w:val="00D277CD"/>
    <w:rsid w:val="00D277FC"/>
    <w:rsid w:val="00D41319"/>
    <w:rsid w:val="00D50214"/>
    <w:rsid w:val="00D530EF"/>
    <w:rsid w:val="00D66B3D"/>
    <w:rsid w:val="00D71E12"/>
    <w:rsid w:val="00D73605"/>
    <w:rsid w:val="00D742A0"/>
    <w:rsid w:val="00D870E2"/>
    <w:rsid w:val="00D9057F"/>
    <w:rsid w:val="00D92175"/>
    <w:rsid w:val="00D95A76"/>
    <w:rsid w:val="00DB01EC"/>
    <w:rsid w:val="00DB0913"/>
    <w:rsid w:val="00DB4316"/>
    <w:rsid w:val="00DB5191"/>
    <w:rsid w:val="00DB715A"/>
    <w:rsid w:val="00DC2856"/>
    <w:rsid w:val="00DC2F30"/>
    <w:rsid w:val="00DC30DE"/>
    <w:rsid w:val="00DE3424"/>
    <w:rsid w:val="00DF11FA"/>
    <w:rsid w:val="00DF1F5E"/>
    <w:rsid w:val="00DF2ED5"/>
    <w:rsid w:val="00DF3C12"/>
    <w:rsid w:val="00E00ED1"/>
    <w:rsid w:val="00E07B1A"/>
    <w:rsid w:val="00E14650"/>
    <w:rsid w:val="00E215E6"/>
    <w:rsid w:val="00E217D3"/>
    <w:rsid w:val="00E273E2"/>
    <w:rsid w:val="00E30DC2"/>
    <w:rsid w:val="00E34A00"/>
    <w:rsid w:val="00E41AA6"/>
    <w:rsid w:val="00E43D1D"/>
    <w:rsid w:val="00E524C0"/>
    <w:rsid w:val="00E548E6"/>
    <w:rsid w:val="00E62BFA"/>
    <w:rsid w:val="00E804BF"/>
    <w:rsid w:val="00E809C0"/>
    <w:rsid w:val="00E84ED9"/>
    <w:rsid w:val="00E917EB"/>
    <w:rsid w:val="00EA2E2F"/>
    <w:rsid w:val="00EB194C"/>
    <w:rsid w:val="00EB4F29"/>
    <w:rsid w:val="00EB620B"/>
    <w:rsid w:val="00ED0D11"/>
    <w:rsid w:val="00EE1A19"/>
    <w:rsid w:val="00EE4148"/>
    <w:rsid w:val="00EF691D"/>
    <w:rsid w:val="00F278D5"/>
    <w:rsid w:val="00F2796B"/>
    <w:rsid w:val="00F4521D"/>
    <w:rsid w:val="00F462FE"/>
    <w:rsid w:val="00F472D9"/>
    <w:rsid w:val="00F712D8"/>
    <w:rsid w:val="00F8449A"/>
    <w:rsid w:val="00F86EFA"/>
    <w:rsid w:val="00F94DBF"/>
    <w:rsid w:val="00FA57DE"/>
    <w:rsid w:val="00FB00D8"/>
    <w:rsid w:val="00FB278A"/>
    <w:rsid w:val="00FB389B"/>
    <w:rsid w:val="00FB6A47"/>
    <w:rsid w:val="00FC1A71"/>
    <w:rsid w:val="00FC66E7"/>
    <w:rsid w:val="00FD31AF"/>
    <w:rsid w:val="00FE1574"/>
    <w:rsid w:val="00FE2616"/>
    <w:rsid w:val="13E6D966"/>
    <w:rsid w:val="21DD0100"/>
    <w:rsid w:val="36214CC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F918C8"/>
  <w15:docId w15:val="{D7C90AEE-5995-4533-B711-C7D9E955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42A0"/>
    <w:pPr>
      <w:spacing w:after="0" w:line="240" w:lineRule="auto"/>
      <w:jc w:val="both"/>
    </w:pPr>
    <w:rPr>
      <w:rFonts w:ascii="Times New Roman" w:hAnsi="Times New Roman" w:cs="Times New Roman"/>
      <w:sz w:val="24"/>
      <w:szCs w:val="20"/>
      <w:lang w:val="en-US"/>
    </w:rPr>
  </w:style>
  <w:style w:type="paragraph" w:styleId="berschrift1">
    <w:name w:val="heading 1"/>
    <w:aliases w:val="ChapterHeading 1"/>
    <w:basedOn w:val="Standard"/>
    <w:next w:val="Standard"/>
    <w:link w:val="berschrift1Zchn"/>
    <w:uiPriority w:val="9"/>
    <w:qFormat/>
    <w:rsid w:val="00916358"/>
    <w:pPr>
      <w:numPr>
        <w:numId w:val="3"/>
      </w:numPr>
      <w:spacing w:after="800"/>
      <w:jc w:val="left"/>
      <w:outlineLvl w:val="0"/>
    </w:pPr>
    <w:rPr>
      <w:rFonts w:eastAsia="Times New Roman"/>
      <w:b/>
      <w:sz w:val="44"/>
      <w:szCs w:val="24"/>
      <w:lang w:val="de-DE"/>
    </w:rPr>
  </w:style>
  <w:style w:type="paragraph" w:styleId="berschrift2">
    <w:name w:val="heading 2"/>
    <w:basedOn w:val="Standard"/>
    <w:next w:val="Standard"/>
    <w:link w:val="berschrift2Zchn"/>
    <w:uiPriority w:val="9"/>
    <w:unhideWhenUsed/>
    <w:qFormat/>
    <w:rsid w:val="00916358"/>
    <w:pPr>
      <w:spacing w:before="240" w:after="120"/>
      <w:outlineLvl w:val="1"/>
    </w:pPr>
    <w:rPr>
      <w:rFonts w:eastAsiaTheme="majorEastAsia" w:cstheme="majorBidi"/>
      <w:b/>
      <w:bCs/>
      <w:szCs w:val="26"/>
      <w:lang w:val="de-DE"/>
    </w:rPr>
  </w:style>
  <w:style w:type="paragraph" w:styleId="berschrift3">
    <w:name w:val="heading 3"/>
    <w:basedOn w:val="berschrift2"/>
    <w:next w:val="Standard"/>
    <w:link w:val="berschrift3Zchn"/>
    <w:uiPriority w:val="9"/>
    <w:unhideWhenUsed/>
    <w:qFormat/>
    <w:rsid w:val="00916358"/>
    <w:pPr>
      <w:numPr>
        <w:ilvl w:val="2"/>
      </w:numPr>
      <w:outlineLvl w:val="2"/>
    </w:pPr>
  </w:style>
  <w:style w:type="paragraph" w:styleId="berschrift4">
    <w:name w:val="heading 4"/>
    <w:basedOn w:val="Standard"/>
    <w:next w:val="Standard"/>
    <w:link w:val="berschrift4Zchn"/>
    <w:uiPriority w:val="9"/>
    <w:unhideWhenUsed/>
    <w:rsid w:val="00916358"/>
    <w:pPr>
      <w:numPr>
        <w:ilvl w:val="3"/>
        <w:numId w:val="3"/>
      </w:numPr>
      <w:spacing w:before="200" w:after="120"/>
      <w:jc w:val="left"/>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916358"/>
    <w:pPr>
      <w:numPr>
        <w:ilvl w:val="4"/>
        <w:numId w:val="3"/>
      </w:numPr>
      <w:spacing w:before="200" w:after="120"/>
      <w:outlineLvl w:val="4"/>
    </w:pPr>
    <w:rPr>
      <w:rFonts w:eastAsiaTheme="majorEastAsia" w:cstheme="majorBidi"/>
      <w:b/>
    </w:rPr>
  </w:style>
  <w:style w:type="paragraph" w:styleId="berschrift6">
    <w:name w:val="heading 6"/>
    <w:basedOn w:val="Standard"/>
    <w:next w:val="Standard"/>
    <w:link w:val="berschrift6Zchn"/>
    <w:uiPriority w:val="9"/>
    <w:unhideWhenUsed/>
    <w:rsid w:val="00916358"/>
    <w:pPr>
      <w:numPr>
        <w:ilvl w:val="5"/>
        <w:numId w:val="3"/>
      </w:numPr>
      <w:spacing w:before="120" w:after="12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91635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16358"/>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916358"/>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6358"/>
    <w:pPr>
      <w:ind w:left="720"/>
      <w:contextualSpacing/>
    </w:pPr>
  </w:style>
  <w:style w:type="paragraph" w:styleId="Sprechblasentext">
    <w:name w:val="Balloon Text"/>
    <w:basedOn w:val="Standard"/>
    <w:link w:val="SprechblasentextZchn"/>
    <w:uiPriority w:val="99"/>
    <w:semiHidden/>
    <w:unhideWhenUsed/>
    <w:rsid w:val="0091635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6358"/>
    <w:rPr>
      <w:rFonts w:ascii="Tahoma" w:hAnsi="Tahoma" w:cs="Tahoma"/>
      <w:sz w:val="16"/>
      <w:szCs w:val="16"/>
      <w:lang w:val="en-US"/>
    </w:rPr>
  </w:style>
  <w:style w:type="table" w:styleId="Tabellenraster">
    <w:name w:val="Table Grid"/>
    <w:basedOn w:val="NormaleTabelle"/>
    <w:uiPriority w:val="59"/>
    <w:rsid w:val="00916358"/>
    <w:pPr>
      <w:spacing w:after="0" w:line="240" w:lineRule="auto"/>
    </w:pPr>
    <w:rPr>
      <w:rFonts w:ascii="New York" w:eastAsia="Times New Roman" w:hAnsi="New York"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16358"/>
    <w:rPr>
      <w:color w:val="0000FF"/>
      <w:u w:val="single"/>
    </w:rPr>
  </w:style>
  <w:style w:type="character" w:customStyle="1" w:styleId="berschrift1Zchn">
    <w:name w:val="Überschrift 1 Zchn"/>
    <w:aliases w:val="ChapterHeading 1 Zchn"/>
    <w:basedOn w:val="Absatz-Standardschriftart"/>
    <w:link w:val="berschrift1"/>
    <w:uiPriority w:val="9"/>
    <w:rsid w:val="00916358"/>
    <w:rPr>
      <w:rFonts w:ascii="Times New Roman" w:eastAsia="Times New Roman" w:hAnsi="Times New Roman" w:cs="Times New Roman"/>
      <w:b/>
      <w:sz w:val="44"/>
      <w:szCs w:val="24"/>
      <w:lang w:val="de-DE"/>
    </w:rPr>
  </w:style>
  <w:style w:type="character" w:customStyle="1" w:styleId="berschrift2Zchn">
    <w:name w:val="Überschrift 2 Zchn"/>
    <w:basedOn w:val="Absatz-Standardschriftart"/>
    <w:link w:val="berschrift2"/>
    <w:uiPriority w:val="9"/>
    <w:rsid w:val="00916358"/>
    <w:rPr>
      <w:rFonts w:ascii="Times New Roman" w:eastAsiaTheme="majorEastAsia" w:hAnsi="Times New Roman" w:cstheme="majorBidi"/>
      <w:b/>
      <w:bCs/>
      <w:sz w:val="24"/>
      <w:szCs w:val="26"/>
      <w:lang w:val="de-DE"/>
    </w:rPr>
  </w:style>
  <w:style w:type="character" w:customStyle="1" w:styleId="berschrift3Zchn">
    <w:name w:val="Überschrift 3 Zchn"/>
    <w:basedOn w:val="Absatz-Standardschriftart"/>
    <w:link w:val="berschrift3"/>
    <w:uiPriority w:val="9"/>
    <w:rsid w:val="00916358"/>
    <w:rPr>
      <w:rFonts w:ascii="Times New Roman" w:eastAsiaTheme="majorEastAsia" w:hAnsi="Times New Roman" w:cstheme="majorBidi"/>
      <w:b/>
      <w:bCs/>
      <w:sz w:val="24"/>
      <w:szCs w:val="26"/>
      <w:lang w:val="de-DE"/>
    </w:rPr>
  </w:style>
  <w:style w:type="character" w:customStyle="1" w:styleId="berschrift4Zchn">
    <w:name w:val="Überschrift 4 Zchn"/>
    <w:basedOn w:val="Absatz-Standardschriftart"/>
    <w:link w:val="berschrift4"/>
    <w:uiPriority w:val="9"/>
    <w:rsid w:val="00916358"/>
    <w:rPr>
      <w:rFonts w:ascii="Times New Roman" w:eastAsiaTheme="majorEastAsia" w:hAnsi="Times New Roman" w:cstheme="majorBidi"/>
      <w:b/>
      <w:bCs/>
      <w:iCs/>
      <w:sz w:val="24"/>
      <w:szCs w:val="20"/>
      <w:lang w:val="en-US"/>
    </w:rPr>
  </w:style>
  <w:style w:type="character" w:customStyle="1" w:styleId="berschrift5Zchn">
    <w:name w:val="Überschrift 5 Zchn"/>
    <w:basedOn w:val="Absatz-Standardschriftart"/>
    <w:link w:val="berschrift5"/>
    <w:uiPriority w:val="9"/>
    <w:rsid w:val="00916358"/>
    <w:rPr>
      <w:rFonts w:ascii="Times New Roman" w:eastAsiaTheme="majorEastAsia" w:hAnsi="Times New Roman" w:cstheme="majorBidi"/>
      <w:b/>
      <w:sz w:val="24"/>
      <w:szCs w:val="20"/>
      <w:lang w:val="en-US"/>
    </w:rPr>
  </w:style>
  <w:style w:type="character" w:customStyle="1" w:styleId="berschrift6Zchn">
    <w:name w:val="Überschrift 6 Zchn"/>
    <w:basedOn w:val="Absatz-Standardschriftart"/>
    <w:link w:val="berschrift6"/>
    <w:uiPriority w:val="9"/>
    <w:rsid w:val="00916358"/>
    <w:rPr>
      <w:rFonts w:ascii="Times New Roman" w:eastAsiaTheme="majorEastAsia" w:hAnsi="Times New Roman" w:cstheme="majorBidi"/>
      <w:b/>
      <w:iCs/>
      <w:sz w:val="24"/>
      <w:szCs w:val="20"/>
      <w:lang w:val="en-US"/>
    </w:rPr>
  </w:style>
  <w:style w:type="character" w:customStyle="1" w:styleId="berschrift7Zchn">
    <w:name w:val="Überschrift 7 Zchn"/>
    <w:basedOn w:val="Absatz-Standardschriftart"/>
    <w:link w:val="berschrift7"/>
    <w:uiPriority w:val="9"/>
    <w:semiHidden/>
    <w:rsid w:val="00916358"/>
    <w:rPr>
      <w:rFonts w:asciiTheme="majorHAnsi" w:eastAsiaTheme="majorEastAsia" w:hAnsiTheme="majorHAnsi" w:cstheme="majorBidi"/>
      <w:i/>
      <w:iCs/>
      <w:color w:val="404040" w:themeColor="text1" w:themeTint="BF"/>
      <w:sz w:val="24"/>
      <w:szCs w:val="20"/>
      <w:lang w:val="en-US"/>
    </w:rPr>
  </w:style>
  <w:style w:type="character" w:customStyle="1" w:styleId="berschrift8Zchn">
    <w:name w:val="Überschrift 8 Zchn"/>
    <w:basedOn w:val="Absatz-Standardschriftart"/>
    <w:link w:val="berschrift8"/>
    <w:uiPriority w:val="9"/>
    <w:semiHidden/>
    <w:rsid w:val="00916358"/>
    <w:rPr>
      <w:rFonts w:asciiTheme="majorHAnsi" w:eastAsiaTheme="majorEastAsia" w:hAnsiTheme="majorHAnsi" w:cstheme="majorBidi"/>
      <w:color w:val="404040" w:themeColor="text1" w:themeTint="BF"/>
      <w:sz w:val="24"/>
      <w:szCs w:val="20"/>
      <w:lang w:val="en-US"/>
    </w:rPr>
  </w:style>
  <w:style w:type="character" w:customStyle="1" w:styleId="berschrift9Zchn">
    <w:name w:val="Überschrift 9 Zchn"/>
    <w:basedOn w:val="Absatz-Standardschriftart"/>
    <w:link w:val="berschrift9"/>
    <w:uiPriority w:val="9"/>
    <w:semiHidden/>
    <w:rsid w:val="00916358"/>
    <w:rPr>
      <w:rFonts w:asciiTheme="majorHAnsi" w:eastAsiaTheme="majorEastAsia" w:hAnsiTheme="majorHAnsi" w:cstheme="majorBidi"/>
      <w:i/>
      <w:iCs/>
      <w:color w:val="404040" w:themeColor="text1" w:themeTint="BF"/>
      <w:sz w:val="24"/>
      <w:szCs w:val="20"/>
      <w:lang w:val="en-US"/>
    </w:rPr>
  </w:style>
  <w:style w:type="paragraph" w:customStyle="1" w:styleId="Bulleted">
    <w:name w:val="Bulleted"/>
    <w:basedOn w:val="Standard"/>
    <w:link w:val="BulletedChar"/>
    <w:qFormat/>
    <w:rsid w:val="00916358"/>
    <w:pPr>
      <w:numPr>
        <w:numId w:val="1"/>
      </w:numPr>
      <w:spacing w:before="120" w:after="120"/>
      <w:ind w:left="284" w:hanging="284"/>
      <w:contextualSpacing/>
    </w:pPr>
  </w:style>
  <w:style w:type="character" w:customStyle="1" w:styleId="BulletedChar">
    <w:name w:val="Bulleted Char"/>
    <w:basedOn w:val="Absatz-Standardschriftart"/>
    <w:link w:val="Bulleted"/>
    <w:rsid w:val="00916358"/>
    <w:rPr>
      <w:rFonts w:ascii="Times New Roman" w:hAnsi="Times New Roman" w:cs="Times New Roman"/>
      <w:sz w:val="24"/>
      <w:szCs w:val="20"/>
      <w:lang w:val="en-US"/>
    </w:rPr>
  </w:style>
  <w:style w:type="paragraph" w:customStyle="1" w:styleId="ImageCaption">
    <w:name w:val="ImageCaption"/>
    <w:basedOn w:val="Standard"/>
    <w:qFormat/>
    <w:rsid w:val="00916358"/>
    <w:pPr>
      <w:spacing w:before="120" w:after="240"/>
    </w:pPr>
  </w:style>
  <w:style w:type="paragraph" w:styleId="Beschriftung">
    <w:name w:val="caption"/>
    <w:basedOn w:val="ImageCaption"/>
    <w:next w:val="Standard"/>
    <w:link w:val="BeschriftungZchn"/>
    <w:uiPriority w:val="35"/>
    <w:unhideWhenUsed/>
    <w:qFormat/>
    <w:rsid w:val="00916358"/>
    <w:rPr>
      <w:sz w:val="20"/>
    </w:rPr>
  </w:style>
  <w:style w:type="character" w:customStyle="1" w:styleId="BeschriftungZchn">
    <w:name w:val="Beschriftung Zchn"/>
    <w:basedOn w:val="Absatz-Standardschriftart"/>
    <w:link w:val="Beschriftung"/>
    <w:uiPriority w:val="35"/>
    <w:rsid w:val="00916358"/>
    <w:rPr>
      <w:rFonts w:ascii="Times New Roman" w:hAnsi="Times New Roman" w:cs="Times New Roman"/>
      <w:sz w:val="20"/>
      <w:szCs w:val="20"/>
      <w:lang w:val="en-US"/>
    </w:rPr>
  </w:style>
  <w:style w:type="character" w:styleId="Seitenzahl">
    <w:name w:val="page number"/>
    <w:basedOn w:val="Absatz-Standardschriftart"/>
    <w:uiPriority w:val="99"/>
    <w:semiHidden/>
    <w:unhideWhenUsed/>
    <w:rsid w:val="00916358"/>
  </w:style>
  <w:style w:type="paragraph" w:customStyle="1" w:styleId="Reference">
    <w:name w:val="Reference"/>
    <w:basedOn w:val="Standard"/>
    <w:qFormat/>
    <w:rsid w:val="00916358"/>
    <w:pPr>
      <w:numPr>
        <w:numId w:val="2"/>
      </w:numPr>
      <w:ind w:left="425" w:hanging="425"/>
    </w:pPr>
    <w:rPr>
      <w:sz w:val="20"/>
    </w:rPr>
  </w:style>
  <w:style w:type="paragraph" w:customStyle="1" w:styleId="Table">
    <w:name w:val="Table"/>
    <w:basedOn w:val="Standard"/>
    <w:link w:val="TableChar"/>
    <w:qFormat/>
    <w:rsid w:val="00916358"/>
    <w:pPr>
      <w:jc w:val="left"/>
    </w:pPr>
    <w:rPr>
      <w:sz w:val="20"/>
    </w:rPr>
  </w:style>
  <w:style w:type="character" w:customStyle="1" w:styleId="TableChar">
    <w:name w:val="Table Char"/>
    <w:basedOn w:val="Absatz-Standardschriftart"/>
    <w:link w:val="Table"/>
    <w:rsid w:val="00916358"/>
    <w:rPr>
      <w:rFonts w:ascii="Times New Roman" w:hAnsi="Times New Roman" w:cs="Times New Roman"/>
      <w:sz w:val="20"/>
      <w:szCs w:val="20"/>
      <w:lang w:val="en-US"/>
    </w:rPr>
  </w:style>
  <w:style w:type="paragraph" w:customStyle="1" w:styleId="TableBody">
    <w:name w:val="TableBody"/>
    <w:basedOn w:val="Standard"/>
    <w:qFormat/>
    <w:rsid w:val="00916358"/>
    <w:pPr>
      <w:jc w:val="left"/>
    </w:pPr>
    <w:rPr>
      <w:sz w:val="20"/>
    </w:rPr>
  </w:style>
  <w:style w:type="paragraph" w:customStyle="1" w:styleId="TableCaption">
    <w:name w:val="TableCaption"/>
    <w:basedOn w:val="Standard"/>
    <w:qFormat/>
    <w:rsid w:val="00916358"/>
    <w:pPr>
      <w:spacing w:before="240" w:after="120"/>
      <w:jc w:val="left"/>
    </w:pPr>
  </w:style>
  <w:style w:type="paragraph" w:customStyle="1" w:styleId="TableFootnote">
    <w:name w:val="TableFootnote"/>
    <w:basedOn w:val="Standard"/>
    <w:rsid w:val="00916358"/>
    <w:pPr>
      <w:spacing w:before="120" w:after="240"/>
    </w:pPr>
  </w:style>
  <w:style w:type="paragraph" w:customStyle="1" w:styleId="TableHeading">
    <w:name w:val="TableHeading"/>
    <w:basedOn w:val="Table"/>
    <w:qFormat/>
    <w:rsid w:val="00916358"/>
    <w:rPr>
      <w:b/>
    </w:rPr>
  </w:style>
  <w:style w:type="paragraph" w:styleId="berarbeitung">
    <w:name w:val="Revision"/>
    <w:hidden/>
    <w:uiPriority w:val="99"/>
    <w:semiHidden/>
    <w:rsid w:val="00916358"/>
    <w:pPr>
      <w:spacing w:after="0" w:line="240" w:lineRule="auto"/>
    </w:pPr>
    <w:rPr>
      <w:rFonts w:ascii="Times New Roman" w:eastAsia="Calibri" w:hAnsi="Times New Roman" w:cs="Times New Roman"/>
      <w:sz w:val="24"/>
      <w:szCs w:val="20"/>
      <w:lang w:val="de-DE"/>
    </w:rPr>
  </w:style>
  <w:style w:type="paragraph" w:customStyle="1" w:styleId="Gleichung">
    <w:name w:val="Gleichung"/>
    <w:basedOn w:val="Standard"/>
    <w:next w:val="Standard"/>
    <w:qFormat/>
    <w:rsid w:val="00916358"/>
    <w:pPr>
      <w:spacing w:before="120" w:after="240"/>
      <w:jc w:val="left"/>
    </w:pPr>
    <w:rPr>
      <w:noProof/>
    </w:rPr>
  </w:style>
  <w:style w:type="paragraph" w:customStyle="1" w:styleId="GleichungNum">
    <w:name w:val="GleichungNum"/>
    <w:basedOn w:val="Gleichung"/>
    <w:qFormat/>
    <w:rsid w:val="00916358"/>
    <w:pPr>
      <w:jc w:val="right"/>
    </w:pPr>
  </w:style>
  <w:style w:type="character" w:styleId="Kommentarzeichen">
    <w:name w:val="annotation reference"/>
    <w:basedOn w:val="Absatz-Standardschriftart"/>
    <w:uiPriority w:val="99"/>
    <w:semiHidden/>
    <w:unhideWhenUsed/>
    <w:rsid w:val="00916358"/>
    <w:rPr>
      <w:sz w:val="16"/>
      <w:szCs w:val="16"/>
    </w:rPr>
  </w:style>
  <w:style w:type="paragraph" w:styleId="Kommentartext">
    <w:name w:val="annotation text"/>
    <w:basedOn w:val="Standard"/>
    <w:link w:val="KommentartextZchn"/>
    <w:uiPriority w:val="99"/>
    <w:unhideWhenUsed/>
    <w:rsid w:val="00916358"/>
    <w:rPr>
      <w:sz w:val="20"/>
    </w:rPr>
  </w:style>
  <w:style w:type="character" w:customStyle="1" w:styleId="KommentartextZchn">
    <w:name w:val="Kommentartext Zchn"/>
    <w:basedOn w:val="Absatz-Standardschriftart"/>
    <w:link w:val="Kommentartext"/>
    <w:uiPriority w:val="99"/>
    <w:rsid w:val="00916358"/>
    <w:rPr>
      <w:rFonts w:ascii="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916358"/>
    <w:rPr>
      <w:b/>
      <w:bCs/>
    </w:rPr>
  </w:style>
  <w:style w:type="character" w:customStyle="1" w:styleId="KommentarthemaZchn">
    <w:name w:val="Kommentarthema Zchn"/>
    <w:basedOn w:val="KommentartextZchn"/>
    <w:link w:val="Kommentarthema"/>
    <w:uiPriority w:val="99"/>
    <w:semiHidden/>
    <w:rsid w:val="00916358"/>
    <w:rPr>
      <w:rFonts w:ascii="Times New Roman" w:hAnsi="Times New Roman" w:cs="Times New Roman"/>
      <w:b/>
      <w:bCs/>
      <w:sz w:val="20"/>
      <w:szCs w:val="20"/>
      <w:lang w:val="en-US"/>
    </w:rPr>
  </w:style>
  <w:style w:type="paragraph" w:styleId="Kopfzeile">
    <w:name w:val="header"/>
    <w:basedOn w:val="Standard"/>
    <w:link w:val="KopfzeileZchn"/>
    <w:uiPriority w:val="99"/>
    <w:unhideWhenUsed/>
    <w:rsid w:val="00916358"/>
    <w:pPr>
      <w:tabs>
        <w:tab w:val="center" w:pos="4703"/>
        <w:tab w:val="right" w:pos="9406"/>
      </w:tabs>
    </w:pPr>
  </w:style>
  <w:style w:type="character" w:customStyle="1" w:styleId="KopfzeileZchn">
    <w:name w:val="Kopfzeile Zchn"/>
    <w:basedOn w:val="Absatz-Standardschriftart"/>
    <w:link w:val="Kopfzeile"/>
    <w:uiPriority w:val="99"/>
    <w:rsid w:val="00916358"/>
    <w:rPr>
      <w:rFonts w:ascii="Times New Roman" w:hAnsi="Times New Roman" w:cs="Times New Roman"/>
      <w:sz w:val="24"/>
      <w:szCs w:val="20"/>
      <w:lang w:val="en-US"/>
    </w:rPr>
  </w:style>
  <w:style w:type="paragraph" w:styleId="Fuzeile">
    <w:name w:val="footer"/>
    <w:basedOn w:val="Standard"/>
    <w:link w:val="FuzeileZchn"/>
    <w:uiPriority w:val="99"/>
    <w:unhideWhenUsed/>
    <w:rsid w:val="00916358"/>
    <w:pPr>
      <w:tabs>
        <w:tab w:val="center" w:pos="4703"/>
        <w:tab w:val="right" w:pos="9406"/>
      </w:tabs>
    </w:pPr>
  </w:style>
  <w:style w:type="character" w:customStyle="1" w:styleId="FuzeileZchn">
    <w:name w:val="Fußzeile Zchn"/>
    <w:basedOn w:val="Absatz-Standardschriftart"/>
    <w:link w:val="Fuzeile"/>
    <w:uiPriority w:val="99"/>
    <w:rsid w:val="00916358"/>
    <w:rPr>
      <w:rFonts w:ascii="Times New Roman" w:hAnsi="Times New Roman" w:cs="Times New Roman"/>
      <w:sz w:val="24"/>
      <w:szCs w:val="20"/>
      <w:lang w:val="en-US"/>
    </w:rPr>
  </w:style>
  <w:style w:type="paragraph" w:styleId="StandardWeb">
    <w:name w:val="Normal (Web)"/>
    <w:basedOn w:val="Standard"/>
    <w:uiPriority w:val="99"/>
    <w:unhideWhenUsed/>
    <w:rsid w:val="00916358"/>
    <w:pPr>
      <w:spacing w:before="100" w:beforeAutospacing="1" w:after="100" w:afterAutospacing="1"/>
      <w:jc w:val="left"/>
    </w:pPr>
    <w:rPr>
      <w:rFonts w:eastAsia="Times New Roman"/>
      <w:szCs w:val="24"/>
      <w:lang w:val="de-DE" w:eastAsia="de-DE"/>
    </w:rPr>
  </w:style>
  <w:style w:type="character" w:customStyle="1" w:styleId="st">
    <w:name w:val="st"/>
    <w:basedOn w:val="Absatz-Standardschriftart"/>
    <w:rsid w:val="00916358"/>
  </w:style>
  <w:style w:type="character" w:styleId="Hervorhebung">
    <w:name w:val="Emphasis"/>
    <w:basedOn w:val="Absatz-Standardschriftart"/>
    <w:uiPriority w:val="20"/>
    <w:qFormat/>
    <w:rsid w:val="00916358"/>
    <w:rPr>
      <w:i/>
      <w:iCs/>
    </w:rPr>
  </w:style>
  <w:style w:type="character" w:customStyle="1" w:styleId="cit-title">
    <w:name w:val="cit-title"/>
    <w:basedOn w:val="Absatz-Standardschriftart"/>
    <w:rsid w:val="00916358"/>
  </w:style>
  <w:style w:type="character" w:customStyle="1" w:styleId="cit-year-info">
    <w:name w:val="cit-year-info"/>
    <w:basedOn w:val="Absatz-Standardschriftart"/>
    <w:rsid w:val="00916358"/>
  </w:style>
  <w:style w:type="character" w:customStyle="1" w:styleId="cit-volume">
    <w:name w:val="cit-volume"/>
    <w:basedOn w:val="Absatz-Standardschriftart"/>
    <w:rsid w:val="00916358"/>
  </w:style>
  <w:style w:type="character" w:customStyle="1" w:styleId="cit-issue">
    <w:name w:val="cit-issue"/>
    <w:basedOn w:val="Absatz-Standardschriftart"/>
    <w:rsid w:val="00916358"/>
  </w:style>
  <w:style w:type="character" w:customStyle="1" w:styleId="cit-pagerange">
    <w:name w:val="cit-pagerange"/>
    <w:basedOn w:val="Absatz-Standardschriftart"/>
    <w:rsid w:val="00916358"/>
  </w:style>
  <w:style w:type="paragraph" w:customStyle="1" w:styleId="author">
    <w:name w:val="author"/>
    <w:basedOn w:val="Standard"/>
    <w:rsid w:val="00916358"/>
    <w:pPr>
      <w:spacing w:before="100" w:beforeAutospacing="1" w:after="100" w:afterAutospacing="1"/>
      <w:jc w:val="left"/>
    </w:pPr>
    <w:rPr>
      <w:rFonts w:eastAsia="Times New Roman"/>
      <w:szCs w:val="24"/>
      <w:lang w:val="de-DE" w:eastAsia="de-DE"/>
    </w:rPr>
  </w:style>
  <w:style w:type="character" w:customStyle="1" w:styleId="Title1">
    <w:name w:val="Title1"/>
    <w:basedOn w:val="Absatz-Standardschriftart"/>
    <w:rsid w:val="00916358"/>
  </w:style>
  <w:style w:type="character" w:customStyle="1" w:styleId="infolabel">
    <w:name w:val="info_label"/>
    <w:basedOn w:val="Absatz-Standardschriftart"/>
    <w:rsid w:val="00916358"/>
  </w:style>
  <w:style w:type="character" w:customStyle="1" w:styleId="infovalue">
    <w:name w:val="info_value"/>
    <w:basedOn w:val="Absatz-Standardschriftart"/>
    <w:rsid w:val="00916358"/>
  </w:style>
  <w:style w:type="character" w:customStyle="1" w:styleId="u-strong">
    <w:name w:val="u-strong"/>
    <w:basedOn w:val="Absatz-Standardschriftart"/>
    <w:rsid w:val="00916358"/>
  </w:style>
  <w:style w:type="character" w:customStyle="1" w:styleId="authorsname">
    <w:name w:val="authors__name"/>
    <w:basedOn w:val="Absatz-Standardschriftart"/>
    <w:rsid w:val="00916358"/>
  </w:style>
  <w:style w:type="character" w:customStyle="1" w:styleId="bibliographic-informationvalue">
    <w:name w:val="bibliographic-information__value"/>
    <w:basedOn w:val="Absatz-Standardschriftart"/>
    <w:rsid w:val="00916358"/>
  </w:style>
  <w:style w:type="character" w:customStyle="1" w:styleId="doi">
    <w:name w:val="doi"/>
    <w:basedOn w:val="Absatz-Standardschriftart"/>
    <w:rsid w:val="00916358"/>
  </w:style>
  <w:style w:type="character" w:customStyle="1" w:styleId="cover-date">
    <w:name w:val="cover-date"/>
    <w:basedOn w:val="Absatz-Standardschriftart"/>
    <w:rsid w:val="00916358"/>
  </w:style>
  <w:style w:type="character" w:customStyle="1" w:styleId="pagecount">
    <w:name w:val="pagecount"/>
    <w:basedOn w:val="Absatz-Standardschriftart"/>
    <w:rsid w:val="00916358"/>
  </w:style>
  <w:style w:type="character" w:customStyle="1" w:styleId="hlfld-contribauthor">
    <w:name w:val="hlfld-contribauthor"/>
    <w:basedOn w:val="Absatz-Standardschriftart"/>
    <w:rsid w:val="00916358"/>
  </w:style>
  <w:style w:type="paragraph" w:styleId="Textkrper">
    <w:name w:val="Body Text"/>
    <w:basedOn w:val="Standard"/>
    <w:link w:val="TextkrperZchn"/>
    <w:uiPriority w:val="99"/>
    <w:unhideWhenUsed/>
    <w:rsid w:val="00916358"/>
    <w:pPr>
      <w:spacing w:after="120"/>
    </w:pPr>
  </w:style>
  <w:style w:type="character" w:customStyle="1" w:styleId="TextkrperZchn">
    <w:name w:val="Textkörper Zchn"/>
    <w:basedOn w:val="Absatz-Standardschriftart"/>
    <w:link w:val="Textkrper"/>
    <w:uiPriority w:val="99"/>
    <w:rsid w:val="00916358"/>
    <w:rPr>
      <w:rFonts w:ascii="Times New Roman" w:hAnsi="Times New Roman" w:cs="Times New Roman"/>
      <w:sz w:val="24"/>
      <w:szCs w:val="20"/>
      <w:lang w:val="en-US"/>
    </w:rPr>
  </w:style>
  <w:style w:type="paragraph" w:styleId="Textkrper-Erstzeileneinzug">
    <w:name w:val="Body Text First Indent"/>
    <w:basedOn w:val="Textkrper"/>
    <w:link w:val="Textkrper-ErstzeileneinzugZchn"/>
    <w:uiPriority w:val="99"/>
    <w:unhideWhenUsed/>
    <w:rsid w:val="00916358"/>
    <w:pPr>
      <w:spacing w:after="0"/>
      <w:ind w:firstLine="360"/>
    </w:pPr>
  </w:style>
  <w:style w:type="character" w:customStyle="1" w:styleId="Textkrper-ErstzeileneinzugZchn">
    <w:name w:val="Textkörper-Erstzeileneinzug Zchn"/>
    <w:basedOn w:val="TextkrperZchn"/>
    <w:link w:val="Textkrper-Erstzeileneinzug"/>
    <w:uiPriority w:val="99"/>
    <w:rsid w:val="00916358"/>
    <w:rPr>
      <w:rFonts w:ascii="Times New Roman" w:hAnsi="Times New Roman" w:cs="Times New Roman"/>
      <w:sz w:val="24"/>
      <w:szCs w:val="20"/>
      <w:lang w:val="en-US"/>
    </w:rPr>
  </w:style>
  <w:style w:type="character" w:styleId="BesuchterLink">
    <w:name w:val="FollowedHyperlink"/>
    <w:basedOn w:val="Absatz-Standardschriftart"/>
    <w:uiPriority w:val="99"/>
    <w:semiHidden/>
    <w:unhideWhenUsed/>
    <w:rsid w:val="00916358"/>
    <w:rPr>
      <w:color w:val="800080" w:themeColor="followedHyperlink"/>
      <w:u w:val="single"/>
    </w:rPr>
  </w:style>
  <w:style w:type="character" w:customStyle="1" w:styleId="glossary-highlighting">
    <w:name w:val="glossary-highlighting"/>
    <w:basedOn w:val="Absatz-Standardschriftart"/>
    <w:rsid w:val="00916358"/>
  </w:style>
  <w:style w:type="table" w:customStyle="1" w:styleId="ListTable3-Accent41">
    <w:name w:val="List Table 3 - Accent 41"/>
    <w:basedOn w:val="NormaleTabelle"/>
    <w:uiPriority w:val="48"/>
    <w:rsid w:val="00905AB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r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single" w:sz="4" w:space="0" w:color="8064A2"/>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8064A2"/>
          <w:left w:val="none" w:sz="4" w:space="0" w:color="000000"/>
        </w:tcBorders>
      </w:tcPr>
    </w:tblStylePr>
    <w:tblStylePr w:type="swCell">
      <w:tblPr/>
      <w:tcPr>
        <w:tcBorders>
          <w:top w:val="single" w:sz="4" w:space="0" w:color="8064A2"/>
          <w:right w:val="none" w:sz="4" w:space="0" w:color="000000"/>
        </w:tcBorders>
      </w:tcPr>
    </w:tblStylePr>
  </w:style>
  <w:style w:type="paragraph" w:customStyle="1" w:styleId="MTDisplayEquation">
    <w:name w:val="MTDisplayEquation"/>
    <w:basedOn w:val="Standard"/>
    <w:next w:val="Standard"/>
    <w:link w:val="MTDisplayEquationChar"/>
    <w:rsid w:val="00CE2CD6"/>
    <w:pPr>
      <w:tabs>
        <w:tab w:val="center" w:pos="4680"/>
        <w:tab w:val="right" w:pos="9360"/>
      </w:tabs>
    </w:pPr>
    <w:rPr>
      <w:szCs w:val="24"/>
      <w:lang w:val="en-GB"/>
    </w:rPr>
  </w:style>
  <w:style w:type="character" w:customStyle="1" w:styleId="MTDisplayEquationChar">
    <w:name w:val="MTDisplayEquation Char"/>
    <w:basedOn w:val="Absatz-Standardschriftart"/>
    <w:link w:val="MTDisplayEquation"/>
    <w:rsid w:val="00CE2CD6"/>
    <w:rPr>
      <w:rFonts w:ascii="Times New Roman" w:hAnsi="Times New Roman" w:cs="Times New Roman"/>
      <w:sz w:val="24"/>
      <w:szCs w:val="24"/>
      <w:lang w:val="en-GB"/>
    </w:rPr>
  </w:style>
  <w:style w:type="character" w:customStyle="1" w:styleId="ui-provider">
    <w:name w:val="ui-provider"/>
    <w:basedOn w:val="Absatz-Standardschriftart"/>
    <w:rsid w:val="00CE2CD6"/>
  </w:style>
  <w:style w:type="character" w:styleId="Endnotenzeichen">
    <w:name w:val="endnote reference"/>
    <w:basedOn w:val="Absatz-Standardschriftart"/>
    <w:rsid w:val="0018559A"/>
    <w:rPr>
      <w:vertAlign w:val="superscript"/>
    </w:rPr>
  </w:style>
  <w:style w:type="character" w:styleId="Fett">
    <w:name w:val="Strong"/>
    <w:basedOn w:val="Absatz-Standardschriftart"/>
    <w:uiPriority w:val="22"/>
    <w:qFormat/>
    <w:rsid w:val="0018559A"/>
    <w:rPr>
      <w:b/>
      <w:bCs/>
    </w:rPr>
  </w:style>
  <w:style w:type="character" w:customStyle="1" w:styleId="hlfld-title">
    <w:name w:val="hlfld-title"/>
    <w:basedOn w:val="Absatz-Standardschriftart"/>
    <w:rsid w:val="0018559A"/>
  </w:style>
  <w:style w:type="character" w:customStyle="1" w:styleId="comma-separator">
    <w:name w:val="comma-separator"/>
    <w:basedOn w:val="Absatz-Standardschriftart"/>
    <w:rsid w:val="00494928"/>
  </w:style>
  <w:style w:type="character" w:customStyle="1" w:styleId="nlmstring-name">
    <w:name w:val="nlm_string-name"/>
    <w:basedOn w:val="Absatz-Standardschriftart"/>
    <w:rsid w:val="00547CF1"/>
  </w:style>
  <w:style w:type="character" w:customStyle="1" w:styleId="nlmarticle-title">
    <w:name w:val="nlm_article-title"/>
    <w:basedOn w:val="Absatz-Standardschriftart"/>
    <w:rsid w:val="00547CF1"/>
  </w:style>
  <w:style w:type="character" w:customStyle="1" w:styleId="nlmvolume">
    <w:name w:val="nlm_volume"/>
    <w:basedOn w:val="Absatz-Standardschriftart"/>
    <w:rsid w:val="00547CF1"/>
  </w:style>
  <w:style w:type="character" w:customStyle="1" w:styleId="nlmfpage">
    <w:name w:val="nlm_fpage"/>
    <w:basedOn w:val="Absatz-Standardschriftart"/>
    <w:rsid w:val="00547CF1"/>
  </w:style>
  <w:style w:type="character" w:customStyle="1" w:styleId="nlmlpage">
    <w:name w:val="nlm_lpage"/>
    <w:basedOn w:val="Absatz-Standardschriftart"/>
    <w:rsid w:val="00547CF1"/>
  </w:style>
  <w:style w:type="character" w:customStyle="1" w:styleId="reference0">
    <w:name w:val="reference"/>
    <w:basedOn w:val="Absatz-Standardschriftart"/>
    <w:rsid w:val="00DC2F30"/>
  </w:style>
  <w:style w:type="character" w:customStyle="1" w:styleId="accordion-tabbedtab-mobile">
    <w:name w:val="accordion-tabbed__tab-mobile"/>
    <w:basedOn w:val="Absatz-Standardschriftart"/>
    <w:rsid w:val="00DC2F30"/>
  </w:style>
  <w:style w:type="character" w:customStyle="1" w:styleId="a-size-large">
    <w:name w:val="a-size-large"/>
    <w:basedOn w:val="Absatz-Standardschriftart"/>
    <w:rsid w:val="00277790"/>
  </w:style>
  <w:style w:type="character" w:customStyle="1" w:styleId="person-fullname">
    <w:name w:val="person-fullname"/>
    <w:basedOn w:val="Absatz-Standardschriftart"/>
    <w:rsid w:val="00277790"/>
  </w:style>
  <w:style w:type="character" w:customStyle="1" w:styleId="reference-text">
    <w:name w:val="reference-text"/>
    <w:basedOn w:val="Absatz-Standardschriftart"/>
    <w:rsid w:val="00277790"/>
  </w:style>
  <w:style w:type="character" w:customStyle="1" w:styleId="Bodytext2">
    <w:name w:val="Body text (2)_"/>
    <w:basedOn w:val="Absatz-Standardschriftart"/>
    <w:link w:val="Bodytext20"/>
    <w:rsid w:val="00B005B9"/>
    <w:rPr>
      <w:rFonts w:ascii="Sylfaen" w:eastAsia="Sylfaen" w:hAnsi="Sylfaen" w:cs="Sylfaen"/>
      <w:sz w:val="18"/>
      <w:szCs w:val="18"/>
      <w:shd w:val="clear" w:color="auto" w:fill="FFFFFF"/>
    </w:rPr>
  </w:style>
  <w:style w:type="paragraph" w:customStyle="1" w:styleId="Bodytext20">
    <w:name w:val="Body text (2)"/>
    <w:basedOn w:val="Standard"/>
    <w:link w:val="Bodytext2"/>
    <w:rsid w:val="00B005B9"/>
    <w:pPr>
      <w:widowControl w:val="0"/>
      <w:shd w:val="clear" w:color="auto" w:fill="FFFFFF"/>
      <w:spacing w:line="235" w:lineRule="exact"/>
      <w:ind w:hanging="880"/>
    </w:pPr>
    <w:rPr>
      <w:rFonts w:ascii="Sylfaen" w:eastAsia="Sylfaen" w:hAnsi="Sylfaen" w:cs="Sylfaen"/>
      <w:sz w:val="18"/>
      <w:szCs w:val="18"/>
      <w:lang w:val="en-IN"/>
    </w:rPr>
  </w:style>
  <w:style w:type="character" w:customStyle="1" w:styleId="Heading13">
    <w:name w:val="Heading #1 (3)_"/>
    <w:basedOn w:val="Absatz-Standardschriftart"/>
    <w:link w:val="Heading130"/>
    <w:rsid w:val="00B005B9"/>
    <w:rPr>
      <w:rFonts w:ascii="Tahoma" w:eastAsia="Tahoma" w:hAnsi="Tahoma" w:cs="Tahoma"/>
      <w:b/>
      <w:bCs/>
      <w:sz w:val="14"/>
      <w:szCs w:val="14"/>
      <w:shd w:val="clear" w:color="auto" w:fill="FFFFFF"/>
    </w:rPr>
  </w:style>
  <w:style w:type="character" w:customStyle="1" w:styleId="Heading14">
    <w:name w:val="Heading #1 (4)_"/>
    <w:basedOn w:val="Absatz-Standardschriftart"/>
    <w:link w:val="Heading140"/>
    <w:rsid w:val="00B005B9"/>
    <w:rPr>
      <w:rFonts w:ascii="Sylfaen" w:eastAsia="Sylfaen" w:hAnsi="Sylfaen" w:cs="Sylfaen"/>
      <w:b/>
      <w:bCs/>
      <w:sz w:val="18"/>
      <w:szCs w:val="18"/>
      <w:shd w:val="clear" w:color="auto" w:fill="FFFFFF"/>
    </w:rPr>
  </w:style>
  <w:style w:type="character" w:customStyle="1" w:styleId="Bodytext2Italic">
    <w:name w:val="Body text (2) + Italic"/>
    <w:aliases w:val="Body text (4) + 8 pt,Bold,Body text (2) + Tahoma,10.5 pt,Body text (3) + 8 pt"/>
    <w:basedOn w:val="Bodytext2"/>
    <w:rsid w:val="00B005B9"/>
    <w:rPr>
      <w:rFonts w:ascii="Sylfaen" w:eastAsia="Sylfaen" w:hAnsi="Sylfaen" w:cs="Sylfaen"/>
      <w:b w:val="0"/>
      <w:bCs w:val="0"/>
      <w:i/>
      <w:iCs/>
      <w:smallCaps w:val="0"/>
      <w:strike w:val="0"/>
      <w:color w:val="000000"/>
      <w:spacing w:val="0"/>
      <w:w w:val="100"/>
      <w:position w:val="0"/>
      <w:sz w:val="18"/>
      <w:szCs w:val="18"/>
      <w:u w:val="none"/>
      <w:shd w:val="clear" w:color="auto" w:fill="FFFFFF"/>
      <w:lang w:val="en-US" w:eastAsia="en-US" w:bidi="en-US"/>
    </w:rPr>
  </w:style>
  <w:style w:type="character" w:customStyle="1" w:styleId="Bodytext2Bold">
    <w:name w:val="Body text (2) + Bold"/>
    <w:basedOn w:val="Bodytext2"/>
    <w:rsid w:val="00B005B9"/>
    <w:rPr>
      <w:rFonts w:ascii="Sylfaen" w:eastAsia="Sylfaen" w:hAnsi="Sylfaen" w:cs="Sylfaen"/>
      <w:b/>
      <w:bCs/>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Bodytext3">
    <w:name w:val="Body text (3)_"/>
    <w:basedOn w:val="Absatz-Standardschriftart"/>
    <w:rsid w:val="00B005B9"/>
    <w:rPr>
      <w:rFonts w:ascii="Sylfaen" w:eastAsia="Sylfaen" w:hAnsi="Sylfaen" w:cs="Sylfaen"/>
      <w:b w:val="0"/>
      <w:bCs w:val="0"/>
      <w:i/>
      <w:iCs/>
      <w:smallCaps w:val="0"/>
      <w:strike w:val="0"/>
      <w:sz w:val="18"/>
      <w:szCs w:val="18"/>
      <w:u w:val="none"/>
    </w:rPr>
  </w:style>
  <w:style w:type="character" w:customStyle="1" w:styleId="Bodytext3NotItalic">
    <w:name w:val="Body text (3) + Not Italic"/>
    <w:basedOn w:val="Bodytext3"/>
    <w:rsid w:val="00B005B9"/>
    <w:rPr>
      <w:rFonts w:ascii="Sylfaen" w:eastAsia="Sylfaen" w:hAnsi="Sylfaen" w:cs="Sylfaen"/>
      <w:b w:val="0"/>
      <w:bCs w:val="0"/>
      <w:i/>
      <w:iCs/>
      <w:smallCaps w:val="0"/>
      <w:strike w:val="0"/>
      <w:color w:val="000000"/>
      <w:spacing w:val="0"/>
      <w:w w:val="100"/>
      <w:position w:val="0"/>
      <w:sz w:val="18"/>
      <w:szCs w:val="18"/>
      <w:u w:val="none"/>
      <w:lang w:val="en-US" w:eastAsia="en-US" w:bidi="en-US"/>
    </w:rPr>
  </w:style>
  <w:style w:type="character" w:customStyle="1" w:styleId="Bodytext3Bold">
    <w:name w:val="Body text (3) + Bold"/>
    <w:aliases w:val="Not Italic,Body text (19) + 8 pt,Header or footer + Book Antiqua"/>
    <w:basedOn w:val="Bodytext3"/>
    <w:rsid w:val="00B005B9"/>
    <w:rPr>
      <w:rFonts w:ascii="Sylfaen" w:eastAsia="Sylfaen" w:hAnsi="Sylfaen" w:cs="Sylfaen"/>
      <w:b/>
      <w:bCs/>
      <w:i/>
      <w:iCs/>
      <w:smallCaps w:val="0"/>
      <w:strike w:val="0"/>
      <w:color w:val="000000"/>
      <w:spacing w:val="0"/>
      <w:w w:val="100"/>
      <w:position w:val="0"/>
      <w:sz w:val="18"/>
      <w:szCs w:val="18"/>
      <w:u w:val="none"/>
      <w:lang w:val="en-US" w:eastAsia="en-US" w:bidi="en-US"/>
    </w:rPr>
  </w:style>
  <w:style w:type="character" w:customStyle="1" w:styleId="Bodytext30">
    <w:name w:val="Body text (3)"/>
    <w:basedOn w:val="Bodytext3"/>
    <w:rsid w:val="00B005B9"/>
    <w:rPr>
      <w:rFonts w:ascii="Sylfaen" w:eastAsia="Sylfaen" w:hAnsi="Sylfaen" w:cs="Sylfaen"/>
      <w:b w:val="0"/>
      <w:bCs w:val="0"/>
      <w:i/>
      <w:iCs/>
      <w:smallCaps w:val="0"/>
      <w:strike w:val="0"/>
      <w:color w:val="000000"/>
      <w:spacing w:val="0"/>
      <w:w w:val="100"/>
      <w:position w:val="0"/>
      <w:sz w:val="18"/>
      <w:szCs w:val="18"/>
      <w:u w:val="none"/>
      <w:lang w:val="en-US" w:eastAsia="en-US" w:bidi="en-US"/>
    </w:rPr>
  </w:style>
  <w:style w:type="character" w:customStyle="1" w:styleId="Bodytext4">
    <w:name w:val="Body text (4)_"/>
    <w:basedOn w:val="Absatz-Standardschriftart"/>
    <w:link w:val="Bodytext40"/>
    <w:rsid w:val="00B005B9"/>
    <w:rPr>
      <w:rFonts w:ascii="Sylfaen" w:eastAsia="Sylfaen" w:hAnsi="Sylfaen" w:cs="Sylfaen"/>
      <w:b/>
      <w:bCs/>
      <w:sz w:val="18"/>
      <w:szCs w:val="18"/>
      <w:shd w:val="clear" w:color="auto" w:fill="FFFFFF"/>
    </w:rPr>
  </w:style>
  <w:style w:type="character" w:customStyle="1" w:styleId="Bodytext5">
    <w:name w:val="Body text (5)_"/>
    <w:basedOn w:val="Absatz-Standardschriftart"/>
    <w:link w:val="Bodytext50"/>
    <w:rsid w:val="00B005B9"/>
    <w:rPr>
      <w:rFonts w:ascii="Sylfaen" w:eastAsia="Sylfaen" w:hAnsi="Sylfaen" w:cs="Sylfaen"/>
      <w:b/>
      <w:bCs/>
      <w:sz w:val="18"/>
      <w:szCs w:val="18"/>
      <w:shd w:val="clear" w:color="auto" w:fill="FFFFFF"/>
    </w:rPr>
  </w:style>
  <w:style w:type="paragraph" w:customStyle="1" w:styleId="Heading130">
    <w:name w:val="Heading #1 (3)"/>
    <w:basedOn w:val="Standard"/>
    <w:link w:val="Heading13"/>
    <w:rsid w:val="00B005B9"/>
    <w:pPr>
      <w:widowControl w:val="0"/>
      <w:shd w:val="clear" w:color="auto" w:fill="FFFFFF"/>
      <w:spacing w:line="0" w:lineRule="atLeast"/>
      <w:ind w:hanging="220"/>
      <w:outlineLvl w:val="0"/>
    </w:pPr>
    <w:rPr>
      <w:rFonts w:ascii="Tahoma" w:eastAsia="Tahoma" w:hAnsi="Tahoma" w:cs="Tahoma"/>
      <w:b/>
      <w:bCs/>
      <w:sz w:val="14"/>
      <w:szCs w:val="14"/>
      <w:lang w:val="en-IN"/>
    </w:rPr>
  </w:style>
  <w:style w:type="paragraph" w:customStyle="1" w:styleId="Heading140">
    <w:name w:val="Heading #1 (4)"/>
    <w:basedOn w:val="Standard"/>
    <w:link w:val="Heading14"/>
    <w:rsid w:val="00B005B9"/>
    <w:pPr>
      <w:widowControl w:val="0"/>
      <w:shd w:val="clear" w:color="auto" w:fill="FFFFFF"/>
      <w:spacing w:line="235" w:lineRule="exact"/>
      <w:ind w:hanging="220"/>
      <w:outlineLvl w:val="0"/>
    </w:pPr>
    <w:rPr>
      <w:rFonts w:ascii="Sylfaen" w:eastAsia="Sylfaen" w:hAnsi="Sylfaen" w:cs="Sylfaen"/>
      <w:b/>
      <w:bCs/>
      <w:sz w:val="18"/>
      <w:szCs w:val="18"/>
      <w:lang w:val="en-IN"/>
    </w:rPr>
  </w:style>
  <w:style w:type="paragraph" w:customStyle="1" w:styleId="Bodytext40">
    <w:name w:val="Body text (4)"/>
    <w:basedOn w:val="Standard"/>
    <w:link w:val="Bodytext4"/>
    <w:rsid w:val="00B005B9"/>
    <w:pPr>
      <w:widowControl w:val="0"/>
      <w:shd w:val="clear" w:color="auto" w:fill="FFFFFF"/>
      <w:spacing w:line="235" w:lineRule="exact"/>
      <w:ind w:hanging="220"/>
    </w:pPr>
    <w:rPr>
      <w:rFonts w:ascii="Sylfaen" w:eastAsia="Sylfaen" w:hAnsi="Sylfaen" w:cs="Sylfaen"/>
      <w:b/>
      <w:bCs/>
      <w:sz w:val="18"/>
      <w:szCs w:val="18"/>
      <w:lang w:val="en-IN"/>
    </w:rPr>
  </w:style>
  <w:style w:type="paragraph" w:customStyle="1" w:styleId="Bodytext50">
    <w:name w:val="Body text (5)"/>
    <w:basedOn w:val="Standard"/>
    <w:link w:val="Bodytext5"/>
    <w:rsid w:val="00B005B9"/>
    <w:pPr>
      <w:widowControl w:val="0"/>
      <w:shd w:val="clear" w:color="auto" w:fill="FFFFFF"/>
      <w:spacing w:line="240" w:lineRule="exact"/>
      <w:ind w:hanging="220"/>
    </w:pPr>
    <w:rPr>
      <w:rFonts w:ascii="Sylfaen" w:eastAsia="Sylfaen" w:hAnsi="Sylfaen" w:cs="Sylfaen"/>
      <w:b/>
      <w:bCs/>
      <w:sz w:val="18"/>
      <w:szCs w:val="18"/>
      <w:lang w:val="en-IN"/>
    </w:rPr>
  </w:style>
  <w:style w:type="character" w:customStyle="1" w:styleId="pre">
    <w:name w:val="pre"/>
    <w:basedOn w:val="Absatz-Standardschriftart"/>
    <w:rsid w:val="00B005B9"/>
  </w:style>
  <w:style w:type="character" w:customStyle="1" w:styleId="articleauthor-link">
    <w:name w:val="article__author-link"/>
    <w:basedOn w:val="Absatz-Standardschriftart"/>
    <w:rsid w:val="00B005B9"/>
  </w:style>
  <w:style w:type="character" w:customStyle="1" w:styleId="NichtaufgelsteErwhnung1">
    <w:name w:val="Nicht aufgelöste Erwähnung1"/>
    <w:basedOn w:val="Absatz-Standardschriftart"/>
    <w:uiPriority w:val="99"/>
    <w:semiHidden/>
    <w:unhideWhenUsed/>
    <w:rsid w:val="00B005B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005B9"/>
    <w:rPr>
      <w:color w:val="605E5C"/>
      <w:shd w:val="clear" w:color="auto" w:fill="E1DFDD"/>
    </w:rPr>
  </w:style>
  <w:style w:type="character" w:customStyle="1" w:styleId="hgkelc">
    <w:name w:val="hgkelc"/>
    <w:basedOn w:val="Absatz-Standardschriftart"/>
    <w:rsid w:val="00B005B9"/>
  </w:style>
  <w:style w:type="character" w:customStyle="1" w:styleId="titleheading">
    <w:name w:val="title_heading"/>
    <w:basedOn w:val="Absatz-Standardschriftart"/>
    <w:rsid w:val="00B005B9"/>
  </w:style>
  <w:style w:type="character" w:customStyle="1" w:styleId="italic">
    <w:name w:val="italic"/>
    <w:basedOn w:val="Absatz-Standardschriftart"/>
    <w:rsid w:val="00B005B9"/>
  </w:style>
  <w:style w:type="paragraph" w:customStyle="1" w:styleId="TableParagraph">
    <w:name w:val="Table Paragraph"/>
    <w:basedOn w:val="Standard"/>
    <w:uiPriority w:val="1"/>
    <w:qFormat/>
    <w:rsid w:val="00984535"/>
  </w:style>
  <w:style w:type="character" w:customStyle="1" w:styleId="TextkrperZchn1">
    <w:name w:val="Textkörper Zchn1"/>
    <w:basedOn w:val="Absatz-Standardschriftart"/>
    <w:uiPriority w:val="99"/>
    <w:rsid w:val="00984535"/>
    <w:rPr>
      <w:rFonts w:ascii="Times New Roman" w:hAnsi="Times New Roman" w:cs="Times New Roman"/>
      <w:sz w:val="24"/>
      <w:szCs w:val="20"/>
    </w:rPr>
  </w:style>
  <w:style w:type="character" w:customStyle="1" w:styleId="Bodytext285pt">
    <w:name w:val="Body text (2) + 8.5 pt"/>
    <w:aliases w:val="Italic,Body text (15) + Book Antiqua,Spacing 0 pt"/>
    <w:basedOn w:val="Bodytext2"/>
    <w:rsid w:val="00FC66E7"/>
    <w:rPr>
      <w:rFonts w:ascii="Book Antiqua" w:eastAsia="Book Antiqua" w:hAnsi="Book Antiqua" w:cs="Book Antiqua"/>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Bodytext19">
    <w:name w:val="Body text (19)_"/>
    <w:basedOn w:val="Absatz-Standardschriftart"/>
    <w:link w:val="Bodytext190"/>
    <w:rsid w:val="00FC66E7"/>
    <w:rPr>
      <w:rFonts w:ascii="Book Antiqua" w:eastAsia="Book Antiqua" w:hAnsi="Book Antiqua" w:cs="Book Antiqua"/>
      <w:i/>
      <w:iCs/>
      <w:sz w:val="17"/>
      <w:szCs w:val="17"/>
      <w:shd w:val="clear" w:color="auto" w:fill="FFFFFF"/>
    </w:rPr>
  </w:style>
  <w:style w:type="paragraph" w:customStyle="1" w:styleId="Bodytext190">
    <w:name w:val="Body text (19)"/>
    <w:basedOn w:val="Standard"/>
    <w:link w:val="Bodytext19"/>
    <w:rsid w:val="00FC66E7"/>
    <w:pPr>
      <w:widowControl w:val="0"/>
      <w:shd w:val="clear" w:color="auto" w:fill="FFFFFF"/>
      <w:spacing w:line="235" w:lineRule="exact"/>
      <w:ind w:hanging="220"/>
    </w:pPr>
    <w:rPr>
      <w:rFonts w:ascii="Book Antiqua" w:eastAsia="Book Antiqua" w:hAnsi="Book Antiqua" w:cs="Book Antiqua"/>
      <w:i/>
      <w:iCs/>
      <w:sz w:val="17"/>
      <w:szCs w:val="17"/>
      <w:lang w:val="en-IN"/>
    </w:rPr>
  </w:style>
  <w:style w:type="character" w:customStyle="1" w:styleId="mw-headline">
    <w:name w:val="mw-headline"/>
    <w:basedOn w:val="Absatz-Standardschriftart"/>
    <w:rsid w:val="00C75059"/>
  </w:style>
  <w:style w:type="character" w:styleId="HTMLZitat">
    <w:name w:val="HTML Cite"/>
    <w:basedOn w:val="Absatz-Standardschriftart"/>
    <w:uiPriority w:val="99"/>
    <w:semiHidden/>
    <w:unhideWhenUsed/>
    <w:rsid w:val="00C75059"/>
    <w:rPr>
      <w:i/>
      <w:iCs/>
    </w:rPr>
  </w:style>
  <w:style w:type="character" w:customStyle="1" w:styleId="u-text-sm">
    <w:name w:val="u-text-sm"/>
    <w:basedOn w:val="Absatz-Standardschriftart"/>
    <w:rsid w:val="00C75059"/>
  </w:style>
  <w:style w:type="character" w:customStyle="1" w:styleId="titel">
    <w:name w:val="titel"/>
    <w:basedOn w:val="Absatz-Standardschriftart"/>
    <w:rsid w:val="00C75059"/>
  </w:style>
  <w:style w:type="character" w:customStyle="1" w:styleId="titelautor">
    <w:name w:val="titel_autor"/>
    <w:basedOn w:val="Absatz-Standardschriftart"/>
    <w:rsid w:val="00C75059"/>
  </w:style>
  <w:style w:type="character" w:customStyle="1" w:styleId="a-size-extra-large">
    <w:name w:val="a-size-extra-large"/>
    <w:basedOn w:val="Absatz-Standardschriftart"/>
    <w:rsid w:val="00C75059"/>
  </w:style>
  <w:style w:type="character" w:customStyle="1" w:styleId="contribution">
    <w:name w:val="contribution"/>
    <w:basedOn w:val="Absatz-Standardschriftart"/>
    <w:rsid w:val="00C75059"/>
  </w:style>
  <w:style w:type="character" w:customStyle="1" w:styleId="a-color-secondary">
    <w:name w:val="a-color-secondary"/>
    <w:basedOn w:val="Absatz-Standardschriftart"/>
    <w:rsid w:val="00C75059"/>
  </w:style>
  <w:style w:type="paragraph" w:customStyle="1" w:styleId="c-article-info-details">
    <w:name w:val="c-article-info-details"/>
    <w:basedOn w:val="Standard"/>
    <w:rsid w:val="00C75059"/>
    <w:pPr>
      <w:spacing w:before="100" w:beforeAutospacing="1" w:after="100" w:afterAutospacing="1"/>
    </w:pPr>
    <w:rPr>
      <w:rFonts w:eastAsia="Times New Roman"/>
      <w:lang w:val="de-DE" w:eastAsia="de-DE"/>
    </w:rPr>
  </w:style>
  <w:style w:type="character" w:customStyle="1" w:styleId="u-visually-hidden">
    <w:name w:val="u-visually-hidden"/>
    <w:basedOn w:val="Absatz-Standardschriftart"/>
    <w:rsid w:val="00C75059"/>
  </w:style>
  <w:style w:type="character" w:customStyle="1" w:styleId="fm-citation-ids-label">
    <w:name w:val="fm-citation-ids-label"/>
    <w:basedOn w:val="Absatz-Standardschriftart"/>
    <w:rsid w:val="00C75059"/>
  </w:style>
  <w:style w:type="table" w:customStyle="1" w:styleId="Calendar1">
    <w:name w:val="Calendar 1"/>
    <w:basedOn w:val="NormaleTabelle"/>
    <w:uiPriority w:val="99"/>
    <w:qFormat/>
    <w:rsid w:val="00C75059"/>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smallcaps">
    <w:name w:val="smallcaps"/>
    <w:basedOn w:val="Absatz-Standardschriftart"/>
    <w:rsid w:val="006F1781"/>
  </w:style>
  <w:style w:type="character" w:customStyle="1" w:styleId="author-xref-symbol">
    <w:name w:val="author-xref-symbol"/>
    <w:basedOn w:val="Absatz-Standardschriftart"/>
    <w:rsid w:val="006F1781"/>
  </w:style>
  <w:style w:type="character" w:customStyle="1" w:styleId="notranslate">
    <w:name w:val="notranslate"/>
    <w:basedOn w:val="Absatz-Standardschriftart"/>
    <w:rsid w:val="006F1781"/>
  </w:style>
  <w:style w:type="character" w:customStyle="1" w:styleId="viiyi">
    <w:name w:val="viiyi"/>
    <w:basedOn w:val="Absatz-Standardschriftart"/>
    <w:rsid w:val="001A71E0"/>
  </w:style>
  <w:style w:type="character" w:customStyle="1" w:styleId="q4iawc">
    <w:name w:val="q4iawc"/>
    <w:basedOn w:val="Absatz-Standardschriftart"/>
    <w:rsid w:val="001A71E0"/>
  </w:style>
  <w:style w:type="character" w:styleId="Platzhaltertext">
    <w:name w:val="Placeholder Text"/>
    <w:basedOn w:val="Absatz-Standardschriftart"/>
    <w:uiPriority w:val="99"/>
    <w:semiHidden/>
    <w:rsid w:val="001A71E0"/>
    <w:rPr>
      <w:color w:val="808080"/>
    </w:rPr>
  </w:style>
  <w:style w:type="character" w:customStyle="1" w:styleId="bold">
    <w:name w:val="bold"/>
    <w:basedOn w:val="Absatz-Standardschriftart"/>
    <w:rsid w:val="001A71E0"/>
  </w:style>
  <w:style w:type="character" w:customStyle="1" w:styleId="text">
    <w:name w:val="text"/>
    <w:basedOn w:val="Absatz-Standardschriftart"/>
    <w:rsid w:val="002F06BA"/>
  </w:style>
  <w:style w:type="character" w:customStyle="1" w:styleId="Bodytext7">
    <w:name w:val="Body text (7)_"/>
    <w:basedOn w:val="Absatz-Standardschriftart"/>
    <w:link w:val="Bodytext70"/>
    <w:rsid w:val="005609ED"/>
    <w:rPr>
      <w:rFonts w:ascii="Book Antiqua" w:eastAsia="Book Antiqua" w:hAnsi="Book Antiqua" w:cs="Book Antiqua"/>
      <w:b/>
      <w:bCs/>
      <w:sz w:val="16"/>
      <w:szCs w:val="16"/>
      <w:shd w:val="clear" w:color="auto" w:fill="FFFFFF"/>
    </w:rPr>
  </w:style>
  <w:style w:type="paragraph" w:customStyle="1" w:styleId="Bodytext70">
    <w:name w:val="Body text (7)"/>
    <w:basedOn w:val="Standard"/>
    <w:link w:val="Bodytext7"/>
    <w:rsid w:val="005609ED"/>
    <w:pPr>
      <w:widowControl w:val="0"/>
      <w:shd w:val="clear" w:color="auto" w:fill="FFFFFF"/>
      <w:spacing w:line="235" w:lineRule="exact"/>
      <w:ind w:hanging="220"/>
    </w:pPr>
    <w:rPr>
      <w:rFonts w:ascii="Book Antiqua" w:eastAsia="Book Antiqua" w:hAnsi="Book Antiqua" w:cs="Book Antiqua"/>
      <w:b/>
      <w:bCs/>
      <w:sz w:val="16"/>
      <w:szCs w:val="16"/>
      <w:lang w:val="en-IN"/>
    </w:rPr>
  </w:style>
  <w:style w:type="character" w:customStyle="1" w:styleId="citationelocator">
    <w:name w:val="citation__elocator"/>
    <w:basedOn w:val="Absatz-Standardschriftart"/>
    <w:rsid w:val="005609ED"/>
  </w:style>
  <w:style w:type="character" w:customStyle="1" w:styleId="fm-vol-iss-date">
    <w:name w:val="fm-vol-iss-date"/>
    <w:basedOn w:val="Absatz-Standardschriftart"/>
    <w:rsid w:val="00994690"/>
  </w:style>
  <w:style w:type="character" w:customStyle="1" w:styleId="element-citation">
    <w:name w:val="element-citation"/>
    <w:basedOn w:val="Absatz-Standardschriftart"/>
    <w:rsid w:val="00994690"/>
  </w:style>
  <w:style w:type="character" w:customStyle="1" w:styleId="ref-journal">
    <w:name w:val="ref-journal"/>
    <w:basedOn w:val="Absatz-Standardschriftart"/>
    <w:rsid w:val="00994690"/>
  </w:style>
  <w:style w:type="character" w:customStyle="1" w:styleId="ref-vol">
    <w:name w:val="ref-vol"/>
    <w:basedOn w:val="Absatz-Standardschriftart"/>
    <w:rsid w:val="00994690"/>
  </w:style>
  <w:style w:type="character" w:customStyle="1" w:styleId="nowrap">
    <w:name w:val="nowrap"/>
    <w:basedOn w:val="Absatz-Standardschriftart"/>
    <w:rsid w:val="00994690"/>
  </w:style>
  <w:style w:type="character" w:customStyle="1" w:styleId="orcid">
    <w:name w:val="orcid"/>
    <w:basedOn w:val="Absatz-Standardschriftart"/>
    <w:rsid w:val="00994690"/>
  </w:style>
  <w:style w:type="character" w:customStyle="1" w:styleId="supref">
    <w:name w:val="sup_ref"/>
    <w:basedOn w:val="Absatz-Standardschriftart"/>
    <w:rsid w:val="00994690"/>
  </w:style>
  <w:style w:type="character" w:customStyle="1" w:styleId="yt-core-attributed-string--link-inherit-color">
    <w:name w:val="yt-core-attributed-string--link-inherit-color"/>
    <w:basedOn w:val="Absatz-Standardschriftart"/>
    <w:rsid w:val="00994690"/>
  </w:style>
  <w:style w:type="character" w:customStyle="1" w:styleId="rynqvb">
    <w:name w:val="rynqvb"/>
    <w:basedOn w:val="Absatz-Standardschriftart"/>
    <w:rsid w:val="00AD0FCC"/>
  </w:style>
  <w:style w:type="character" w:customStyle="1" w:styleId="author-list">
    <w:name w:val="author-list"/>
    <w:basedOn w:val="Absatz-Standardschriftart"/>
    <w:rsid w:val="00AD0FCC"/>
  </w:style>
  <w:style w:type="paragraph" w:customStyle="1" w:styleId="SpReferences">
    <w:name w:val="SpReferences"/>
    <w:basedOn w:val="Standard"/>
    <w:rsid w:val="00AD0FCC"/>
    <w:pPr>
      <w:widowControl w:val="0"/>
      <w:numPr>
        <w:numId w:val="12"/>
      </w:numPr>
      <w:spacing w:after="120" w:line="220" w:lineRule="exact"/>
    </w:pPr>
    <w:rPr>
      <w:rFonts w:ascii="Arial Unicode MS" w:eastAsia="Arial Unicode MS" w:hAnsi="Arial Unicode MS"/>
      <w:sz w:val="16"/>
      <w:lang w:val="de-DE" w:eastAsia="de-DE"/>
    </w:rPr>
  </w:style>
  <w:style w:type="character" w:customStyle="1" w:styleId="title-text">
    <w:name w:val="title-text"/>
    <w:basedOn w:val="Absatz-Standardschriftart"/>
    <w:rsid w:val="00AD0FCC"/>
  </w:style>
  <w:style w:type="character" w:customStyle="1" w:styleId="nlmcasatitle">
    <w:name w:val="nlm_cas:atitle"/>
    <w:basedOn w:val="Absatz-Standardschriftart"/>
    <w:rsid w:val="00AD0FCC"/>
  </w:style>
  <w:style w:type="character" w:customStyle="1" w:styleId="nlmcastitle">
    <w:name w:val="nlm_cas:title"/>
    <w:basedOn w:val="Absatz-Standardschriftart"/>
    <w:rsid w:val="00AD0FCC"/>
  </w:style>
  <w:style w:type="character" w:customStyle="1" w:styleId="nlmcasdate">
    <w:name w:val="nlm_cas:date"/>
    <w:basedOn w:val="Absatz-Standardschriftart"/>
    <w:rsid w:val="00AD0FCC"/>
  </w:style>
  <w:style w:type="character" w:customStyle="1" w:styleId="nlmcasvolume">
    <w:name w:val="nlm_cas:volume"/>
    <w:basedOn w:val="Absatz-Standardschriftart"/>
    <w:rsid w:val="00AD0FCC"/>
  </w:style>
  <w:style w:type="character" w:customStyle="1" w:styleId="nlmcasissue">
    <w:name w:val="nlm_cas:issue"/>
    <w:basedOn w:val="Absatz-Standardschriftart"/>
    <w:rsid w:val="00AD0FCC"/>
  </w:style>
  <w:style w:type="character" w:customStyle="1" w:styleId="nlmcaspages">
    <w:name w:val="nlm_cas:pages"/>
    <w:basedOn w:val="Absatz-Standardschriftart"/>
    <w:rsid w:val="00AD0FCC"/>
  </w:style>
  <w:style w:type="character" w:customStyle="1" w:styleId="nlmyear">
    <w:name w:val="nlm_year"/>
    <w:basedOn w:val="Absatz-Standardschriftart"/>
    <w:rsid w:val="00AD0FCC"/>
  </w:style>
  <w:style w:type="character" w:customStyle="1" w:styleId="inlineblock">
    <w:name w:val="inlineblock"/>
    <w:basedOn w:val="Absatz-Standardschriftart"/>
    <w:rsid w:val="00AD0FCC"/>
  </w:style>
  <w:style w:type="character" w:customStyle="1" w:styleId="sciprofiles-linkname">
    <w:name w:val="sciprofiles-link__name"/>
    <w:basedOn w:val="Absatz-Standardschriftart"/>
    <w:rsid w:val="00AD0FCC"/>
  </w:style>
  <w:style w:type="character" w:customStyle="1" w:styleId="html-italic">
    <w:name w:val="html-italic"/>
    <w:basedOn w:val="Absatz-Standardschriftart"/>
    <w:rsid w:val="00AD0FCC"/>
  </w:style>
  <w:style w:type="character" w:customStyle="1" w:styleId="label">
    <w:name w:val="label"/>
    <w:basedOn w:val="Absatz-Standardschriftart"/>
    <w:rsid w:val="00AD0FCC"/>
  </w:style>
  <w:style w:type="character" w:customStyle="1" w:styleId="anchor-text">
    <w:name w:val="anchor-text"/>
    <w:basedOn w:val="Absatz-Standardschriftart"/>
    <w:rsid w:val="00AD0FCC"/>
  </w:style>
  <w:style w:type="character" w:customStyle="1" w:styleId="mw-page-title-main">
    <w:name w:val="mw-page-title-main"/>
    <w:basedOn w:val="Absatz-Standardschriftart"/>
    <w:rsid w:val="00AD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18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nk.springer.com/book/10.1007/978-981-16-3627-1?source=shoppingads&amp;locale=de&amp;gad_source=1&amp;gclid=CjwKCAiA0bWvBhBjEiwAtEsoWxpwbLcL7eKScEQiypCvFZ9__jrfK5IR3xZeLlzeSx_h8Wsos8WeghoCx2MQAvD_BwE" TargetMode="External"/><Relationship Id="rId21" Type="http://schemas.openxmlformats.org/officeDocument/2006/relationships/image" Target="media/image3.jpeg"/><Relationship Id="rId42" Type="http://schemas.openxmlformats.org/officeDocument/2006/relationships/hyperlink" Target="https://pubs.rsc.org/en/results?searchtext=Author%3AQingshu%20Zheng" TargetMode="External"/><Relationship Id="rId63" Type="http://schemas.openxmlformats.org/officeDocument/2006/relationships/hyperlink" Target="https://www.fritsch.de/probenaufbereitung/mahlen/planetenmuehlen/details/produkt/pulverisette-7-classic-line/" TargetMode="External"/><Relationship Id="rId84" Type="http://schemas.openxmlformats.org/officeDocument/2006/relationships/hyperlink" Target="https://onlinelibrary.wiley.com/toc/21935815/2020/9/11" TargetMode="External"/><Relationship Id="rId138" Type="http://schemas.openxmlformats.org/officeDocument/2006/relationships/hyperlink" Target="https://chemistry-europe.onlinelibrary.wiley.com/authored-by/Wang/Jiu" TargetMode="External"/><Relationship Id="rId107" Type="http://schemas.openxmlformats.org/officeDocument/2006/relationships/hyperlink" Target="https://onlinelibrary.wiley.com/authored-by/Tang/Kun" TargetMode="External"/><Relationship Id="rId11" Type="http://schemas.openxmlformats.org/officeDocument/2006/relationships/hyperlink" Target="http://nobelprize.org/chemistry/laureates" TargetMode="External"/><Relationship Id="rId32" Type="http://schemas.openxmlformats.org/officeDocument/2006/relationships/hyperlink" Target="http://dx.doi.org/10.1002/ceat.202000120" TargetMode="External"/><Relationship Id="rId53" Type="http://schemas.openxmlformats.org/officeDocument/2006/relationships/hyperlink" Target="https://chemistry-europe.onlinelibrary.wiley.com/authored-by/Palma/Bruna" TargetMode="External"/><Relationship Id="rId74" Type="http://schemas.openxmlformats.org/officeDocument/2006/relationships/hyperlink" Target="https://onlinelibrary.wiley.com/authored-by/Dutta/Lona" TargetMode="External"/><Relationship Id="rId128" Type="http://schemas.openxmlformats.org/officeDocument/2006/relationships/hyperlink" Target="https://www.researchgate.net/journal/1521-3935_Macromolecular_Chemistry_and_Physics" TargetMode="External"/><Relationship Id="rId5" Type="http://schemas.openxmlformats.org/officeDocument/2006/relationships/numbering" Target="numbering.xml"/><Relationship Id="rId90" Type="http://schemas.openxmlformats.org/officeDocument/2006/relationships/hyperlink" Target="https://pubs.rsc.org/en/results?searchtext=Author%3AA.%20Borissov" TargetMode="External"/><Relationship Id="rId95" Type="http://schemas.openxmlformats.org/officeDocument/2006/relationships/hyperlink" Target="https://pubs.rsc.org/en/results?searchtext=Author%3AD.%20J.%20Dixon" TargetMode="External"/><Relationship Id="rId22" Type="http://schemas.openxmlformats.org/officeDocument/2006/relationships/hyperlink" Target="https://www.ncbi.nlm.nih.gov/pmc/articles/PMC3075866" TargetMode="External"/><Relationship Id="rId27" Type="http://schemas.openxmlformats.org/officeDocument/2006/relationships/hyperlink" Target="https://pubs.acs.org/doi/10.1021/ja0389366" TargetMode="External"/><Relationship Id="rId43" Type="http://schemas.openxmlformats.org/officeDocument/2006/relationships/hyperlink" Target="https://pubs.rsc.org/en/results?searchtext=Author%3AJie%20Chen" TargetMode="External"/><Relationship Id="rId48" Type="http://schemas.openxmlformats.org/officeDocument/2006/relationships/hyperlink" Target="https://www.sciencedirect.com/journal/catalysis-today/vol/423/suppl/C" TargetMode="External"/><Relationship Id="rId64" Type="http://schemas.openxmlformats.org/officeDocument/2006/relationships/hyperlink" Target="https://doi.org/10.1039/1364-548X/1996" TargetMode="External"/><Relationship Id="rId69" Type="http://schemas.openxmlformats.org/officeDocument/2006/relationships/hyperlink" Target="https://doi.org/10.1039/D4CC00114A" TargetMode="External"/><Relationship Id="rId113" Type="http://schemas.openxmlformats.org/officeDocument/2006/relationships/hyperlink" Target="https://onlinelibrary.wiley.com/authored-by/Chi/Yonggui+Robin" TargetMode="External"/><Relationship Id="rId118" Type="http://schemas.openxmlformats.org/officeDocument/2006/relationships/hyperlink" Target="https://link.springer.com/book/10.1007/978-981-16-3627-1?source=shoppingads&amp;locale=de&amp;gad_source=1&amp;gclid=CjwKCAiA0bWvBhBjEiwAtEsoWxpwbLcL7eKScEQiypCvFZ9__jrfK5IR3xZeLlzeSx_h8Wsos8WeghoCx2MQAvD_BwE" TargetMode="External"/><Relationship Id="rId134" Type="http://schemas.openxmlformats.org/officeDocument/2006/relationships/hyperlink" Target="https://chemistry-europe.onlinelibrary.wiley.com/authored-by/Cheng/Xi" TargetMode="External"/><Relationship Id="rId139" Type="http://schemas.openxmlformats.org/officeDocument/2006/relationships/hyperlink" Target="https://chemistry-europe.onlinelibrary.wiley.com/authored-by/Chen/Zhangxin" TargetMode="External"/><Relationship Id="rId80" Type="http://schemas.openxmlformats.org/officeDocument/2006/relationships/hyperlink" Target="https://chemistry-europe.onlinelibrary.wiley.com/authored-by/Romero%E2%80%90Ceronio/Nancy" TargetMode="External"/><Relationship Id="rId85" Type="http://schemas.openxmlformats.org/officeDocument/2006/relationships/hyperlink" Target="https://pubmed.ncbi.nlm.nih.gov/?term=Guo%20H%5BAuthor%5D" TargetMode="External"/><Relationship Id="rId12" Type="http://schemas.openxmlformats.org/officeDocument/2006/relationships/image" Target="media/image1.jpeg"/><Relationship Id="rId17" Type="http://schemas.openxmlformats.org/officeDocument/2006/relationships/hyperlink" Target="https://en.wikipedia.org/wiki/Chem._Commun." TargetMode="External"/><Relationship Id="rId33" Type="http://schemas.openxmlformats.org/officeDocument/2006/relationships/hyperlink" Target="https://www.ncbi.nlm.nih.gov/pmc/articles/PMC6884468/" TargetMode="External"/><Relationship Id="rId38" Type="http://schemas.openxmlformats.org/officeDocument/2006/relationships/hyperlink" Target="https://chemistry-europe.onlinelibrary.wiley.com/authored-by/Pham+Minh/Doan" TargetMode="External"/><Relationship Id="rId59" Type="http://schemas.openxmlformats.org/officeDocument/2006/relationships/hyperlink" Target="https://chemistry-europe.onlinelibrary.wiley.com/journal/1864564x" TargetMode="External"/><Relationship Id="rId103" Type="http://schemas.openxmlformats.org/officeDocument/2006/relationships/hyperlink" Target="https://de.wikipedia.org/w/index.php?title=David_R._Parrish&amp;action=edit&amp;redlink=1" TargetMode="External"/><Relationship Id="rId108" Type="http://schemas.openxmlformats.org/officeDocument/2006/relationships/hyperlink" Target="https://onlinelibrary.wiley.com/authored-by/Lv/Xiaokang" TargetMode="External"/><Relationship Id="rId124" Type="http://schemas.openxmlformats.org/officeDocument/2006/relationships/hyperlink" Target="https://www.researchgate.net/journal/1438-9312_European_Journal_of_Lipid_Science_and_Technology" TargetMode="External"/><Relationship Id="rId129" Type="http://schemas.openxmlformats.org/officeDocument/2006/relationships/hyperlink" Target="https://www.sciencedirect.com/journal/journal-of-catalysis" TargetMode="External"/><Relationship Id="rId54" Type="http://schemas.openxmlformats.org/officeDocument/2006/relationships/hyperlink" Target="https://chemistry-europe.onlinelibrary.wiley.com/authored-by/Zhao/Heng" TargetMode="External"/><Relationship Id="rId70" Type="http://schemas.openxmlformats.org/officeDocument/2006/relationships/hyperlink" Target="https://chemistry-europe.onlinelibrary.wiley.com/authored-by/Garc%C3%ADa+Manche%C3%B1o/Olga" TargetMode="External"/><Relationship Id="rId75" Type="http://schemas.openxmlformats.org/officeDocument/2006/relationships/hyperlink" Target="https://onlinelibrary.wiley.com/authored-by/Mondal/Atanu" TargetMode="External"/><Relationship Id="rId91" Type="http://schemas.openxmlformats.org/officeDocument/2006/relationships/hyperlink" Target="https://pubs.rsc.org/en/results?searchtext=Author%3AT.%20Q.%20Davies" TargetMode="External"/><Relationship Id="rId96" Type="http://schemas.openxmlformats.org/officeDocument/2006/relationships/hyperlink" Target="https://pubs.acs.org/action/doSearch?field1=Contrib&amp;text1=Yingguang++Zhu" TargetMode="External"/><Relationship Id="rId140" Type="http://schemas.openxmlformats.org/officeDocument/2006/relationships/hyperlink" Target="https://chemistry-europe.onlinelibrary.wiley.com/authored-by/Hu/Jinguang"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Eurosales@alfa.com" TargetMode="External"/><Relationship Id="rId28" Type="http://schemas.openxmlformats.org/officeDocument/2006/relationships/hyperlink" Target="https://en.wikipedia.org/wiki/Ei-ichi_Negishi" TargetMode="External"/><Relationship Id="rId49" Type="http://schemas.openxmlformats.org/officeDocument/2006/relationships/hyperlink" Target="https://www.youtube.com/watch?v=SGsRiiq4FB0" TargetMode="External"/><Relationship Id="rId114" Type="http://schemas.openxmlformats.org/officeDocument/2006/relationships/hyperlink" Target="https://onlinelibrary.wiley.com/doi/full/10.1002/ange.202310072" TargetMode="External"/><Relationship Id="rId119" Type="http://schemas.openxmlformats.org/officeDocument/2006/relationships/hyperlink" Target="https://link.springer.com/book/10.1007/978-981-16-3627-1?source=shoppingads&amp;locale=de&amp;gad_source=1&amp;gclid=CjwKCAiA0bWvBhBjEiwAtEsoWxpwbLcL7eKScEQiypCvFZ9__jrfK5IR3xZeLlzeSx_h8Wsos8WeghoCx2MQAvD_BwE" TargetMode="External"/><Relationship Id="rId44" Type="http://schemas.openxmlformats.org/officeDocument/2006/relationships/hyperlink" Target="https://pubs.rsc.org/en/results?searchtext=Author%3ABo%20Tu" TargetMode="External"/><Relationship Id="rId60" Type="http://schemas.openxmlformats.org/officeDocument/2006/relationships/hyperlink" Target="https://chemistry-europe.onlinelibrary.wiley.com/toc/1864564x/2023/16/23" TargetMode="External"/><Relationship Id="rId65" Type="http://schemas.openxmlformats.org/officeDocument/2006/relationships/hyperlink" Target="https://scholar.google.com/citations?view_op=view_citation&amp;hl=cs&amp;user=0zmWG3EAAAAJ&amp;alert_preview_top_rm=2&amp;citation_for_view=0zmWG3EAAAAJ:u5HHmVD_uO8C" TargetMode="External"/><Relationship Id="rId81" Type="http://schemas.openxmlformats.org/officeDocument/2006/relationships/hyperlink" Target="https://chemistry-europe.onlinelibrary.wiley.com/authored-by/Ramos%E2%80%90Rivera/Erika+M." TargetMode="External"/><Relationship Id="rId86" Type="http://schemas.openxmlformats.org/officeDocument/2006/relationships/hyperlink" Target="https://pubmed.ncbi.nlm.nih.gov/?term=Fan%20YC%5BAuthor%5D" TargetMode="External"/><Relationship Id="rId130" Type="http://schemas.openxmlformats.org/officeDocument/2006/relationships/hyperlink" Target="https://www.sciencedirect.com/journal/journal-of-catalysis/vol/421/suppl/C" TargetMode="External"/><Relationship Id="rId135" Type="http://schemas.openxmlformats.org/officeDocument/2006/relationships/hyperlink" Target="https://chemistry-europe.onlinelibrary.wiley.com/authored-by/Palma/Bruna" TargetMode="External"/><Relationship Id="rId13" Type="http://schemas.openxmlformats.org/officeDocument/2006/relationships/hyperlink" Target="https://www.thieme.de/en/thieme-chemistry/about-science-of-synthesis-54781.htm" TargetMode="External"/><Relationship Id="rId18" Type="http://schemas.openxmlformats.org/officeDocument/2006/relationships/hyperlink" Target="https://www.thieme-connect.com/products/ejournals/html/10.1055/s-0030-1258114" TargetMode="External"/><Relationship Id="rId39" Type="http://schemas.openxmlformats.org/officeDocument/2006/relationships/hyperlink" Target="https://chemistry-europe.onlinelibrary.wiley.com/authored-by/Pla/Daniel" TargetMode="External"/><Relationship Id="rId109" Type="http://schemas.openxmlformats.org/officeDocument/2006/relationships/hyperlink" Target="https://onlinelibrary.wiley.com/authored-by/Luo/Zhongfu" TargetMode="External"/><Relationship Id="rId34" Type="http://schemas.openxmlformats.org/officeDocument/2006/relationships/hyperlink" Target="https://www.sciencedirect.com/science/article/abs/pii/S002016932100044X" TargetMode="External"/><Relationship Id="rId50" Type="http://schemas.openxmlformats.org/officeDocument/2006/relationships/image" Target="media/image5.jpeg"/><Relationship Id="rId55" Type="http://schemas.openxmlformats.org/officeDocument/2006/relationships/hyperlink" Target="https://chemistry-europe.onlinelibrary.wiley.com/authored-by/Zhang/Hongguang" TargetMode="External"/><Relationship Id="rId76" Type="http://schemas.openxmlformats.org/officeDocument/2006/relationships/hyperlink" Target="https://onlinelibrary.wiley.com/authored-by/Ramasastry/S.+S.+V." TargetMode="External"/><Relationship Id="rId97" Type="http://schemas.openxmlformats.org/officeDocument/2006/relationships/hyperlink" Target="https://pubs.acs.org/action/doSearch?field1=Contrib&amp;text1=Qian++Wang" TargetMode="External"/><Relationship Id="rId104" Type="http://schemas.openxmlformats.org/officeDocument/2006/relationships/hyperlink" Target="https://de.wikipedia.org/wiki/The_Journal_of_Organic_Chemistry" TargetMode="External"/><Relationship Id="rId120" Type="http://schemas.openxmlformats.org/officeDocument/2006/relationships/hyperlink" Target="https://link.springer.com/book/10.1007/978-981-16-3627-1?source=shoppingads&amp;locale=de&amp;gad_source=1&amp;gclid=CjwKCAiA0bWvBhBjEiwAtEsoWxpwbLcL7eKScEQiypCvFZ9__jrfK5IR3xZeLlzeSx_h8Wsos8WeghoCx2MQAvD_BwE" TargetMode="External"/><Relationship Id="rId125" Type="http://schemas.openxmlformats.org/officeDocument/2006/relationships/hyperlink" Target="https://www.sciencedirect.com/journal/chinese-journal-of-chemical-engineering" TargetMode="External"/><Relationship Id="rId141" Type="http://schemas.openxmlformats.org/officeDocument/2006/relationships/hyperlink" Target="https://chemistry-europe.onlinelibrary.wiley.com/journal/1864564x" TargetMode="External"/><Relationship Id="rId14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chemistry-europe.onlinelibrary.wiley.com/authored-by/Waser/Mario" TargetMode="External"/><Relationship Id="rId92" Type="http://schemas.openxmlformats.org/officeDocument/2006/relationships/hyperlink" Target="https://pubs.rsc.org/en/results?searchtext=Author%3AS.%20R.%20Ellis" TargetMode="External"/><Relationship Id="rId2" Type="http://schemas.openxmlformats.org/officeDocument/2006/relationships/customXml" Target="../customXml/item2.xml"/><Relationship Id="rId29" Type="http://schemas.openxmlformats.org/officeDocument/2006/relationships/image" Target="media/image4.emf"/><Relationship Id="rId24" Type="http://schemas.openxmlformats.org/officeDocument/2006/relationships/hyperlink" Target="https://en.wikipedia.org/wiki/Angewandte_Chemie" TargetMode="External"/><Relationship Id="rId40" Type="http://schemas.openxmlformats.org/officeDocument/2006/relationships/hyperlink" Target="https://chemistry-europe.onlinelibrary.wiley.com/authored-by/G%C3%B3mez/Montserrat" TargetMode="External"/><Relationship Id="rId45" Type="http://schemas.openxmlformats.org/officeDocument/2006/relationships/hyperlink" Target="https://pubs.rsc.org/en/results?searchtext=Author%3ATao%20Tu" TargetMode="External"/><Relationship Id="rId66" Type="http://schemas.openxmlformats.org/officeDocument/2006/relationships/hyperlink" Target="https://onlinelibrary.wiley.com/doi/10.1002/anie.200400650" TargetMode="External"/><Relationship Id="rId87" Type="http://schemas.openxmlformats.org/officeDocument/2006/relationships/hyperlink" Target="https://pubmed.ncbi.nlm.nih.gov/?term=Sun%20Z%5BAuthor%5D" TargetMode="External"/><Relationship Id="rId110" Type="http://schemas.openxmlformats.org/officeDocument/2006/relationships/hyperlink" Target="https://onlinelibrary.wiley.com/authored-by/Che/Fengrui" TargetMode="External"/><Relationship Id="rId115" Type="http://schemas.openxmlformats.org/officeDocument/2006/relationships/hyperlink" Target="https://onlinelibrary.wiley.com/journal/15213757" TargetMode="External"/><Relationship Id="rId131" Type="http://schemas.openxmlformats.org/officeDocument/2006/relationships/hyperlink" Target="https://doi.org/10.1039/2046-2069/2011" TargetMode="External"/><Relationship Id="rId136" Type="http://schemas.openxmlformats.org/officeDocument/2006/relationships/hyperlink" Target="https://chemistry-europe.onlinelibrary.wiley.com/authored-by/Zhao/Heng" TargetMode="External"/><Relationship Id="rId61" Type="http://schemas.openxmlformats.org/officeDocument/2006/relationships/hyperlink" Target="https://chemistry-europe.onlinelibrary.wiley.com/authored-by/Rosales+P%C3%A9rez/Alicia" TargetMode="External"/><Relationship Id="rId82" Type="http://schemas.openxmlformats.org/officeDocument/2006/relationships/hyperlink" Target="https://chemistry-europe.onlinelibrary.wiley.com/authored-by/Lobato%E2%80%90Garc%C3%ADa/Carlos+E." TargetMode="External"/><Relationship Id="rId19" Type="http://schemas.openxmlformats.org/officeDocument/2006/relationships/hyperlink" Target="https://doi.org/10.1039/1463-9084/1999" TargetMode="External"/><Relationship Id="rId14" Type="http://schemas.openxmlformats.org/officeDocument/2006/relationships/hyperlink" Target="https://books.google.com/books?hl=en&amp;lr=&amp;id=6MzGgfWZAIMC&amp;oi=fnd&amp;pg=PA1&amp;ots=0hW5bburmD&amp;sig=QBNou3lhvMzCJp561RT6jfFuxkI" TargetMode="External"/><Relationship Id="rId30" Type="http://schemas.openxmlformats.org/officeDocument/2006/relationships/hyperlink" Target="http://nobelprize.org/nobel_prizes/chemistry/laureates/2010/index.html" TargetMode="External"/><Relationship Id="rId35" Type="http://schemas.openxmlformats.org/officeDocument/2006/relationships/hyperlink" Target="https://www.sciencedirect.com/science/article/abs/pii/S002016932100044X" TargetMode="External"/><Relationship Id="rId56" Type="http://schemas.openxmlformats.org/officeDocument/2006/relationships/hyperlink" Target="https://chemistry-europe.onlinelibrary.wiley.com/authored-by/Wang/Jiu" TargetMode="External"/><Relationship Id="rId77" Type="http://schemas.openxmlformats.org/officeDocument/2006/relationships/hyperlink" Target="https://onlinelibrary.wiley.com/journal/21935815" TargetMode="External"/><Relationship Id="rId100" Type="http://schemas.openxmlformats.org/officeDocument/2006/relationships/hyperlink" Target="https://de.wikipedia.org/wiki/Zoltan_Hajos" TargetMode="External"/><Relationship Id="rId105" Type="http://schemas.openxmlformats.org/officeDocument/2006/relationships/hyperlink" Target="https://onlinelibrary.wiley.com/authored-by/Su/Fen" TargetMode="External"/><Relationship Id="rId126" Type="http://schemas.openxmlformats.org/officeDocument/2006/relationships/hyperlink" Target="https://www.sciencedirect.com/journal/chinese-journal-of-chemical-engineering/vol/48/suppl/C"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3389/fchem.2024.1373189" TargetMode="External"/><Relationship Id="rId72" Type="http://schemas.openxmlformats.org/officeDocument/2006/relationships/hyperlink" Target="https://chemistry-europe.onlinelibrary.wiley.com/journal/10990690" TargetMode="External"/><Relationship Id="rId93" Type="http://schemas.openxmlformats.org/officeDocument/2006/relationships/hyperlink" Target="https://pubs.rsc.org/en/results?searchtext=Author%3AT.%20A.%20Fleming" TargetMode="External"/><Relationship Id="rId98" Type="http://schemas.openxmlformats.org/officeDocument/2006/relationships/hyperlink" Target="https://pubs.acs.org/action/doSearch?field1=Contrib&amp;text1=Richard+G.++Cornwall" TargetMode="External"/><Relationship Id="rId121" Type="http://schemas.openxmlformats.org/officeDocument/2006/relationships/hyperlink" Target="https://www.semanticscholar.org/author/T.-Bender/39636603" TargetMode="External"/><Relationship Id="rId142" Type="http://schemas.openxmlformats.org/officeDocument/2006/relationships/hyperlink" Target="https://chemistry-europe.onlinelibrary.wiley.com/toc/1864564x/2023/16/23" TargetMode="External"/><Relationship Id="rId3" Type="http://schemas.openxmlformats.org/officeDocument/2006/relationships/customXml" Target="../customXml/item3.xml"/><Relationship Id="rId25" Type="http://schemas.openxmlformats.org/officeDocument/2006/relationships/hyperlink" Target="https://en.wikipedia.org/wiki/The_Journal_of_Organic_Chemistry" TargetMode="External"/><Relationship Id="rId46" Type="http://schemas.openxmlformats.org/officeDocument/2006/relationships/hyperlink" Target="https://doi.org/10.3390/catal13060944" TargetMode="External"/><Relationship Id="rId67" Type="http://schemas.openxmlformats.org/officeDocument/2006/relationships/hyperlink" Target="https://onlinelibrary.wiley.com/doi/10.1002/1521-3773(20011015)40:20%3C3726::AID-ANIE3726%3E3.0.CO;2-D" TargetMode="External"/><Relationship Id="rId116" Type="http://schemas.openxmlformats.org/officeDocument/2006/relationships/hyperlink" Target="https://doi.org/10.1039/2046-2069/2011" TargetMode="External"/><Relationship Id="rId137" Type="http://schemas.openxmlformats.org/officeDocument/2006/relationships/hyperlink" Target="https://chemistry-europe.onlinelibrary.wiley.com/authored-by/Zhang/Hongguang" TargetMode="External"/><Relationship Id="rId20" Type="http://schemas.openxmlformats.org/officeDocument/2006/relationships/hyperlink" Target="http://nobelprize.org/chemistry/laureates/2005/index.html" TargetMode="External"/><Relationship Id="rId41" Type="http://schemas.openxmlformats.org/officeDocument/2006/relationships/hyperlink" Target="https://pubs.rsc.org/en/results?searchtext=Author%3AChun%20Qian" TargetMode="External"/><Relationship Id="rId62" Type="http://schemas.openxmlformats.org/officeDocument/2006/relationships/hyperlink" Target="https://chemistry-europe.onlinelibrary.wiley.com/authored-by/Esquivel+Escalante/Karen" TargetMode="External"/><Relationship Id="rId83" Type="http://schemas.openxmlformats.org/officeDocument/2006/relationships/hyperlink" Target="https://onlinelibrary.wiley.com/journal/21935815" TargetMode="External"/><Relationship Id="rId88" Type="http://schemas.openxmlformats.org/officeDocument/2006/relationships/hyperlink" Target="https://pubmed.ncbi.nlm.nih.gov/?term=Wu%20Y%5BAuthor%5D" TargetMode="External"/><Relationship Id="rId111" Type="http://schemas.openxmlformats.org/officeDocument/2006/relationships/hyperlink" Target="https://onlinelibrary.wiley.com/authored-by/Long/Hongyan" TargetMode="External"/><Relationship Id="rId132" Type="http://schemas.openxmlformats.org/officeDocument/2006/relationships/hyperlink" Target="https://pubs.rsc.org/en/content/articlehtml/2020/ra/c9ra03300a" TargetMode="External"/><Relationship Id="rId15" Type="http://schemas.openxmlformats.org/officeDocument/2006/relationships/image" Target="media/image2.emf"/><Relationship Id="rId36" Type="http://schemas.openxmlformats.org/officeDocument/2006/relationships/hyperlink" Target="https://www.sciencedirect.com/journal/inorganica-chimica-acta" TargetMode="External"/><Relationship Id="rId57" Type="http://schemas.openxmlformats.org/officeDocument/2006/relationships/hyperlink" Target="https://chemistry-europe.onlinelibrary.wiley.com/authored-by/Chen/Zhangxin" TargetMode="External"/><Relationship Id="rId106" Type="http://schemas.openxmlformats.org/officeDocument/2006/relationships/hyperlink" Target="https://onlinelibrary.wiley.com/authored-by/Lu/Fengfei" TargetMode="External"/><Relationship Id="rId127" Type="http://schemas.openxmlformats.org/officeDocument/2006/relationships/hyperlink" Target="https://sciprofiles.com/profile/149468?utm_source=mdpi.com&amp;utm_medium=website&amp;utm_campaign=avatar_name" TargetMode="External"/><Relationship Id="rId10" Type="http://schemas.openxmlformats.org/officeDocument/2006/relationships/endnotes" Target="endnotes.xml"/><Relationship Id="rId31" Type="http://schemas.openxmlformats.org/officeDocument/2006/relationships/hyperlink" Target="http://dx.doi.org/10.1021/acs.oprd.2c00222" TargetMode="External"/><Relationship Id="rId52" Type="http://schemas.openxmlformats.org/officeDocument/2006/relationships/hyperlink" Target="https://chemistry-europe.onlinelibrary.wiley.com/authored-by/Cheng/Xi" TargetMode="External"/><Relationship Id="rId73" Type="http://schemas.openxmlformats.org/officeDocument/2006/relationships/hyperlink" Target="https://chemistry-europe.onlinelibrary.wiley.com/toc/10990690/2023/26/1" TargetMode="External"/><Relationship Id="rId78" Type="http://schemas.openxmlformats.org/officeDocument/2006/relationships/hyperlink" Target="https://chemistry-europe.onlinelibrary.wiley.com/authored-by/Alarc%C3%B3n%E2%80%90Matus/Erika" TargetMode="External"/><Relationship Id="rId94" Type="http://schemas.openxmlformats.org/officeDocument/2006/relationships/hyperlink" Target="https://pubs.rsc.org/en/results?searchtext=Author%3AM.%20S.%20W.%20Richardson" TargetMode="External"/><Relationship Id="rId99" Type="http://schemas.openxmlformats.org/officeDocument/2006/relationships/hyperlink" Target="https://pubs.acs.org/action/doSearch?field1=Contrib&amp;text1=Yian++Shi" TargetMode="External"/><Relationship Id="rId101" Type="http://schemas.openxmlformats.org/officeDocument/2006/relationships/hyperlink" Target="https://de.wikipedia.org/w/index.php?title=David_R._Parrish&amp;action=edit&amp;redlink=1" TargetMode="External"/><Relationship Id="rId122" Type="http://schemas.openxmlformats.org/officeDocument/2006/relationships/hyperlink" Target="https://www.semanticscholar.org/author/J.-Dabrowski/11205682" TargetMode="External"/><Relationship Id="rId143" Type="http://schemas.openxmlformats.org/officeDocument/2006/relationships/hyperlink" Target="https://onlinelibrary.wiley.com/journal/1864564x"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1021/ol051615+" TargetMode="External"/><Relationship Id="rId47" Type="http://schemas.openxmlformats.org/officeDocument/2006/relationships/hyperlink" Target="https://www.sciencedirect.com/journal/catalysis-today" TargetMode="External"/><Relationship Id="rId68" Type="http://schemas.openxmlformats.org/officeDocument/2006/relationships/hyperlink" Target="https://doi.org/10.1080/01614940.2022.2041303" TargetMode="External"/><Relationship Id="rId89" Type="http://schemas.openxmlformats.org/officeDocument/2006/relationships/hyperlink" Target="https://pubmed.ncbi.nlm.nih.gov/?term=Kwon%20O%5BAuthor%5D" TargetMode="External"/><Relationship Id="rId112" Type="http://schemas.openxmlformats.org/officeDocument/2006/relationships/hyperlink" Target="https://onlinelibrary.wiley.com/authored-by/Wu/Xingxing" TargetMode="External"/><Relationship Id="rId133" Type="http://schemas.openxmlformats.org/officeDocument/2006/relationships/hyperlink" Target="https://doi.org/10.1039/2046-2069/2011" TargetMode="External"/><Relationship Id="rId16" Type="http://schemas.openxmlformats.org/officeDocument/2006/relationships/hyperlink" Target="https://www.zhaw.ch/de/ueber-uns/person/ried/" TargetMode="External"/><Relationship Id="rId37" Type="http://schemas.openxmlformats.org/officeDocument/2006/relationships/hyperlink" Target="https://chemistry-europe.onlinelibrary.wiley.com/authored-by/P%C3%A9rez+Alonso/Alejandro" TargetMode="External"/><Relationship Id="rId58" Type="http://schemas.openxmlformats.org/officeDocument/2006/relationships/hyperlink" Target="https://chemistry-europe.onlinelibrary.wiley.com/authored-by/Hu/Jinguang" TargetMode="External"/><Relationship Id="rId79" Type="http://schemas.openxmlformats.org/officeDocument/2006/relationships/hyperlink" Target="https://chemistry-europe.onlinelibrary.wiley.com/authored-by/Alvarado/Cuauht%C3%A9moc" TargetMode="External"/><Relationship Id="rId102" Type="http://schemas.openxmlformats.org/officeDocument/2006/relationships/hyperlink" Target="https://de.wikipedia.org/wiki/Zoltan_Hajos" TargetMode="External"/><Relationship Id="rId123" Type="http://schemas.openxmlformats.org/officeDocument/2006/relationships/hyperlink" Target="https://www.semanticscholar.org/author/M.-Gagn%C3%A9/1897703" TargetMode="External"/><Relationship Id="rId144" Type="http://schemas.openxmlformats.org/officeDocument/2006/relationships/hyperlink" Target="https://onlinelibrary.wiley.com/toc/1864564x/2010/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thseid\Dropbox\Applied%20Homogeneous%20Catalyis%20Vol.2\Normal_Wile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91edc37-9a59-494a-bb7c-e2689ba07361">
      <Terms xmlns="http://schemas.microsoft.com/office/infopath/2007/PartnerControls"/>
    </lcf76f155ced4ddcb4097134ff3c332f>
    <TaxCatchAll xmlns="f368a68e-44f2-47c0-8dfd-1123d85a2df9" xsi:nil="true"/>
    <_Flow_SignoffStatus xmlns="e91edc37-9a59-494a-bb7c-e2689ba073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22D335FCCC4C4BB928D417B8BF84D4" ma:contentTypeVersion="21" ma:contentTypeDescription="Create a new document." ma:contentTypeScope="" ma:versionID="fd71e2875df49402a33786db83299be9">
  <xsd:schema xmlns:xsd="http://www.w3.org/2001/XMLSchema" xmlns:xs="http://www.w3.org/2001/XMLSchema" xmlns:p="http://schemas.microsoft.com/office/2006/metadata/properties" xmlns:ns1="http://schemas.microsoft.com/sharepoint/v3" xmlns:ns2="e91edc37-9a59-494a-bb7c-e2689ba07361" xmlns:ns3="f368a68e-44f2-47c0-8dfd-1123d85a2df9" targetNamespace="http://schemas.microsoft.com/office/2006/metadata/properties" ma:root="true" ma:fieldsID="9fb15c4e111d428a4e5b0405997e7a89" ns1:_="" ns2:_="" ns3:_="">
    <xsd:import namespace="http://schemas.microsoft.com/sharepoint/v3"/>
    <xsd:import namespace="e91edc37-9a59-494a-bb7c-e2689ba07361"/>
    <xsd:import namespace="f368a68e-44f2-47c0-8dfd-1123d85a2d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edc37-9a59-494a-bb7c-e2689ba07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414def-154c-4d25-b3bb-ada8546948f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68a68e-44f2-47c0-8dfd-1123d85a2d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422a70d-5799-49d6-8809-6e12b08b72ba}" ma:internalName="TaxCatchAll" ma:showField="CatchAllData" ma:web="f368a68e-44f2-47c0-8dfd-1123d85a2d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C62E8-A5F1-4A19-A282-93C7EFF36864}">
  <ds:schemaRefs>
    <ds:schemaRef ds:uri="http://schemas.microsoft.com/sharepoint/v3/contenttype/forms"/>
  </ds:schemaRefs>
</ds:datastoreItem>
</file>

<file path=customXml/itemProps2.xml><?xml version="1.0" encoding="utf-8"?>
<ds:datastoreItem xmlns:ds="http://schemas.openxmlformats.org/officeDocument/2006/customXml" ds:itemID="{B07E2CF9-6D30-43E5-A636-D67D5FCA32AD}">
  <ds:schemaRefs>
    <ds:schemaRef ds:uri="http://schemas.microsoft.com/office/2006/metadata/properties"/>
    <ds:schemaRef ds:uri="http://schemas.microsoft.com/office/infopath/2007/PartnerControls"/>
    <ds:schemaRef ds:uri="http://schemas.microsoft.com/sharepoint/v3"/>
    <ds:schemaRef ds:uri="e91edc37-9a59-494a-bb7c-e2689ba07361"/>
    <ds:schemaRef ds:uri="f368a68e-44f2-47c0-8dfd-1123d85a2df9"/>
  </ds:schemaRefs>
</ds:datastoreItem>
</file>

<file path=customXml/itemProps3.xml><?xml version="1.0" encoding="utf-8"?>
<ds:datastoreItem xmlns:ds="http://schemas.openxmlformats.org/officeDocument/2006/customXml" ds:itemID="{5E37BD73-3D7E-497D-83F0-3B97EB486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1edc37-9a59-494a-bb7c-e2689ba07361"/>
    <ds:schemaRef ds:uri="f368a68e-44f2-47c0-8dfd-1123d85a2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8A5F4-D5A7-4C7D-AA93-47A8727F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Normal_Wiley</Template>
  <TotalTime>0</TotalTime>
  <Pages>171</Pages>
  <Words>96530</Words>
  <Characters>569169</Characters>
  <Application>Microsoft Office Word</Application>
  <DocSecurity>0</DocSecurity>
  <Lines>9034</Lines>
  <Paragraphs>5160</Paragraphs>
  <ScaleCrop>false</ScaleCrop>
  <Company/>
  <LinksUpToDate>false</LinksUpToDate>
  <CharactersWithSpaces>660539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TSG110</dc:creator>
  <cp:lastModifiedBy>Brennführer, Anne</cp:lastModifiedBy>
  <cp:revision>2</cp:revision>
  <dcterms:created xsi:type="dcterms:W3CDTF">2025-04-17T14:34:00Z</dcterms:created>
  <dcterms:modified xsi:type="dcterms:W3CDTF">2025-04-17T14:34:00Z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0x0101002322D335FCCC4C4BB928D417B8BF84D4</vt:lpwstr>
  </property>
  <property fmtid="{D5CDD505-2E9C-101B-9397-08002B2CF9AE}" pid="3" name="GrammarlyDocumentId">
    <vt:lpwstr>8ccb45ae77c99b2594670d2c2044e4b3c467fd09a5d393400c5383330f801b6e</vt:lpwstr>
  </property>
  <property fmtid="{D5CDD505-2E9C-101B-9397-08002B2CF9AE}" pid="4" name="MediaServiceImageTags">
    <vt:lpwstr/>
  </property>
</Properties>
</file>