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E4" w:rsidRDefault="00F01138">
      <w:r>
        <w:rPr>
          <w:noProof/>
          <w:lang w:eastAsia="de-DE"/>
        </w:rPr>
        <mc:AlternateContent>
          <mc:Choice Requires="wps">
            <w:drawing>
              <wp:anchor distT="71755" distB="71755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margin">
                  <wp:posOffset>3058160</wp:posOffset>
                </wp:positionV>
                <wp:extent cx="4317365" cy="3359150"/>
                <wp:effectExtent l="0" t="0" r="6985" b="0"/>
                <wp:wrapSquare wrapText="bothSides"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7365" cy="3359150"/>
                        </a:xfrm>
                        <a:prstGeom prst="rect">
                          <a:avLst/>
                        </a:prstGeom>
                        <a:solidFill>
                          <a:srgbClr val="DD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1138" w:rsidRPr="00C11A33" w:rsidRDefault="00F01138" w:rsidP="00264A54">
                            <w:pPr>
                              <w:pStyle w:val="Haupt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 w:rsidRPr="00C11A3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Leitfaden für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Aussage</w:t>
                            </w:r>
                            <w:r w:rsidRPr="00C11A33">
                              <w:rPr>
                                <w:b/>
                                <w:sz w:val="22"/>
                                <w:szCs w:val="22"/>
                              </w:rPr>
                              <w:t>folien</w:t>
                            </w:r>
                          </w:p>
                          <w:p w:rsidR="00F01138" w:rsidRPr="00232395" w:rsidRDefault="00F01138" w:rsidP="00264A54">
                            <w:pPr>
                              <w:pStyle w:val="Haupttext"/>
                            </w:pPr>
                          </w:p>
                          <w:p w:rsidR="00F01138" w:rsidRDefault="00F01138" w:rsidP="00F01138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 w:rsidRPr="00A73EBB">
                              <w:t>Jede</w:t>
                            </w:r>
                            <w:r>
                              <w:t xml:space="preserve"> Folie ist einem in sich geschlossenen Thema gewidmet. </w:t>
                            </w:r>
                          </w:p>
                          <w:p w:rsidR="00F01138" w:rsidRDefault="00F01138" w:rsidP="00F01138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Die Überschrift fasst das Thema der Folie in einem aussagekräftigen Satz zusammen.</w:t>
                            </w:r>
                          </w:p>
                          <w:p w:rsidR="00F01138" w:rsidRDefault="00F01138" w:rsidP="00F01138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Mindestens ein Bild unterstützt die Aussage der Überschrift.</w:t>
                            </w:r>
                          </w:p>
                          <w:p w:rsidR="00F01138" w:rsidRDefault="00F01138" w:rsidP="00F01138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Eine Folie enthält nicht mehr als 4 Bilder, die möglichst groß dimensi</w:t>
                            </w:r>
                            <w:r>
                              <w:t>o</w:t>
                            </w:r>
                            <w:r>
                              <w:t>niert werden.</w:t>
                            </w:r>
                          </w:p>
                          <w:p w:rsidR="00F01138" w:rsidRDefault="00F01138" w:rsidP="00F01138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Der Text besteht aus verkürzten Sätzen mit maximal 2 Zeilen.</w:t>
                            </w:r>
                          </w:p>
                          <w:p w:rsidR="00F01138" w:rsidRDefault="00F01138" w:rsidP="00F01138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Die Schriftgröße ist 36 Punkt in der Überschrift, 24 und 20 im Text.</w:t>
                            </w:r>
                          </w:p>
                          <w:p w:rsidR="00F01138" w:rsidRDefault="00F01138" w:rsidP="00F01138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Aufzählungen (</w:t>
                            </w:r>
                            <w:proofErr w:type="spellStart"/>
                            <w:r w:rsidRPr="00247D54">
                              <w:rPr>
                                <w:i/>
                              </w:rPr>
                              <w:t>bullet</w:t>
                            </w:r>
                            <w:proofErr w:type="spellEnd"/>
                            <w:r w:rsidRPr="00247D54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47D54">
                              <w:rPr>
                                <w:i/>
                              </w:rPr>
                              <w:t>lists</w:t>
                            </w:r>
                            <w:proofErr w:type="spellEnd"/>
                            <w:r>
                              <w:t>) werden nur in Ausnahmefällen eingesetzt, sie enthalten nicht mehr als 5 Punkte.</w:t>
                            </w:r>
                          </w:p>
                          <w:p w:rsidR="00F01138" w:rsidRDefault="00F01138" w:rsidP="00F01138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Text und Bilder werden in logischer Reihenfolge gruppiert, so dass eine schnelle Orientierung des Zuhörers sichergestellt ist.</w:t>
                            </w:r>
                          </w:p>
                          <w:p w:rsidR="00F01138" w:rsidRDefault="00F01138" w:rsidP="00F01138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Eine Folie enthält nicht mehr als sieben Zeilen Text.</w:t>
                            </w:r>
                          </w:p>
                          <w:p w:rsidR="00F01138" w:rsidRDefault="00F01138" w:rsidP="00F01138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284" w:hanging="284"/>
                            </w:pPr>
                            <w:r>
                              <w:t>Falls eine Folie nicht ausreicht, um ein Thema abzudecken, wird eine Fortsetzungsfolie eingesetzt.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72000" rIns="91440" bIns="72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0;margin-top:240.8pt;width:339.95pt;height:264.5pt;z-index:251658240;visibility:visible;mso-wrap-style:square;mso-width-percent:0;mso-height-percent:0;mso-wrap-distance-left:9pt;mso-wrap-distance-top:5.65pt;mso-wrap-distance-right:9pt;mso-wrap-distance-bottom:5.65pt;mso-position-horizontal:center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" fillcolor="#dff" stroked="f">
                <v:textbox style="mso-fit-shape-to-text:t" inset=",2mm,,2mm">
                  <w:txbxContent>
                    <w:p w:rsidR="00F01138" w:rsidRPr="00C11A33" w:rsidRDefault="00F01138" w:rsidP="00264A54">
                      <w:pPr>
                        <w:pStyle w:val="Haupt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bookmarkStart w:id="1" w:name="_GoBack"/>
                      <w:r w:rsidRPr="00C11A33">
                        <w:rPr>
                          <w:b/>
                          <w:sz w:val="22"/>
                          <w:szCs w:val="22"/>
                        </w:rPr>
                        <w:t xml:space="preserve">Leitfaden für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Aussage</w:t>
                      </w:r>
                      <w:r w:rsidRPr="00C11A33">
                        <w:rPr>
                          <w:b/>
                          <w:sz w:val="22"/>
                          <w:szCs w:val="22"/>
                        </w:rPr>
                        <w:t>folien</w:t>
                      </w:r>
                    </w:p>
                    <w:p w:rsidR="00F01138" w:rsidRPr="00232395" w:rsidRDefault="00F01138" w:rsidP="00264A54">
                      <w:pPr>
                        <w:pStyle w:val="Haupttext"/>
                      </w:pPr>
                    </w:p>
                    <w:p w:rsidR="00F01138" w:rsidRDefault="00F01138" w:rsidP="00F01138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 w:rsidRPr="00A73EBB">
                        <w:t>Jede</w:t>
                      </w:r>
                      <w:r>
                        <w:t xml:space="preserve"> Folie ist einem in sich geschlossenen Thema gewidmet. </w:t>
                      </w:r>
                    </w:p>
                    <w:p w:rsidR="00F01138" w:rsidRDefault="00F01138" w:rsidP="00F01138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Die Überschrift fasst das Thema der Folie in einem aussagekräftigen Satz zusammen.</w:t>
                      </w:r>
                    </w:p>
                    <w:p w:rsidR="00F01138" w:rsidRDefault="00F01138" w:rsidP="00F01138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Mindestens ein Bild unterstützt die Aussage der Überschrift.</w:t>
                      </w:r>
                    </w:p>
                    <w:p w:rsidR="00F01138" w:rsidRDefault="00F01138" w:rsidP="00F01138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Eine Folie enthält nicht mehr als 4 Bilder, die möglichst groß dimensi</w:t>
                      </w:r>
                      <w:r>
                        <w:t>o</w:t>
                      </w:r>
                      <w:r>
                        <w:t>niert werden.</w:t>
                      </w:r>
                    </w:p>
                    <w:p w:rsidR="00F01138" w:rsidRDefault="00F01138" w:rsidP="00F01138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Der Text besteht aus verkürzten Sätzen mit maximal 2 Zeilen.</w:t>
                      </w:r>
                    </w:p>
                    <w:p w:rsidR="00F01138" w:rsidRDefault="00F01138" w:rsidP="00F01138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Die Schriftgröße ist 36 Punkt in der Überschrift, 24 und 20 im Text.</w:t>
                      </w:r>
                    </w:p>
                    <w:p w:rsidR="00F01138" w:rsidRDefault="00F01138" w:rsidP="00F01138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Aufzählungen (</w:t>
                      </w:r>
                      <w:proofErr w:type="spellStart"/>
                      <w:r w:rsidRPr="00247D54">
                        <w:rPr>
                          <w:i/>
                        </w:rPr>
                        <w:t>bullet</w:t>
                      </w:r>
                      <w:proofErr w:type="spellEnd"/>
                      <w:r w:rsidRPr="00247D54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247D54">
                        <w:rPr>
                          <w:i/>
                        </w:rPr>
                        <w:t>lists</w:t>
                      </w:r>
                      <w:proofErr w:type="spellEnd"/>
                      <w:r>
                        <w:t>) werden nur in Ausnahmefällen eingesetzt, sie enthalten nicht mehr als 5 Punkte.</w:t>
                      </w:r>
                    </w:p>
                    <w:p w:rsidR="00F01138" w:rsidRDefault="00F01138" w:rsidP="00F01138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Text und Bilder werden in logischer Reihenfolge gruppiert, so dass eine schnelle Orientierung des Zuhörers sichergestellt ist.</w:t>
                      </w:r>
                    </w:p>
                    <w:p w:rsidR="00F01138" w:rsidRDefault="00F01138" w:rsidP="00F01138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Eine Folie enthält nicht mehr als sieben Zeilen Text.</w:t>
                      </w:r>
                    </w:p>
                    <w:p w:rsidR="00F01138" w:rsidRDefault="00F01138" w:rsidP="00F01138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284" w:hanging="284"/>
                      </w:pPr>
                      <w:r>
                        <w:t>Falls eine Folie nicht ausreicht, um ein Thema abzudecken, wird eine Fortsetzungsfolie eingesetzt.</w:t>
                      </w:r>
                      <w:bookmarkEnd w:id="1"/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sectPr w:rsidR="00D438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D65B3"/>
    <w:multiLevelType w:val="hybridMultilevel"/>
    <w:tmpl w:val="96D010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38"/>
    <w:rsid w:val="002B179C"/>
    <w:rsid w:val="008B4F88"/>
    <w:rsid w:val="00C21D1E"/>
    <w:rsid w:val="00D438E4"/>
    <w:rsid w:val="00F0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F01138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F01138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Berndt Feuerbacher</dc:creator>
  <cp:lastModifiedBy>Berndt Feuerbacher</cp:lastModifiedBy>
  <cp:revision>1</cp:revision>
  <dcterms:created xsi:type="dcterms:W3CDTF">2013-05-15T10:13:00Z</dcterms:created>
  <dcterms:modified xsi:type="dcterms:W3CDTF">2013-05-15T10:13:00Z</dcterms:modified>
</cp:coreProperties>
</file>