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465F0" w14:textId="3EF18328" w:rsidR="00B04B96" w:rsidRPr="001238D1" w:rsidRDefault="00982000">
      <w:pPr>
        <w:rPr>
          <w:b/>
          <w:sz w:val="28"/>
          <w:szCs w:val="28"/>
        </w:rPr>
      </w:pPr>
      <w:r>
        <w:rPr>
          <w:b/>
          <w:sz w:val="28"/>
          <w:szCs w:val="28"/>
        </w:rPr>
        <w:t>Online-Material</w:t>
      </w:r>
      <w:r w:rsidR="00ED7D4D" w:rsidRPr="001238D1">
        <w:rPr>
          <w:b/>
          <w:sz w:val="28"/>
          <w:szCs w:val="28"/>
        </w:rPr>
        <w:t xml:space="preserve"> </w:t>
      </w:r>
      <w:r w:rsidR="00ED7D4D" w:rsidRPr="00982000">
        <w:rPr>
          <w:b/>
          <w:i/>
          <w:iCs/>
          <w:sz w:val="28"/>
          <w:szCs w:val="28"/>
        </w:rPr>
        <w:t>Immo</w:t>
      </w:r>
      <w:r w:rsidRPr="00982000">
        <w:rPr>
          <w:b/>
          <w:i/>
          <w:iCs/>
          <w:sz w:val="28"/>
          <w:szCs w:val="28"/>
        </w:rPr>
        <w:t>bilien verkaufen</w:t>
      </w:r>
      <w:r w:rsidR="00ED7D4D" w:rsidRPr="00982000">
        <w:rPr>
          <w:b/>
          <w:i/>
          <w:iCs/>
          <w:sz w:val="28"/>
          <w:szCs w:val="28"/>
        </w:rPr>
        <w:t xml:space="preserve"> für Dummies</w:t>
      </w:r>
    </w:p>
    <w:p w14:paraId="06B7393C" w14:textId="77777777" w:rsidR="00FB3DBE" w:rsidRDefault="00FB3DBE" w:rsidP="00FB3DBE"/>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5240"/>
        <w:gridCol w:w="2552"/>
      </w:tblGrid>
      <w:tr w:rsidR="00FB3DBE" w14:paraId="40E7DCC3" w14:textId="77777777" w:rsidTr="00B04B96">
        <w:tc>
          <w:tcPr>
            <w:tcW w:w="5240" w:type="dxa"/>
            <w:shd w:val="clear" w:color="auto" w:fill="D9D9D9"/>
          </w:tcPr>
          <w:p w14:paraId="3E1B6C7E" w14:textId="77777777" w:rsidR="00FB3DBE" w:rsidRDefault="00FB3DBE" w:rsidP="00B04B96">
            <w:pPr>
              <w:pStyle w:val="TabKopf"/>
            </w:pPr>
            <w:r>
              <w:t>Tätigkeit</w:t>
            </w:r>
          </w:p>
        </w:tc>
        <w:tc>
          <w:tcPr>
            <w:tcW w:w="2552" w:type="dxa"/>
            <w:shd w:val="clear" w:color="auto" w:fill="D9D9D9"/>
          </w:tcPr>
          <w:p w14:paraId="3D1DF25E" w14:textId="77777777" w:rsidR="00FB3DBE" w:rsidRDefault="00FB3DBE" w:rsidP="00B04B96">
            <w:pPr>
              <w:pStyle w:val="TabKopf"/>
            </w:pPr>
            <w:r>
              <w:t>erledigt</w:t>
            </w:r>
          </w:p>
        </w:tc>
      </w:tr>
      <w:tr w:rsidR="00FB3DBE" w14:paraId="3E90BD0B" w14:textId="77777777" w:rsidTr="00B04B96">
        <w:tc>
          <w:tcPr>
            <w:tcW w:w="5240" w:type="dxa"/>
            <w:shd w:val="clear" w:color="auto" w:fill="auto"/>
          </w:tcPr>
          <w:p w14:paraId="1A0CEBCD" w14:textId="77777777" w:rsidR="00FB3DBE" w:rsidRDefault="00FB3DBE" w:rsidP="00B04B96">
            <w:pPr>
              <w:pStyle w:val="TabText"/>
            </w:pPr>
            <w:r>
              <w:t>Rasen mähen</w:t>
            </w:r>
          </w:p>
        </w:tc>
        <w:tc>
          <w:tcPr>
            <w:tcW w:w="2552" w:type="dxa"/>
            <w:shd w:val="clear" w:color="auto" w:fill="auto"/>
          </w:tcPr>
          <w:p w14:paraId="7CBECB78" w14:textId="77777777" w:rsidR="00FB3DBE" w:rsidRDefault="00FB3DBE" w:rsidP="00B04B96">
            <w:pPr>
              <w:pStyle w:val="TabText"/>
            </w:pPr>
          </w:p>
        </w:tc>
      </w:tr>
      <w:tr w:rsidR="00FB3DBE" w14:paraId="784C118E" w14:textId="77777777" w:rsidTr="00B04B96">
        <w:tc>
          <w:tcPr>
            <w:tcW w:w="5240" w:type="dxa"/>
            <w:shd w:val="clear" w:color="auto" w:fill="auto"/>
          </w:tcPr>
          <w:p w14:paraId="51B131FA" w14:textId="77777777" w:rsidR="00FB3DBE" w:rsidRDefault="00FB3DBE" w:rsidP="00B04B96">
            <w:pPr>
              <w:pStyle w:val="TabText"/>
            </w:pPr>
            <w:r>
              <w:t>Rasenkanten pflegen</w:t>
            </w:r>
          </w:p>
        </w:tc>
        <w:tc>
          <w:tcPr>
            <w:tcW w:w="2552" w:type="dxa"/>
            <w:shd w:val="clear" w:color="auto" w:fill="auto"/>
          </w:tcPr>
          <w:p w14:paraId="15D71BA4" w14:textId="77777777" w:rsidR="00FB3DBE" w:rsidRDefault="00FB3DBE" w:rsidP="00B04B96">
            <w:pPr>
              <w:pStyle w:val="TabText"/>
            </w:pPr>
          </w:p>
        </w:tc>
      </w:tr>
      <w:tr w:rsidR="00FB3DBE" w14:paraId="30918D73" w14:textId="77777777" w:rsidTr="00B04B96">
        <w:tc>
          <w:tcPr>
            <w:tcW w:w="5240" w:type="dxa"/>
            <w:shd w:val="clear" w:color="auto" w:fill="auto"/>
          </w:tcPr>
          <w:p w14:paraId="194A7085" w14:textId="77777777" w:rsidR="00FB3DBE" w:rsidRDefault="00FB3DBE" w:rsidP="00B04B96">
            <w:pPr>
              <w:pStyle w:val="TabText"/>
            </w:pPr>
            <w:r>
              <w:t>Unkraut jäten</w:t>
            </w:r>
          </w:p>
        </w:tc>
        <w:tc>
          <w:tcPr>
            <w:tcW w:w="2552" w:type="dxa"/>
            <w:shd w:val="clear" w:color="auto" w:fill="auto"/>
          </w:tcPr>
          <w:p w14:paraId="57CB6293" w14:textId="77777777" w:rsidR="00FB3DBE" w:rsidRDefault="00FB3DBE" w:rsidP="00B04B96">
            <w:pPr>
              <w:pStyle w:val="TabText"/>
            </w:pPr>
          </w:p>
        </w:tc>
      </w:tr>
      <w:tr w:rsidR="00FB3DBE" w14:paraId="0ED73516" w14:textId="77777777" w:rsidTr="00B04B96">
        <w:tc>
          <w:tcPr>
            <w:tcW w:w="5240" w:type="dxa"/>
            <w:shd w:val="clear" w:color="auto" w:fill="auto"/>
          </w:tcPr>
          <w:p w14:paraId="5AEC4BC5" w14:textId="77777777" w:rsidR="00FB3DBE" w:rsidRDefault="00FB3DBE" w:rsidP="00B04B96">
            <w:pPr>
              <w:pStyle w:val="TabText"/>
            </w:pPr>
            <w:r>
              <w:t>Hecke schneiden</w:t>
            </w:r>
          </w:p>
        </w:tc>
        <w:tc>
          <w:tcPr>
            <w:tcW w:w="2552" w:type="dxa"/>
            <w:shd w:val="clear" w:color="auto" w:fill="auto"/>
          </w:tcPr>
          <w:p w14:paraId="362399FC" w14:textId="77777777" w:rsidR="00FB3DBE" w:rsidRDefault="00FB3DBE" w:rsidP="00B04B96">
            <w:pPr>
              <w:pStyle w:val="TabText"/>
            </w:pPr>
          </w:p>
        </w:tc>
      </w:tr>
      <w:tr w:rsidR="00FB3DBE" w14:paraId="6212D6E8" w14:textId="77777777" w:rsidTr="00B04B96">
        <w:tc>
          <w:tcPr>
            <w:tcW w:w="5240" w:type="dxa"/>
            <w:shd w:val="clear" w:color="auto" w:fill="auto"/>
          </w:tcPr>
          <w:p w14:paraId="711C4CFA" w14:textId="77777777" w:rsidR="00FB3DBE" w:rsidRDefault="00FB3DBE" w:rsidP="00B04B96">
            <w:pPr>
              <w:pStyle w:val="TabText"/>
            </w:pPr>
            <w:r>
              <w:t>Laub rechen</w:t>
            </w:r>
          </w:p>
        </w:tc>
        <w:tc>
          <w:tcPr>
            <w:tcW w:w="2552" w:type="dxa"/>
            <w:shd w:val="clear" w:color="auto" w:fill="auto"/>
          </w:tcPr>
          <w:p w14:paraId="65C217AB" w14:textId="77777777" w:rsidR="00FB3DBE" w:rsidRDefault="00FB3DBE" w:rsidP="00B04B96">
            <w:pPr>
              <w:pStyle w:val="TabText"/>
            </w:pPr>
          </w:p>
        </w:tc>
      </w:tr>
      <w:tr w:rsidR="00FB3DBE" w14:paraId="5B6DB9AD" w14:textId="77777777" w:rsidTr="00B04B96">
        <w:tc>
          <w:tcPr>
            <w:tcW w:w="5240" w:type="dxa"/>
            <w:shd w:val="clear" w:color="auto" w:fill="auto"/>
          </w:tcPr>
          <w:p w14:paraId="07CB6FAE" w14:textId="77777777" w:rsidR="00FB3DBE" w:rsidRDefault="00FB3DBE" w:rsidP="00B04B96">
            <w:pPr>
              <w:pStyle w:val="TabText"/>
            </w:pPr>
            <w:r>
              <w:t>Moos entfernen</w:t>
            </w:r>
          </w:p>
        </w:tc>
        <w:tc>
          <w:tcPr>
            <w:tcW w:w="2552" w:type="dxa"/>
            <w:shd w:val="clear" w:color="auto" w:fill="auto"/>
          </w:tcPr>
          <w:p w14:paraId="2288212E" w14:textId="77777777" w:rsidR="00FB3DBE" w:rsidRDefault="00FB3DBE" w:rsidP="00B04B96">
            <w:pPr>
              <w:pStyle w:val="TabText"/>
            </w:pPr>
          </w:p>
        </w:tc>
      </w:tr>
      <w:tr w:rsidR="00FB3DBE" w14:paraId="389B3849" w14:textId="77777777" w:rsidTr="00B04B96">
        <w:tc>
          <w:tcPr>
            <w:tcW w:w="5240" w:type="dxa"/>
            <w:shd w:val="clear" w:color="auto" w:fill="auto"/>
          </w:tcPr>
          <w:p w14:paraId="1B790521" w14:textId="77777777" w:rsidR="00FB3DBE" w:rsidRDefault="00FB3DBE" w:rsidP="00B04B96">
            <w:pPr>
              <w:pStyle w:val="TabText"/>
            </w:pPr>
            <w:r>
              <w:t>Zaun kontrollieren, gegebenenfalls streichen</w:t>
            </w:r>
          </w:p>
        </w:tc>
        <w:tc>
          <w:tcPr>
            <w:tcW w:w="2552" w:type="dxa"/>
            <w:shd w:val="clear" w:color="auto" w:fill="auto"/>
          </w:tcPr>
          <w:p w14:paraId="0CC69051" w14:textId="77777777" w:rsidR="00FB3DBE" w:rsidRDefault="00FB3DBE" w:rsidP="00B04B96">
            <w:pPr>
              <w:pStyle w:val="TabText"/>
            </w:pPr>
          </w:p>
        </w:tc>
      </w:tr>
      <w:tr w:rsidR="00FB3DBE" w14:paraId="09272528" w14:textId="77777777" w:rsidTr="00B04B96">
        <w:tc>
          <w:tcPr>
            <w:tcW w:w="5240" w:type="dxa"/>
            <w:shd w:val="clear" w:color="auto" w:fill="auto"/>
          </w:tcPr>
          <w:p w14:paraId="35CB1F96" w14:textId="77777777" w:rsidR="00FB3DBE" w:rsidRDefault="00FB3DBE" w:rsidP="00B04B96">
            <w:pPr>
              <w:pStyle w:val="TabText"/>
            </w:pPr>
            <w:r>
              <w:t>Verwelkte Blüten einsammeln</w:t>
            </w:r>
          </w:p>
        </w:tc>
        <w:tc>
          <w:tcPr>
            <w:tcW w:w="2552" w:type="dxa"/>
            <w:shd w:val="clear" w:color="auto" w:fill="auto"/>
          </w:tcPr>
          <w:p w14:paraId="4C8799E1" w14:textId="77777777" w:rsidR="00FB3DBE" w:rsidRDefault="00FB3DBE" w:rsidP="00B04B96">
            <w:pPr>
              <w:pStyle w:val="TabText"/>
            </w:pPr>
          </w:p>
        </w:tc>
      </w:tr>
      <w:tr w:rsidR="00FB3DBE" w14:paraId="1766A8A4" w14:textId="77777777" w:rsidTr="00B04B96">
        <w:tc>
          <w:tcPr>
            <w:tcW w:w="5240" w:type="dxa"/>
            <w:shd w:val="clear" w:color="auto" w:fill="auto"/>
          </w:tcPr>
          <w:p w14:paraId="3DC92FE5" w14:textId="77777777" w:rsidR="00FB3DBE" w:rsidRDefault="00FB3DBE" w:rsidP="00B04B96">
            <w:pPr>
              <w:pStyle w:val="TabText"/>
            </w:pPr>
            <w:r>
              <w:t>Kranke Pflanzen pflegen oder erneuern</w:t>
            </w:r>
          </w:p>
        </w:tc>
        <w:tc>
          <w:tcPr>
            <w:tcW w:w="2552" w:type="dxa"/>
            <w:shd w:val="clear" w:color="auto" w:fill="auto"/>
          </w:tcPr>
          <w:p w14:paraId="6A3F3F27" w14:textId="77777777" w:rsidR="00FB3DBE" w:rsidRDefault="00FB3DBE" w:rsidP="00B04B96">
            <w:pPr>
              <w:pStyle w:val="TabText"/>
            </w:pPr>
          </w:p>
        </w:tc>
      </w:tr>
      <w:tr w:rsidR="00FB3DBE" w14:paraId="3857C9C4" w14:textId="77777777" w:rsidTr="00B04B96">
        <w:tc>
          <w:tcPr>
            <w:tcW w:w="5240" w:type="dxa"/>
            <w:shd w:val="clear" w:color="auto" w:fill="auto"/>
          </w:tcPr>
          <w:p w14:paraId="58605D84" w14:textId="77777777" w:rsidR="00FB3DBE" w:rsidRDefault="00FB3DBE" w:rsidP="00B04B96">
            <w:pPr>
              <w:pStyle w:val="TabText"/>
            </w:pPr>
            <w:r>
              <w:t xml:space="preserve">Vogelhäuschen streichen, erneuern und so weiter </w:t>
            </w:r>
          </w:p>
        </w:tc>
        <w:tc>
          <w:tcPr>
            <w:tcW w:w="2552" w:type="dxa"/>
            <w:shd w:val="clear" w:color="auto" w:fill="auto"/>
          </w:tcPr>
          <w:p w14:paraId="03F064CD" w14:textId="77777777" w:rsidR="00FB3DBE" w:rsidRDefault="00FB3DBE" w:rsidP="00B04B96">
            <w:pPr>
              <w:pStyle w:val="TabText"/>
            </w:pPr>
          </w:p>
        </w:tc>
      </w:tr>
      <w:tr w:rsidR="00FB3DBE" w14:paraId="472FDDE9" w14:textId="77777777" w:rsidTr="00B04B96">
        <w:tc>
          <w:tcPr>
            <w:tcW w:w="5240" w:type="dxa"/>
            <w:shd w:val="clear" w:color="auto" w:fill="auto"/>
          </w:tcPr>
          <w:p w14:paraId="1AE42E03" w14:textId="77777777" w:rsidR="00FB3DBE" w:rsidRDefault="00FB3DBE" w:rsidP="00B04B96">
            <w:pPr>
              <w:pStyle w:val="TabText"/>
            </w:pPr>
            <w:r>
              <w:t>Blumentöpfe säubern, gegebenenfalls frisch bepflanzen</w:t>
            </w:r>
          </w:p>
        </w:tc>
        <w:tc>
          <w:tcPr>
            <w:tcW w:w="2552" w:type="dxa"/>
            <w:shd w:val="clear" w:color="auto" w:fill="auto"/>
          </w:tcPr>
          <w:p w14:paraId="3EC5D958" w14:textId="77777777" w:rsidR="00FB3DBE" w:rsidRDefault="00FB3DBE" w:rsidP="00B04B96">
            <w:pPr>
              <w:pStyle w:val="TabText"/>
              <w:keepNext/>
            </w:pPr>
          </w:p>
        </w:tc>
      </w:tr>
    </w:tbl>
    <w:p w14:paraId="1260FE6D" w14:textId="77777777" w:rsidR="00FB3DBE" w:rsidRPr="00CC19B7" w:rsidRDefault="00FB3DBE" w:rsidP="00FB3DBE">
      <w:pPr>
        <w:pStyle w:val="TabBU"/>
      </w:pPr>
      <w:r>
        <w:t>Tabelle 6.</w:t>
      </w:r>
      <w:r>
        <w:rPr>
          <w:noProof/>
        </w:rPr>
        <w:fldChar w:fldCharType="begin"/>
      </w:r>
      <w:r>
        <w:rPr>
          <w:noProof/>
        </w:rPr>
        <w:instrText xml:space="preserve"> SEQ Tabelle \* ARABIC \s 1 </w:instrText>
      </w:r>
      <w:r>
        <w:rPr>
          <w:noProof/>
        </w:rPr>
        <w:fldChar w:fldCharType="separate"/>
      </w:r>
      <w:r>
        <w:rPr>
          <w:noProof/>
        </w:rPr>
        <w:t>1</w:t>
      </w:r>
      <w:r>
        <w:rPr>
          <w:noProof/>
        </w:rPr>
        <w:fldChar w:fldCharType="end"/>
      </w:r>
      <w:r>
        <w:t>: Checkliste Garten</w:t>
      </w:r>
    </w:p>
    <w:p w14:paraId="2E0D59B7" w14:textId="77777777" w:rsidR="00FB3DBE" w:rsidRDefault="00FB3DBE"/>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5098"/>
        <w:gridCol w:w="2840"/>
      </w:tblGrid>
      <w:tr w:rsidR="00FB3DBE" w14:paraId="07341BC5" w14:textId="77777777" w:rsidTr="00B04B96">
        <w:tc>
          <w:tcPr>
            <w:tcW w:w="5098" w:type="dxa"/>
            <w:shd w:val="clear" w:color="auto" w:fill="D9D9D9"/>
          </w:tcPr>
          <w:p w14:paraId="51378B36" w14:textId="77777777" w:rsidR="00FB3DBE" w:rsidRDefault="00FB3DBE" w:rsidP="00B04B96">
            <w:pPr>
              <w:pStyle w:val="TabKopf"/>
            </w:pPr>
            <w:r>
              <w:t>Tätigkeit</w:t>
            </w:r>
          </w:p>
        </w:tc>
        <w:tc>
          <w:tcPr>
            <w:tcW w:w="2840" w:type="dxa"/>
            <w:shd w:val="clear" w:color="auto" w:fill="D9D9D9"/>
          </w:tcPr>
          <w:p w14:paraId="5AE46644" w14:textId="77777777" w:rsidR="00FB3DBE" w:rsidRDefault="00FB3DBE" w:rsidP="00B04B96">
            <w:pPr>
              <w:pStyle w:val="TabKopf"/>
            </w:pPr>
            <w:r>
              <w:t>Erledigt</w:t>
            </w:r>
          </w:p>
        </w:tc>
      </w:tr>
      <w:tr w:rsidR="00FB3DBE" w14:paraId="79C0C708" w14:textId="77777777" w:rsidTr="00B04B96">
        <w:tc>
          <w:tcPr>
            <w:tcW w:w="5098" w:type="dxa"/>
            <w:shd w:val="clear" w:color="auto" w:fill="auto"/>
          </w:tcPr>
          <w:p w14:paraId="7519F89B" w14:textId="77777777" w:rsidR="00FB3DBE" w:rsidRDefault="00FB3DBE" w:rsidP="00B04B96">
            <w:pPr>
              <w:pStyle w:val="TabText"/>
            </w:pPr>
            <w:r>
              <w:t>Schmutzflecken entfernen, gegebenenfalls komplett neu streichen</w:t>
            </w:r>
          </w:p>
        </w:tc>
        <w:tc>
          <w:tcPr>
            <w:tcW w:w="2840" w:type="dxa"/>
            <w:shd w:val="clear" w:color="auto" w:fill="auto"/>
          </w:tcPr>
          <w:p w14:paraId="00633A50" w14:textId="77777777" w:rsidR="00FB3DBE" w:rsidRDefault="00FB3DBE" w:rsidP="00B04B96">
            <w:pPr>
              <w:pStyle w:val="TabText"/>
            </w:pPr>
          </w:p>
        </w:tc>
      </w:tr>
      <w:tr w:rsidR="00FB3DBE" w14:paraId="66B58BB4" w14:textId="77777777" w:rsidTr="00B04B96">
        <w:tc>
          <w:tcPr>
            <w:tcW w:w="5098" w:type="dxa"/>
            <w:shd w:val="clear" w:color="auto" w:fill="auto"/>
          </w:tcPr>
          <w:p w14:paraId="73A0720B" w14:textId="77777777" w:rsidR="00FB3DBE" w:rsidRDefault="00FB3DBE" w:rsidP="00B04B96">
            <w:pPr>
              <w:pStyle w:val="TabText"/>
            </w:pPr>
            <w:r>
              <w:t>Faule oder verrottete Holzlatten an der Fassade entfernen und ersetzen</w:t>
            </w:r>
          </w:p>
        </w:tc>
        <w:tc>
          <w:tcPr>
            <w:tcW w:w="2840" w:type="dxa"/>
            <w:shd w:val="clear" w:color="auto" w:fill="auto"/>
          </w:tcPr>
          <w:p w14:paraId="6D440D0D" w14:textId="77777777" w:rsidR="00FB3DBE" w:rsidRDefault="00FB3DBE" w:rsidP="00B04B96">
            <w:pPr>
              <w:pStyle w:val="TabText"/>
            </w:pPr>
          </w:p>
        </w:tc>
      </w:tr>
      <w:tr w:rsidR="00FB3DBE" w14:paraId="7A7971ED" w14:textId="77777777" w:rsidTr="00B04B96">
        <w:tc>
          <w:tcPr>
            <w:tcW w:w="5098" w:type="dxa"/>
            <w:shd w:val="clear" w:color="auto" w:fill="auto"/>
          </w:tcPr>
          <w:p w14:paraId="5DBD6C74" w14:textId="77777777" w:rsidR="00FB3DBE" w:rsidRDefault="00FB3DBE" w:rsidP="00B04B96">
            <w:pPr>
              <w:pStyle w:val="TabText"/>
            </w:pPr>
            <w:r>
              <w:t>Holzverkleidung neu streichen</w:t>
            </w:r>
          </w:p>
        </w:tc>
        <w:tc>
          <w:tcPr>
            <w:tcW w:w="2840" w:type="dxa"/>
            <w:shd w:val="clear" w:color="auto" w:fill="auto"/>
          </w:tcPr>
          <w:p w14:paraId="46F685D7" w14:textId="77777777" w:rsidR="00FB3DBE" w:rsidRDefault="00FB3DBE" w:rsidP="00B04B96">
            <w:pPr>
              <w:pStyle w:val="TabText"/>
            </w:pPr>
          </w:p>
        </w:tc>
      </w:tr>
      <w:tr w:rsidR="00FB3DBE" w14:paraId="08F3A2A0" w14:textId="77777777" w:rsidTr="00B04B96">
        <w:tc>
          <w:tcPr>
            <w:tcW w:w="5098" w:type="dxa"/>
            <w:shd w:val="clear" w:color="auto" w:fill="auto"/>
          </w:tcPr>
          <w:p w14:paraId="201495B9" w14:textId="77777777" w:rsidR="00FB3DBE" w:rsidRDefault="00FB3DBE" w:rsidP="00B04B96">
            <w:pPr>
              <w:pStyle w:val="TabText"/>
            </w:pPr>
            <w:r>
              <w:t>Sockel streichen</w:t>
            </w:r>
          </w:p>
        </w:tc>
        <w:tc>
          <w:tcPr>
            <w:tcW w:w="2840" w:type="dxa"/>
            <w:shd w:val="clear" w:color="auto" w:fill="auto"/>
          </w:tcPr>
          <w:p w14:paraId="50C0A12A" w14:textId="77777777" w:rsidR="00FB3DBE" w:rsidRDefault="00FB3DBE" w:rsidP="00B04B96">
            <w:pPr>
              <w:pStyle w:val="TabText"/>
            </w:pPr>
          </w:p>
        </w:tc>
      </w:tr>
      <w:tr w:rsidR="00FB3DBE" w14:paraId="37441F82" w14:textId="77777777" w:rsidTr="00B04B96">
        <w:tc>
          <w:tcPr>
            <w:tcW w:w="5098" w:type="dxa"/>
            <w:shd w:val="clear" w:color="auto" w:fill="auto"/>
          </w:tcPr>
          <w:p w14:paraId="05B289DA" w14:textId="77777777" w:rsidR="00FB3DBE" w:rsidRDefault="00FB3DBE" w:rsidP="00B04B96">
            <w:pPr>
              <w:pStyle w:val="TabText"/>
            </w:pPr>
            <w:r>
              <w:t>Ausgebleichte oder beschädigte Lüftungsgitter austauschen</w:t>
            </w:r>
          </w:p>
        </w:tc>
        <w:tc>
          <w:tcPr>
            <w:tcW w:w="2840" w:type="dxa"/>
            <w:shd w:val="clear" w:color="auto" w:fill="auto"/>
          </w:tcPr>
          <w:p w14:paraId="2D5F2CBD" w14:textId="77777777" w:rsidR="00FB3DBE" w:rsidRDefault="00FB3DBE" w:rsidP="00B04B96">
            <w:pPr>
              <w:pStyle w:val="TabText"/>
            </w:pPr>
          </w:p>
        </w:tc>
      </w:tr>
      <w:tr w:rsidR="00FB3DBE" w14:paraId="7FE06DC4" w14:textId="77777777" w:rsidTr="00B04B96">
        <w:tc>
          <w:tcPr>
            <w:tcW w:w="5098" w:type="dxa"/>
            <w:shd w:val="clear" w:color="auto" w:fill="auto"/>
          </w:tcPr>
          <w:p w14:paraId="4B7997B1" w14:textId="77777777" w:rsidR="00FB3DBE" w:rsidRDefault="00FB3DBE" w:rsidP="00B04B96">
            <w:pPr>
              <w:pStyle w:val="TabText"/>
            </w:pPr>
            <w:r>
              <w:t xml:space="preserve">Übergänge zu Fenster und Türen nachbessern </w:t>
            </w:r>
          </w:p>
        </w:tc>
        <w:tc>
          <w:tcPr>
            <w:tcW w:w="2840" w:type="dxa"/>
            <w:shd w:val="clear" w:color="auto" w:fill="auto"/>
          </w:tcPr>
          <w:p w14:paraId="12BD367F" w14:textId="77777777" w:rsidR="00FB3DBE" w:rsidRDefault="00FB3DBE" w:rsidP="00B04B96">
            <w:pPr>
              <w:pStyle w:val="TabText"/>
              <w:keepNext/>
            </w:pPr>
          </w:p>
        </w:tc>
      </w:tr>
    </w:tbl>
    <w:p w14:paraId="5FDFEAEB" w14:textId="77777777" w:rsidR="00FB3DBE" w:rsidRPr="00175974" w:rsidRDefault="00FB3DBE" w:rsidP="00FB3DBE">
      <w:pPr>
        <w:pStyle w:val="TabBU"/>
      </w:pPr>
      <w:r>
        <w:t>Tabelle 6.</w:t>
      </w:r>
      <w:r>
        <w:rPr>
          <w:noProof/>
        </w:rPr>
        <w:fldChar w:fldCharType="begin"/>
      </w:r>
      <w:r>
        <w:rPr>
          <w:noProof/>
        </w:rPr>
        <w:instrText xml:space="preserve"> SEQ Tabelle \* ARABIC \s 1 </w:instrText>
      </w:r>
      <w:r>
        <w:rPr>
          <w:noProof/>
        </w:rPr>
        <w:fldChar w:fldCharType="separate"/>
      </w:r>
      <w:r>
        <w:rPr>
          <w:noProof/>
        </w:rPr>
        <w:t>2</w:t>
      </w:r>
      <w:r>
        <w:rPr>
          <w:noProof/>
        </w:rPr>
        <w:fldChar w:fldCharType="end"/>
      </w:r>
      <w:r>
        <w:t>: Checkliste Fassade</w:t>
      </w:r>
    </w:p>
    <w:p w14:paraId="4A5DB7B7" w14:textId="77777777" w:rsidR="00FB3DBE" w:rsidRDefault="00FB3DBE" w:rsidP="00FB3DBE"/>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646"/>
        <w:gridCol w:w="2646"/>
        <w:gridCol w:w="2646"/>
      </w:tblGrid>
      <w:tr w:rsidR="00FB3DBE" w14:paraId="0EC66CE5" w14:textId="77777777" w:rsidTr="00B04B96">
        <w:tc>
          <w:tcPr>
            <w:tcW w:w="2646" w:type="dxa"/>
            <w:shd w:val="clear" w:color="auto" w:fill="D9D9D9"/>
          </w:tcPr>
          <w:p w14:paraId="085DB389" w14:textId="77777777" w:rsidR="00FB3DBE" w:rsidRDefault="00FB3DBE" w:rsidP="00B04B96">
            <w:pPr>
              <w:pStyle w:val="TabKopf"/>
            </w:pPr>
            <w:r>
              <w:t xml:space="preserve">Idee </w:t>
            </w:r>
          </w:p>
        </w:tc>
        <w:tc>
          <w:tcPr>
            <w:tcW w:w="2646" w:type="dxa"/>
            <w:shd w:val="clear" w:color="auto" w:fill="D9D9D9"/>
          </w:tcPr>
          <w:p w14:paraId="0DBD5043" w14:textId="77777777" w:rsidR="00FB3DBE" w:rsidRDefault="00FB3DBE" w:rsidP="00B04B96">
            <w:pPr>
              <w:pStyle w:val="TabKopf"/>
            </w:pPr>
            <w:r>
              <w:t>ja</w:t>
            </w:r>
          </w:p>
        </w:tc>
        <w:tc>
          <w:tcPr>
            <w:tcW w:w="2646" w:type="dxa"/>
            <w:shd w:val="clear" w:color="auto" w:fill="D9D9D9"/>
          </w:tcPr>
          <w:p w14:paraId="32BCC460" w14:textId="77777777" w:rsidR="00FB3DBE" w:rsidRDefault="00FB3DBE" w:rsidP="00B04B96">
            <w:pPr>
              <w:pStyle w:val="TabKopf"/>
            </w:pPr>
            <w:r>
              <w:t>Nein</w:t>
            </w:r>
          </w:p>
        </w:tc>
      </w:tr>
      <w:tr w:rsidR="00FB3DBE" w14:paraId="500ACD06" w14:textId="77777777" w:rsidTr="00B04B96">
        <w:tc>
          <w:tcPr>
            <w:tcW w:w="2646" w:type="dxa"/>
            <w:shd w:val="clear" w:color="auto" w:fill="auto"/>
          </w:tcPr>
          <w:p w14:paraId="6D4C54BF" w14:textId="77777777" w:rsidR="00FB3DBE" w:rsidRDefault="00FB3DBE" w:rsidP="00B04B96">
            <w:pPr>
              <w:pStyle w:val="TabText"/>
            </w:pPr>
            <w:r w:rsidRPr="00F92018">
              <w:rPr>
                <w:rStyle w:val="ZFett"/>
              </w:rPr>
              <w:t xml:space="preserve">Bad </w:t>
            </w:r>
          </w:p>
        </w:tc>
        <w:tc>
          <w:tcPr>
            <w:tcW w:w="2646" w:type="dxa"/>
            <w:shd w:val="clear" w:color="auto" w:fill="auto"/>
          </w:tcPr>
          <w:p w14:paraId="245C0F23" w14:textId="77777777" w:rsidR="00FB3DBE" w:rsidRDefault="00FB3DBE" w:rsidP="00B04B96">
            <w:pPr>
              <w:pStyle w:val="TabText"/>
            </w:pPr>
          </w:p>
        </w:tc>
        <w:tc>
          <w:tcPr>
            <w:tcW w:w="2646" w:type="dxa"/>
            <w:shd w:val="clear" w:color="auto" w:fill="auto"/>
          </w:tcPr>
          <w:p w14:paraId="7ABD6CFB" w14:textId="77777777" w:rsidR="00FB3DBE" w:rsidRDefault="00FB3DBE" w:rsidP="00B04B96">
            <w:pPr>
              <w:pStyle w:val="TabText"/>
            </w:pPr>
          </w:p>
        </w:tc>
      </w:tr>
      <w:tr w:rsidR="00FB3DBE" w14:paraId="3D746E0B" w14:textId="77777777" w:rsidTr="00B04B96">
        <w:tc>
          <w:tcPr>
            <w:tcW w:w="2646" w:type="dxa"/>
            <w:shd w:val="clear" w:color="auto" w:fill="auto"/>
          </w:tcPr>
          <w:p w14:paraId="49683220" w14:textId="77777777" w:rsidR="00FB3DBE" w:rsidRDefault="00FB3DBE" w:rsidP="00B04B96">
            <w:pPr>
              <w:pStyle w:val="TabText"/>
            </w:pPr>
            <w:r>
              <w:t>Komplett sanieren</w:t>
            </w:r>
          </w:p>
        </w:tc>
        <w:tc>
          <w:tcPr>
            <w:tcW w:w="2646" w:type="dxa"/>
            <w:shd w:val="clear" w:color="auto" w:fill="auto"/>
          </w:tcPr>
          <w:p w14:paraId="3D57D263" w14:textId="77777777" w:rsidR="00FB3DBE" w:rsidRDefault="00FB3DBE" w:rsidP="00B04B96">
            <w:pPr>
              <w:pStyle w:val="TabText"/>
            </w:pPr>
          </w:p>
        </w:tc>
        <w:tc>
          <w:tcPr>
            <w:tcW w:w="2646" w:type="dxa"/>
            <w:shd w:val="clear" w:color="auto" w:fill="auto"/>
          </w:tcPr>
          <w:p w14:paraId="6D2EF4DB" w14:textId="77777777" w:rsidR="00FB3DBE" w:rsidRDefault="00FB3DBE" w:rsidP="00B04B96">
            <w:pPr>
              <w:pStyle w:val="TabText"/>
            </w:pPr>
          </w:p>
        </w:tc>
      </w:tr>
      <w:tr w:rsidR="00FB3DBE" w14:paraId="5EF340E4" w14:textId="77777777" w:rsidTr="00B04B96">
        <w:tc>
          <w:tcPr>
            <w:tcW w:w="2646" w:type="dxa"/>
            <w:shd w:val="clear" w:color="auto" w:fill="auto"/>
          </w:tcPr>
          <w:p w14:paraId="36AE78D5" w14:textId="77777777" w:rsidR="00FB3DBE" w:rsidRDefault="00FB3DBE" w:rsidP="00B04B96">
            <w:pPr>
              <w:pStyle w:val="TabText"/>
            </w:pPr>
            <w:r>
              <w:t>Fliesen austauschen</w:t>
            </w:r>
          </w:p>
        </w:tc>
        <w:tc>
          <w:tcPr>
            <w:tcW w:w="2646" w:type="dxa"/>
            <w:shd w:val="clear" w:color="auto" w:fill="auto"/>
          </w:tcPr>
          <w:p w14:paraId="5E5E5F3D" w14:textId="77777777" w:rsidR="00FB3DBE" w:rsidRDefault="00FB3DBE" w:rsidP="00B04B96">
            <w:pPr>
              <w:pStyle w:val="TabText"/>
            </w:pPr>
          </w:p>
        </w:tc>
        <w:tc>
          <w:tcPr>
            <w:tcW w:w="2646" w:type="dxa"/>
            <w:shd w:val="clear" w:color="auto" w:fill="auto"/>
          </w:tcPr>
          <w:p w14:paraId="65789B86" w14:textId="77777777" w:rsidR="00FB3DBE" w:rsidRDefault="00FB3DBE" w:rsidP="00B04B96">
            <w:pPr>
              <w:pStyle w:val="TabText"/>
            </w:pPr>
          </w:p>
        </w:tc>
      </w:tr>
      <w:tr w:rsidR="00FB3DBE" w14:paraId="180FE6E3" w14:textId="77777777" w:rsidTr="00B04B96">
        <w:tc>
          <w:tcPr>
            <w:tcW w:w="2646" w:type="dxa"/>
            <w:shd w:val="clear" w:color="auto" w:fill="auto"/>
          </w:tcPr>
          <w:p w14:paraId="350D432B" w14:textId="77777777" w:rsidR="00FB3DBE" w:rsidRDefault="00FB3DBE" w:rsidP="00B04B96">
            <w:pPr>
              <w:pStyle w:val="TabText"/>
            </w:pPr>
            <w:r>
              <w:t>Armaturen austauschen</w:t>
            </w:r>
          </w:p>
        </w:tc>
        <w:tc>
          <w:tcPr>
            <w:tcW w:w="2646" w:type="dxa"/>
            <w:shd w:val="clear" w:color="auto" w:fill="auto"/>
          </w:tcPr>
          <w:p w14:paraId="58D6A861" w14:textId="77777777" w:rsidR="00FB3DBE" w:rsidRDefault="00FB3DBE" w:rsidP="00B04B96">
            <w:pPr>
              <w:pStyle w:val="TabText"/>
            </w:pPr>
          </w:p>
        </w:tc>
        <w:tc>
          <w:tcPr>
            <w:tcW w:w="2646" w:type="dxa"/>
            <w:shd w:val="clear" w:color="auto" w:fill="auto"/>
          </w:tcPr>
          <w:p w14:paraId="3E067053" w14:textId="77777777" w:rsidR="00FB3DBE" w:rsidRDefault="00FB3DBE" w:rsidP="00B04B96">
            <w:pPr>
              <w:pStyle w:val="TabText"/>
            </w:pPr>
          </w:p>
        </w:tc>
      </w:tr>
      <w:tr w:rsidR="00FB3DBE" w14:paraId="277E11F9" w14:textId="77777777" w:rsidTr="00B04B96">
        <w:tc>
          <w:tcPr>
            <w:tcW w:w="2646" w:type="dxa"/>
            <w:shd w:val="clear" w:color="auto" w:fill="auto"/>
          </w:tcPr>
          <w:p w14:paraId="351957ED" w14:textId="77777777" w:rsidR="00FB3DBE" w:rsidRDefault="00FB3DBE" w:rsidP="00B04B96">
            <w:pPr>
              <w:pStyle w:val="TabText"/>
            </w:pPr>
            <w:r>
              <w:t>Mit neuen Möbeln ausstatten</w:t>
            </w:r>
          </w:p>
        </w:tc>
        <w:tc>
          <w:tcPr>
            <w:tcW w:w="2646" w:type="dxa"/>
            <w:shd w:val="clear" w:color="auto" w:fill="auto"/>
          </w:tcPr>
          <w:p w14:paraId="284EE130" w14:textId="77777777" w:rsidR="00FB3DBE" w:rsidRDefault="00FB3DBE" w:rsidP="00B04B96">
            <w:pPr>
              <w:pStyle w:val="TabText"/>
            </w:pPr>
          </w:p>
        </w:tc>
        <w:tc>
          <w:tcPr>
            <w:tcW w:w="2646" w:type="dxa"/>
            <w:shd w:val="clear" w:color="auto" w:fill="auto"/>
          </w:tcPr>
          <w:p w14:paraId="7521A9DA" w14:textId="77777777" w:rsidR="00FB3DBE" w:rsidRDefault="00FB3DBE" w:rsidP="00B04B96">
            <w:pPr>
              <w:pStyle w:val="TabText"/>
            </w:pPr>
          </w:p>
        </w:tc>
      </w:tr>
      <w:tr w:rsidR="00FB3DBE" w14:paraId="71CA66B8" w14:textId="77777777" w:rsidTr="00B04B96">
        <w:tc>
          <w:tcPr>
            <w:tcW w:w="2646" w:type="dxa"/>
            <w:shd w:val="clear" w:color="auto" w:fill="auto"/>
          </w:tcPr>
          <w:p w14:paraId="2A844803" w14:textId="77777777" w:rsidR="00FB3DBE" w:rsidRDefault="00FB3DBE" w:rsidP="00B04B96">
            <w:pPr>
              <w:pStyle w:val="TabText"/>
            </w:pPr>
            <w:r>
              <w:t>Neue Spiegel aufhängen</w:t>
            </w:r>
          </w:p>
        </w:tc>
        <w:tc>
          <w:tcPr>
            <w:tcW w:w="2646" w:type="dxa"/>
            <w:shd w:val="clear" w:color="auto" w:fill="auto"/>
          </w:tcPr>
          <w:p w14:paraId="2FCB6AAA" w14:textId="77777777" w:rsidR="00FB3DBE" w:rsidRDefault="00FB3DBE" w:rsidP="00B04B96">
            <w:pPr>
              <w:pStyle w:val="TabText"/>
            </w:pPr>
          </w:p>
        </w:tc>
        <w:tc>
          <w:tcPr>
            <w:tcW w:w="2646" w:type="dxa"/>
            <w:shd w:val="clear" w:color="auto" w:fill="auto"/>
          </w:tcPr>
          <w:p w14:paraId="29C7D1DA" w14:textId="77777777" w:rsidR="00FB3DBE" w:rsidRDefault="00FB3DBE" w:rsidP="00B04B96">
            <w:pPr>
              <w:pStyle w:val="TabText"/>
            </w:pPr>
          </w:p>
        </w:tc>
      </w:tr>
      <w:tr w:rsidR="00FB3DBE" w14:paraId="1D874817" w14:textId="77777777" w:rsidTr="00B04B96">
        <w:tc>
          <w:tcPr>
            <w:tcW w:w="2646" w:type="dxa"/>
            <w:shd w:val="clear" w:color="auto" w:fill="auto"/>
          </w:tcPr>
          <w:p w14:paraId="7CD38877" w14:textId="77777777" w:rsidR="00FB3DBE" w:rsidRDefault="00FB3DBE" w:rsidP="00B04B96">
            <w:pPr>
              <w:pStyle w:val="TabText"/>
            </w:pPr>
            <w:r w:rsidRPr="00F92018">
              <w:rPr>
                <w:rStyle w:val="ZFett"/>
              </w:rPr>
              <w:t>Küche</w:t>
            </w:r>
          </w:p>
        </w:tc>
        <w:tc>
          <w:tcPr>
            <w:tcW w:w="2646" w:type="dxa"/>
            <w:shd w:val="clear" w:color="auto" w:fill="auto"/>
          </w:tcPr>
          <w:p w14:paraId="5A274586" w14:textId="77777777" w:rsidR="00FB3DBE" w:rsidRDefault="00FB3DBE" w:rsidP="00B04B96">
            <w:pPr>
              <w:pStyle w:val="TabText"/>
            </w:pPr>
          </w:p>
        </w:tc>
        <w:tc>
          <w:tcPr>
            <w:tcW w:w="2646" w:type="dxa"/>
            <w:shd w:val="clear" w:color="auto" w:fill="auto"/>
          </w:tcPr>
          <w:p w14:paraId="2FA30F1B" w14:textId="77777777" w:rsidR="00FB3DBE" w:rsidRDefault="00FB3DBE" w:rsidP="00B04B96">
            <w:pPr>
              <w:pStyle w:val="TabText"/>
            </w:pPr>
          </w:p>
        </w:tc>
      </w:tr>
      <w:tr w:rsidR="00FB3DBE" w14:paraId="6F648BAC" w14:textId="77777777" w:rsidTr="00B04B96">
        <w:tc>
          <w:tcPr>
            <w:tcW w:w="2646" w:type="dxa"/>
            <w:shd w:val="clear" w:color="auto" w:fill="auto"/>
          </w:tcPr>
          <w:p w14:paraId="69E5668E" w14:textId="77777777" w:rsidR="00FB3DBE" w:rsidRDefault="00FB3DBE" w:rsidP="00B04B96">
            <w:pPr>
              <w:pStyle w:val="TabText"/>
            </w:pPr>
            <w:r>
              <w:t>Komplett neu ausstatten</w:t>
            </w:r>
          </w:p>
        </w:tc>
        <w:tc>
          <w:tcPr>
            <w:tcW w:w="2646" w:type="dxa"/>
            <w:shd w:val="clear" w:color="auto" w:fill="auto"/>
          </w:tcPr>
          <w:p w14:paraId="209C4B60" w14:textId="77777777" w:rsidR="00FB3DBE" w:rsidRDefault="00FB3DBE" w:rsidP="00B04B96">
            <w:pPr>
              <w:pStyle w:val="TabText"/>
            </w:pPr>
          </w:p>
        </w:tc>
        <w:tc>
          <w:tcPr>
            <w:tcW w:w="2646" w:type="dxa"/>
            <w:shd w:val="clear" w:color="auto" w:fill="auto"/>
          </w:tcPr>
          <w:p w14:paraId="27046A08" w14:textId="77777777" w:rsidR="00FB3DBE" w:rsidRDefault="00FB3DBE" w:rsidP="00B04B96">
            <w:pPr>
              <w:pStyle w:val="TabText"/>
            </w:pPr>
          </w:p>
        </w:tc>
      </w:tr>
      <w:tr w:rsidR="00FB3DBE" w14:paraId="04C27D45" w14:textId="77777777" w:rsidTr="00B04B96">
        <w:tc>
          <w:tcPr>
            <w:tcW w:w="2646" w:type="dxa"/>
            <w:shd w:val="clear" w:color="auto" w:fill="auto"/>
          </w:tcPr>
          <w:p w14:paraId="7F4F2C5B" w14:textId="77777777" w:rsidR="00FB3DBE" w:rsidRDefault="00FB3DBE" w:rsidP="00B04B96">
            <w:pPr>
              <w:pStyle w:val="TabText"/>
            </w:pPr>
            <w:r>
              <w:t>Schränke austauschen</w:t>
            </w:r>
          </w:p>
        </w:tc>
        <w:tc>
          <w:tcPr>
            <w:tcW w:w="2646" w:type="dxa"/>
            <w:shd w:val="clear" w:color="auto" w:fill="auto"/>
          </w:tcPr>
          <w:p w14:paraId="1B65AE66" w14:textId="77777777" w:rsidR="00FB3DBE" w:rsidRDefault="00FB3DBE" w:rsidP="00B04B96">
            <w:pPr>
              <w:pStyle w:val="TabText"/>
            </w:pPr>
          </w:p>
        </w:tc>
        <w:tc>
          <w:tcPr>
            <w:tcW w:w="2646" w:type="dxa"/>
            <w:shd w:val="clear" w:color="auto" w:fill="auto"/>
          </w:tcPr>
          <w:p w14:paraId="26E044F7" w14:textId="77777777" w:rsidR="00FB3DBE" w:rsidRDefault="00FB3DBE" w:rsidP="00B04B96">
            <w:pPr>
              <w:pStyle w:val="TabText"/>
            </w:pPr>
          </w:p>
        </w:tc>
      </w:tr>
      <w:tr w:rsidR="00FB3DBE" w14:paraId="72BAE7F8" w14:textId="77777777" w:rsidTr="00B04B96">
        <w:tc>
          <w:tcPr>
            <w:tcW w:w="2646" w:type="dxa"/>
            <w:shd w:val="clear" w:color="auto" w:fill="auto"/>
          </w:tcPr>
          <w:p w14:paraId="344C62C2" w14:textId="77777777" w:rsidR="00FB3DBE" w:rsidRDefault="00FB3DBE" w:rsidP="00B04B96">
            <w:pPr>
              <w:pStyle w:val="TabText"/>
            </w:pPr>
            <w:r>
              <w:t>Schrankfronten austauschen</w:t>
            </w:r>
          </w:p>
        </w:tc>
        <w:tc>
          <w:tcPr>
            <w:tcW w:w="2646" w:type="dxa"/>
            <w:shd w:val="clear" w:color="auto" w:fill="auto"/>
          </w:tcPr>
          <w:p w14:paraId="71758A22" w14:textId="77777777" w:rsidR="00FB3DBE" w:rsidRDefault="00FB3DBE" w:rsidP="00B04B96">
            <w:pPr>
              <w:pStyle w:val="TabText"/>
            </w:pPr>
          </w:p>
        </w:tc>
        <w:tc>
          <w:tcPr>
            <w:tcW w:w="2646" w:type="dxa"/>
            <w:shd w:val="clear" w:color="auto" w:fill="auto"/>
          </w:tcPr>
          <w:p w14:paraId="45413C81" w14:textId="77777777" w:rsidR="00FB3DBE" w:rsidRDefault="00FB3DBE" w:rsidP="00B04B96">
            <w:pPr>
              <w:pStyle w:val="TabText"/>
            </w:pPr>
          </w:p>
        </w:tc>
      </w:tr>
      <w:tr w:rsidR="00FB3DBE" w14:paraId="1D471568" w14:textId="77777777" w:rsidTr="00B04B96">
        <w:tc>
          <w:tcPr>
            <w:tcW w:w="2646" w:type="dxa"/>
            <w:shd w:val="clear" w:color="auto" w:fill="auto"/>
          </w:tcPr>
          <w:p w14:paraId="0761FD66" w14:textId="77777777" w:rsidR="00FB3DBE" w:rsidRDefault="00FB3DBE" w:rsidP="00B04B96">
            <w:pPr>
              <w:pStyle w:val="TabText"/>
            </w:pPr>
            <w:r>
              <w:t>Schrankfronten streichen</w:t>
            </w:r>
          </w:p>
        </w:tc>
        <w:tc>
          <w:tcPr>
            <w:tcW w:w="2646" w:type="dxa"/>
            <w:shd w:val="clear" w:color="auto" w:fill="auto"/>
          </w:tcPr>
          <w:p w14:paraId="5542DF89" w14:textId="77777777" w:rsidR="00FB3DBE" w:rsidRDefault="00FB3DBE" w:rsidP="00B04B96">
            <w:pPr>
              <w:pStyle w:val="TabText"/>
            </w:pPr>
          </w:p>
        </w:tc>
        <w:tc>
          <w:tcPr>
            <w:tcW w:w="2646" w:type="dxa"/>
            <w:shd w:val="clear" w:color="auto" w:fill="auto"/>
          </w:tcPr>
          <w:p w14:paraId="01866E6E" w14:textId="77777777" w:rsidR="00FB3DBE" w:rsidRDefault="00FB3DBE" w:rsidP="00B04B96">
            <w:pPr>
              <w:pStyle w:val="TabText"/>
            </w:pPr>
          </w:p>
        </w:tc>
      </w:tr>
      <w:tr w:rsidR="00FB3DBE" w14:paraId="223FD453" w14:textId="77777777" w:rsidTr="00B04B96">
        <w:tc>
          <w:tcPr>
            <w:tcW w:w="2646" w:type="dxa"/>
            <w:shd w:val="clear" w:color="auto" w:fill="auto"/>
          </w:tcPr>
          <w:p w14:paraId="4B0CE709" w14:textId="77777777" w:rsidR="00FB3DBE" w:rsidRDefault="00FB3DBE" w:rsidP="00B04B96">
            <w:pPr>
              <w:pStyle w:val="TabText"/>
            </w:pPr>
            <w:r>
              <w:t>Griffe erneuern</w:t>
            </w:r>
          </w:p>
        </w:tc>
        <w:tc>
          <w:tcPr>
            <w:tcW w:w="2646" w:type="dxa"/>
            <w:shd w:val="clear" w:color="auto" w:fill="auto"/>
          </w:tcPr>
          <w:p w14:paraId="490828B6" w14:textId="77777777" w:rsidR="00FB3DBE" w:rsidRDefault="00FB3DBE" w:rsidP="00B04B96">
            <w:pPr>
              <w:pStyle w:val="TabText"/>
            </w:pPr>
          </w:p>
        </w:tc>
        <w:tc>
          <w:tcPr>
            <w:tcW w:w="2646" w:type="dxa"/>
            <w:shd w:val="clear" w:color="auto" w:fill="auto"/>
          </w:tcPr>
          <w:p w14:paraId="590EA795" w14:textId="77777777" w:rsidR="00FB3DBE" w:rsidRDefault="00FB3DBE" w:rsidP="00B04B96">
            <w:pPr>
              <w:pStyle w:val="TabText"/>
            </w:pPr>
          </w:p>
        </w:tc>
      </w:tr>
      <w:tr w:rsidR="00FB3DBE" w14:paraId="06CC104B" w14:textId="77777777" w:rsidTr="00B04B96">
        <w:tc>
          <w:tcPr>
            <w:tcW w:w="2646" w:type="dxa"/>
            <w:shd w:val="clear" w:color="auto" w:fill="auto"/>
          </w:tcPr>
          <w:p w14:paraId="05C13BCA" w14:textId="77777777" w:rsidR="00FB3DBE" w:rsidRDefault="00FB3DBE" w:rsidP="00B04B96">
            <w:pPr>
              <w:pStyle w:val="TabText"/>
            </w:pPr>
            <w:r>
              <w:lastRenderedPageBreak/>
              <w:t>Fliesen erneuern</w:t>
            </w:r>
          </w:p>
        </w:tc>
        <w:tc>
          <w:tcPr>
            <w:tcW w:w="2646" w:type="dxa"/>
            <w:shd w:val="clear" w:color="auto" w:fill="auto"/>
          </w:tcPr>
          <w:p w14:paraId="611F5A5F" w14:textId="77777777" w:rsidR="00FB3DBE" w:rsidRDefault="00FB3DBE" w:rsidP="00B04B96">
            <w:pPr>
              <w:pStyle w:val="TabText"/>
            </w:pPr>
          </w:p>
        </w:tc>
        <w:tc>
          <w:tcPr>
            <w:tcW w:w="2646" w:type="dxa"/>
            <w:shd w:val="clear" w:color="auto" w:fill="auto"/>
          </w:tcPr>
          <w:p w14:paraId="0ADACBE0" w14:textId="77777777" w:rsidR="00FB3DBE" w:rsidRDefault="00FB3DBE" w:rsidP="00B04B96">
            <w:pPr>
              <w:pStyle w:val="TabText"/>
            </w:pPr>
          </w:p>
        </w:tc>
      </w:tr>
      <w:tr w:rsidR="00FB3DBE" w14:paraId="66FBD113" w14:textId="77777777" w:rsidTr="00B04B96">
        <w:tc>
          <w:tcPr>
            <w:tcW w:w="2646" w:type="dxa"/>
            <w:shd w:val="clear" w:color="auto" w:fill="auto"/>
          </w:tcPr>
          <w:p w14:paraId="5D99BE66" w14:textId="77777777" w:rsidR="00FB3DBE" w:rsidRDefault="00FB3DBE" w:rsidP="00B04B96">
            <w:pPr>
              <w:pStyle w:val="TabText"/>
            </w:pPr>
            <w:r>
              <w:t>Mit neuen Elektrogeräten ausstatten</w:t>
            </w:r>
          </w:p>
        </w:tc>
        <w:tc>
          <w:tcPr>
            <w:tcW w:w="2646" w:type="dxa"/>
            <w:shd w:val="clear" w:color="auto" w:fill="auto"/>
          </w:tcPr>
          <w:p w14:paraId="6E2A2EE3" w14:textId="77777777" w:rsidR="00FB3DBE" w:rsidRDefault="00FB3DBE" w:rsidP="00B04B96">
            <w:pPr>
              <w:pStyle w:val="TabText"/>
            </w:pPr>
          </w:p>
        </w:tc>
        <w:tc>
          <w:tcPr>
            <w:tcW w:w="2646" w:type="dxa"/>
            <w:shd w:val="clear" w:color="auto" w:fill="auto"/>
          </w:tcPr>
          <w:p w14:paraId="6355A084" w14:textId="77777777" w:rsidR="00FB3DBE" w:rsidRDefault="00FB3DBE" w:rsidP="00B04B96">
            <w:pPr>
              <w:pStyle w:val="TabText"/>
            </w:pPr>
          </w:p>
        </w:tc>
      </w:tr>
      <w:tr w:rsidR="00FB3DBE" w14:paraId="6DE1D1B3" w14:textId="77777777" w:rsidTr="00B04B96">
        <w:tc>
          <w:tcPr>
            <w:tcW w:w="2646" w:type="dxa"/>
            <w:shd w:val="clear" w:color="auto" w:fill="auto"/>
          </w:tcPr>
          <w:p w14:paraId="6590C009" w14:textId="77777777" w:rsidR="00FB3DBE" w:rsidRDefault="00FB3DBE" w:rsidP="00B04B96">
            <w:pPr>
              <w:pStyle w:val="TabText"/>
            </w:pPr>
            <w:r w:rsidRPr="00F92018">
              <w:rPr>
                <w:rStyle w:val="ZFett"/>
              </w:rPr>
              <w:t>Heizung</w:t>
            </w:r>
          </w:p>
        </w:tc>
        <w:tc>
          <w:tcPr>
            <w:tcW w:w="2646" w:type="dxa"/>
            <w:shd w:val="clear" w:color="auto" w:fill="auto"/>
          </w:tcPr>
          <w:p w14:paraId="7D23F5F4" w14:textId="77777777" w:rsidR="00FB3DBE" w:rsidRDefault="00FB3DBE" w:rsidP="00B04B96">
            <w:pPr>
              <w:pStyle w:val="TabText"/>
            </w:pPr>
          </w:p>
        </w:tc>
        <w:tc>
          <w:tcPr>
            <w:tcW w:w="2646" w:type="dxa"/>
            <w:shd w:val="clear" w:color="auto" w:fill="auto"/>
          </w:tcPr>
          <w:p w14:paraId="679F85ED" w14:textId="77777777" w:rsidR="00FB3DBE" w:rsidRDefault="00FB3DBE" w:rsidP="00B04B96">
            <w:pPr>
              <w:pStyle w:val="TabText"/>
            </w:pPr>
          </w:p>
        </w:tc>
      </w:tr>
      <w:tr w:rsidR="00FB3DBE" w14:paraId="5909DFA1" w14:textId="77777777" w:rsidTr="00B04B96">
        <w:tc>
          <w:tcPr>
            <w:tcW w:w="2646" w:type="dxa"/>
            <w:shd w:val="clear" w:color="auto" w:fill="auto"/>
          </w:tcPr>
          <w:p w14:paraId="0B36C2DB" w14:textId="77777777" w:rsidR="00FB3DBE" w:rsidRDefault="00FB3DBE" w:rsidP="00B04B96">
            <w:pPr>
              <w:pStyle w:val="TabText"/>
            </w:pPr>
            <w:r>
              <w:t>Wartung vornehmen lassen</w:t>
            </w:r>
          </w:p>
        </w:tc>
        <w:tc>
          <w:tcPr>
            <w:tcW w:w="2646" w:type="dxa"/>
            <w:shd w:val="clear" w:color="auto" w:fill="auto"/>
          </w:tcPr>
          <w:p w14:paraId="4EDE04BA" w14:textId="77777777" w:rsidR="00FB3DBE" w:rsidRDefault="00FB3DBE" w:rsidP="00B04B96">
            <w:pPr>
              <w:pStyle w:val="TabText"/>
            </w:pPr>
          </w:p>
        </w:tc>
        <w:tc>
          <w:tcPr>
            <w:tcW w:w="2646" w:type="dxa"/>
            <w:shd w:val="clear" w:color="auto" w:fill="auto"/>
          </w:tcPr>
          <w:p w14:paraId="3668441D" w14:textId="77777777" w:rsidR="00FB3DBE" w:rsidRDefault="00FB3DBE" w:rsidP="00B04B96">
            <w:pPr>
              <w:pStyle w:val="TabText"/>
            </w:pPr>
          </w:p>
        </w:tc>
      </w:tr>
      <w:tr w:rsidR="00FB3DBE" w14:paraId="74912BBB" w14:textId="77777777" w:rsidTr="00B04B96">
        <w:tc>
          <w:tcPr>
            <w:tcW w:w="2646" w:type="dxa"/>
            <w:shd w:val="clear" w:color="auto" w:fill="auto"/>
          </w:tcPr>
          <w:p w14:paraId="6AD50E2F" w14:textId="77777777" w:rsidR="00FB3DBE" w:rsidRDefault="00FB3DBE" w:rsidP="00B04B96">
            <w:pPr>
              <w:pStyle w:val="TabText"/>
            </w:pPr>
            <w:r>
              <w:t>Heizungsanlage komplett erneuern</w:t>
            </w:r>
          </w:p>
        </w:tc>
        <w:tc>
          <w:tcPr>
            <w:tcW w:w="2646" w:type="dxa"/>
            <w:shd w:val="clear" w:color="auto" w:fill="auto"/>
          </w:tcPr>
          <w:p w14:paraId="0A8E1418" w14:textId="77777777" w:rsidR="00FB3DBE" w:rsidRDefault="00FB3DBE" w:rsidP="00B04B96">
            <w:pPr>
              <w:pStyle w:val="TabText"/>
            </w:pPr>
          </w:p>
        </w:tc>
        <w:tc>
          <w:tcPr>
            <w:tcW w:w="2646" w:type="dxa"/>
            <w:shd w:val="clear" w:color="auto" w:fill="auto"/>
          </w:tcPr>
          <w:p w14:paraId="07A5894E" w14:textId="77777777" w:rsidR="00FB3DBE" w:rsidRDefault="00FB3DBE" w:rsidP="00B04B96">
            <w:pPr>
              <w:pStyle w:val="TabText"/>
            </w:pPr>
          </w:p>
        </w:tc>
      </w:tr>
      <w:tr w:rsidR="00FB3DBE" w14:paraId="2509982E" w14:textId="77777777" w:rsidTr="00B04B96">
        <w:tc>
          <w:tcPr>
            <w:tcW w:w="2646" w:type="dxa"/>
            <w:shd w:val="clear" w:color="auto" w:fill="auto"/>
          </w:tcPr>
          <w:p w14:paraId="0047A032" w14:textId="77777777" w:rsidR="00FB3DBE" w:rsidRDefault="00FB3DBE" w:rsidP="00B04B96">
            <w:pPr>
              <w:pStyle w:val="TabText"/>
            </w:pPr>
            <w:r w:rsidRPr="00F92018">
              <w:rPr>
                <w:rStyle w:val="ZFett"/>
              </w:rPr>
              <w:t>Fassade</w:t>
            </w:r>
          </w:p>
        </w:tc>
        <w:tc>
          <w:tcPr>
            <w:tcW w:w="2646" w:type="dxa"/>
            <w:shd w:val="clear" w:color="auto" w:fill="auto"/>
          </w:tcPr>
          <w:p w14:paraId="56D949FF" w14:textId="77777777" w:rsidR="00FB3DBE" w:rsidRDefault="00FB3DBE" w:rsidP="00B04B96">
            <w:pPr>
              <w:pStyle w:val="TabText"/>
            </w:pPr>
          </w:p>
        </w:tc>
        <w:tc>
          <w:tcPr>
            <w:tcW w:w="2646" w:type="dxa"/>
            <w:shd w:val="clear" w:color="auto" w:fill="auto"/>
          </w:tcPr>
          <w:p w14:paraId="68F89F71" w14:textId="77777777" w:rsidR="00FB3DBE" w:rsidRDefault="00FB3DBE" w:rsidP="00B04B96">
            <w:pPr>
              <w:pStyle w:val="TabText"/>
            </w:pPr>
          </w:p>
        </w:tc>
      </w:tr>
      <w:tr w:rsidR="00FB3DBE" w14:paraId="41F5184D" w14:textId="77777777" w:rsidTr="00B04B96">
        <w:tc>
          <w:tcPr>
            <w:tcW w:w="2646" w:type="dxa"/>
            <w:shd w:val="clear" w:color="auto" w:fill="auto"/>
          </w:tcPr>
          <w:p w14:paraId="7C1FE64A" w14:textId="77777777" w:rsidR="00FB3DBE" w:rsidRDefault="00FB3DBE" w:rsidP="00B04B96">
            <w:pPr>
              <w:pStyle w:val="TabText"/>
            </w:pPr>
            <w:r>
              <w:t>Holzlatten entfernen</w:t>
            </w:r>
          </w:p>
        </w:tc>
        <w:tc>
          <w:tcPr>
            <w:tcW w:w="2646" w:type="dxa"/>
            <w:shd w:val="clear" w:color="auto" w:fill="auto"/>
          </w:tcPr>
          <w:p w14:paraId="6ED28CF5" w14:textId="77777777" w:rsidR="00FB3DBE" w:rsidRDefault="00FB3DBE" w:rsidP="00B04B96">
            <w:pPr>
              <w:pStyle w:val="TabText"/>
            </w:pPr>
          </w:p>
        </w:tc>
        <w:tc>
          <w:tcPr>
            <w:tcW w:w="2646" w:type="dxa"/>
            <w:shd w:val="clear" w:color="auto" w:fill="auto"/>
          </w:tcPr>
          <w:p w14:paraId="1E767862" w14:textId="77777777" w:rsidR="00FB3DBE" w:rsidRDefault="00FB3DBE" w:rsidP="00B04B96">
            <w:pPr>
              <w:pStyle w:val="TabText"/>
            </w:pPr>
          </w:p>
        </w:tc>
      </w:tr>
      <w:tr w:rsidR="00FB3DBE" w14:paraId="6FE54FCD" w14:textId="77777777" w:rsidTr="00B04B96">
        <w:tc>
          <w:tcPr>
            <w:tcW w:w="2646" w:type="dxa"/>
            <w:shd w:val="clear" w:color="auto" w:fill="auto"/>
          </w:tcPr>
          <w:p w14:paraId="72B20D7F" w14:textId="77777777" w:rsidR="00FB3DBE" w:rsidRDefault="00FB3DBE" w:rsidP="00B04B96">
            <w:pPr>
              <w:pStyle w:val="TabText"/>
            </w:pPr>
            <w:r>
              <w:t>Neuer Anstrich</w:t>
            </w:r>
          </w:p>
        </w:tc>
        <w:tc>
          <w:tcPr>
            <w:tcW w:w="2646" w:type="dxa"/>
            <w:shd w:val="clear" w:color="auto" w:fill="auto"/>
          </w:tcPr>
          <w:p w14:paraId="33BCC4F0" w14:textId="77777777" w:rsidR="00FB3DBE" w:rsidRDefault="00FB3DBE" w:rsidP="00B04B96">
            <w:pPr>
              <w:pStyle w:val="TabText"/>
            </w:pPr>
          </w:p>
        </w:tc>
        <w:tc>
          <w:tcPr>
            <w:tcW w:w="2646" w:type="dxa"/>
            <w:shd w:val="clear" w:color="auto" w:fill="auto"/>
          </w:tcPr>
          <w:p w14:paraId="6BDBF224" w14:textId="77777777" w:rsidR="00FB3DBE" w:rsidRDefault="00FB3DBE" w:rsidP="00B04B96">
            <w:pPr>
              <w:pStyle w:val="TabText"/>
            </w:pPr>
          </w:p>
        </w:tc>
      </w:tr>
      <w:tr w:rsidR="00FB3DBE" w14:paraId="2DB4EE5C" w14:textId="77777777" w:rsidTr="00B04B96">
        <w:tc>
          <w:tcPr>
            <w:tcW w:w="2646" w:type="dxa"/>
            <w:shd w:val="clear" w:color="auto" w:fill="auto"/>
          </w:tcPr>
          <w:p w14:paraId="4B336E13" w14:textId="77777777" w:rsidR="00FB3DBE" w:rsidRDefault="00FB3DBE" w:rsidP="00B04B96">
            <w:pPr>
              <w:pStyle w:val="TabText"/>
            </w:pPr>
            <w:r>
              <w:t>Neuer Putz inklusive Dämmung</w:t>
            </w:r>
          </w:p>
        </w:tc>
        <w:tc>
          <w:tcPr>
            <w:tcW w:w="2646" w:type="dxa"/>
            <w:shd w:val="clear" w:color="auto" w:fill="auto"/>
          </w:tcPr>
          <w:p w14:paraId="0F129976" w14:textId="77777777" w:rsidR="00FB3DBE" w:rsidRDefault="00FB3DBE" w:rsidP="00B04B96">
            <w:pPr>
              <w:pStyle w:val="TabText"/>
            </w:pPr>
          </w:p>
        </w:tc>
        <w:tc>
          <w:tcPr>
            <w:tcW w:w="2646" w:type="dxa"/>
            <w:shd w:val="clear" w:color="auto" w:fill="auto"/>
          </w:tcPr>
          <w:p w14:paraId="5795ED14" w14:textId="77777777" w:rsidR="00FB3DBE" w:rsidRDefault="00FB3DBE" w:rsidP="00B04B96">
            <w:pPr>
              <w:pStyle w:val="TabText"/>
            </w:pPr>
          </w:p>
        </w:tc>
      </w:tr>
      <w:tr w:rsidR="00FB3DBE" w14:paraId="4BECC371" w14:textId="77777777" w:rsidTr="00B04B96">
        <w:tc>
          <w:tcPr>
            <w:tcW w:w="2646" w:type="dxa"/>
            <w:shd w:val="clear" w:color="auto" w:fill="auto"/>
          </w:tcPr>
          <w:p w14:paraId="11290DF3" w14:textId="77777777" w:rsidR="00FB3DBE" w:rsidRDefault="00FB3DBE" w:rsidP="00B04B96">
            <w:pPr>
              <w:pStyle w:val="TabText"/>
            </w:pPr>
            <w:r w:rsidRPr="00F92018">
              <w:rPr>
                <w:rStyle w:val="ZFett"/>
              </w:rPr>
              <w:t>Fenster</w:t>
            </w:r>
          </w:p>
        </w:tc>
        <w:tc>
          <w:tcPr>
            <w:tcW w:w="2646" w:type="dxa"/>
            <w:shd w:val="clear" w:color="auto" w:fill="auto"/>
          </w:tcPr>
          <w:p w14:paraId="6F08E48A" w14:textId="77777777" w:rsidR="00FB3DBE" w:rsidRDefault="00FB3DBE" w:rsidP="00B04B96">
            <w:pPr>
              <w:pStyle w:val="TabText"/>
            </w:pPr>
          </w:p>
        </w:tc>
        <w:tc>
          <w:tcPr>
            <w:tcW w:w="2646" w:type="dxa"/>
            <w:shd w:val="clear" w:color="auto" w:fill="auto"/>
          </w:tcPr>
          <w:p w14:paraId="433463FD" w14:textId="77777777" w:rsidR="00FB3DBE" w:rsidRDefault="00FB3DBE" w:rsidP="00B04B96">
            <w:pPr>
              <w:pStyle w:val="TabText"/>
            </w:pPr>
          </w:p>
        </w:tc>
      </w:tr>
      <w:tr w:rsidR="00FB3DBE" w14:paraId="149D9C41" w14:textId="77777777" w:rsidTr="00B04B96">
        <w:tc>
          <w:tcPr>
            <w:tcW w:w="2646" w:type="dxa"/>
            <w:shd w:val="clear" w:color="auto" w:fill="auto"/>
          </w:tcPr>
          <w:p w14:paraId="55129A6B" w14:textId="77777777" w:rsidR="00FB3DBE" w:rsidRDefault="00FB3DBE" w:rsidP="00B04B96">
            <w:pPr>
              <w:pStyle w:val="TabText"/>
            </w:pPr>
            <w:r>
              <w:t>Komplett austauschen</w:t>
            </w:r>
          </w:p>
        </w:tc>
        <w:tc>
          <w:tcPr>
            <w:tcW w:w="2646" w:type="dxa"/>
            <w:shd w:val="clear" w:color="auto" w:fill="auto"/>
          </w:tcPr>
          <w:p w14:paraId="45BAE8F1" w14:textId="77777777" w:rsidR="00FB3DBE" w:rsidRDefault="00FB3DBE" w:rsidP="00B04B96">
            <w:pPr>
              <w:pStyle w:val="TabText"/>
            </w:pPr>
          </w:p>
        </w:tc>
        <w:tc>
          <w:tcPr>
            <w:tcW w:w="2646" w:type="dxa"/>
            <w:shd w:val="clear" w:color="auto" w:fill="auto"/>
          </w:tcPr>
          <w:p w14:paraId="2E8738DF" w14:textId="77777777" w:rsidR="00FB3DBE" w:rsidRDefault="00FB3DBE" w:rsidP="00B04B96">
            <w:pPr>
              <w:pStyle w:val="TabText"/>
            </w:pPr>
          </w:p>
        </w:tc>
      </w:tr>
      <w:tr w:rsidR="00FB3DBE" w14:paraId="22593798" w14:textId="77777777" w:rsidTr="00B04B96">
        <w:tc>
          <w:tcPr>
            <w:tcW w:w="2646" w:type="dxa"/>
            <w:shd w:val="clear" w:color="auto" w:fill="auto"/>
          </w:tcPr>
          <w:p w14:paraId="7D8029E6" w14:textId="77777777" w:rsidR="00FB3DBE" w:rsidRDefault="00FB3DBE" w:rsidP="00B04B96">
            <w:pPr>
              <w:pStyle w:val="TabText"/>
            </w:pPr>
            <w:r>
              <w:t>Bodentief machen lassen</w:t>
            </w:r>
          </w:p>
        </w:tc>
        <w:tc>
          <w:tcPr>
            <w:tcW w:w="2646" w:type="dxa"/>
            <w:shd w:val="clear" w:color="auto" w:fill="auto"/>
          </w:tcPr>
          <w:p w14:paraId="38D456EA" w14:textId="77777777" w:rsidR="00FB3DBE" w:rsidRDefault="00FB3DBE" w:rsidP="00B04B96">
            <w:pPr>
              <w:pStyle w:val="TabText"/>
            </w:pPr>
          </w:p>
        </w:tc>
        <w:tc>
          <w:tcPr>
            <w:tcW w:w="2646" w:type="dxa"/>
            <w:shd w:val="clear" w:color="auto" w:fill="auto"/>
          </w:tcPr>
          <w:p w14:paraId="45171A50" w14:textId="77777777" w:rsidR="00FB3DBE" w:rsidRDefault="00FB3DBE" w:rsidP="00B04B96">
            <w:pPr>
              <w:pStyle w:val="TabText"/>
            </w:pPr>
          </w:p>
        </w:tc>
      </w:tr>
      <w:tr w:rsidR="00FB3DBE" w14:paraId="54CB6E0C" w14:textId="77777777" w:rsidTr="00B04B96">
        <w:tc>
          <w:tcPr>
            <w:tcW w:w="2646" w:type="dxa"/>
            <w:shd w:val="clear" w:color="auto" w:fill="auto"/>
          </w:tcPr>
          <w:p w14:paraId="53B69577" w14:textId="77777777" w:rsidR="00FB3DBE" w:rsidRDefault="00FB3DBE" w:rsidP="00B04B96">
            <w:pPr>
              <w:pStyle w:val="TabText"/>
            </w:pPr>
            <w:r>
              <w:t>Rahmen streichen innen und außen</w:t>
            </w:r>
          </w:p>
        </w:tc>
        <w:tc>
          <w:tcPr>
            <w:tcW w:w="2646" w:type="dxa"/>
            <w:shd w:val="clear" w:color="auto" w:fill="auto"/>
          </w:tcPr>
          <w:p w14:paraId="1E90C881" w14:textId="77777777" w:rsidR="00FB3DBE" w:rsidRDefault="00FB3DBE" w:rsidP="00B04B96">
            <w:pPr>
              <w:pStyle w:val="TabText"/>
            </w:pPr>
          </w:p>
        </w:tc>
        <w:tc>
          <w:tcPr>
            <w:tcW w:w="2646" w:type="dxa"/>
            <w:shd w:val="clear" w:color="auto" w:fill="auto"/>
          </w:tcPr>
          <w:p w14:paraId="3368C146" w14:textId="77777777" w:rsidR="00FB3DBE" w:rsidRDefault="00FB3DBE" w:rsidP="00B04B96">
            <w:pPr>
              <w:pStyle w:val="TabText"/>
            </w:pPr>
          </w:p>
        </w:tc>
      </w:tr>
      <w:tr w:rsidR="00FB3DBE" w14:paraId="33302A7B" w14:textId="77777777" w:rsidTr="00B04B96">
        <w:tc>
          <w:tcPr>
            <w:tcW w:w="2646" w:type="dxa"/>
            <w:shd w:val="clear" w:color="auto" w:fill="auto"/>
          </w:tcPr>
          <w:p w14:paraId="1B49B77A" w14:textId="77777777" w:rsidR="00FB3DBE" w:rsidRDefault="00FB3DBE" w:rsidP="00B04B96">
            <w:pPr>
              <w:pStyle w:val="TabText"/>
            </w:pPr>
            <w:r>
              <w:t>Griffe erneuern</w:t>
            </w:r>
          </w:p>
        </w:tc>
        <w:tc>
          <w:tcPr>
            <w:tcW w:w="2646" w:type="dxa"/>
            <w:shd w:val="clear" w:color="auto" w:fill="auto"/>
          </w:tcPr>
          <w:p w14:paraId="7610731F" w14:textId="77777777" w:rsidR="00FB3DBE" w:rsidRDefault="00FB3DBE" w:rsidP="00B04B96">
            <w:pPr>
              <w:pStyle w:val="TabText"/>
            </w:pPr>
          </w:p>
        </w:tc>
        <w:tc>
          <w:tcPr>
            <w:tcW w:w="2646" w:type="dxa"/>
            <w:shd w:val="clear" w:color="auto" w:fill="auto"/>
          </w:tcPr>
          <w:p w14:paraId="701D681E" w14:textId="77777777" w:rsidR="00FB3DBE" w:rsidRDefault="00FB3DBE" w:rsidP="00B04B96">
            <w:pPr>
              <w:pStyle w:val="TabText"/>
            </w:pPr>
          </w:p>
        </w:tc>
      </w:tr>
      <w:tr w:rsidR="00FB3DBE" w14:paraId="56E4C22B" w14:textId="77777777" w:rsidTr="00B04B96">
        <w:tc>
          <w:tcPr>
            <w:tcW w:w="2646" w:type="dxa"/>
            <w:shd w:val="clear" w:color="auto" w:fill="auto"/>
          </w:tcPr>
          <w:p w14:paraId="59DA7398" w14:textId="77777777" w:rsidR="00FB3DBE" w:rsidRPr="00F92018" w:rsidRDefault="00FB3DBE" w:rsidP="00B04B96">
            <w:pPr>
              <w:pStyle w:val="TabText"/>
              <w:rPr>
                <w:rStyle w:val="ZFett"/>
              </w:rPr>
            </w:pPr>
            <w:r w:rsidRPr="00F92018">
              <w:rPr>
                <w:rStyle w:val="ZFett"/>
              </w:rPr>
              <w:t>Restliche Innenräume</w:t>
            </w:r>
          </w:p>
        </w:tc>
        <w:tc>
          <w:tcPr>
            <w:tcW w:w="2646" w:type="dxa"/>
            <w:shd w:val="clear" w:color="auto" w:fill="auto"/>
          </w:tcPr>
          <w:p w14:paraId="2C916FED" w14:textId="77777777" w:rsidR="00FB3DBE" w:rsidRDefault="00FB3DBE" w:rsidP="00B04B96">
            <w:pPr>
              <w:pStyle w:val="TabText"/>
            </w:pPr>
          </w:p>
        </w:tc>
        <w:tc>
          <w:tcPr>
            <w:tcW w:w="2646" w:type="dxa"/>
            <w:shd w:val="clear" w:color="auto" w:fill="auto"/>
          </w:tcPr>
          <w:p w14:paraId="627FAB8A" w14:textId="77777777" w:rsidR="00FB3DBE" w:rsidRDefault="00FB3DBE" w:rsidP="00B04B96">
            <w:pPr>
              <w:pStyle w:val="TabText"/>
            </w:pPr>
          </w:p>
        </w:tc>
      </w:tr>
      <w:tr w:rsidR="00FB3DBE" w14:paraId="29E031EE" w14:textId="77777777" w:rsidTr="00B04B96">
        <w:tc>
          <w:tcPr>
            <w:tcW w:w="2646" w:type="dxa"/>
            <w:shd w:val="clear" w:color="auto" w:fill="auto"/>
          </w:tcPr>
          <w:p w14:paraId="20F9E130" w14:textId="77777777" w:rsidR="00FB3DBE" w:rsidRDefault="00FB3DBE" w:rsidP="00B04B96">
            <w:pPr>
              <w:pStyle w:val="TabText"/>
            </w:pPr>
            <w:r>
              <w:t>Frisch streichen</w:t>
            </w:r>
          </w:p>
        </w:tc>
        <w:tc>
          <w:tcPr>
            <w:tcW w:w="2646" w:type="dxa"/>
            <w:shd w:val="clear" w:color="auto" w:fill="auto"/>
          </w:tcPr>
          <w:p w14:paraId="2D40A1B1" w14:textId="77777777" w:rsidR="00FB3DBE" w:rsidRDefault="00FB3DBE" w:rsidP="00B04B96">
            <w:pPr>
              <w:pStyle w:val="TabText"/>
            </w:pPr>
          </w:p>
        </w:tc>
        <w:tc>
          <w:tcPr>
            <w:tcW w:w="2646" w:type="dxa"/>
            <w:shd w:val="clear" w:color="auto" w:fill="auto"/>
          </w:tcPr>
          <w:p w14:paraId="2387C012" w14:textId="77777777" w:rsidR="00FB3DBE" w:rsidRDefault="00FB3DBE" w:rsidP="00B04B96">
            <w:pPr>
              <w:pStyle w:val="TabText"/>
            </w:pPr>
          </w:p>
        </w:tc>
      </w:tr>
      <w:tr w:rsidR="00FB3DBE" w14:paraId="4004B7A2" w14:textId="77777777" w:rsidTr="00B04B96">
        <w:tc>
          <w:tcPr>
            <w:tcW w:w="2646" w:type="dxa"/>
            <w:shd w:val="clear" w:color="auto" w:fill="auto"/>
          </w:tcPr>
          <w:p w14:paraId="18E84491" w14:textId="77777777" w:rsidR="00FB3DBE" w:rsidRDefault="00FB3DBE" w:rsidP="00B04B96">
            <w:pPr>
              <w:pStyle w:val="TabText"/>
            </w:pPr>
            <w:r>
              <w:t>Parkettboden abschleifen</w:t>
            </w:r>
          </w:p>
        </w:tc>
        <w:tc>
          <w:tcPr>
            <w:tcW w:w="2646" w:type="dxa"/>
            <w:shd w:val="clear" w:color="auto" w:fill="auto"/>
          </w:tcPr>
          <w:p w14:paraId="219B1EA2" w14:textId="77777777" w:rsidR="00FB3DBE" w:rsidRDefault="00FB3DBE" w:rsidP="00B04B96">
            <w:pPr>
              <w:pStyle w:val="TabText"/>
            </w:pPr>
          </w:p>
        </w:tc>
        <w:tc>
          <w:tcPr>
            <w:tcW w:w="2646" w:type="dxa"/>
            <w:shd w:val="clear" w:color="auto" w:fill="auto"/>
          </w:tcPr>
          <w:p w14:paraId="56F2E9EB" w14:textId="77777777" w:rsidR="00FB3DBE" w:rsidRDefault="00FB3DBE" w:rsidP="00B04B96">
            <w:pPr>
              <w:pStyle w:val="TabText"/>
            </w:pPr>
          </w:p>
        </w:tc>
      </w:tr>
      <w:tr w:rsidR="00FB3DBE" w14:paraId="392CC6CC" w14:textId="77777777" w:rsidTr="00B04B96">
        <w:tc>
          <w:tcPr>
            <w:tcW w:w="2646" w:type="dxa"/>
            <w:shd w:val="clear" w:color="auto" w:fill="auto"/>
          </w:tcPr>
          <w:p w14:paraId="1005A4D6" w14:textId="77777777" w:rsidR="00FB3DBE" w:rsidRDefault="00FB3DBE" w:rsidP="00B04B96">
            <w:pPr>
              <w:pStyle w:val="TabText"/>
            </w:pPr>
            <w:r>
              <w:t>Mit Bildern bestücken</w:t>
            </w:r>
          </w:p>
        </w:tc>
        <w:tc>
          <w:tcPr>
            <w:tcW w:w="2646" w:type="dxa"/>
            <w:shd w:val="clear" w:color="auto" w:fill="auto"/>
          </w:tcPr>
          <w:p w14:paraId="43915732" w14:textId="77777777" w:rsidR="00FB3DBE" w:rsidRDefault="00FB3DBE" w:rsidP="00B04B96">
            <w:pPr>
              <w:pStyle w:val="TabText"/>
            </w:pPr>
          </w:p>
        </w:tc>
        <w:tc>
          <w:tcPr>
            <w:tcW w:w="2646" w:type="dxa"/>
            <w:shd w:val="clear" w:color="auto" w:fill="auto"/>
          </w:tcPr>
          <w:p w14:paraId="39CAEE82" w14:textId="77777777" w:rsidR="00FB3DBE" w:rsidRDefault="00FB3DBE" w:rsidP="00B04B96">
            <w:pPr>
              <w:pStyle w:val="TabText"/>
            </w:pPr>
          </w:p>
        </w:tc>
      </w:tr>
      <w:tr w:rsidR="00FB3DBE" w14:paraId="5C69FA8B" w14:textId="77777777" w:rsidTr="00B04B96">
        <w:tc>
          <w:tcPr>
            <w:tcW w:w="2646" w:type="dxa"/>
            <w:shd w:val="clear" w:color="auto" w:fill="auto"/>
          </w:tcPr>
          <w:p w14:paraId="05D34439" w14:textId="77777777" w:rsidR="00FB3DBE" w:rsidRDefault="00FB3DBE" w:rsidP="00B04B96">
            <w:pPr>
              <w:pStyle w:val="TabText"/>
            </w:pPr>
            <w:r>
              <w:t>Mit Leihmöbeln wohnlich gestalten</w:t>
            </w:r>
          </w:p>
        </w:tc>
        <w:tc>
          <w:tcPr>
            <w:tcW w:w="2646" w:type="dxa"/>
            <w:shd w:val="clear" w:color="auto" w:fill="auto"/>
          </w:tcPr>
          <w:p w14:paraId="14ECF675" w14:textId="77777777" w:rsidR="00FB3DBE" w:rsidRDefault="00FB3DBE" w:rsidP="00B04B96">
            <w:pPr>
              <w:pStyle w:val="TabText"/>
            </w:pPr>
          </w:p>
        </w:tc>
        <w:tc>
          <w:tcPr>
            <w:tcW w:w="2646" w:type="dxa"/>
            <w:shd w:val="clear" w:color="auto" w:fill="auto"/>
          </w:tcPr>
          <w:p w14:paraId="61B79F5F" w14:textId="77777777" w:rsidR="00FB3DBE" w:rsidRDefault="00FB3DBE" w:rsidP="00B04B96">
            <w:pPr>
              <w:pStyle w:val="TabText"/>
            </w:pPr>
          </w:p>
        </w:tc>
      </w:tr>
      <w:tr w:rsidR="00FB3DBE" w14:paraId="69C6A7A3" w14:textId="77777777" w:rsidTr="00B04B96">
        <w:tc>
          <w:tcPr>
            <w:tcW w:w="2646" w:type="dxa"/>
            <w:shd w:val="clear" w:color="auto" w:fill="auto"/>
          </w:tcPr>
          <w:p w14:paraId="68BD8A13" w14:textId="77777777" w:rsidR="00FB3DBE" w:rsidRDefault="00FB3DBE" w:rsidP="00B04B96">
            <w:pPr>
              <w:pStyle w:val="TabText"/>
            </w:pPr>
            <w:r>
              <w:t>Mit Dekorationsmaterialien ausschmücken</w:t>
            </w:r>
          </w:p>
        </w:tc>
        <w:tc>
          <w:tcPr>
            <w:tcW w:w="2646" w:type="dxa"/>
            <w:shd w:val="clear" w:color="auto" w:fill="auto"/>
          </w:tcPr>
          <w:p w14:paraId="4A66E41A" w14:textId="77777777" w:rsidR="00FB3DBE" w:rsidRDefault="00FB3DBE" w:rsidP="00B04B96">
            <w:pPr>
              <w:pStyle w:val="TabText"/>
            </w:pPr>
          </w:p>
        </w:tc>
        <w:tc>
          <w:tcPr>
            <w:tcW w:w="2646" w:type="dxa"/>
            <w:shd w:val="clear" w:color="auto" w:fill="auto"/>
          </w:tcPr>
          <w:p w14:paraId="6849942E" w14:textId="77777777" w:rsidR="00FB3DBE" w:rsidRDefault="00FB3DBE" w:rsidP="00B04B96">
            <w:pPr>
              <w:pStyle w:val="TabText"/>
            </w:pPr>
          </w:p>
        </w:tc>
      </w:tr>
      <w:tr w:rsidR="00FB3DBE" w14:paraId="7B0C0E76" w14:textId="77777777" w:rsidTr="00B04B96">
        <w:tc>
          <w:tcPr>
            <w:tcW w:w="2646" w:type="dxa"/>
            <w:shd w:val="clear" w:color="auto" w:fill="auto"/>
          </w:tcPr>
          <w:p w14:paraId="051A0CE2" w14:textId="77777777" w:rsidR="00FB3DBE" w:rsidRDefault="00FB3DBE" w:rsidP="00B04B96">
            <w:pPr>
              <w:pStyle w:val="TabText"/>
            </w:pPr>
            <w:r>
              <w:t>Lichteffekte einsetzen</w:t>
            </w:r>
          </w:p>
        </w:tc>
        <w:tc>
          <w:tcPr>
            <w:tcW w:w="2646" w:type="dxa"/>
            <w:shd w:val="clear" w:color="auto" w:fill="auto"/>
          </w:tcPr>
          <w:p w14:paraId="536CE675" w14:textId="77777777" w:rsidR="00FB3DBE" w:rsidRDefault="00FB3DBE" w:rsidP="00B04B96">
            <w:pPr>
              <w:pStyle w:val="TabText"/>
            </w:pPr>
          </w:p>
        </w:tc>
        <w:tc>
          <w:tcPr>
            <w:tcW w:w="2646" w:type="dxa"/>
            <w:shd w:val="clear" w:color="auto" w:fill="auto"/>
          </w:tcPr>
          <w:p w14:paraId="13D204BA" w14:textId="77777777" w:rsidR="00FB3DBE" w:rsidRDefault="00FB3DBE" w:rsidP="00B04B96">
            <w:pPr>
              <w:pStyle w:val="TabText"/>
            </w:pPr>
          </w:p>
        </w:tc>
      </w:tr>
      <w:tr w:rsidR="00FB3DBE" w14:paraId="71F596EA" w14:textId="77777777" w:rsidTr="00B04B96">
        <w:tc>
          <w:tcPr>
            <w:tcW w:w="2646" w:type="dxa"/>
            <w:shd w:val="clear" w:color="auto" w:fill="auto"/>
          </w:tcPr>
          <w:p w14:paraId="1893BC3B" w14:textId="77777777" w:rsidR="00FB3DBE" w:rsidRDefault="00FB3DBE" w:rsidP="00B04B96">
            <w:pPr>
              <w:pStyle w:val="TabText"/>
            </w:pPr>
            <w:r>
              <w:t>Farben als Hingucker einsetzen</w:t>
            </w:r>
          </w:p>
        </w:tc>
        <w:tc>
          <w:tcPr>
            <w:tcW w:w="2646" w:type="dxa"/>
            <w:shd w:val="clear" w:color="auto" w:fill="auto"/>
          </w:tcPr>
          <w:p w14:paraId="76A8E48B" w14:textId="77777777" w:rsidR="00FB3DBE" w:rsidRDefault="00FB3DBE" w:rsidP="00B04B96">
            <w:pPr>
              <w:pStyle w:val="TabText"/>
            </w:pPr>
          </w:p>
        </w:tc>
        <w:tc>
          <w:tcPr>
            <w:tcW w:w="2646" w:type="dxa"/>
            <w:shd w:val="clear" w:color="auto" w:fill="auto"/>
          </w:tcPr>
          <w:p w14:paraId="4854A2C7" w14:textId="77777777" w:rsidR="00FB3DBE" w:rsidRDefault="00FB3DBE" w:rsidP="00B04B96">
            <w:pPr>
              <w:pStyle w:val="TabText"/>
            </w:pPr>
          </w:p>
        </w:tc>
      </w:tr>
      <w:tr w:rsidR="00FB3DBE" w14:paraId="214AA4C4" w14:textId="77777777" w:rsidTr="00B04B96">
        <w:tc>
          <w:tcPr>
            <w:tcW w:w="2646" w:type="dxa"/>
            <w:shd w:val="clear" w:color="auto" w:fill="auto"/>
          </w:tcPr>
          <w:p w14:paraId="75AB7B0D" w14:textId="77777777" w:rsidR="00FB3DBE" w:rsidRDefault="00FB3DBE" w:rsidP="00B04B96">
            <w:pPr>
              <w:pStyle w:val="TabText"/>
            </w:pPr>
            <w:r>
              <w:t>Treppengeländer neu streichen</w:t>
            </w:r>
          </w:p>
        </w:tc>
        <w:tc>
          <w:tcPr>
            <w:tcW w:w="2646" w:type="dxa"/>
            <w:shd w:val="clear" w:color="auto" w:fill="auto"/>
          </w:tcPr>
          <w:p w14:paraId="4E9C9F3A" w14:textId="77777777" w:rsidR="00FB3DBE" w:rsidRDefault="00FB3DBE" w:rsidP="00B04B96">
            <w:pPr>
              <w:pStyle w:val="TabText"/>
            </w:pPr>
          </w:p>
        </w:tc>
        <w:tc>
          <w:tcPr>
            <w:tcW w:w="2646" w:type="dxa"/>
            <w:shd w:val="clear" w:color="auto" w:fill="auto"/>
          </w:tcPr>
          <w:p w14:paraId="6995577F" w14:textId="77777777" w:rsidR="00FB3DBE" w:rsidRDefault="00FB3DBE" w:rsidP="00B04B96">
            <w:pPr>
              <w:pStyle w:val="TabText"/>
            </w:pPr>
          </w:p>
        </w:tc>
      </w:tr>
    </w:tbl>
    <w:p w14:paraId="479FAFD2" w14:textId="77777777" w:rsidR="00FB3DBE" w:rsidRPr="00BF21C6" w:rsidRDefault="00FB3DBE" w:rsidP="00FB3DBE">
      <w:pPr>
        <w:pStyle w:val="TabBU"/>
        <w:rPr>
          <w:lang w:val="en-US"/>
        </w:rPr>
      </w:pPr>
      <w:proofErr w:type="spellStart"/>
      <w:r w:rsidRPr="00BF21C6">
        <w:rPr>
          <w:lang w:val="en-US"/>
        </w:rPr>
        <w:t>Tabelle</w:t>
      </w:r>
      <w:proofErr w:type="spellEnd"/>
      <w:r w:rsidRPr="00BF21C6">
        <w:rPr>
          <w:lang w:val="en-US"/>
        </w:rPr>
        <w:t xml:space="preserve"> 7.</w:t>
      </w:r>
      <w:r>
        <w:rPr>
          <w:noProof/>
        </w:rPr>
        <w:fldChar w:fldCharType="begin"/>
      </w:r>
      <w:r w:rsidRPr="00BF21C6">
        <w:rPr>
          <w:noProof/>
          <w:lang w:val="en-US"/>
        </w:rPr>
        <w:instrText xml:space="preserve"> SEQ Tabelle \* ARABIC \s 1 </w:instrText>
      </w:r>
      <w:r>
        <w:rPr>
          <w:noProof/>
        </w:rPr>
        <w:fldChar w:fldCharType="separate"/>
      </w:r>
      <w:r w:rsidRPr="00BF21C6">
        <w:rPr>
          <w:noProof/>
          <w:lang w:val="en-US"/>
        </w:rPr>
        <w:t>1</w:t>
      </w:r>
      <w:r>
        <w:rPr>
          <w:noProof/>
        </w:rPr>
        <w:fldChar w:fldCharType="end"/>
      </w:r>
      <w:r w:rsidRPr="00BF21C6">
        <w:rPr>
          <w:lang w:val="en-US"/>
        </w:rPr>
        <w:t xml:space="preserve">: </w:t>
      </w:r>
      <w:proofErr w:type="spellStart"/>
      <w:r w:rsidRPr="00BF21C6">
        <w:rPr>
          <w:lang w:val="en-US"/>
        </w:rPr>
        <w:t>Checkliste</w:t>
      </w:r>
      <w:proofErr w:type="spellEnd"/>
      <w:r w:rsidRPr="00BF21C6">
        <w:rPr>
          <w:lang w:val="en-US"/>
        </w:rPr>
        <w:t xml:space="preserve"> Pimp up my home</w:t>
      </w:r>
    </w:p>
    <w:p w14:paraId="3F9D5827" w14:textId="77777777" w:rsidR="005D6B88" w:rsidRPr="00BF21C6" w:rsidRDefault="005D6B88" w:rsidP="005D6B88">
      <w:pPr>
        <w:rPr>
          <w:lang w:val="en-US"/>
        </w:rPr>
      </w:pPr>
    </w:p>
    <w:p w14:paraId="124BA5BD" w14:textId="77777777" w:rsidR="005D6B88" w:rsidRPr="008F3873" w:rsidRDefault="005D6B88" w:rsidP="008F3873">
      <w:pPr>
        <w:rPr>
          <w:b/>
          <w:bCs/>
        </w:rPr>
      </w:pPr>
      <w:r w:rsidRPr="008F3873">
        <w:rPr>
          <w:b/>
          <w:bCs/>
        </w:rPr>
        <w:t>Muster für eine Anzeige</w:t>
      </w:r>
    </w:p>
    <w:p w14:paraId="7B2207C4" w14:textId="0647C324" w:rsidR="005D6B88" w:rsidRDefault="005D6B88" w:rsidP="005D6B88">
      <w:r>
        <w:t xml:space="preserve">Lichtdurchflutete Wohnung in Stadtteil/Stadt provisionsfrei zu verkaufen., 2 Minuten zur Linie 1: 4ZKDB mit zwei Balkonen direkt am Stadtpark, </w:t>
      </w:r>
      <w:proofErr w:type="spellStart"/>
      <w:r>
        <w:t>Bj</w:t>
      </w:r>
      <w:proofErr w:type="spellEnd"/>
      <w:r>
        <w:t xml:space="preserve">. 1985, 115 qm, </w:t>
      </w:r>
      <w:proofErr w:type="spellStart"/>
      <w:r>
        <w:t>ÖlHzg</w:t>
      </w:r>
      <w:proofErr w:type="spellEnd"/>
      <w:r>
        <w:t xml:space="preserve">, B, </w:t>
      </w:r>
      <w:proofErr w:type="spellStart"/>
      <w:r>
        <w:t>xy</w:t>
      </w:r>
      <w:proofErr w:type="spellEnd"/>
      <w:r>
        <w:t xml:space="preserve"> </w:t>
      </w:r>
      <w:proofErr w:type="spellStart"/>
      <w:r>
        <w:t>kwh</w:t>
      </w:r>
      <w:proofErr w:type="spellEnd"/>
      <w:r>
        <w:t>/qm, top-renoviert. Kaufpreis: 300.000 €; Kontakt Tel. oder E-Mail.</w:t>
      </w:r>
    </w:p>
    <w:p w14:paraId="78F0F44B" w14:textId="0A15FED8" w:rsidR="005D6B88" w:rsidRDefault="005D6B88" w:rsidP="005D6B88"/>
    <w:tbl>
      <w:tblPr>
        <w:tblStyle w:val="Tabellenraster"/>
        <w:tblW w:w="0" w:type="auto"/>
        <w:tblLook w:val="04A0" w:firstRow="1" w:lastRow="0" w:firstColumn="1" w:lastColumn="0" w:noHBand="0" w:noVBand="1"/>
      </w:tblPr>
      <w:tblGrid>
        <w:gridCol w:w="1048"/>
        <w:gridCol w:w="1088"/>
        <w:gridCol w:w="967"/>
        <w:gridCol w:w="995"/>
        <w:gridCol w:w="1072"/>
        <w:gridCol w:w="1421"/>
        <w:gridCol w:w="1337"/>
      </w:tblGrid>
      <w:tr w:rsidR="005D6B88" w14:paraId="7CD7B8FE" w14:textId="77777777" w:rsidTr="00B04B96">
        <w:tc>
          <w:tcPr>
            <w:tcW w:w="1048" w:type="dxa"/>
          </w:tcPr>
          <w:p w14:paraId="4ED8EB30" w14:textId="77777777" w:rsidR="005D6B88" w:rsidRDefault="005D6B88" w:rsidP="00B04B96">
            <w:pPr>
              <w:pStyle w:val="TabKopf"/>
            </w:pPr>
            <w:r>
              <w:t>Datum / Uhrzeit</w:t>
            </w:r>
          </w:p>
        </w:tc>
        <w:tc>
          <w:tcPr>
            <w:tcW w:w="1088" w:type="dxa"/>
          </w:tcPr>
          <w:p w14:paraId="72C379B5" w14:textId="77777777" w:rsidR="005D6B88" w:rsidRDefault="005D6B88" w:rsidP="00B04B96">
            <w:pPr>
              <w:pStyle w:val="TabKopf"/>
            </w:pPr>
            <w:r>
              <w:t>Name</w:t>
            </w:r>
          </w:p>
        </w:tc>
        <w:tc>
          <w:tcPr>
            <w:tcW w:w="967" w:type="dxa"/>
          </w:tcPr>
          <w:p w14:paraId="50211CD3" w14:textId="77777777" w:rsidR="005D6B88" w:rsidRDefault="005D6B88" w:rsidP="00B04B96">
            <w:pPr>
              <w:pStyle w:val="TabKopf"/>
            </w:pPr>
            <w:r>
              <w:t>Tel</w:t>
            </w:r>
          </w:p>
        </w:tc>
        <w:tc>
          <w:tcPr>
            <w:tcW w:w="995" w:type="dxa"/>
          </w:tcPr>
          <w:p w14:paraId="215B9F19" w14:textId="77777777" w:rsidR="005D6B88" w:rsidRDefault="005D6B88" w:rsidP="00B04B96">
            <w:pPr>
              <w:pStyle w:val="TabKopf"/>
            </w:pPr>
            <w:r>
              <w:t>E-Mail</w:t>
            </w:r>
          </w:p>
        </w:tc>
        <w:tc>
          <w:tcPr>
            <w:tcW w:w="1072" w:type="dxa"/>
          </w:tcPr>
          <w:p w14:paraId="52F350C2" w14:textId="77777777" w:rsidR="005D6B88" w:rsidRDefault="005D6B88" w:rsidP="00B04B96">
            <w:pPr>
              <w:pStyle w:val="TabKopf"/>
            </w:pPr>
            <w:r>
              <w:t>Exposé versandt</w:t>
            </w:r>
          </w:p>
        </w:tc>
        <w:tc>
          <w:tcPr>
            <w:tcW w:w="1421" w:type="dxa"/>
          </w:tcPr>
          <w:p w14:paraId="5B6DF1AD" w14:textId="77777777" w:rsidR="005D6B88" w:rsidRDefault="005D6B88" w:rsidP="00B04B96">
            <w:pPr>
              <w:pStyle w:val="TabKopf"/>
            </w:pPr>
            <w:r>
              <w:t>Themen</w:t>
            </w:r>
          </w:p>
        </w:tc>
        <w:tc>
          <w:tcPr>
            <w:tcW w:w="1337" w:type="dxa"/>
          </w:tcPr>
          <w:p w14:paraId="23DD5377" w14:textId="77777777" w:rsidR="005D6B88" w:rsidRDefault="005D6B88" w:rsidP="00B04B96">
            <w:pPr>
              <w:pStyle w:val="TabKopf"/>
            </w:pPr>
            <w:r>
              <w:t>Besichtigungs-termin</w:t>
            </w:r>
          </w:p>
        </w:tc>
      </w:tr>
      <w:tr w:rsidR="005D6B88" w14:paraId="7A6D0F66" w14:textId="77777777" w:rsidTr="00B04B96">
        <w:tc>
          <w:tcPr>
            <w:tcW w:w="1048" w:type="dxa"/>
          </w:tcPr>
          <w:p w14:paraId="7AE0F463" w14:textId="77777777" w:rsidR="005D6B88" w:rsidRDefault="005D6B88" w:rsidP="00B04B96">
            <w:pPr>
              <w:pStyle w:val="TabText"/>
            </w:pPr>
            <w:r>
              <w:t>10. Juni, 18 Uhr</w:t>
            </w:r>
          </w:p>
        </w:tc>
        <w:tc>
          <w:tcPr>
            <w:tcW w:w="1088" w:type="dxa"/>
          </w:tcPr>
          <w:p w14:paraId="230C6D95" w14:textId="77777777" w:rsidR="005D6B88" w:rsidRDefault="005D6B88" w:rsidP="00B04B96">
            <w:pPr>
              <w:pStyle w:val="TabText"/>
            </w:pPr>
            <w:r>
              <w:t>Jürgen Meyer</w:t>
            </w:r>
          </w:p>
        </w:tc>
        <w:tc>
          <w:tcPr>
            <w:tcW w:w="967" w:type="dxa"/>
          </w:tcPr>
          <w:p w14:paraId="2ED4AB19" w14:textId="77777777" w:rsidR="005D6B88" w:rsidRDefault="005D6B88" w:rsidP="00B04B96">
            <w:pPr>
              <w:pStyle w:val="TabText"/>
            </w:pPr>
          </w:p>
        </w:tc>
        <w:tc>
          <w:tcPr>
            <w:tcW w:w="995" w:type="dxa"/>
          </w:tcPr>
          <w:p w14:paraId="2FB499E0" w14:textId="77777777" w:rsidR="005D6B88" w:rsidRDefault="005D6B88" w:rsidP="00B04B96">
            <w:pPr>
              <w:pStyle w:val="TabText"/>
            </w:pPr>
          </w:p>
        </w:tc>
        <w:tc>
          <w:tcPr>
            <w:tcW w:w="1072" w:type="dxa"/>
          </w:tcPr>
          <w:p w14:paraId="3E7FFE44" w14:textId="77777777" w:rsidR="005D6B88" w:rsidRDefault="005D6B88" w:rsidP="00B04B96">
            <w:pPr>
              <w:pStyle w:val="TabText"/>
            </w:pPr>
            <w:r>
              <w:t>Ja</w:t>
            </w:r>
          </w:p>
        </w:tc>
        <w:tc>
          <w:tcPr>
            <w:tcW w:w="1421" w:type="dxa"/>
          </w:tcPr>
          <w:p w14:paraId="4F4A5304" w14:textId="77777777" w:rsidR="005D6B88" w:rsidRDefault="005D6B88" w:rsidP="00B04B96">
            <w:pPr>
              <w:pStyle w:val="TabText"/>
            </w:pPr>
            <w:r>
              <w:t>Gartenliebhaber, Kinder, S-Bahn-Nähe</w:t>
            </w:r>
          </w:p>
        </w:tc>
        <w:tc>
          <w:tcPr>
            <w:tcW w:w="1337" w:type="dxa"/>
          </w:tcPr>
          <w:p w14:paraId="715F91E6" w14:textId="77777777" w:rsidR="005D6B88" w:rsidRDefault="005D6B88" w:rsidP="00B04B96">
            <w:pPr>
              <w:pStyle w:val="TabText"/>
            </w:pPr>
            <w:r>
              <w:t xml:space="preserve">19. Juni, 16 Uhr </w:t>
            </w:r>
          </w:p>
        </w:tc>
      </w:tr>
      <w:tr w:rsidR="005D6B88" w14:paraId="482E86CA" w14:textId="77777777" w:rsidTr="00B04B96">
        <w:tc>
          <w:tcPr>
            <w:tcW w:w="1048" w:type="dxa"/>
          </w:tcPr>
          <w:p w14:paraId="44F4BD28" w14:textId="77777777" w:rsidR="005D6B88" w:rsidRDefault="005D6B88" w:rsidP="00B04B96">
            <w:pPr>
              <w:pStyle w:val="TabText"/>
            </w:pPr>
            <w:r>
              <w:t>10. Juni, 19:30</w:t>
            </w:r>
          </w:p>
        </w:tc>
        <w:tc>
          <w:tcPr>
            <w:tcW w:w="1088" w:type="dxa"/>
          </w:tcPr>
          <w:p w14:paraId="7C09802B" w14:textId="77777777" w:rsidR="005D6B88" w:rsidRDefault="005D6B88" w:rsidP="00B04B96">
            <w:pPr>
              <w:pStyle w:val="TabText"/>
            </w:pPr>
            <w:r>
              <w:t>Friederike Schmitz</w:t>
            </w:r>
          </w:p>
        </w:tc>
        <w:tc>
          <w:tcPr>
            <w:tcW w:w="967" w:type="dxa"/>
          </w:tcPr>
          <w:p w14:paraId="1386ED41" w14:textId="77777777" w:rsidR="005D6B88" w:rsidRDefault="005D6B88" w:rsidP="00B04B96">
            <w:pPr>
              <w:pStyle w:val="TabText"/>
            </w:pPr>
          </w:p>
        </w:tc>
        <w:tc>
          <w:tcPr>
            <w:tcW w:w="995" w:type="dxa"/>
          </w:tcPr>
          <w:p w14:paraId="3A48A55D" w14:textId="77777777" w:rsidR="005D6B88" w:rsidRDefault="005D6B88" w:rsidP="00B04B96">
            <w:pPr>
              <w:pStyle w:val="TabText"/>
            </w:pPr>
          </w:p>
        </w:tc>
        <w:tc>
          <w:tcPr>
            <w:tcW w:w="1072" w:type="dxa"/>
          </w:tcPr>
          <w:p w14:paraId="0FFCB6F5" w14:textId="77777777" w:rsidR="005D6B88" w:rsidRDefault="005D6B88" w:rsidP="00B04B96">
            <w:pPr>
              <w:pStyle w:val="TabText"/>
            </w:pPr>
            <w:r>
              <w:t>Nein</w:t>
            </w:r>
          </w:p>
        </w:tc>
        <w:tc>
          <w:tcPr>
            <w:tcW w:w="1421" w:type="dxa"/>
          </w:tcPr>
          <w:p w14:paraId="6D038422" w14:textId="77777777" w:rsidR="005D6B88" w:rsidRDefault="005D6B88" w:rsidP="00B04B96">
            <w:pPr>
              <w:pStyle w:val="TabText"/>
            </w:pPr>
            <w:r>
              <w:t>Kaum Fragen, unmotiviert</w:t>
            </w:r>
          </w:p>
        </w:tc>
        <w:tc>
          <w:tcPr>
            <w:tcW w:w="1337" w:type="dxa"/>
          </w:tcPr>
          <w:p w14:paraId="3AF0EFDB" w14:textId="77777777" w:rsidR="005D6B88" w:rsidRDefault="005D6B88" w:rsidP="00B04B96">
            <w:pPr>
              <w:pStyle w:val="TabText"/>
            </w:pPr>
            <w:r>
              <w:t>Auf später vertröstest</w:t>
            </w:r>
          </w:p>
        </w:tc>
      </w:tr>
      <w:tr w:rsidR="005D6B88" w14:paraId="05552C23" w14:textId="77777777" w:rsidTr="00B04B96">
        <w:tc>
          <w:tcPr>
            <w:tcW w:w="1048" w:type="dxa"/>
          </w:tcPr>
          <w:p w14:paraId="3BF5D23E" w14:textId="77777777" w:rsidR="005D6B88" w:rsidRDefault="005D6B88" w:rsidP="00B04B96">
            <w:pPr>
              <w:pStyle w:val="TabText"/>
            </w:pPr>
            <w:r>
              <w:t>11. Juni 9:00</w:t>
            </w:r>
          </w:p>
        </w:tc>
        <w:tc>
          <w:tcPr>
            <w:tcW w:w="1088" w:type="dxa"/>
          </w:tcPr>
          <w:p w14:paraId="608F6CB6" w14:textId="77777777" w:rsidR="005D6B88" w:rsidRDefault="005D6B88" w:rsidP="00B04B96">
            <w:pPr>
              <w:pStyle w:val="TabText"/>
            </w:pPr>
            <w:r>
              <w:t>Heidrun Becker</w:t>
            </w:r>
          </w:p>
        </w:tc>
        <w:tc>
          <w:tcPr>
            <w:tcW w:w="967" w:type="dxa"/>
          </w:tcPr>
          <w:p w14:paraId="794A7A4D" w14:textId="77777777" w:rsidR="005D6B88" w:rsidRDefault="005D6B88" w:rsidP="00B04B96">
            <w:pPr>
              <w:pStyle w:val="TabText"/>
            </w:pPr>
          </w:p>
        </w:tc>
        <w:tc>
          <w:tcPr>
            <w:tcW w:w="995" w:type="dxa"/>
          </w:tcPr>
          <w:p w14:paraId="3942C34D" w14:textId="77777777" w:rsidR="005D6B88" w:rsidRDefault="005D6B88" w:rsidP="00B04B96">
            <w:pPr>
              <w:pStyle w:val="TabText"/>
            </w:pPr>
          </w:p>
        </w:tc>
        <w:tc>
          <w:tcPr>
            <w:tcW w:w="1072" w:type="dxa"/>
          </w:tcPr>
          <w:p w14:paraId="514B2708" w14:textId="77777777" w:rsidR="005D6B88" w:rsidRDefault="005D6B88" w:rsidP="00B04B96">
            <w:pPr>
              <w:pStyle w:val="TabText"/>
            </w:pPr>
            <w:r>
              <w:t>Ja</w:t>
            </w:r>
          </w:p>
        </w:tc>
        <w:tc>
          <w:tcPr>
            <w:tcW w:w="1421" w:type="dxa"/>
          </w:tcPr>
          <w:p w14:paraId="4B253160" w14:textId="77777777" w:rsidR="005D6B88" w:rsidRDefault="005D6B88" w:rsidP="00B04B96">
            <w:pPr>
              <w:pStyle w:val="TabText"/>
            </w:pPr>
            <w:r>
              <w:t>DINK-Paar, Garten, Ruhe, GF Schmitz AG</w:t>
            </w:r>
          </w:p>
        </w:tc>
        <w:tc>
          <w:tcPr>
            <w:tcW w:w="1337" w:type="dxa"/>
          </w:tcPr>
          <w:p w14:paraId="6CE4170D" w14:textId="77777777" w:rsidR="005D6B88" w:rsidRDefault="005D6B88" w:rsidP="00B04B96">
            <w:pPr>
              <w:pStyle w:val="TabText"/>
            </w:pPr>
            <w:r>
              <w:t>20. Juni, 19:00</w:t>
            </w:r>
          </w:p>
        </w:tc>
      </w:tr>
      <w:tr w:rsidR="005D6B88" w14:paraId="27CDBF2D" w14:textId="77777777" w:rsidTr="00B04B96">
        <w:tc>
          <w:tcPr>
            <w:tcW w:w="1048" w:type="dxa"/>
          </w:tcPr>
          <w:p w14:paraId="2F8AE919" w14:textId="77777777" w:rsidR="005D6B88" w:rsidRDefault="005D6B88" w:rsidP="00B04B96">
            <w:pPr>
              <w:pStyle w:val="TabText"/>
            </w:pPr>
          </w:p>
        </w:tc>
        <w:tc>
          <w:tcPr>
            <w:tcW w:w="1088" w:type="dxa"/>
          </w:tcPr>
          <w:p w14:paraId="7F1D2843" w14:textId="77777777" w:rsidR="005D6B88" w:rsidRDefault="005D6B88" w:rsidP="00B04B96">
            <w:pPr>
              <w:pStyle w:val="TabText"/>
            </w:pPr>
          </w:p>
        </w:tc>
        <w:tc>
          <w:tcPr>
            <w:tcW w:w="967" w:type="dxa"/>
          </w:tcPr>
          <w:p w14:paraId="1C9E9DC9" w14:textId="77777777" w:rsidR="005D6B88" w:rsidRDefault="005D6B88" w:rsidP="00B04B96">
            <w:pPr>
              <w:pStyle w:val="TabText"/>
            </w:pPr>
          </w:p>
        </w:tc>
        <w:tc>
          <w:tcPr>
            <w:tcW w:w="995" w:type="dxa"/>
          </w:tcPr>
          <w:p w14:paraId="0C17DCD9" w14:textId="77777777" w:rsidR="005D6B88" w:rsidRDefault="005D6B88" w:rsidP="00B04B96">
            <w:pPr>
              <w:pStyle w:val="TabText"/>
            </w:pPr>
          </w:p>
        </w:tc>
        <w:tc>
          <w:tcPr>
            <w:tcW w:w="1072" w:type="dxa"/>
          </w:tcPr>
          <w:p w14:paraId="0A80267C" w14:textId="77777777" w:rsidR="005D6B88" w:rsidRDefault="005D6B88" w:rsidP="00B04B96">
            <w:pPr>
              <w:pStyle w:val="TabText"/>
            </w:pPr>
          </w:p>
        </w:tc>
        <w:tc>
          <w:tcPr>
            <w:tcW w:w="1421" w:type="dxa"/>
          </w:tcPr>
          <w:p w14:paraId="7151189E" w14:textId="77777777" w:rsidR="005D6B88" w:rsidRDefault="005D6B88" w:rsidP="00B04B96">
            <w:pPr>
              <w:pStyle w:val="TabText"/>
            </w:pPr>
          </w:p>
        </w:tc>
        <w:tc>
          <w:tcPr>
            <w:tcW w:w="1337" w:type="dxa"/>
          </w:tcPr>
          <w:p w14:paraId="4F2A60BB" w14:textId="77777777" w:rsidR="005D6B88" w:rsidRDefault="005D6B88" w:rsidP="00B04B96">
            <w:pPr>
              <w:pStyle w:val="TabText"/>
            </w:pPr>
          </w:p>
        </w:tc>
      </w:tr>
    </w:tbl>
    <w:p w14:paraId="1B2BE1A4" w14:textId="77777777" w:rsidR="005D6B88" w:rsidRDefault="005D6B88" w:rsidP="005D6B88">
      <w:pPr>
        <w:pStyle w:val="TabBU"/>
      </w:pPr>
      <w:r>
        <w:t>Tabelle 8.1: Erfassung von Interessenten</w:t>
      </w:r>
    </w:p>
    <w:p w14:paraId="669BC2BC" w14:textId="77777777" w:rsidR="008F3873" w:rsidRDefault="008F3873" w:rsidP="005D6B88">
      <w:pPr>
        <w:jc w:val="center"/>
        <w:rPr>
          <w:b/>
          <w:bCs/>
        </w:rPr>
      </w:pPr>
    </w:p>
    <w:p w14:paraId="1E2FCE66" w14:textId="53F7DB0F" w:rsidR="005D6B88" w:rsidRPr="0030796E" w:rsidRDefault="005D6B88" w:rsidP="005D6B88">
      <w:pPr>
        <w:jc w:val="center"/>
        <w:rPr>
          <w:b/>
          <w:bCs/>
        </w:rPr>
      </w:pPr>
      <w:r w:rsidRPr="0030796E">
        <w:rPr>
          <w:b/>
          <w:bCs/>
        </w:rPr>
        <w:t>Kaufabsichtserklärung</w:t>
      </w:r>
    </w:p>
    <w:p w14:paraId="2B0DD00F" w14:textId="77777777" w:rsidR="005D6B88" w:rsidRDefault="005D6B88" w:rsidP="005D6B88">
      <w:pPr>
        <w:jc w:val="center"/>
      </w:pPr>
      <w:r>
        <w:t>zwischen</w:t>
      </w:r>
    </w:p>
    <w:p w14:paraId="4BF3A158" w14:textId="77777777" w:rsidR="005D6B88" w:rsidRDefault="005D6B88" w:rsidP="005D6B88">
      <w:pPr>
        <w:jc w:val="center"/>
      </w:pPr>
      <w:r w:rsidRPr="0030796E">
        <w:t>Verkäufer</w:t>
      </w:r>
    </w:p>
    <w:p w14:paraId="5C819B43" w14:textId="77777777" w:rsidR="005D6B88" w:rsidRDefault="005D6B88" w:rsidP="005D6B88">
      <w:pPr>
        <w:jc w:val="center"/>
      </w:pPr>
      <w:r>
        <w:t>Vor- und Nachname</w:t>
      </w:r>
      <w:r>
        <w:br/>
        <w:t>Straße und Hausnummer</w:t>
      </w:r>
      <w:r>
        <w:br/>
        <w:t>PLZ, Ort</w:t>
      </w:r>
    </w:p>
    <w:p w14:paraId="732E4190" w14:textId="77777777" w:rsidR="005D6B88" w:rsidRDefault="005D6B88" w:rsidP="005D6B88">
      <w:pPr>
        <w:jc w:val="center"/>
      </w:pPr>
      <w:r>
        <w:t>und</w:t>
      </w:r>
    </w:p>
    <w:p w14:paraId="5096248D" w14:textId="77777777" w:rsidR="005D6B88" w:rsidRDefault="005D6B88" w:rsidP="005D6B88">
      <w:pPr>
        <w:jc w:val="center"/>
      </w:pPr>
      <w:r>
        <w:t>Interessent</w:t>
      </w:r>
    </w:p>
    <w:p w14:paraId="2B051D26" w14:textId="77777777" w:rsidR="005D6B88" w:rsidRDefault="005D6B88" w:rsidP="005D6B88">
      <w:pPr>
        <w:jc w:val="center"/>
      </w:pPr>
      <w:r>
        <w:t>Vor- und Nachname</w:t>
      </w:r>
      <w:r>
        <w:br/>
        <w:t>Straße und Hausnummer</w:t>
      </w:r>
      <w:r>
        <w:br/>
        <w:t>PLZ, Ort</w:t>
      </w:r>
    </w:p>
    <w:p w14:paraId="7E3C122B" w14:textId="77777777" w:rsidR="005D6B88" w:rsidRDefault="005D6B88" w:rsidP="005D6B88">
      <w:r>
        <w:t xml:space="preserve">Die Vertragsparteien vereinbaren, das nachfolgende Objekt bis zum </w:t>
      </w:r>
      <w:r w:rsidRPr="0030796E">
        <w:rPr>
          <w:u w:val="single"/>
        </w:rPr>
        <w:t>DATUM</w:t>
      </w:r>
      <w:r>
        <w:rPr>
          <w:u w:val="single"/>
        </w:rPr>
        <w:t xml:space="preserve"> </w:t>
      </w:r>
      <w:r w:rsidRPr="0030796E">
        <w:t xml:space="preserve">zu </w:t>
      </w:r>
      <w:r>
        <w:t xml:space="preserve">einem Kaufpreis von </w:t>
      </w:r>
      <w:r w:rsidRPr="000157E3">
        <w:rPr>
          <w:u w:val="single"/>
        </w:rPr>
        <w:t>KAUFBETRAG</w:t>
      </w:r>
      <w:r>
        <w:t xml:space="preserve"> zu </w:t>
      </w:r>
      <w:r w:rsidRPr="0030796E">
        <w:t>reservieren</w:t>
      </w:r>
      <w:r>
        <w:t>:</w:t>
      </w:r>
    </w:p>
    <w:p w14:paraId="6191F3E1" w14:textId="77777777" w:rsidR="005D6B88" w:rsidRDefault="005D6B88" w:rsidP="005D6B88">
      <w:pPr>
        <w:jc w:val="center"/>
      </w:pPr>
      <w:r>
        <w:t>OBJEKT, STRASSE, HAUSNUMMER, PLZ, ORT</w:t>
      </w:r>
    </w:p>
    <w:p w14:paraId="3745ED1C" w14:textId="77777777" w:rsidR="005D6B88" w:rsidRDefault="005D6B88" w:rsidP="005D6B88">
      <w:r>
        <w:t>Der Interessent bestätigt, dass er das Objekt besichtigt und alle relevanten Unterlagen erhalten hat. Auf Grundlage dieser Informationen entrichtet er eine Reservierungsgebühr in Höhe von 1 Prozent des vereinbarten Kaufpreises; diese Gebühr wird nach notarieller Beurkundung erstattet. Falls kein Kaufvertrag zustande kommt, behält sich der Verkäufer vor, seine Mehrkosten für eine anderweitige Vermarktung seiner Immobilie mit dieser Gebühr zu verrechnen. Diese Reservierungsgebühr ist auf folgendes Konto einzuzahlen:</w:t>
      </w:r>
    </w:p>
    <w:p w14:paraId="10A61401" w14:textId="77777777" w:rsidR="005D6B88" w:rsidRDefault="005D6B88" w:rsidP="005D6B88">
      <w:r>
        <w:t>IBAN UND BIC DES VERKÄUFERS</w:t>
      </w:r>
    </w:p>
    <w:p w14:paraId="4E5A331E" w14:textId="77777777" w:rsidR="005D6B88" w:rsidRDefault="005D6B88" w:rsidP="005D6B88">
      <w:r>
        <w:t>Nach Überweisung der Reservierungsgebühr beauftragt der Verkäufer einen Notar mit der Erstellung eines Kaufvertrags. Der Verkäufer verpflichtet sich, das reservierte Objekt für den vereinbarten Zeitraum keinem anderen Interessenten zu verkaufen.</w:t>
      </w:r>
    </w:p>
    <w:p w14:paraId="7567EE0C" w14:textId="77777777" w:rsidR="005D6B88" w:rsidRDefault="005D6B88" w:rsidP="005D6B88">
      <w:r>
        <w:t>Diese Vereinbarung kann in beiderseitigem Einvernehmen schriftlich verlängert werden.</w:t>
      </w:r>
    </w:p>
    <w:p w14:paraId="2F242EA2" w14:textId="77777777" w:rsidR="005D6B88" w:rsidRDefault="005D6B88" w:rsidP="005D6B88">
      <w:r>
        <w:t>ORT, DATUM</w:t>
      </w:r>
    </w:p>
    <w:p w14:paraId="1A1DC276" w14:textId="77777777" w:rsidR="005D6B88" w:rsidRDefault="005D6B88" w:rsidP="005D6B88">
      <w:r>
        <w:t xml:space="preserve">_____________________________________________ </w:t>
      </w:r>
      <w:r>
        <w:br/>
        <w:t>Unterschrift Interessent</w:t>
      </w:r>
    </w:p>
    <w:p w14:paraId="02B9F8E5" w14:textId="77777777" w:rsidR="005D6B88" w:rsidRDefault="005D6B88" w:rsidP="005D6B88"/>
    <w:p w14:paraId="338E1C5E" w14:textId="77777777" w:rsidR="005D6B88" w:rsidRDefault="005D6B88" w:rsidP="005D6B88">
      <w:r>
        <w:t>_____________________________________________</w:t>
      </w:r>
      <w:r>
        <w:br/>
        <w:t>Unterschrift Verkäufer</w:t>
      </w:r>
    </w:p>
    <w:p w14:paraId="7BEBF9F4" w14:textId="008AA2E8" w:rsidR="008F3873" w:rsidRDefault="008F3873">
      <w:r>
        <w:br w:type="page"/>
      </w:r>
    </w:p>
    <w:p w14:paraId="26E1028C" w14:textId="77777777" w:rsidR="005D6B88" w:rsidRPr="008F3873" w:rsidRDefault="005D6B88" w:rsidP="008F3873">
      <w:pPr>
        <w:rPr>
          <w:b/>
          <w:bCs/>
        </w:rPr>
      </w:pPr>
      <w:r w:rsidRPr="008F3873">
        <w:rPr>
          <w:b/>
          <w:bCs/>
        </w:rPr>
        <w:lastRenderedPageBreak/>
        <w:t>Checkliste für die Maklerwahl: Darauf sollten Sie achten</w:t>
      </w:r>
    </w:p>
    <w:p w14:paraId="212B86E8" w14:textId="77777777" w:rsidR="005D6B88" w:rsidRDefault="005D6B88" w:rsidP="005D6B88">
      <w:r>
        <w:t>Die nachfolgenden Kriterien helfen Ihnen, die Güte der Makler in Ihrer Region zu bewerten.</w:t>
      </w:r>
    </w:p>
    <w:p w14:paraId="1DE34827" w14:textId="77777777" w:rsidR="005D6B88" w:rsidRDefault="005D6B88" w:rsidP="005D6B88">
      <w:pPr>
        <w:pStyle w:val="ListeHaken"/>
      </w:pPr>
      <w:r>
        <w:t>Mitgliedschaft in einem Verband oder Teil einer größeren Organisation</w:t>
      </w:r>
    </w:p>
    <w:p w14:paraId="3353B9CA" w14:textId="77777777" w:rsidR="005D6B88" w:rsidRDefault="005D6B88" w:rsidP="005D6B88">
      <w:pPr>
        <w:pStyle w:val="ListeHaken"/>
      </w:pPr>
      <w:r>
        <w:t>Erfahrung im Beruf</w:t>
      </w:r>
    </w:p>
    <w:p w14:paraId="2E0B4803" w14:textId="77777777" w:rsidR="005D6B88" w:rsidRDefault="005D6B88" w:rsidP="005D6B88">
      <w:pPr>
        <w:pStyle w:val="ListeHaken"/>
      </w:pPr>
      <w:r>
        <w:t>Erfahrung in Ihrer Region</w:t>
      </w:r>
    </w:p>
    <w:p w14:paraId="01D65577" w14:textId="77777777" w:rsidR="005D6B88" w:rsidRDefault="005D6B88" w:rsidP="005D6B88">
      <w:pPr>
        <w:pStyle w:val="ListeHaken"/>
      </w:pPr>
      <w:r>
        <w:t>Erfahrung bei Ihrem Thema, sprich den Verkauf von Immobilien von Privat an Privat</w:t>
      </w:r>
    </w:p>
    <w:p w14:paraId="16995674" w14:textId="77777777" w:rsidR="005D6B88" w:rsidRDefault="005D6B88" w:rsidP="005D6B88">
      <w:pPr>
        <w:pStyle w:val="ListeHaken"/>
      </w:pPr>
      <w:r>
        <w:t>Entsprechende Referenzen</w:t>
      </w:r>
    </w:p>
    <w:p w14:paraId="139657AB" w14:textId="77777777" w:rsidR="005D6B88" w:rsidRDefault="005D6B88" w:rsidP="005D6B88">
      <w:pPr>
        <w:pStyle w:val="ListeHaken"/>
      </w:pPr>
      <w:r>
        <w:t>Eigenes Büro / Maklertätigkeit als Fulltime-Job</w:t>
      </w:r>
    </w:p>
    <w:p w14:paraId="09ADF618" w14:textId="77777777" w:rsidR="005D6B88" w:rsidRDefault="005D6B88" w:rsidP="005D6B88">
      <w:pPr>
        <w:pStyle w:val="ListeHaken"/>
      </w:pPr>
      <w:r>
        <w:t>Gute Erreichbarkeit</w:t>
      </w:r>
    </w:p>
    <w:p w14:paraId="71C6A852" w14:textId="77777777" w:rsidR="005D6B88" w:rsidRDefault="005D6B88" w:rsidP="005D6B88">
      <w:pPr>
        <w:pStyle w:val="ListeHaken"/>
      </w:pPr>
      <w:r>
        <w:t>Guter Online-Auftritt und gute Präsentation der aktuellen Objekte</w:t>
      </w:r>
    </w:p>
    <w:p w14:paraId="49E74126" w14:textId="57EC6150" w:rsidR="00DC51E0" w:rsidRDefault="00DC51E0">
      <w:pPr>
        <w:rPr>
          <w:rFonts w:ascii="Times New Roman" w:eastAsia="Times New Roman" w:hAnsi="Times New Roman" w:cs="Times New Roman"/>
          <w:szCs w:val="24"/>
          <w:lang w:eastAsia="de-DE"/>
        </w:rPr>
      </w:pPr>
      <w:r>
        <w:br w:type="page"/>
      </w:r>
    </w:p>
    <w:p w14:paraId="225E21FD" w14:textId="104ABE48" w:rsidR="00B04B96" w:rsidRDefault="00B04B96" w:rsidP="00B04B96">
      <w:pPr>
        <w:pStyle w:val="ListeHaken"/>
        <w:numPr>
          <w:ilvl w:val="0"/>
          <w:numId w:val="0"/>
        </w:numPr>
      </w:pPr>
    </w:p>
    <w:p w14:paraId="1E727BB1" w14:textId="77777777" w:rsidR="00DC51E0" w:rsidRDefault="00DC51E0" w:rsidP="00B04B96">
      <w:pPr>
        <w:pStyle w:val="ListeHaken"/>
        <w:numPr>
          <w:ilvl w:val="0"/>
          <w:numId w:val="0"/>
        </w:numPr>
      </w:pPr>
    </w:p>
    <w:tbl>
      <w:tblPr>
        <w:tblStyle w:val="Tabellenraster"/>
        <w:tblW w:w="0" w:type="auto"/>
        <w:tblLook w:val="04A0" w:firstRow="1" w:lastRow="0" w:firstColumn="1" w:lastColumn="0" w:noHBand="0" w:noVBand="1"/>
      </w:tblPr>
      <w:tblGrid>
        <w:gridCol w:w="3964"/>
        <w:gridCol w:w="3964"/>
      </w:tblGrid>
      <w:tr w:rsidR="00B04B96" w14:paraId="23C0A503" w14:textId="77777777" w:rsidTr="00B04B96">
        <w:tc>
          <w:tcPr>
            <w:tcW w:w="3964" w:type="dxa"/>
          </w:tcPr>
          <w:p w14:paraId="47BB18B0" w14:textId="77777777" w:rsidR="00B04B96" w:rsidRDefault="00B04B96" w:rsidP="00B04B96">
            <w:pPr>
              <w:pStyle w:val="TabKopf"/>
            </w:pPr>
            <w:r>
              <w:t>Verkauf einer 80 Quadratmeter großen ETW zu 250.000 Euro durch eine Frau im Alter von</w:t>
            </w:r>
          </w:p>
        </w:tc>
        <w:tc>
          <w:tcPr>
            <w:tcW w:w="3964" w:type="dxa"/>
          </w:tcPr>
          <w:p w14:paraId="6FAEE629" w14:textId="77777777" w:rsidR="00B04B96" w:rsidRDefault="00B04B96" w:rsidP="00B04B96">
            <w:pPr>
              <w:pStyle w:val="TabKopf"/>
            </w:pPr>
            <w:r>
              <w:t>Leibrente in Euro</w:t>
            </w:r>
          </w:p>
        </w:tc>
      </w:tr>
      <w:tr w:rsidR="00B04B96" w14:paraId="60B2C6DB" w14:textId="77777777" w:rsidTr="00B04B96">
        <w:tc>
          <w:tcPr>
            <w:tcW w:w="3964" w:type="dxa"/>
          </w:tcPr>
          <w:p w14:paraId="30873025" w14:textId="77777777" w:rsidR="00B04B96" w:rsidRDefault="00B04B96" w:rsidP="00B04B96">
            <w:pPr>
              <w:pStyle w:val="TabText"/>
            </w:pPr>
            <w:r>
              <w:t>65</w:t>
            </w:r>
          </w:p>
        </w:tc>
        <w:tc>
          <w:tcPr>
            <w:tcW w:w="3964" w:type="dxa"/>
          </w:tcPr>
          <w:p w14:paraId="4D4EBCEE" w14:textId="77777777" w:rsidR="00B04B96" w:rsidRDefault="00B04B96" w:rsidP="00B04B96">
            <w:pPr>
              <w:pStyle w:val="TabText"/>
            </w:pPr>
            <w:r>
              <w:t>1.242</w:t>
            </w:r>
          </w:p>
        </w:tc>
      </w:tr>
      <w:tr w:rsidR="00B04B96" w14:paraId="184EFB8F" w14:textId="77777777" w:rsidTr="00B04B96">
        <w:tc>
          <w:tcPr>
            <w:tcW w:w="3964" w:type="dxa"/>
          </w:tcPr>
          <w:p w14:paraId="4583BBF1" w14:textId="77777777" w:rsidR="00B04B96" w:rsidRDefault="00B04B96" w:rsidP="00B04B96">
            <w:pPr>
              <w:pStyle w:val="TabText"/>
            </w:pPr>
            <w:r>
              <w:t>70</w:t>
            </w:r>
          </w:p>
        </w:tc>
        <w:tc>
          <w:tcPr>
            <w:tcW w:w="3964" w:type="dxa"/>
          </w:tcPr>
          <w:p w14:paraId="69CDD41B" w14:textId="77777777" w:rsidR="00B04B96" w:rsidRDefault="00B04B96" w:rsidP="00B04B96">
            <w:pPr>
              <w:pStyle w:val="TabText"/>
            </w:pPr>
            <w:r>
              <w:t>1.484</w:t>
            </w:r>
          </w:p>
        </w:tc>
      </w:tr>
      <w:tr w:rsidR="00B04B96" w14:paraId="66525C4D" w14:textId="77777777" w:rsidTr="00B04B96">
        <w:tc>
          <w:tcPr>
            <w:tcW w:w="3964" w:type="dxa"/>
          </w:tcPr>
          <w:p w14:paraId="29155812" w14:textId="77777777" w:rsidR="00B04B96" w:rsidRDefault="00B04B96" w:rsidP="00B04B96">
            <w:pPr>
              <w:pStyle w:val="TabText"/>
            </w:pPr>
            <w:r>
              <w:t>75</w:t>
            </w:r>
          </w:p>
        </w:tc>
        <w:tc>
          <w:tcPr>
            <w:tcW w:w="3964" w:type="dxa"/>
          </w:tcPr>
          <w:p w14:paraId="32E06A14" w14:textId="77777777" w:rsidR="00B04B96" w:rsidRDefault="00B04B96" w:rsidP="00B04B96">
            <w:pPr>
              <w:pStyle w:val="TabText"/>
            </w:pPr>
            <w:r>
              <w:t>1.856</w:t>
            </w:r>
          </w:p>
        </w:tc>
      </w:tr>
      <w:tr w:rsidR="00B04B96" w14:paraId="3CFC1E60" w14:textId="77777777" w:rsidTr="00B04B96">
        <w:tc>
          <w:tcPr>
            <w:tcW w:w="3964" w:type="dxa"/>
          </w:tcPr>
          <w:p w14:paraId="00ABEA6A" w14:textId="77777777" w:rsidR="00B04B96" w:rsidRDefault="00B04B96" w:rsidP="00B04B96">
            <w:pPr>
              <w:pStyle w:val="TabText"/>
            </w:pPr>
            <w:r>
              <w:t>80</w:t>
            </w:r>
          </w:p>
        </w:tc>
        <w:tc>
          <w:tcPr>
            <w:tcW w:w="3964" w:type="dxa"/>
          </w:tcPr>
          <w:p w14:paraId="5E4CA252" w14:textId="77777777" w:rsidR="00B04B96" w:rsidRDefault="00B04B96" w:rsidP="00B04B96">
            <w:pPr>
              <w:pStyle w:val="TabText"/>
            </w:pPr>
            <w:r>
              <w:t>2.478</w:t>
            </w:r>
          </w:p>
        </w:tc>
      </w:tr>
      <w:tr w:rsidR="00B04B96" w14:paraId="064C29A1" w14:textId="77777777" w:rsidTr="00B04B96">
        <w:tc>
          <w:tcPr>
            <w:tcW w:w="3964" w:type="dxa"/>
          </w:tcPr>
          <w:p w14:paraId="2F260E1C" w14:textId="77777777" w:rsidR="00B04B96" w:rsidRDefault="00B04B96" w:rsidP="00B04B96">
            <w:pPr>
              <w:pStyle w:val="TabKopf"/>
            </w:pPr>
            <w:r>
              <w:t>Verkauf einer 80 Quadratmeter großen ETW zu 250.000 Euro durch einen Mann im Alter von</w:t>
            </w:r>
          </w:p>
        </w:tc>
        <w:tc>
          <w:tcPr>
            <w:tcW w:w="3964" w:type="dxa"/>
          </w:tcPr>
          <w:p w14:paraId="61F81BB7" w14:textId="77777777" w:rsidR="00B04B96" w:rsidRDefault="00B04B96" w:rsidP="00B04B96">
            <w:pPr>
              <w:pStyle w:val="TabKopf"/>
            </w:pPr>
            <w:r>
              <w:t>Leibrente in Euro</w:t>
            </w:r>
          </w:p>
        </w:tc>
      </w:tr>
      <w:tr w:rsidR="00B04B96" w14:paraId="4EB09D27" w14:textId="77777777" w:rsidTr="00B04B96">
        <w:tc>
          <w:tcPr>
            <w:tcW w:w="3964" w:type="dxa"/>
          </w:tcPr>
          <w:p w14:paraId="32E5B96A" w14:textId="77777777" w:rsidR="00B04B96" w:rsidRDefault="00B04B96" w:rsidP="00B04B96">
            <w:pPr>
              <w:pStyle w:val="TabText"/>
            </w:pPr>
            <w:r>
              <w:t>65</w:t>
            </w:r>
          </w:p>
        </w:tc>
        <w:tc>
          <w:tcPr>
            <w:tcW w:w="3964" w:type="dxa"/>
          </w:tcPr>
          <w:p w14:paraId="3206ECA1" w14:textId="77777777" w:rsidR="00B04B96" w:rsidRDefault="00B04B96" w:rsidP="00B04B96">
            <w:pPr>
              <w:pStyle w:val="TabText"/>
            </w:pPr>
            <w:r>
              <w:t>1.432</w:t>
            </w:r>
          </w:p>
        </w:tc>
      </w:tr>
      <w:tr w:rsidR="00B04B96" w14:paraId="5125271C" w14:textId="77777777" w:rsidTr="00B04B96">
        <w:tc>
          <w:tcPr>
            <w:tcW w:w="3964" w:type="dxa"/>
          </w:tcPr>
          <w:p w14:paraId="6889B1A4" w14:textId="77777777" w:rsidR="00B04B96" w:rsidRDefault="00B04B96" w:rsidP="00B04B96">
            <w:pPr>
              <w:pStyle w:val="TabText"/>
            </w:pPr>
            <w:r>
              <w:t>70</w:t>
            </w:r>
          </w:p>
        </w:tc>
        <w:tc>
          <w:tcPr>
            <w:tcW w:w="3964" w:type="dxa"/>
          </w:tcPr>
          <w:p w14:paraId="0570BD91" w14:textId="77777777" w:rsidR="00B04B96" w:rsidRDefault="00B04B96" w:rsidP="00B04B96">
            <w:pPr>
              <w:pStyle w:val="TabText"/>
            </w:pPr>
            <w:r>
              <w:t>1.726</w:t>
            </w:r>
          </w:p>
        </w:tc>
      </w:tr>
      <w:tr w:rsidR="00B04B96" w14:paraId="0DA0E28E" w14:textId="77777777" w:rsidTr="00B04B96">
        <w:tc>
          <w:tcPr>
            <w:tcW w:w="3964" w:type="dxa"/>
          </w:tcPr>
          <w:p w14:paraId="195A494C" w14:textId="77777777" w:rsidR="00B04B96" w:rsidRDefault="00B04B96" w:rsidP="00B04B96">
            <w:pPr>
              <w:pStyle w:val="TabText"/>
            </w:pPr>
            <w:r>
              <w:t>75</w:t>
            </w:r>
          </w:p>
        </w:tc>
        <w:tc>
          <w:tcPr>
            <w:tcW w:w="3964" w:type="dxa"/>
          </w:tcPr>
          <w:p w14:paraId="37BAA035" w14:textId="77777777" w:rsidR="00B04B96" w:rsidRDefault="00B04B96" w:rsidP="00B04B96">
            <w:pPr>
              <w:pStyle w:val="TabText"/>
            </w:pPr>
            <w:r>
              <w:t>2.175</w:t>
            </w:r>
          </w:p>
        </w:tc>
      </w:tr>
      <w:tr w:rsidR="00B04B96" w14:paraId="3EC8DC07" w14:textId="77777777" w:rsidTr="00B04B96">
        <w:tc>
          <w:tcPr>
            <w:tcW w:w="3964" w:type="dxa"/>
          </w:tcPr>
          <w:p w14:paraId="70201822" w14:textId="77777777" w:rsidR="00B04B96" w:rsidRDefault="00B04B96" w:rsidP="00B04B96">
            <w:pPr>
              <w:pStyle w:val="TabText"/>
            </w:pPr>
            <w:r>
              <w:t>80</w:t>
            </w:r>
          </w:p>
        </w:tc>
        <w:tc>
          <w:tcPr>
            <w:tcW w:w="3964" w:type="dxa"/>
          </w:tcPr>
          <w:p w14:paraId="1A4AB32F" w14:textId="77777777" w:rsidR="00B04B96" w:rsidRDefault="00B04B96" w:rsidP="00B04B96">
            <w:pPr>
              <w:pStyle w:val="TabText"/>
            </w:pPr>
            <w:r>
              <w:t>2.906</w:t>
            </w:r>
          </w:p>
        </w:tc>
      </w:tr>
      <w:tr w:rsidR="00B04B96" w14:paraId="37143C2F" w14:textId="77777777" w:rsidTr="00B04B96">
        <w:tc>
          <w:tcPr>
            <w:tcW w:w="3964" w:type="dxa"/>
          </w:tcPr>
          <w:p w14:paraId="3AADDD19" w14:textId="77777777" w:rsidR="00B04B96" w:rsidRDefault="00B04B96" w:rsidP="00B04B96">
            <w:pPr>
              <w:pStyle w:val="TabKopf"/>
            </w:pPr>
            <w:r>
              <w:t>Verkauf eines 120 Quadratmeter großen Reihenhauses zu 500.00 Euro durch eine Frau im Alter von</w:t>
            </w:r>
          </w:p>
        </w:tc>
        <w:tc>
          <w:tcPr>
            <w:tcW w:w="3964" w:type="dxa"/>
          </w:tcPr>
          <w:p w14:paraId="3B07D8C8" w14:textId="77777777" w:rsidR="00B04B96" w:rsidRDefault="00B04B96" w:rsidP="00B04B96">
            <w:pPr>
              <w:pStyle w:val="TabKopf"/>
            </w:pPr>
            <w:r>
              <w:t>Leibrente in Euro</w:t>
            </w:r>
          </w:p>
        </w:tc>
      </w:tr>
      <w:tr w:rsidR="00B04B96" w14:paraId="2883115B" w14:textId="77777777" w:rsidTr="00B04B96">
        <w:tc>
          <w:tcPr>
            <w:tcW w:w="3964" w:type="dxa"/>
          </w:tcPr>
          <w:p w14:paraId="1E55B483" w14:textId="77777777" w:rsidR="00B04B96" w:rsidRDefault="00B04B96" w:rsidP="00B04B96">
            <w:pPr>
              <w:pStyle w:val="TabText"/>
            </w:pPr>
            <w:r>
              <w:t>65</w:t>
            </w:r>
          </w:p>
        </w:tc>
        <w:tc>
          <w:tcPr>
            <w:tcW w:w="3964" w:type="dxa"/>
          </w:tcPr>
          <w:p w14:paraId="58FACC79" w14:textId="77777777" w:rsidR="00B04B96" w:rsidRDefault="00B04B96" w:rsidP="00B04B96">
            <w:pPr>
              <w:pStyle w:val="TabText"/>
            </w:pPr>
            <w:r>
              <w:t>2.484</w:t>
            </w:r>
          </w:p>
        </w:tc>
      </w:tr>
      <w:tr w:rsidR="00B04B96" w14:paraId="1CD52126" w14:textId="77777777" w:rsidTr="00B04B96">
        <w:tc>
          <w:tcPr>
            <w:tcW w:w="3964" w:type="dxa"/>
          </w:tcPr>
          <w:p w14:paraId="473D89E7" w14:textId="77777777" w:rsidR="00B04B96" w:rsidRDefault="00B04B96" w:rsidP="00B04B96">
            <w:pPr>
              <w:pStyle w:val="TabText"/>
            </w:pPr>
            <w:r>
              <w:t>70</w:t>
            </w:r>
          </w:p>
        </w:tc>
        <w:tc>
          <w:tcPr>
            <w:tcW w:w="3964" w:type="dxa"/>
          </w:tcPr>
          <w:p w14:paraId="1EE04573" w14:textId="77777777" w:rsidR="00B04B96" w:rsidRDefault="00B04B96" w:rsidP="00B04B96">
            <w:pPr>
              <w:pStyle w:val="TabText"/>
            </w:pPr>
            <w:r>
              <w:t>2.968</w:t>
            </w:r>
          </w:p>
        </w:tc>
      </w:tr>
      <w:tr w:rsidR="00B04B96" w14:paraId="37F98DE3" w14:textId="77777777" w:rsidTr="00B04B96">
        <w:tc>
          <w:tcPr>
            <w:tcW w:w="3964" w:type="dxa"/>
          </w:tcPr>
          <w:p w14:paraId="37657683" w14:textId="77777777" w:rsidR="00B04B96" w:rsidRDefault="00B04B96" w:rsidP="00B04B96">
            <w:pPr>
              <w:pStyle w:val="TabText"/>
            </w:pPr>
            <w:r>
              <w:t>75</w:t>
            </w:r>
          </w:p>
        </w:tc>
        <w:tc>
          <w:tcPr>
            <w:tcW w:w="3964" w:type="dxa"/>
          </w:tcPr>
          <w:p w14:paraId="4A8052E9" w14:textId="77777777" w:rsidR="00B04B96" w:rsidRDefault="00B04B96" w:rsidP="00B04B96">
            <w:pPr>
              <w:pStyle w:val="TabText"/>
            </w:pPr>
            <w:r>
              <w:t>3.712</w:t>
            </w:r>
          </w:p>
        </w:tc>
      </w:tr>
      <w:tr w:rsidR="00B04B96" w14:paraId="0B2F627A" w14:textId="77777777" w:rsidTr="00B04B96">
        <w:tc>
          <w:tcPr>
            <w:tcW w:w="3964" w:type="dxa"/>
          </w:tcPr>
          <w:p w14:paraId="7BC4FDC0" w14:textId="77777777" w:rsidR="00B04B96" w:rsidRDefault="00B04B96" w:rsidP="00B04B96">
            <w:pPr>
              <w:pStyle w:val="TabText"/>
            </w:pPr>
            <w:r>
              <w:t>80</w:t>
            </w:r>
          </w:p>
        </w:tc>
        <w:tc>
          <w:tcPr>
            <w:tcW w:w="3964" w:type="dxa"/>
          </w:tcPr>
          <w:p w14:paraId="4F47A91B" w14:textId="77777777" w:rsidR="00B04B96" w:rsidRDefault="00B04B96" w:rsidP="00B04B96">
            <w:pPr>
              <w:pStyle w:val="TabText"/>
            </w:pPr>
            <w:r>
              <w:t>4.956</w:t>
            </w:r>
          </w:p>
        </w:tc>
      </w:tr>
      <w:tr w:rsidR="00B04B96" w14:paraId="68090152" w14:textId="77777777" w:rsidTr="00B04B96">
        <w:tc>
          <w:tcPr>
            <w:tcW w:w="3964" w:type="dxa"/>
          </w:tcPr>
          <w:p w14:paraId="33E1AADA" w14:textId="77777777" w:rsidR="00B04B96" w:rsidRDefault="00B04B96" w:rsidP="00B04B96">
            <w:pPr>
              <w:pStyle w:val="TabKopf"/>
            </w:pPr>
            <w:r>
              <w:t>Verkauf einer 120 Quadratmeter großen Reihenhauses durch einen Mann im Alter von</w:t>
            </w:r>
          </w:p>
        </w:tc>
        <w:tc>
          <w:tcPr>
            <w:tcW w:w="3964" w:type="dxa"/>
          </w:tcPr>
          <w:p w14:paraId="73644070" w14:textId="77777777" w:rsidR="00B04B96" w:rsidRDefault="00B04B96" w:rsidP="00B04B96">
            <w:pPr>
              <w:pStyle w:val="TabKopf"/>
            </w:pPr>
            <w:r>
              <w:t>Leibrente in Euro</w:t>
            </w:r>
          </w:p>
        </w:tc>
      </w:tr>
      <w:tr w:rsidR="00B04B96" w14:paraId="00A9B75C" w14:textId="77777777" w:rsidTr="00B04B96">
        <w:tc>
          <w:tcPr>
            <w:tcW w:w="3964" w:type="dxa"/>
          </w:tcPr>
          <w:p w14:paraId="3C8491B6" w14:textId="77777777" w:rsidR="00B04B96" w:rsidRDefault="00B04B96" w:rsidP="00B04B96">
            <w:pPr>
              <w:pStyle w:val="TabText"/>
            </w:pPr>
            <w:r>
              <w:t>65</w:t>
            </w:r>
          </w:p>
        </w:tc>
        <w:tc>
          <w:tcPr>
            <w:tcW w:w="3964" w:type="dxa"/>
          </w:tcPr>
          <w:p w14:paraId="44D6D4AD" w14:textId="77777777" w:rsidR="00B04B96" w:rsidRDefault="00B04B96" w:rsidP="00B04B96">
            <w:pPr>
              <w:pStyle w:val="TabText"/>
            </w:pPr>
            <w:r>
              <w:t>2.863</w:t>
            </w:r>
          </w:p>
        </w:tc>
      </w:tr>
      <w:tr w:rsidR="00B04B96" w14:paraId="7BFEE839" w14:textId="77777777" w:rsidTr="00B04B96">
        <w:tc>
          <w:tcPr>
            <w:tcW w:w="3964" w:type="dxa"/>
          </w:tcPr>
          <w:p w14:paraId="09EBF4FB" w14:textId="77777777" w:rsidR="00B04B96" w:rsidRDefault="00B04B96" w:rsidP="00B04B96">
            <w:pPr>
              <w:pStyle w:val="TabText"/>
            </w:pPr>
            <w:r>
              <w:t>70</w:t>
            </w:r>
          </w:p>
        </w:tc>
        <w:tc>
          <w:tcPr>
            <w:tcW w:w="3964" w:type="dxa"/>
          </w:tcPr>
          <w:p w14:paraId="3C21E946" w14:textId="77777777" w:rsidR="00B04B96" w:rsidRDefault="00B04B96" w:rsidP="00B04B96">
            <w:pPr>
              <w:pStyle w:val="TabText"/>
            </w:pPr>
            <w:r>
              <w:t>3.453</w:t>
            </w:r>
          </w:p>
        </w:tc>
      </w:tr>
      <w:tr w:rsidR="00B04B96" w14:paraId="36BC0DD7" w14:textId="77777777" w:rsidTr="00B04B96">
        <w:tc>
          <w:tcPr>
            <w:tcW w:w="3964" w:type="dxa"/>
          </w:tcPr>
          <w:p w14:paraId="7D1FC74B" w14:textId="77777777" w:rsidR="00B04B96" w:rsidRDefault="00B04B96" w:rsidP="00B04B96">
            <w:pPr>
              <w:pStyle w:val="TabText"/>
            </w:pPr>
            <w:r>
              <w:t>75</w:t>
            </w:r>
          </w:p>
        </w:tc>
        <w:tc>
          <w:tcPr>
            <w:tcW w:w="3964" w:type="dxa"/>
          </w:tcPr>
          <w:p w14:paraId="472D7A5D" w14:textId="77777777" w:rsidR="00B04B96" w:rsidRDefault="00B04B96" w:rsidP="00B04B96">
            <w:pPr>
              <w:pStyle w:val="TabText"/>
            </w:pPr>
            <w:r>
              <w:t>4.349</w:t>
            </w:r>
          </w:p>
        </w:tc>
      </w:tr>
      <w:tr w:rsidR="00B04B96" w14:paraId="4375206B" w14:textId="77777777" w:rsidTr="00B04B96">
        <w:tc>
          <w:tcPr>
            <w:tcW w:w="3964" w:type="dxa"/>
          </w:tcPr>
          <w:p w14:paraId="676BB297" w14:textId="77777777" w:rsidR="00B04B96" w:rsidRDefault="00B04B96" w:rsidP="00B04B96">
            <w:pPr>
              <w:pStyle w:val="TabText"/>
            </w:pPr>
            <w:r>
              <w:t>80</w:t>
            </w:r>
          </w:p>
        </w:tc>
        <w:tc>
          <w:tcPr>
            <w:tcW w:w="3964" w:type="dxa"/>
          </w:tcPr>
          <w:p w14:paraId="29AF419E" w14:textId="77777777" w:rsidR="00B04B96" w:rsidRDefault="00B04B96" w:rsidP="00B04B96">
            <w:pPr>
              <w:pStyle w:val="TabText"/>
            </w:pPr>
            <w:r>
              <w:t>5.812</w:t>
            </w:r>
          </w:p>
        </w:tc>
      </w:tr>
    </w:tbl>
    <w:p w14:paraId="7F69706D" w14:textId="77777777" w:rsidR="00B04B96" w:rsidRDefault="00B04B96" w:rsidP="00B04B96">
      <w:pPr>
        <w:pStyle w:val="TabBU"/>
      </w:pPr>
      <w:r>
        <w:t>Tabelle 10.2: Beispielrechnungen zum Thema Leibrente</w:t>
      </w:r>
    </w:p>
    <w:p w14:paraId="0B0AF159" w14:textId="77777777" w:rsidR="00B04B96" w:rsidRDefault="00B04B96" w:rsidP="005D6B88"/>
    <w:p w14:paraId="3DD99E9A" w14:textId="77777777" w:rsidR="00B04B96" w:rsidRDefault="00B04B96" w:rsidP="00B04B96"/>
    <w:tbl>
      <w:tblPr>
        <w:tblStyle w:val="Tabellenraster"/>
        <w:tblW w:w="0" w:type="auto"/>
        <w:tblLook w:val="04A0" w:firstRow="1" w:lastRow="0" w:firstColumn="1" w:lastColumn="0" w:noHBand="0" w:noVBand="1"/>
      </w:tblPr>
      <w:tblGrid>
        <w:gridCol w:w="3964"/>
        <w:gridCol w:w="3964"/>
      </w:tblGrid>
      <w:tr w:rsidR="00B04B96" w14:paraId="60DC7ABB" w14:textId="77777777" w:rsidTr="00B04B96">
        <w:tc>
          <w:tcPr>
            <w:tcW w:w="3964" w:type="dxa"/>
          </w:tcPr>
          <w:p w14:paraId="60A6476B" w14:textId="77777777" w:rsidR="00B04B96" w:rsidRDefault="00B04B96" w:rsidP="00B04B96">
            <w:pPr>
              <w:pStyle w:val="TabKopf"/>
            </w:pPr>
            <w:r>
              <w:t>Bei Beginn der Rente vollendetes Lebensjahr</w:t>
            </w:r>
          </w:p>
        </w:tc>
        <w:tc>
          <w:tcPr>
            <w:tcW w:w="3964" w:type="dxa"/>
          </w:tcPr>
          <w:p w14:paraId="660ECD07" w14:textId="77777777" w:rsidR="00B04B96" w:rsidRDefault="00B04B96" w:rsidP="00B04B96">
            <w:pPr>
              <w:pStyle w:val="TabKopf"/>
            </w:pPr>
            <w:r>
              <w:t>Ertragsanteil in %</w:t>
            </w:r>
          </w:p>
        </w:tc>
      </w:tr>
      <w:tr w:rsidR="00B04B96" w14:paraId="4E940286" w14:textId="77777777" w:rsidTr="00B04B96">
        <w:tc>
          <w:tcPr>
            <w:tcW w:w="3964" w:type="dxa"/>
          </w:tcPr>
          <w:p w14:paraId="055D3513" w14:textId="77777777" w:rsidR="00B04B96" w:rsidRDefault="00B04B96" w:rsidP="00B04B96">
            <w:pPr>
              <w:pStyle w:val="TabText"/>
            </w:pPr>
            <w:r>
              <w:t>50</w:t>
            </w:r>
          </w:p>
        </w:tc>
        <w:tc>
          <w:tcPr>
            <w:tcW w:w="3964" w:type="dxa"/>
          </w:tcPr>
          <w:p w14:paraId="63C9C4E9" w14:textId="77777777" w:rsidR="00B04B96" w:rsidRDefault="00B04B96" w:rsidP="00B04B96">
            <w:pPr>
              <w:pStyle w:val="TabText"/>
            </w:pPr>
            <w:r>
              <w:t>30</w:t>
            </w:r>
          </w:p>
        </w:tc>
      </w:tr>
      <w:tr w:rsidR="00B04B96" w14:paraId="5157F131" w14:textId="77777777" w:rsidTr="00B04B96">
        <w:tc>
          <w:tcPr>
            <w:tcW w:w="3964" w:type="dxa"/>
          </w:tcPr>
          <w:p w14:paraId="1F31AD64" w14:textId="77777777" w:rsidR="00B04B96" w:rsidRDefault="00B04B96" w:rsidP="00B04B96">
            <w:pPr>
              <w:pStyle w:val="TabText"/>
            </w:pPr>
            <w:r>
              <w:t>51-52</w:t>
            </w:r>
          </w:p>
        </w:tc>
        <w:tc>
          <w:tcPr>
            <w:tcW w:w="3964" w:type="dxa"/>
          </w:tcPr>
          <w:p w14:paraId="4FD59F95" w14:textId="77777777" w:rsidR="00B04B96" w:rsidRDefault="00B04B96" w:rsidP="00B04B96">
            <w:pPr>
              <w:pStyle w:val="TabText"/>
            </w:pPr>
            <w:r>
              <w:t>29</w:t>
            </w:r>
          </w:p>
        </w:tc>
      </w:tr>
      <w:tr w:rsidR="00B04B96" w14:paraId="6773A10D" w14:textId="77777777" w:rsidTr="00B04B96">
        <w:tc>
          <w:tcPr>
            <w:tcW w:w="3964" w:type="dxa"/>
          </w:tcPr>
          <w:p w14:paraId="35CCCB61" w14:textId="77777777" w:rsidR="00B04B96" w:rsidRDefault="00B04B96" w:rsidP="00B04B96">
            <w:pPr>
              <w:pStyle w:val="TabText"/>
            </w:pPr>
            <w:r>
              <w:t>52-53</w:t>
            </w:r>
          </w:p>
        </w:tc>
        <w:tc>
          <w:tcPr>
            <w:tcW w:w="3964" w:type="dxa"/>
          </w:tcPr>
          <w:p w14:paraId="0CA31545" w14:textId="77777777" w:rsidR="00B04B96" w:rsidRDefault="00B04B96" w:rsidP="00B04B96">
            <w:pPr>
              <w:pStyle w:val="TabText"/>
            </w:pPr>
            <w:r>
              <w:t>28</w:t>
            </w:r>
          </w:p>
        </w:tc>
      </w:tr>
      <w:tr w:rsidR="00B04B96" w14:paraId="534950ED" w14:textId="77777777" w:rsidTr="00B04B96">
        <w:tc>
          <w:tcPr>
            <w:tcW w:w="3964" w:type="dxa"/>
          </w:tcPr>
          <w:p w14:paraId="59F65746" w14:textId="77777777" w:rsidR="00B04B96" w:rsidRDefault="00B04B96" w:rsidP="00B04B96">
            <w:pPr>
              <w:pStyle w:val="TabText"/>
            </w:pPr>
            <w:r>
              <w:t>53-54</w:t>
            </w:r>
          </w:p>
        </w:tc>
        <w:tc>
          <w:tcPr>
            <w:tcW w:w="3964" w:type="dxa"/>
          </w:tcPr>
          <w:p w14:paraId="5A7EF351" w14:textId="77777777" w:rsidR="00B04B96" w:rsidRDefault="00B04B96" w:rsidP="00B04B96">
            <w:pPr>
              <w:pStyle w:val="TabText"/>
            </w:pPr>
            <w:r>
              <w:t>27</w:t>
            </w:r>
          </w:p>
        </w:tc>
      </w:tr>
      <w:tr w:rsidR="00B04B96" w14:paraId="555DA332" w14:textId="77777777" w:rsidTr="00B04B96">
        <w:tc>
          <w:tcPr>
            <w:tcW w:w="3964" w:type="dxa"/>
          </w:tcPr>
          <w:p w14:paraId="3EB28085" w14:textId="77777777" w:rsidR="00B04B96" w:rsidRDefault="00B04B96" w:rsidP="00B04B96">
            <w:pPr>
              <w:pStyle w:val="TabText"/>
            </w:pPr>
            <w:r>
              <w:t>55-56</w:t>
            </w:r>
          </w:p>
        </w:tc>
        <w:tc>
          <w:tcPr>
            <w:tcW w:w="3964" w:type="dxa"/>
          </w:tcPr>
          <w:p w14:paraId="60F941C9" w14:textId="77777777" w:rsidR="00B04B96" w:rsidRDefault="00B04B96" w:rsidP="00B04B96">
            <w:pPr>
              <w:pStyle w:val="TabText"/>
            </w:pPr>
            <w:r>
              <w:t>26</w:t>
            </w:r>
          </w:p>
        </w:tc>
      </w:tr>
      <w:tr w:rsidR="00B04B96" w14:paraId="3D78CCFD" w14:textId="77777777" w:rsidTr="00B04B96">
        <w:tc>
          <w:tcPr>
            <w:tcW w:w="3964" w:type="dxa"/>
          </w:tcPr>
          <w:p w14:paraId="044A9394" w14:textId="77777777" w:rsidR="00B04B96" w:rsidRDefault="00B04B96" w:rsidP="00B04B96">
            <w:pPr>
              <w:pStyle w:val="TabText"/>
            </w:pPr>
            <w:r>
              <w:t>57</w:t>
            </w:r>
          </w:p>
        </w:tc>
        <w:tc>
          <w:tcPr>
            <w:tcW w:w="3964" w:type="dxa"/>
          </w:tcPr>
          <w:p w14:paraId="3C0C4326" w14:textId="77777777" w:rsidR="00B04B96" w:rsidRDefault="00B04B96" w:rsidP="00B04B96">
            <w:pPr>
              <w:pStyle w:val="TabText"/>
            </w:pPr>
            <w:r>
              <w:t>25</w:t>
            </w:r>
          </w:p>
        </w:tc>
      </w:tr>
      <w:tr w:rsidR="00B04B96" w14:paraId="4B730639" w14:textId="77777777" w:rsidTr="00B04B96">
        <w:tc>
          <w:tcPr>
            <w:tcW w:w="3964" w:type="dxa"/>
          </w:tcPr>
          <w:p w14:paraId="5E5CEAFD" w14:textId="77777777" w:rsidR="00B04B96" w:rsidRDefault="00B04B96" w:rsidP="00B04B96">
            <w:pPr>
              <w:pStyle w:val="TabText"/>
            </w:pPr>
            <w:r>
              <w:t>58</w:t>
            </w:r>
          </w:p>
        </w:tc>
        <w:tc>
          <w:tcPr>
            <w:tcW w:w="3964" w:type="dxa"/>
          </w:tcPr>
          <w:p w14:paraId="2DAFC706" w14:textId="77777777" w:rsidR="00B04B96" w:rsidRDefault="00B04B96" w:rsidP="00B04B96">
            <w:pPr>
              <w:pStyle w:val="TabText"/>
            </w:pPr>
            <w:r>
              <w:t>24</w:t>
            </w:r>
          </w:p>
        </w:tc>
      </w:tr>
      <w:tr w:rsidR="00B04B96" w14:paraId="2E134DB9" w14:textId="77777777" w:rsidTr="00B04B96">
        <w:tc>
          <w:tcPr>
            <w:tcW w:w="3964" w:type="dxa"/>
          </w:tcPr>
          <w:p w14:paraId="16C298C5" w14:textId="77777777" w:rsidR="00B04B96" w:rsidRDefault="00B04B96" w:rsidP="00B04B96">
            <w:pPr>
              <w:pStyle w:val="TabText"/>
            </w:pPr>
            <w:r>
              <w:t>59</w:t>
            </w:r>
          </w:p>
        </w:tc>
        <w:tc>
          <w:tcPr>
            <w:tcW w:w="3964" w:type="dxa"/>
          </w:tcPr>
          <w:p w14:paraId="426B6BCC" w14:textId="77777777" w:rsidR="00B04B96" w:rsidRDefault="00B04B96" w:rsidP="00B04B96">
            <w:pPr>
              <w:pStyle w:val="TabText"/>
            </w:pPr>
            <w:r>
              <w:t>23</w:t>
            </w:r>
          </w:p>
        </w:tc>
      </w:tr>
      <w:tr w:rsidR="00B04B96" w14:paraId="736C21D9" w14:textId="77777777" w:rsidTr="00B04B96">
        <w:tc>
          <w:tcPr>
            <w:tcW w:w="3964" w:type="dxa"/>
          </w:tcPr>
          <w:p w14:paraId="3599792A" w14:textId="77777777" w:rsidR="00B04B96" w:rsidRDefault="00B04B96" w:rsidP="00B04B96">
            <w:pPr>
              <w:pStyle w:val="TabText"/>
            </w:pPr>
            <w:r>
              <w:t>60.61</w:t>
            </w:r>
          </w:p>
        </w:tc>
        <w:tc>
          <w:tcPr>
            <w:tcW w:w="3964" w:type="dxa"/>
          </w:tcPr>
          <w:p w14:paraId="5BCA1A9F" w14:textId="77777777" w:rsidR="00B04B96" w:rsidRDefault="00B04B96" w:rsidP="00B04B96">
            <w:pPr>
              <w:pStyle w:val="TabText"/>
            </w:pPr>
            <w:r>
              <w:t>22</w:t>
            </w:r>
          </w:p>
        </w:tc>
      </w:tr>
      <w:tr w:rsidR="00B04B96" w14:paraId="36D98FB1" w14:textId="77777777" w:rsidTr="00B04B96">
        <w:tc>
          <w:tcPr>
            <w:tcW w:w="3964" w:type="dxa"/>
          </w:tcPr>
          <w:p w14:paraId="165B64BE" w14:textId="77777777" w:rsidR="00B04B96" w:rsidRDefault="00B04B96" w:rsidP="00B04B96">
            <w:pPr>
              <w:pStyle w:val="TabText"/>
            </w:pPr>
            <w:r>
              <w:t>62</w:t>
            </w:r>
          </w:p>
        </w:tc>
        <w:tc>
          <w:tcPr>
            <w:tcW w:w="3964" w:type="dxa"/>
          </w:tcPr>
          <w:p w14:paraId="4B347782" w14:textId="77777777" w:rsidR="00B04B96" w:rsidRDefault="00B04B96" w:rsidP="00B04B96">
            <w:pPr>
              <w:pStyle w:val="TabText"/>
            </w:pPr>
            <w:r>
              <w:t>21</w:t>
            </w:r>
          </w:p>
        </w:tc>
      </w:tr>
      <w:tr w:rsidR="00B04B96" w14:paraId="5A7FC2EB" w14:textId="77777777" w:rsidTr="00B04B96">
        <w:tc>
          <w:tcPr>
            <w:tcW w:w="3964" w:type="dxa"/>
          </w:tcPr>
          <w:p w14:paraId="536A4E7E" w14:textId="77777777" w:rsidR="00B04B96" w:rsidRDefault="00B04B96" w:rsidP="00B04B96">
            <w:pPr>
              <w:pStyle w:val="TabText"/>
            </w:pPr>
            <w:r>
              <w:t>63</w:t>
            </w:r>
          </w:p>
        </w:tc>
        <w:tc>
          <w:tcPr>
            <w:tcW w:w="3964" w:type="dxa"/>
          </w:tcPr>
          <w:p w14:paraId="305225C5" w14:textId="77777777" w:rsidR="00B04B96" w:rsidRDefault="00B04B96" w:rsidP="00B04B96">
            <w:pPr>
              <w:pStyle w:val="TabText"/>
            </w:pPr>
            <w:r>
              <w:t>20</w:t>
            </w:r>
          </w:p>
        </w:tc>
      </w:tr>
      <w:tr w:rsidR="00B04B96" w14:paraId="498D2935" w14:textId="77777777" w:rsidTr="00B04B96">
        <w:tc>
          <w:tcPr>
            <w:tcW w:w="3964" w:type="dxa"/>
          </w:tcPr>
          <w:p w14:paraId="72658EBB" w14:textId="77777777" w:rsidR="00B04B96" w:rsidRDefault="00B04B96" w:rsidP="00B04B96">
            <w:pPr>
              <w:pStyle w:val="TabText"/>
            </w:pPr>
          </w:p>
        </w:tc>
        <w:tc>
          <w:tcPr>
            <w:tcW w:w="3964" w:type="dxa"/>
          </w:tcPr>
          <w:p w14:paraId="3D218236" w14:textId="77777777" w:rsidR="00B04B96" w:rsidRDefault="00B04B96" w:rsidP="00B04B96">
            <w:pPr>
              <w:pStyle w:val="TabText"/>
            </w:pPr>
          </w:p>
        </w:tc>
      </w:tr>
      <w:tr w:rsidR="00B04B96" w14:paraId="7A6016CD" w14:textId="77777777" w:rsidTr="00B04B96">
        <w:tc>
          <w:tcPr>
            <w:tcW w:w="3964" w:type="dxa"/>
          </w:tcPr>
          <w:p w14:paraId="4772BD0E" w14:textId="77777777" w:rsidR="00B04B96" w:rsidRDefault="00B04B96" w:rsidP="00B04B96">
            <w:pPr>
              <w:pStyle w:val="TabText"/>
            </w:pPr>
            <w:r>
              <w:t>64</w:t>
            </w:r>
          </w:p>
        </w:tc>
        <w:tc>
          <w:tcPr>
            <w:tcW w:w="3964" w:type="dxa"/>
          </w:tcPr>
          <w:p w14:paraId="17CBA405" w14:textId="77777777" w:rsidR="00B04B96" w:rsidRDefault="00B04B96" w:rsidP="00B04B96">
            <w:pPr>
              <w:pStyle w:val="TabText"/>
            </w:pPr>
            <w:r>
              <w:t>19</w:t>
            </w:r>
          </w:p>
        </w:tc>
      </w:tr>
      <w:tr w:rsidR="00B04B96" w14:paraId="7148B1E8" w14:textId="77777777" w:rsidTr="00B04B96">
        <w:tc>
          <w:tcPr>
            <w:tcW w:w="3964" w:type="dxa"/>
          </w:tcPr>
          <w:p w14:paraId="53579F26" w14:textId="77777777" w:rsidR="00B04B96" w:rsidRDefault="00B04B96" w:rsidP="00B04B96">
            <w:pPr>
              <w:pStyle w:val="TabText"/>
            </w:pPr>
            <w:r>
              <w:t>65-66</w:t>
            </w:r>
          </w:p>
        </w:tc>
        <w:tc>
          <w:tcPr>
            <w:tcW w:w="3964" w:type="dxa"/>
          </w:tcPr>
          <w:p w14:paraId="63814533" w14:textId="77777777" w:rsidR="00B04B96" w:rsidRDefault="00B04B96" w:rsidP="00B04B96">
            <w:pPr>
              <w:pStyle w:val="TabText"/>
            </w:pPr>
            <w:r>
              <w:t>18</w:t>
            </w:r>
          </w:p>
        </w:tc>
      </w:tr>
      <w:tr w:rsidR="00B04B96" w14:paraId="3F82C5C8" w14:textId="77777777" w:rsidTr="00B04B96">
        <w:tc>
          <w:tcPr>
            <w:tcW w:w="3964" w:type="dxa"/>
          </w:tcPr>
          <w:p w14:paraId="0CDDFF34" w14:textId="77777777" w:rsidR="00B04B96" w:rsidRDefault="00B04B96" w:rsidP="00B04B96">
            <w:pPr>
              <w:pStyle w:val="TabText"/>
            </w:pPr>
            <w:r>
              <w:t>67</w:t>
            </w:r>
          </w:p>
        </w:tc>
        <w:tc>
          <w:tcPr>
            <w:tcW w:w="3964" w:type="dxa"/>
          </w:tcPr>
          <w:p w14:paraId="3B94335A" w14:textId="77777777" w:rsidR="00B04B96" w:rsidRDefault="00B04B96" w:rsidP="00B04B96">
            <w:pPr>
              <w:pStyle w:val="TabText"/>
            </w:pPr>
            <w:r>
              <w:t>17</w:t>
            </w:r>
          </w:p>
        </w:tc>
      </w:tr>
      <w:tr w:rsidR="00B04B96" w14:paraId="3F3A4700" w14:textId="77777777" w:rsidTr="00B04B96">
        <w:tc>
          <w:tcPr>
            <w:tcW w:w="3964" w:type="dxa"/>
          </w:tcPr>
          <w:p w14:paraId="16EA6B71" w14:textId="77777777" w:rsidR="00B04B96" w:rsidRDefault="00B04B96" w:rsidP="00B04B96">
            <w:pPr>
              <w:pStyle w:val="TabText"/>
            </w:pPr>
            <w:r>
              <w:t>68</w:t>
            </w:r>
          </w:p>
        </w:tc>
        <w:tc>
          <w:tcPr>
            <w:tcW w:w="3964" w:type="dxa"/>
          </w:tcPr>
          <w:p w14:paraId="3A28831A" w14:textId="77777777" w:rsidR="00B04B96" w:rsidRDefault="00B04B96" w:rsidP="00B04B96">
            <w:pPr>
              <w:pStyle w:val="TabText"/>
            </w:pPr>
            <w:r>
              <w:t>16</w:t>
            </w:r>
          </w:p>
        </w:tc>
      </w:tr>
      <w:tr w:rsidR="00B04B96" w14:paraId="0F1509AA" w14:textId="77777777" w:rsidTr="00B04B96">
        <w:tc>
          <w:tcPr>
            <w:tcW w:w="3964" w:type="dxa"/>
          </w:tcPr>
          <w:p w14:paraId="39C29A93" w14:textId="77777777" w:rsidR="00B04B96" w:rsidRDefault="00B04B96" w:rsidP="00B04B96">
            <w:pPr>
              <w:pStyle w:val="TabText"/>
            </w:pPr>
            <w:r>
              <w:t>69-70</w:t>
            </w:r>
          </w:p>
        </w:tc>
        <w:tc>
          <w:tcPr>
            <w:tcW w:w="3964" w:type="dxa"/>
          </w:tcPr>
          <w:p w14:paraId="79B0CF7E" w14:textId="77777777" w:rsidR="00B04B96" w:rsidRDefault="00B04B96" w:rsidP="00B04B96">
            <w:pPr>
              <w:pStyle w:val="TabText"/>
            </w:pPr>
            <w:r>
              <w:t>15</w:t>
            </w:r>
          </w:p>
        </w:tc>
      </w:tr>
      <w:tr w:rsidR="00B04B96" w14:paraId="2A04A5DE" w14:textId="77777777" w:rsidTr="00B04B96">
        <w:tc>
          <w:tcPr>
            <w:tcW w:w="3964" w:type="dxa"/>
          </w:tcPr>
          <w:p w14:paraId="35208005" w14:textId="77777777" w:rsidR="00B04B96" w:rsidRDefault="00B04B96" w:rsidP="00B04B96">
            <w:pPr>
              <w:pStyle w:val="TabText"/>
            </w:pPr>
            <w:r>
              <w:t>71</w:t>
            </w:r>
          </w:p>
        </w:tc>
        <w:tc>
          <w:tcPr>
            <w:tcW w:w="3964" w:type="dxa"/>
          </w:tcPr>
          <w:p w14:paraId="3ADC21AC" w14:textId="77777777" w:rsidR="00B04B96" w:rsidRDefault="00B04B96" w:rsidP="00B04B96">
            <w:pPr>
              <w:pStyle w:val="TabText"/>
            </w:pPr>
            <w:r>
              <w:t>14</w:t>
            </w:r>
          </w:p>
        </w:tc>
      </w:tr>
      <w:tr w:rsidR="00B04B96" w14:paraId="4A91DD56" w14:textId="77777777" w:rsidTr="00B04B96">
        <w:tc>
          <w:tcPr>
            <w:tcW w:w="3964" w:type="dxa"/>
          </w:tcPr>
          <w:p w14:paraId="0F5BFC16" w14:textId="77777777" w:rsidR="00B04B96" w:rsidRDefault="00B04B96" w:rsidP="00B04B96">
            <w:pPr>
              <w:pStyle w:val="TabText"/>
            </w:pPr>
            <w:r>
              <w:t>72-73</w:t>
            </w:r>
          </w:p>
        </w:tc>
        <w:tc>
          <w:tcPr>
            <w:tcW w:w="3964" w:type="dxa"/>
          </w:tcPr>
          <w:p w14:paraId="56E28194" w14:textId="77777777" w:rsidR="00B04B96" w:rsidRDefault="00B04B96" w:rsidP="00B04B96">
            <w:pPr>
              <w:pStyle w:val="TabText"/>
            </w:pPr>
            <w:r>
              <w:t>13</w:t>
            </w:r>
          </w:p>
        </w:tc>
      </w:tr>
      <w:tr w:rsidR="00B04B96" w14:paraId="357666F6" w14:textId="77777777" w:rsidTr="00B04B96">
        <w:tc>
          <w:tcPr>
            <w:tcW w:w="3964" w:type="dxa"/>
          </w:tcPr>
          <w:p w14:paraId="58E50C86" w14:textId="77777777" w:rsidR="00B04B96" w:rsidRDefault="00B04B96" w:rsidP="00B04B96">
            <w:pPr>
              <w:pStyle w:val="TabText"/>
            </w:pPr>
            <w:r>
              <w:t>74</w:t>
            </w:r>
          </w:p>
        </w:tc>
        <w:tc>
          <w:tcPr>
            <w:tcW w:w="3964" w:type="dxa"/>
          </w:tcPr>
          <w:p w14:paraId="661E5A2D" w14:textId="77777777" w:rsidR="00B04B96" w:rsidRDefault="00B04B96" w:rsidP="00B04B96">
            <w:pPr>
              <w:pStyle w:val="TabText"/>
            </w:pPr>
            <w:r>
              <w:t>12</w:t>
            </w:r>
          </w:p>
        </w:tc>
      </w:tr>
      <w:tr w:rsidR="00B04B96" w14:paraId="237A7C67" w14:textId="77777777" w:rsidTr="00B04B96">
        <w:tc>
          <w:tcPr>
            <w:tcW w:w="3964" w:type="dxa"/>
          </w:tcPr>
          <w:p w14:paraId="1A58B373" w14:textId="77777777" w:rsidR="00B04B96" w:rsidRDefault="00B04B96" w:rsidP="00B04B96">
            <w:pPr>
              <w:pStyle w:val="TabText"/>
            </w:pPr>
            <w:r>
              <w:t>75</w:t>
            </w:r>
          </w:p>
        </w:tc>
        <w:tc>
          <w:tcPr>
            <w:tcW w:w="3964" w:type="dxa"/>
          </w:tcPr>
          <w:p w14:paraId="57E91293" w14:textId="77777777" w:rsidR="00B04B96" w:rsidRDefault="00B04B96" w:rsidP="00B04B96">
            <w:pPr>
              <w:pStyle w:val="TabText"/>
            </w:pPr>
            <w:r>
              <w:t>11</w:t>
            </w:r>
          </w:p>
        </w:tc>
      </w:tr>
    </w:tbl>
    <w:p w14:paraId="2D033D95" w14:textId="77777777" w:rsidR="00B04B96" w:rsidRDefault="00B04B96" w:rsidP="00B04B96">
      <w:pPr>
        <w:pStyle w:val="TabBU"/>
      </w:pPr>
      <w:r>
        <w:t>Tabelle 10.3: Ertragsanteil von Leibrenten, je nach Alter</w:t>
      </w:r>
    </w:p>
    <w:p w14:paraId="6AB7823E" w14:textId="77777777" w:rsidR="00B04B96" w:rsidRDefault="00B04B96" w:rsidP="00B04B96"/>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3969"/>
        <w:gridCol w:w="3969"/>
      </w:tblGrid>
      <w:tr w:rsidR="00B04B96" w14:paraId="40F62E90" w14:textId="77777777" w:rsidTr="00B04B96">
        <w:trPr>
          <w:trHeight w:val="560"/>
        </w:trPr>
        <w:tc>
          <w:tcPr>
            <w:tcW w:w="3969" w:type="dxa"/>
            <w:shd w:val="clear" w:color="auto" w:fill="D9D9D9"/>
          </w:tcPr>
          <w:p w14:paraId="1D0C75E4" w14:textId="77777777" w:rsidR="00B04B96" w:rsidRDefault="00B04B96" w:rsidP="00B04B96">
            <w:pPr>
              <w:pStyle w:val="TabKopf"/>
            </w:pPr>
            <w:r>
              <w:lastRenderedPageBreak/>
              <w:t>Art der Kosten</w:t>
            </w:r>
          </w:p>
        </w:tc>
        <w:tc>
          <w:tcPr>
            <w:tcW w:w="3969" w:type="dxa"/>
            <w:shd w:val="clear" w:color="auto" w:fill="D9D9D9"/>
          </w:tcPr>
          <w:p w14:paraId="02137EDA" w14:textId="77777777" w:rsidR="00B04B96" w:rsidRDefault="00B04B96" w:rsidP="00B04B96">
            <w:pPr>
              <w:pStyle w:val="TabKopf"/>
            </w:pPr>
            <w:r>
              <w:t xml:space="preserve">Höhe der Kosten (exemplarisch) </w:t>
            </w:r>
          </w:p>
        </w:tc>
      </w:tr>
      <w:tr w:rsidR="00B04B96" w14:paraId="68322605" w14:textId="77777777" w:rsidTr="00B04B96">
        <w:tc>
          <w:tcPr>
            <w:tcW w:w="3969" w:type="dxa"/>
            <w:shd w:val="clear" w:color="auto" w:fill="auto"/>
          </w:tcPr>
          <w:p w14:paraId="3F651B17" w14:textId="77777777" w:rsidR="00B04B96" w:rsidRDefault="00B04B96" w:rsidP="00B04B96">
            <w:pPr>
              <w:pStyle w:val="TabText"/>
            </w:pPr>
            <w:r>
              <w:t>Wertgutachten (freiwillig)</w:t>
            </w:r>
          </w:p>
        </w:tc>
        <w:tc>
          <w:tcPr>
            <w:tcW w:w="3969" w:type="dxa"/>
            <w:shd w:val="clear" w:color="auto" w:fill="auto"/>
          </w:tcPr>
          <w:p w14:paraId="24CD047E" w14:textId="77777777" w:rsidR="00B04B96" w:rsidRDefault="00B04B96" w:rsidP="00B04B96">
            <w:pPr>
              <w:pStyle w:val="TabText"/>
            </w:pPr>
            <w:r>
              <w:t>Verkehrswert von etwa 300.000 Euro rund 1.700 Euro</w:t>
            </w:r>
          </w:p>
        </w:tc>
      </w:tr>
      <w:tr w:rsidR="00B04B96" w14:paraId="0899B7B7" w14:textId="77777777" w:rsidTr="00B04B96">
        <w:tc>
          <w:tcPr>
            <w:tcW w:w="3969" w:type="dxa"/>
            <w:shd w:val="clear" w:color="auto" w:fill="auto"/>
          </w:tcPr>
          <w:p w14:paraId="66E97C42" w14:textId="77777777" w:rsidR="00B04B96" w:rsidRDefault="00B04B96" w:rsidP="00B04B96">
            <w:pPr>
              <w:pStyle w:val="TabText"/>
            </w:pPr>
            <w:r>
              <w:t>Energieausweis (Pflicht)</w:t>
            </w:r>
          </w:p>
        </w:tc>
        <w:tc>
          <w:tcPr>
            <w:tcW w:w="3969" w:type="dxa"/>
            <w:shd w:val="clear" w:color="auto" w:fill="auto"/>
          </w:tcPr>
          <w:p w14:paraId="2650E624" w14:textId="77777777" w:rsidR="00B04B96" w:rsidRDefault="00B04B96" w:rsidP="00B04B96">
            <w:pPr>
              <w:pStyle w:val="TabText"/>
              <w:keepNext/>
            </w:pPr>
            <w:r>
              <w:t>300 bis 500 Euro</w:t>
            </w:r>
          </w:p>
        </w:tc>
      </w:tr>
      <w:tr w:rsidR="00B04B96" w14:paraId="6D9A2ACE" w14:textId="77777777" w:rsidTr="00B04B96">
        <w:tc>
          <w:tcPr>
            <w:tcW w:w="3969" w:type="dxa"/>
            <w:shd w:val="clear" w:color="auto" w:fill="auto"/>
          </w:tcPr>
          <w:p w14:paraId="0C29A9A5" w14:textId="77777777" w:rsidR="00B04B96" w:rsidRDefault="00B04B96" w:rsidP="00B04B96">
            <w:pPr>
              <w:pStyle w:val="TabText"/>
            </w:pPr>
            <w:r>
              <w:t>Verkaufsanzeige (freiwillig)</w:t>
            </w:r>
          </w:p>
        </w:tc>
        <w:tc>
          <w:tcPr>
            <w:tcW w:w="3969" w:type="dxa"/>
            <w:shd w:val="clear" w:color="auto" w:fill="auto"/>
          </w:tcPr>
          <w:p w14:paraId="355DE154" w14:textId="77777777" w:rsidR="00B04B96" w:rsidRDefault="00B04B96" w:rsidP="00B04B96">
            <w:pPr>
              <w:pStyle w:val="TabText"/>
              <w:keepNext/>
            </w:pPr>
            <w:r>
              <w:t>50 bis 150 Euro (online)</w:t>
            </w:r>
          </w:p>
        </w:tc>
      </w:tr>
      <w:tr w:rsidR="00B04B96" w14:paraId="237D8F7C" w14:textId="77777777" w:rsidTr="00B04B96">
        <w:tc>
          <w:tcPr>
            <w:tcW w:w="3969" w:type="dxa"/>
            <w:shd w:val="clear" w:color="auto" w:fill="auto"/>
          </w:tcPr>
          <w:p w14:paraId="4E691221" w14:textId="77777777" w:rsidR="00B04B96" w:rsidRDefault="00B04B96" w:rsidP="00B04B96">
            <w:pPr>
              <w:pStyle w:val="TabText"/>
            </w:pPr>
            <w:r>
              <w:t>Spekulationssteuer (Pflicht)</w:t>
            </w:r>
          </w:p>
        </w:tc>
        <w:tc>
          <w:tcPr>
            <w:tcW w:w="3969" w:type="dxa"/>
            <w:shd w:val="clear" w:color="auto" w:fill="auto"/>
          </w:tcPr>
          <w:p w14:paraId="2FE9480B" w14:textId="77777777" w:rsidR="00B04B96" w:rsidRDefault="00B04B96" w:rsidP="00B04B96">
            <w:pPr>
              <w:pStyle w:val="TabText"/>
              <w:keepNext/>
            </w:pPr>
            <w:r>
              <w:t>Verkaufserlös von 320.000 Euro, zu versteuernder Gewinn von 60.000 Euro, persönlicher Steuersatz von 40 Prozent: 24.000 Euro</w:t>
            </w:r>
          </w:p>
        </w:tc>
      </w:tr>
      <w:tr w:rsidR="00B04B96" w14:paraId="6040E0E1" w14:textId="77777777" w:rsidTr="00B04B96">
        <w:tc>
          <w:tcPr>
            <w:tcW w:w="3969" w:type="dxa"/>
            <w:shd w:val="clear" w:color="auto" w:fill="auto"/>
          </w:tcPr>
          <w:p w14:paraId="22F65872" w14:textId="77777777" w:rsidR="00B04B96" w:rsidRDefault="00B04B96" w:rsidP="00B04B96">
            <w:pPr>
              <w:pStyle w:val="TabText"/>
            </w:pPr>
            <w:r>
              <w:t>Löschung von Rechten Dritter (Notarkosten, Pflicht)</w:t>
            </w:r>
          </w:p>
        </w:tc>
        <w:tc>
          <w:tcPr>
            <w:tcW w:w="3969" w:type="dxa"/>
            <w:shd w:val="clear" w:color="auto" w:fill="auto"/>
          </w:tcPr>
          <w:p w14:paraId="5FABE36E" w14:textId="77777777" w:rsidR="00B04B96" w:rsidRDefault="00B04B96" w:rsidP="00B04B96">
            <w:pPr>
              <w:pStyle w:val="TabText"/>
              <w:keepNext/>
            </w:pPr>
            <w:r>
              <w:t xml:space="preserve">Entspricht der halben Gebühr; Höhe nach Geschäftswert, z. B. 350.000 Euro </w:t>
            </w:r>
            <w:r>
              <w:sym w:font="Wingdings" w:char="F0E0"/>
            </w:r>
            <w:r>
              <w:t xml:space="preserve"> rund 300 Euro</w:t>
            </w:r>
          </w:p>
        </w:tc>
      </w:tr>
    </w:tbl>
    <w:p w14:paraId="3400037C" w14:textId="77777777" w:rsidR="00B04B96" w:rsidRPr="00072C94" w:rsidRDefault="00B04B96" w:rsidP="00B04B96">
      <w:pPr>
        <w:pStyle w:val="TabBU"/>
      </w:pPr>
      <w:r>
        <w:t>Tabelle 12.</w:t>
      </w:r>
      <w:r>
        <w:rPr>
          <w:noProof/>
        </w:rPr>
        <w:fldChar w:fldCharType="begin"/>
      </w:r>
      <w:r>
        <w:rPr>
          <w:noProof/>
        </w:rPr>
        <w:instrText xml:space="preserve"> STYLEREF 1 \s </w:instrText>
      </w:r>
      <w:r>
        <w:rPr>
          <w:noProof/>
        </w:rPr>
        <w:fldChar w:fldCharType="separate"/>
      </w:r>
      <w:r>
        <w:rPr>
          <w:noProof/>
        </w:rPr>
        <w:t>1</w:t>
      </w:r>
      <w:r>
        <w:rPr>
          <w:noProof/>
        </w:rPr>
        <w:fldChar w:fldCharType="end"/>
      </w:r>
      <w:r>
        <w:t>.: Übersicht über die Kosten eines Immobilienverkaufs</w:t>
      </w:r>
    </w:p>
    <w:p w14:paraId="344C59F2" w14:textId="77777777" w:rsidR="00B04B96" w:rsidRDefault="00B04B96" w:rsidP="00B04B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3969"/>
        <w:gridCol w:w="3969"/>
      </w:tblGrid>
      <w:tr w:rsidR="00B04B96" w14:paraId="54C7C1CF" w14:textId="77777777" w:rsidTr="00B04B96">
        <w:tc>
          <w:tcPr>
            <w:tcW w:w="3969" w:type="dxa"/>
            <w:shd w:val="clear" w:color="auto" w:fill="D9D9D9"/>
          </w:tcPr>
          <w:p w14:paraId="702373F3" w14:textId="77777777" w:rsidR="00B04B96" w:rsidRDefault="00B04B96" w:rsidP="00B04B96">
            <w:pPr>
              <w:pStyle w:val="TabKopf"/>
            </w:pPr>
            <w:r>
              <w:t>Bundesland</w:t>
            </w:r>
          </w:p>
        </w:tc>
        <w:tc>
          <w:tcPr>
            <w:tcW w:w="3969" w:type="dxa"/>
            <w:shd w:val="clear" w:color="auto" w:fill="D9D9D9"/>
          </w:tcPr>
          <w:p w14:paraId="1B2425B8" w14:textId="77777777" w:rsidR="00B04B96" w:rsidRDefault="00B04B96" w:rsidP="00B04B96">
            <w:pPr>
              <w:pStyle w:val="TabKopf"/>
            </w:pPr>
            <w:r>
              <w:t>Steuersatz in Prozent</w:t>
            </w:r>
          </w:p>
        </w:tc>
      </w:tr>
      <w:tr w:rsidR="00B04B96" w14:paraId="439DBC97" w14:textId="77777777" w:rsidTr="00B04B96">
        <w:tc>
          <w:tcPr>
            <w:tcW w:w="3969" w:type="dxa"/>
            <w:shd w:val="clear" w:color="auto" w:fill="auto"/>
          </w:tcPr>
          <w:p w14:paraId="0E63045C" w14:textId="77777777" w:rsidR="00B04B96" w:rsidRDefault="00B04B96" w:rsidP="00B04B96">
            <w:pPr>
              <w:pStyle w:val="TabText"/>
            </w:pPr>
            <w:r>
              <w:t>Baden-Württemberg</w:t>
            </w:r>
          </w:p>
        </w:tc>
        <w:tc>
          <w:tcPr>
            <w:tcW w:w="3969" w:type="dxa"/>
            <w:shd w:val="clear" w:color="auto" w:fill="auto"/>
          </w:tcPr>
          <w:p w14:paraId="07AAEEF4" w14:textId="77777777" w:rsidR="00B04B96" w:rsidRDefault="00B04B96" w:rsidP="00B04B96">
            <w:pPr>
              <w:pStyle w:val="TabText"/>
            </w:pPr>
            <w:r>
              <w:t xml:space="preserve">5,0 </w:t>
            </w:r>
          </w:p>
        </w:tc>
      </w:tr>
      <w:tr w:rsidR="00B04B96" w14:paraId="1D39A4E1" w14:textId="77777777" w:rsidTr="00B04B96">
        <w:tc>
          <w:tcPr>
            <w:tcW w:w="3969" w:type="dxa"/>
            <w:shd w:val="clear" w:color="auto" w:fill="auto"/>
          </w:tcPr>
          <w:p w14:paraId="1558BE4E" w14:textId="77777777" w:rsidR="00B04B96" w:rsidRDefault="00B04B96" w:rsidP="00B04B96">
            <w:pPr>
              <w:pStyle w:val="TabText"/>
            </w:pPr>
            <w:r>
              <w:t>Bayern</w:t>
            </w:r>
          </w:p>
        </w:tc>
        <w:tc>
          <w:tcPr>
            <w:tcW w:w="3969" w:type="dxa"/>
            <w:shd w:val="clear" w:color="auto" w:fill="auto"/>
          </w:tcPr>
          <w:p w14:paraId="08897AD3" w14:textId="77777777" w:rsidR="00B04B96" w:rsidRDefault="00B04B96" w:rsidP="00B04B96">
            <w:pPr>
              <w:pStyle w:val="TabText"/>
            </w:pPr>
            <w:r>
              <w:t xml:space="preserve">3,5 </w:t>
            </w:r>
          </w:p>
        </w:tc>
      </w:tr>
      <w:tr w:rsidR="00B04B96" w14:paraId="64B55A45" w14:textId="77777777" w:rsidTr="00B04B96">
        <w:tc>
          <w:tcPr>
            <w:tcW w:w="3969" w:type="dxa"/>
            <w:shd w:val="clear" w:color="auto" w:fill="auto"/>
          </w:tcPr>
          <w:p w14:paraId="4777165E" w14:textId="77777777" w:rsidR="00B04B96" w:rsidRDefault="00B04B96" w:rsidP="00B04B96">
            <w:pPr>
              <w:pStyle w:val="TabText"/>
            </w:pPr>
            <w:r>
              <w:t>Berlin</w:t>
            </w:r>
          </w:p>
        </w:tc>
        <w:tc>
          <w:tcPr>
            <w:tcW w:w="3969" w:type="dxa"/>
            <w:shd w:val="clear" w:color="auto" w:fill="auto"/>
          </w:tcPr>
          <w:p w14:paraId="3EA1EAB1" w14:textId="77777777" w:rsidR="00B04B96" w:rsidRDefault="00B04B96" w:rsidP="00B04B96">
            <w:pPr>
              <w:pStyle w:val="TabText"/>
              <w:keepNext/>
            </w:pPr>
            <w:r>
              <w:t>6</w:t>
            </w:r>
          </w:p>
        </w:tc>
      </w:tr>
      <w:tr w:rsidR="00B04B96" w14:paraId="3BC36103" w14:textId="77777777" w:rsidTr="00B04B96">
        <w:tc>
          <w:tcPr>
            <w:tcW w:w="3969" w:type="dxa"/>
            <w:shd w:val="clear" w:color="auto" w:fill="auto"/>
          </w:tcPr>
          <w:p w14:paraId="1C54FE55" w14:textId="77777777" w:rsidR="00B04B96" w:rsidRDefault="00B04B96" w:rsidP="00B04B96">
            <w:pPr>
              <w:pStyle w:val="TabText"/>
            </w:pPr>
            <w:r>
              <w:t>Brandenburg</w:t>
            </w:r>
          </w:p>
        </w:tc>
        <w:tc>
          <w:tcPr>
            <w:tcW w:w="3969" w:type="dxa"/>
            <w:shd w:val="clear" w:color="auto" w:fill="auto"/>
          </w:tcPr>
          <w:p w14:paraId="03ADC0A0" w14:textId="77777777" w:rsidR="00B04B96" w:rsidRDefault="00B04B96" w:rsidP="00B04B96">
            <w:pPr>
              <w:pStyle w:val="TabText"/>
              <w:keepNext/>
            </w:pPr>
            <w:r>
              <w:t>6,5</w:t>
            </w:r>
          </w:p>
        </w:tc>
      </w:tr>
      <w:tr w:rsidR="00B04B96" w14:paraId="12780D8C" w14:textId="77777777" w:rsidTr="00B04B96">
        <w:tc>
          <w:tcPr>
            <w:tcW w:w="3969" w:type="dxa"/>
            <w:shd w:val="clear" w:color="auto" w:fill="auto"/>
          </w:tcPr>
          <w:p w14:paraId="516D9458" w14:textId="77777777" w:rsidR="00B04B96" w:rsidRDefault="00B04B96" w:rsidP="00B04B96">
            <w:pPr>
              <w:pStyle w:val="TabText"/>
            </w:pPr>
            <w:r>
              <w:t xml:space="preserve">Bremen </w:t>
            </w:r>
          </w:p>
        </w:tc>
        <w:tc>
          <w:tcPr>
            <w:tcW w:w="3969" w:type="dxa"/>
            <w:shd w:val="clear" w:color="auto" w:fill="auto"/>
          </w:tcPr>
          <w:p w14:paraId="73E0CF27" w14:textId="77777777" w:rsidR="00B04B96" w:rsidRDefault="00B04B96" w:rsidP="00B04B96">
            <w:pPr>
              <w:pStyle w:val="TabText"/>
              <w:keepNext/>
            </w:pPr>
            <w:r>
              <w:t>5</w:t>
            </w:r>
          </w:p>
        </w:tc>
      </w:tr>
      <w:tr w:rsidR="00B04B96" w14:paraId="2E59C256" w14:textId="77777777" w:rsidTr="00B04B96">
        <w:tc>
          <w:tcPr>
            <w:tcW w:w="3969" w:type="dxa"/>
            <w:shd w:val="clear" w:color="auto" w:fill="auto"/>
          </w:tcPr>
          <w:p w14:paraId="22AC696F" w14:textId="77777777" w:rsidR="00B04B96" w:rsidRDefault="00B04B96" w:rsidP="00B04B96">
            <w:pPr>
              <w:pStyle w:val="TabText"/>
            </w:pPr>
            <w:r>
              <w:t>Hamburg</w:t>
            </w:r>
          </w:p>
        </w:tc>
        <w:tc>
          <w:tcPr>
            <w:tcW w:w="3969" w:type="dxa"/>
            <w:shd w:val="clear" w:color="auto" w:fill="auto"/>
          </w:tcPr>
          <w:p w14:paraId="4B559C4B" w14:textId="77777777" w:rsidR="00B04B96" w:rsidRDefault="00B04B96" w:rsidP="00B04B96">
            <w:pPr>
              <w:pStyle w:val="TabText"/>
              <w:keepNext/>
            </w:pPr>
            <w:r>
              <w:t>4,5</w:t>
            </w:r>
          </w:p>
        </w:tc>
      </w:tr>
      <w:tr w:rsidR="00B04B96" w14:paraId="107E1901" w14:textId="77777777" w:rsidTr="00B04B96">
        <w:tc>
          <w:tcPr>
            <w:tcW w:w="3969" w:type="dxa"/>
            <w:shd w:val="clear" w:color="auto" w:fill="auto"/>
          </w:tcPr>
          <w:p w14:paraId="448135F5" w14:textId="77777777" w:rsidR="00B04B96" w:rsidRDefault="00B04B96" w:rsidP="00B04B96">
            <w:pPr>
              <w:pStyle w:val="TabText"/>
            </w:pPr>
            <w:r>
              <w:t>Hessen</w:t>
            </w:r>
          </w:p>
        </w:tc>
        <w:tc>
          <w:tcPr>
            <w:tcW w:w="3969" w:type="dxa"/>
            <w:shd w:val="clear" w:color="auto" w:fill="auto"/>
          </w:tcPr>
          <w:p w14:paraId="2BFFD43E" w14:textId="77777777" w:rsidR="00B04B96" w:rsidRDefault="00B04B96" w:rsidP="00B04B96">
            <w:pPr>
              <w:pStyle w:val="TabText"/>
              <w:keepNext/>
            </w:pPr>
            <w:r>
              <w:t>6</w:t>
            </w:r>
          </w:p>
        </w:tc>
      </w:tr>
      <w:tr w:rsidR="00B04B96" w14:paraId="34B773DA" w14:textId="77777777" w:rsidTr="00B04B96">
        <w:tc>
          <w:tcPr>
            <w:tcW w:w="3969" w:type="dxa"/>
            <w:shd w:val="clear" w:color="auto" w:fill="auto"/>
          </w:tcPr>
          <w:p w14:paraId="509203F8" w14:textId="77777777" w:rsidR="00B04B96" w:rsidRDefault="00B04B96" w:rsidP="00B04B96">
            <w:pPr>
              <w:pStyle w:val="TabText"/>
            </w:pPr>
            <w:r>
              <w:t>Mecklenburg-Vorpommern</w:t>
            </w:r>
          </w:p>
        </w:tc>
        <w:tc>
          <w:tcPr>
            <w:tcW w:w="3969" w:type="dxa"/>
            <w:shd w:val="clear" w:color="auto" w:fill="auto"/>
          </w:tcPr>
          <w:p w14:paraId="0CAF1B50" w14:textId="77777777" w:rsidR="00B04B96" w:rsidRDefault="00B04B96" w:rsidP="00B04B96">
            <w:pPr>
              <w:pStyle w:val="TabText"/>
              <w:keepNext/>
            </w:pPr>
            <w:r>
              <w:t>5</w:t>
            </w:r>
          </w:p>
        </w:tc>
      </w:tr>
      <w:tr w:rsidR="00B04B96" w14:paraId="4DA3A9BD" w14:textId="77777777" w:rsidTr="00B04B96">
        <w:tc>
          <w:tcPr>
            <w:tcW w:w="3969" w:type="dxa"/>
            <w:shd w:val="clear" w:color="auto" w:fill="auto"/>
          </w:tcPr>
          <w:p w14:paraId="7CE436FA" w14:textId="77777777" w:rsidR="00B04B96" w:rsidRDefault="00B04B96" w:rsidP="00B04B96">
            <w:pPr>
              <w:pStyle w:val="TabText"/>
            </w:pPr>
            <w:r>
              <w:t>Niedersachsen</w:t>
            </w:r>
          </w:p>
        </w:tc>
        <w:tc>
          <w:tcPr>
            <w:tcW w:w="3969" w:type="dxa"/>
            <w:shd w:val="clear" w:color="auto" w:fill="auto"/>
          </w:tcPr>
          <w:p w14:paraId="5A1E0B48" w14:textId="77777777" w:rsidR="00B04B96" w:rsidRDefault="00B04B96" w:rsidP="00B04B96">
            <w:pPr>
              <w:pStyle w:val="TabText"/>
              <w:keepNext/>
            </w:pPr>
            <w:r>
              <w:t>5</w:t>
            </w:r>
          </w:p>
        </w:tc>
      </w:tr>
      <w:tr w:rsidR="00B04B96" w14:paraId="26B7D4D5" w14:textId="77777777" w:rsidTr="00B04B96">
        <w:tc>
          <w:tcPr>
            <w:tcW w:w="3969" w:type="dxa"/>
            <w:shd w:val="clear" w:color="auto" w:fill="auto"/>
          </w:tcPr>
          <w:p w14:paraId="1AB396AC" w14:textId="77777777" w:rsidR="00B04B96" w:rsidRDefault="00B04B96" w:rsidP="00B04B96">
            <w:pPr>
              <w:pStyle w:val="TabText"/>
            </w:pPr>
            <w:r>
              <w:t>Nordrhein-Westfalen</w:t>
            </w:r>
          </w:p>
        </w:tc>
        <w:tc>
          <w:tcPr>
            <w:tcW w:w="3969" w:type="dxa"/>
            <w:shd w:val="clear" w:color="auto" w:fill="auto"/>
          </w:tcPr>
          <w:p w14:paraId="76A8043F" w14:textId="77777777" w:rsidR="00B04B96" w:rsidRDefault="00B04B96" w:rsidP="00B04B96">
            <w:pPr>
              <w:pStyle w:val="TabText"/>
              <w:keepNext/>
            </w:pPr>
            <w:r>
              <w:t>6,5</w:t>
            </w:r>
          </w:p>
        </w:tc>
      </w:tr>
      <w:tr w:rsidR="00B04B96" w14:paraId="399084FB" w14:textId="77777777" w:rsidTr="00B04B96">
        <w:tc>
          <w:tcPr>
            <w:tcW w:w="3969" w:type="dxa"/>
            <w:shd w:val="clear" w:color="auto" w:fill="auto"/>
          </w:tcPr>
          <w:p w14:paraId="756CB13D" w14:textId="77777777" w:rsidR="00B04B96" w:rsidRDefault="00B04B96" w:rsidP="00B04B96">
            <w:pPr>
              <w:pStyle w:val="TabText"/>
            </w:pPr>
            <w:r>
              <w:t>Rheinland-Pfalz</w:t>
            </w:r>
          </w:p>
        </w:tc>
        <w:tc>
          <w:tcPr>
            <w:tcW w:w="3969" w:type="dxa"/>
            <w:shd w:val="clear" w:color="auto" w:fill="auto"/>
          </w:tcPr>
          <w:p w14:paraId="65D86466" w14:textId="77777777" w:rsidR="00B04B96" w:rsidRDefault="00B04B96" w:rsidP="00B04B96">
            <w:pPr>
              <w:pStyle w:val="TabText"/>
              <w:keepNext/>
            </w:pPr>
            <w:r>
              <w:t>5</w:t>
            </w:r>
          </w:p>
        </w:tc>
      </w:tr>
      <w:tr w:rsidR="00B04B96" w14:paraId="79AC5C44" w14:textId="77777777" w:rsidTr="00B04B96">
        <w:tc>
          <w:tcPr>
            <w:tcW w:w="3969" w:type="dxa"/>
            <w:shd w:val="clear" w:color="auto" w:fill="auto"/>
          </w:tcPr>
          <w:p w14:paraId="784A688C" w14:textId="77777777" w:rsidR="00B04B96" w:rsidRDefault="00B04B96" w:rsidP="00B04B96">
            <w:pPr>
              <w:pStyle w:val="TabText"/>
            </w:pPr>
            <w:r>
              <w:t>Saarland</w:t>
            </w:r>
          </w:p>
        </w:tc>
        <w:tc>
          <w:tcPr>
            <w:tcW w:w="3969" w:type="dxa"/>
            <w:shd w:val="clear" w:color="auto" w:fill="auto"/>
          </w:tcPr>
          <w:p w14:paraId="5999BB1E" w14:textId="77777777" w:rsidR="00B04B96" w:rsidRDefault="00B04B96" w:rsidP="00B04B96">
            <w:pPr>
              <w:pStyle w:val="TabText"/>
              <w:keepNext/>
            </w:pPr>
            <w:r>
              <w:t>6,5</w:t>
            </w:r>
          </w:p>
        </w:tc>
      </w:tr>
      <w:tr w:rsidR="00B04B96" w14:paraId="530B21D9" w14:textId="77777777" w:rsidTr="00B04B96">
        <w:tc>
          <w:tcPr>
            <w:tcW w:w="3969" w:type="dxa"/>
            <w:shd w:val="clear" w:color="auto" w:fill="auto"/>
          </w:tcPr>
          <w:p w14:paraId="645C8BE5" w14:textId="77777777" w:rsidR="00B04B96" w:rsidRDefault="00B04B96" w:rsidP="00B04B96">
            <w:pPr>
              <w:pStyle w:val="TabText"/>
            </w:pPr>
            <w:r>
              <w:t>Sachsen</w:t>
            </w:r>
          </w:p>
        </w:tc>
        <w:tc>
          <w:tcPr>
            <w:tcW w:w="3969" w:type="dxa"/>
            <w:shd w:val="clear" w:color="auto" w:fill="auto"/>
          </w:tcPr>
          <w:p w14:paraId="4D6FBF4F" w14:textId="77777777" w:rsidR="00B04B96" w:rsidRDefault="00B04B96" w:rsidP="00B04B96">
            <w:pPr>
              <w:pStyle w:val="TabText"/>
              <w:keepNext/>
            </w:pPr>
            <w:r>
              <w:t>3,5</w:t>
            </w:r>
          </w:p>
        </w:tc>
      </w:tr>
      <w:tr w:rsidR="00B04B96" w14:paraId="25564407" w14:textId="77777777" w:rsidTr="00B04B96">
        <w:tc>
          <w:tcPr>
            <w:tcW w:w="3969" w:type="dxa"/>
            <w:shd w:val="clear" w:color="auto" w:fill="auto"/>
          </w:tcPr>
          <w:p w14:paraId="6D1E6E1A" w14:textId="77777777" w:rsidR="00B04B96" w:rsidRDefault="00B04B96" w:rsidP="00B04B96">
            <w:pPr>
              <w:pStyle w:val="TabText"/>
            </w:pPr>
            <w:r>
              <w:t>Sachsen-Anhalt</w:t>
            </w:r>
          </w:p>
        </w:tc>
        <w:tc>
          <w:tcPr>
            <w:tcW w:w="3969" w:type="dxa"/>
            <w:shd w:val="clear" w:color="auto" w:fill="auto"/>
          </w:tcPr>
          <w:p w14:paraId="4372C758" w14:textId="77777777" w:rsidR="00B04B96" w:rsidRDefault="00B04B96" w:rsidP="00B04B96">
            <w:pPr>
              <w:pStyle w:val="TabText"/>
              <w:keepNext/>
            </w:pPr>
            <w:r>
              <w:t>5</w:t>
            </w:r>
          </w:p>
        </w:tc>
      </w:tr>
      <w:tr w:rsidR="00B04B96" w14:paraId="3AF56E4D" w14:textId="77777777" w:rsidTr="00B04B96">
        <w:tc>
          <w:tcPr>
            <w:tcW w:w="3969" w:type="dxa"/>
            <w:shd w:val="clear" w:color="auto" w:fill="auto"/>
          </w:tcPr>
          <w:p w14:paraId="797C77D6" w14:textId="77777777" w:rsidR="00B04B96" w:rsidRDefault="00B04B96" w:rsidP="00B04B96">
            <w:pPr>
              <w:pStyle w:val="TabText"/>
            </w:pPr>
            <w:r>
              <w:t>Schleswig-Holstein</w:t>
            </w:r>
          </w:p>
        </w:tc>
        <w:tc>
          <w:tcPr>
            <w:tcW w:w="3969" w:type="dxa"/>
            <w:shd w:val="clear" w:color="auto" w:fill="auto"/>
          </w:tcPr>
          <w:p w14:paraId="370E4EE5" w14:textId="77777777" w:rsidR="00B04B96" w:rsidRDefault="00B04B96" w:rsidP="00B04B96">
            <w:pPr>
              <w:pStyle w:val="TabText"/>
              <w:keepNext/>
            </w:pPr>
            <w:r>
              <w:t>6,5</w:t>
            </w:r>
          </w:p>
        </w:tc>
      </w:tr>
      <w:tr w:rsidR="00B04B96" w14:paraId="4AD8AE24" w14:textId="77777777" w:rsidTr="00B04B96">
        <w:tc>
          <w:tcPr>
            <w:tcW w:w="3969" w:type="dxa"/>
            <w:shd w:val="clear" w:color="auto" w:fill="auto"/>
          </w:tcPr>
          <w:p w14:paraId="749541E8" w14:textId="77777777" w:rsidR="00B04B96" w:rsidRDefault="00B04B96" w:rsidP="00B04B96">
            <w:pPr>
              <w:pStyle w:val="TabText"/>
            </w:pPr>
            <w:r>
              <w:t>Thüringen</w:t>
            </w:r>
          </w:p>
        </w:tc>
        <w:tc>
          <w:tcPr>
            <w:tcW w:w="3969" w:type="dxa"/>
            <w:shd w:val="clear" w:color="auto" w:fill="auto"/>
          </w:tcPr>
          <w:p w14:paraId="1D0E5B7E" w14:textId="77777777" w:rsidR="00B04B96" w:rsidRDefault="00B04B96" w:rsidP="00B04B96">
            <w:pPr>
              <w:pStyle w:val="TabText"/>
              <w:keepNext/>
            </w:pPr>
            <w:r>
              <w:t>6,5</w:t>
            </w:r>
          </w:p>
        </w:tc>
      </w:tr>
      <w:tr w:rsidR="00B04B96" w14:paraId="20D3CBB1" w14:textId="77777777" w:rsidTr="00B04B96">
        <w:tc>
          <w:tcPr>
            <w:tcW w:w="3969" w:type="dxa"/>
            <w:shd w:val="clear" w:color="auto" w:fill="auto"/>
          </w:tcPr>
          <w:p w14:paraId="759D6BD9" w14:textId="77777777" w:rsidR="00B04B96" w:rsidRPr="00BF55B6" w:rsidRDefault="00B04B96" w:rsidP="00B04B96">
            <w:pPr>
              <w:pStyle w:val="TabText"/>
              <w:rPr>
                <w:rStyle w:val="Fett"/>
              </w:rPr>
            </w:pPr>
            <w:r w:rsidRPr="00BF55B6">
              <w:rPr>
                <w:rStyle w:val="Fett"/>
              </w:rPr>
              <w:t>Bundesdurchschnitt</w:t>
            </w:r>
          </w:p>
        </w:tc>
        <w:tc>
          <w:tcPr>
            <w:tcW w:w="3969" w:type="dxa"/>
            <w:shd w:val="clear" w:color="auto" w:fill="auto"/>
          </w:tcPr>
          <w:p w14:paraId="333F5CB1" w14:textId="77777777" w:rsidR="00B04B96" w:rsidRPr="00BF55B6" w:rsidRDefault="00B04B96" w:rsidP="00B04B96">
            <w:pPr>
              <w:pStyle w:val="TabText"/>
              <w:keepNext/>
              <w:rPr>
                <w:rStyle w:val="Fett"/>
              </w:rPr>
            </w:pPr>
            <w:r w:rsidRPr="00BF55B6">
              <w:rPr>
                <w:rStyle w:val="Fett"/>
              </w:rPr>
              <w:t>5,38</w:t>
            </w:r>
          </w:p>
        </w:tc>
      </w:tr>
    </w:tbl>
    <w:p w14:paraId="783A1386" w14:textId="77777777" w:rsidR="00B04B96" w:rsidRPr="00072C94" w:rsidRDefault="00B04B96" w:rsidP="00B04B96">
      <w:pPr>
        <w:pStyle w:val="TabBU"/>
      </w:pPr>
      <w:r>
        <w:t xml:space="preserve">Tabelle </w:t>
      </w:r>
      <w:r>
        <w:rPr>
          <w:noProof/>
        </w:rPr>
        <w:t>12</w:t>
      </w:r>
      <w:r>
        <w:t>.2: Prozentsätze der Grunderwerbssteuer nach Bundesländern. Quelle: eigene Recherche</w:t>
      </w:r>
    </w:p>
    <w:p w14:paraId="670BEDCB" w14:textId="28FFFD3C" w:rsidR="00DC51E0" w:rsidRDefault="00DC51E0">
      <w:r>
        <w:br w:type="page"/>
      </w:r>
    </w:p>
    <w:p w14:paraId="731E47BE" w14:textId="77777777" w:rsidR="00B04B96" w:rsidRPr="00DC51E0" w:rsidRDefault="00B04B96" w:rsidP="00DC51E0">
      <w:pPr>
        <w:rPr>
          <w:b/>
          <w:bCs/>
        </w:rPr>
      </w:pPr>
      <w:r w:rsidRPr="00DC51E0">
        <w:rPr>
          <w:b/>
          <w:bCs/>
        </w:rPr>
        <w:lastRenderedPageBreak/>
        <w:t>Übergabeprotokoll für eine Immobilie</w:t>
      </w:r>
    </w:p>
    <w:p w14:paraId="6BB33AC8" w14:textId="77777777" w:rsidR="00B04B96" w:rsidRDefault="00B04B96" w:rsidP="00B04B96">
      <w:r>
        <w:t>Adresse des Objekts:                                                  _____________________________</w:t>
      </w:r>
    </w:p>
    <w:p w14:paraId="55E3071C" w14:textId="77777777" w:rsidR="00B04B96" w:rsidRDefault="00B04B96" w:rsidP="00B04B96">
      <w:r>
        <w:t>Name, Anschrift und Geburtsdatum des Verkäufers:  ____________________________</w:t>
      </w:r>
    </w:p>
    <w:p w14:paraId="0194B224" w14:textId="77777777" w:rsidR="00B04B96" w:rsidRDefault="00B04B96" w:rsidP="00B04B96">
      <w:r>
        <w:t>Name, Anschrift und Geburtsdatum des Käufers:      ____________________________</w:t>
      </w:r>
    </w:p>
    <w:p w14:paraId="4082B0F2" w14:textId="77777777" w:rsidR="00B04B96" w:rsidRDefault="00B04B96" w:rsidP="00B04B96">
      <w:r>
        <w:t>Bei der Besichtigung des Hauses wurden folgende Mängel festgestellt:</w:t>
      </w:r>
    </w:p>
    <w:tbl>
      <w:tblPr>
        <w:tblStyle w:val="TabellemithellemGitternetz"/>
        <w:tblW w:w="0" w:type="auto"/>
        <w:tblLook w:val="04A0" w:firstRow="1" w:lastRow="0" w:firstColumn="1" w:lastColumn="0" w:noHBand="0" w:noVBand="1"/>
      </w:tblPr>
      <w:tblGrid>
        <w:gridCol w:w="1838"/>
        <w:gridCol w:w="1559"/>
        <w:gridCol w:w="4531"/>
      </w:tblGrid>
      <w:tr w:rsidR="00B04B96" w14:paraId="228EBC0F" w14:textId="77777777" w:rsidTr="00B04B96">
        <w:tc>
          <w:tcPr>
            <w:tcW w:w="1838" w:type="dxa"/>
          </w:tcPr>
          <w:p w14:paraId="70CB11A6" w14:textId="77777777" w:rsidR="00B04B96" w:rsidRDefault="00B04B96" w:rsidP="00B04B96">
            <w:pPr>
              <w:pStyle w:val="TabKopf"/>
            </w:pPr>
            <w:r>
              <w:t>Raum</w:t>
            </w:r>
          </w:p>
        </w:tc>
        <w:tc>
          <w:tcPr>
            <w:tcW w:w="1559" w:type="dxa"/>
          </w:tcPr>
          <w:p w14:paraId="3970FB86" w14:textId="77777777" w:rsidR="00B04B96" w:rsidRDefault="00B04B96" w:rsidP="00B04B96">
            <w:pPr>
              <w:pStyle w:val="TabKopf"/>
            </w:pPr>
            <w:r>
              <w:t>Keine Mängel</w:t>
            </w:r>
          </w:p>
        </w:tc>
        <w:tc>
          <w:tcPr>
            <w:tcW w:w="4531" w:type="dxa"/>
          </w:tcPr>
          <w:p w14:paraId="3E6E2503" w14:textId="77777777" w:rsidR="00B04B96" w:rsidRDefault="00B04B96" w:rsidP="00B04B96">
            <w:pPr>
              <w:pStyle w:val="TabKopf"/>
            </w:pPr>
            <w:r>
              <w:t>Art des Mangels</w:t>
            </w:r>
          </w:p>
        </w:tc>
      </w:tr>
      <w:tr w:rsidR="00B04B96" w14:paraId="245317DB" w14:textId="77777777" w:rsidTr="00B04B96">
        <w:tc>
          <w:tcPr>
            <w:tcW w:w="1838" w:type="dxa"/>
          </w:tcPr>
          <w:p w14:paraId="58D1485D" w14:textId="77777777" w:rsidR="00B04B96" w:rsidRDefault="00B04B96" w:rsidP="00B04B96">
            <w:pPr>
              <w:pStyle w:val="TabText"/>
            </w:pPr>
            <w:r>
              <w:t>Flur</w:t>
            </w:r>
          </w:p>
        </w:tc>
        <w:tc>
          <w:tcPr>
            <w:tcW w:w="1559" w:type="dxa"/>
          </w:tcPr>
          <w:p w14:paraId="6FD20B79" w14:textId="77777777" w:rsidR="00B04B96" w:rsidRDefault="00B04B96" w:rsidP="00B04B96">
            <w:pPr>
              <w:pStyle w:val="TabText"/>
            </w:pPr>
          </w:p>
        </w:tc>
        <w:tc>
          <w:tcPr>
            <w:tcW w:w="4531" w:type="dxa"/>
          </w:tcPr>
          <w:p w14:paraId="680F0C2D" w14:textId="77777777" w:rsidR="00B04B96" w:rsidRDefault="00B04B96" w:rsidP="00B04B96">
            <w:pPr>
              <w:pStyle w:val="TabText"/>
            </w:pPr>
          </w:p>
        </w:tc>
      </w:tr>
      <w:tr w:rsidR="00B04B96" w14:paraId="195D6D88" w14:textId="77777777" w:rsidTr="00B04B96">
        <w:tc>
          <w:tcPr>
            <w:tcW w:w="1838" w:type="dxa"/>
          </w:tcPr>
          <w:p w14:paraId="22C6E98D" w14:textId="77777777" w:rsidR="00B04B96" w:rsidRDefault="00B04B96" w:rsidP="00B04B96">
            <w:pPr>
              <w:pStyle w:val="TabText"/>
            </w:pPr>
            <w:r>
              <w:t>Wohnraum</w:t>
            </w:r>
          </w:p>
        </w:tc>
        <w:tc>
          <w:tcPr>
            <w:tcW w:w="1559" w:type="dxa"/>
          </w:tcPr>
          <w:p w14:paraId="43FA9A84" w14:textId="77777777" w:rsidR="00B04B96" w:rsidRDefault="00B04B96" w:rsidP="00B04B96">
            <w:pPr>
              <w:pStyle w:val="TabText"/>
            </w:pPr>
          </w:p>
        </w:tc>
        <w:tc>
          <w:tcPr>
            <w:tcW w:w="4531" w:type="dxa"/>
          </w:tcPr>
          <w:p w14:paraId="0006A10F" w14:textId="77777777" w:rsidR="00B04B96" w:rsidRDefault="00B04B96" w:rsidP="00B04B96">
            <w:pPr>
              <w:pStyle w:val="TabText"/>
            </w:pPr>
          </w:p>
        </w:tc>
      </w:tr>
      <w:tr w:rsidR="00B04B96" w14:paraId="474A48FC" w14:textId="77777777" w:rsidTr="00B04B96">
        <w:tc>
          <w:tcPr>
            <w:tcW w:w="1838" w:type="dxa"/>
          </w:tcPr>
          <w:p w14:paraId="303FACE9" w14:textId="77777777" w:rsidR="00B04B96" w:rsidRDefault="00B04B96" w:rsidP="00B04B96">
            <w:pPr>
              <w:pStyle w:val="TabText"/>
            </w:pPr>
            <w:r>
              <w:t>Küche</w:t>
            </w:r>
          </w:p>
        </w:tc>
        <w:tc>
          <w:tcPr>
            <w:tcW w:w="1559" w:type="dxa"/>
          </w:tcPr>
          <w:p w14:paraId="15D9381D" w14:textId="77777777" w:rsidR="00B04B96" w:rsidRDefault="00B04B96" w:rsidP="00B04B96">
            <w:pPr>
              <w:pStyle w:val="TabText"/>
            </w:pPr>
          </w:p>
        </w:tc>
        <w:tc>
          <w:tcPr>
            <w:tcW w:w="4531" w:type="dxa"/>
          </w:tcPr>
          <w:p w14:paraId="494A6D27" w14:textId="77777777" w:rsidR="00B04B96" w:rsidRDefault="00B04B96" w:rsidP="00B04B96">
            <w:pPr>
              <w:pStyle w:val="TabText"/>
            </w:pPr>
          </w:p>
        </w:tc>
      </w:tr>
      <w:tr w:rsidR="00B04B96" w14:paraId="1672A25F" w14:textId="77777777" w:rsidTr="00B04B96">
        <w:tc>
          <w:tcPr>
            <w:tcW w:w="1838" w:type="dxa"/>
          </w:tcPr>
          <w:p w14:paraId="07DEC0E5" w14:textId="77777777" w:rsidR="00B04B96" w:rsidRDefault="00B04B96" w:rsidP="00B04B96">
            <w:pPr>
              <w:pStyle w:val="TabText"/>
            </w:pPr>
            <w:r>
              <w:t>Bad</w:t>
            </w:r>
          </w:p>
        </w:tc>
        <w:tc>
          <w:tcPr>
            <w:tcW w:w="1559" w:type="dxa"/>
          </w:tcPr>
          <w:p w14:paraId="079AC066" w14:textId="77777777" w:rsidR="00B04B96" w:rsidRDefault="00B04B96" w:rsidP="00B04B96">
            <w:pPr>
              <w:pStyle w:val="TabText"/>
            </w:pPr>
          </w:p>
        </w:tc>
        <w:tc>
          <w:tcPr>
            <w:tcW w:w="4531" w:type="dxa"/>
          </w:tcPr>
          <w:p w14:paraId="56D3CD2A" w14:textId="77777777" w:rsidR="00B04B96" w:rsidRDefault="00B04B96" w:rsidP="00B04B96">
            <w:pPr>
              <w:pStyle w:val="TabText"/>
            </w:pPr>
          </w:p>
        </w:tc>
      </w:tr>
      <w:tr w:rsidR="00B04B96" w14:paraId="32F36424" w14:textId="77777777" w:rsidTr="00B04B96">
        <w:tc>
          <w:tcPr>
            <w:tcW w:w="1838" w:type="dxa"/>
          </w:tcPr>
          <w:p w14:paraId="46CBCF62" w14:textId="77777777" w:rsidR="00B04B96" w:rsidRDefault="00B04B96" w:rsidP="00B04B96">
            <w:pPr>
              <w:pStyle w:val="TabText"/>
            </w:pPr>
            <w:r>
              <w:t>Gäste-WC</w:t>
            </w:r>
          </w:p>
        </w:tc>
        <w:tc>
          <w:tcPr>
            <w:tcW w:w="1559" w:type="dxa"/>
          </w:tcPr>
          <w:p w14:paraId="13DFB746" w14:textId="77777777" w:rsidR="00B04B96" w:rsidRDefault="00B04B96" w:rsidP="00B04B96">
            <w:pPr>
              <w:pStyle w:val="TabText"/>
            </w:pPr>
          </w:p>
        </w:tc>
        <w:tc>
          <w:tcPr>
            <w:tcW w:w="4531" w:type="dxa"/>
          </w:tcPr>
          <w:p w14:paraId="0886B5A6" w14:textId="77777777" w:rsidR="00B04B96" w:rsidRDefault="00B04B96" w:rsidP="00B04B96">
            <w:pPr>
              <w:pStyle w:val="TabText"/>
            </w:pPr>
          </w:p>
        </w:tc>
      </w:tr>
      <w:tr w:rsidR="00B04B96" w14:paraId="2BE574B3" w14:textId="77777777" w:rsidTr="00B04B96">
        <w:tc>
          <w:tcPr>
            <w:tcW w:w="1838" w:type="dxa"/>
          </w:tcPr>
          <w:p w14:paraId="3E5593D1" w14:textId="77777777" w:rsidR="00B04B96" w:rsidRDefault="00B04B96" w:rsidP="00B04B96">
            <w:pPr>
              <w:pStyle w:val="TabText"/>
            </w:pPr>
            <w:r>
              <w:t>Schlafzimmer</w:t>
            </w:r>
          </w:p>
        </w:tc>
        <w:tc>
          <w:tcPr>
            <w:tcW w:w="1559" w:type="dxa"/>
          </w:tcPr>
          <w:p w14:paraId="7414917D" w14:textId="77777777" w:rsidR="00B04B96" w:rsidRDefault="00B04B96" w:rsidP="00B04B96">
            <w:pPr>
              <w:pStyle w:val="TabText"/>
            </w:pPr>
          </w:p>
        </w:tc>
        <w:tc>
          <w:tcPr>
            <w:tcW w:w="4531" w:type="dxa"/>
          </w:tcPr>
          <w:p w14:paraId="541E5D13" w14:textId="77777777" w:rsidR="00B04B96" w:rsidRDefault="00B04B96" w:rsidP="00B04B96">
            <w:pPr>
              <w:pStyle w:val="TabText"/>
            </w:pPr>
          </w:p>
        </w:tc>
      </w:tr>
      <w:tr w:rsidR="00B04B96" w14:paraId="0328B222" w14:textId="77777777" w:rsidTr="00B04B96">
        <w:tc>
          <w:tcPr>
            <w:tcW w:w="1838" w:type="dxa"/>
          </w:tcPr>
          <w:p w14:paraId="1CBAC5DB" w14:textId="77777777" w:rsidR="00B04B96" w:rsidRDefault="00B04B96" w:rsidP="00B04B96">
            <w:pPr>
              <w:pStyle w:val="TabText"/>
            </w:pPr>
            <w:r>
              <w:t>Arbeitszimmer</w:t>
            </w:r>
          </w:p>
        </w:tc>
        <w:tc>
          <w:tcPr>
            <w:tcW w:w="1559" w:type="dxa"/>
          </w:tcPr>
          <w:p w14:paraId="44451955" w14:textId="77777777" w:rsidR="00B04B96" w:rsidRDefault="00B04B96" w:rsidP="00B04B96">
            <w:pPr>
              <w:pStyle w:val="TabText"/>
            </w:pPr>
          </w:p>
        </w:tc>
        <w:tc>
          <w:tcPr>
            <w:tcW w:w="4531" w:type="dxa"/>
          </w:tcPr>
          <w:p w14:paraId="29E9A341" w14:textId="77777777" w:rsidR="00B04B96" w:rsidRDefault="00B04B96" w:rsidP="00B04B96">
            <w:pPr>
              <w:pStyle w:val="TabText"/>
            </w:pPr>
          </w:p>
        </w:tc>
      </w:tr>
      <w:tr w:rsidR="00B04B96" w14:paraId="4229FE38" w14:textId="77777777" w:rsidTr="00B04B96">
        <w:tc>
          <w:tcPr>
            <w:tcW w:w="1838" w:type="dxa"/>
          </w:tcPr>
          <w:p w14:paraId="4B467AB3" w14:textId="77777777" w:rsidR="00B04B96" w:rsidRDefault="00B04B96" w:rsidP="00B04B96">
            <w:pPr>
              <w:pStyle w:val="TabText"/>
            </w:pPr>
            <w:r>
              <w:t>Kinderzimmer</w:t>
            </w:r>
          </w:p>
        </w:tc>
        <w:tc>
          <w:tcPr>
            <w:tcW w:w="1559" w:type="dxa"/>
          </w:tcPr>
          <w:p w14:paraId="69DDEF48" w14:textId="77777777" w:rsidR="00B04B96" w:rsidRDefault="00B04B96" w:rsidP="00B04B96">
            <w:pPr>
              <w:pStyle w:val="TabText"/>
            </w:pPr>
          </w:p>
        </w:tc>
        <w:tc>
          <w:tcPr>
            <w:tcW w:w="4531" w:type="dxa"/>
          </w:tcPr>
          <w:p w14:paraId="02318E3A" w14:textId="77777777" w:rsidR="00B04B96" w:rsidRDefault="00B04B96" w:rsidP="00B04B96">
            <w:pPr>
              <w:pStyle w:val="TabText"/>
            </w:pPr>
          </w:p>
        </w:tc>
      </w:tr>
      <w:tr w:rsidR="00B04B96" w14:paraId="43226482" w14:textId="77777777" w:rsidTr="00B04B96">
        <w:tc>
          <w:tcPr>
            <w:tcW w:w="1838" w:type="dxa"/>
          </w:tcPr>
          <w:p w14:paraId="600A7832" w14:textId="77777777" w:rsidR="00B04B96" w:rsidRDefault="00B04B96" w:rsidP="00B04B96">
            <w:pPr>
              <w:pStyle w:val="TabText"/>
            </w:pPr>
            <w:r>
              <w:t>Keller</w:t>
            </w:r>
          </w:p>
        </w:tc>
        <w:tc>
          <w:tcPr>
            <w:tcW w:w="1559" w:type="dxa"/>
          </w:tcPr>
          <w:p w14:paraId="0CB1FC72" w14:textId="77777777" w:rsidR="00B04B96" w:rsidRDefault="00B04B96" w:rsidP="00B04B96">
            <w:pPr>
              <w:pStyle w:val="TabText"/>
            </w:pPr>
          </w:p>
        </w:tc>
        <w:tc>
          <w:tcPr>
            <w:tcW w:w="4531" w:type="dxa"/>
          </w:tcPr>
          <w:p w14:paraId="232E5292" w14:textId="77777777" w:rsidR="00B04B96" w:rsidRDefault="00B04B96" w:rsidP="00B04B96">
            <w:pPr>
              <w:pStyle w:val="TabText"/>
            </w:pPr>
          </w:p>
        </w:tc>
      </w:tr>
      <w:tr w:rsidR="00B04B96" w14:paraId="482DE1FC" w14:textId="77777777" w:rsidTr="00B04B96">
        <w:tc>
          <w:tcPr>
            <w:tcW w:w="1838" w:type="dxa"/>
          </w:tcPr>
          <w:p w14:paraId="1976B548" w14:textId="77777777" w:rsidR="00B04B96" w:rsidRDefault="00B04B96" w:rsidP="00B04B96">
            <w:pPr>
              <w:pStyle w:val="TabText"/>
            </w:pPr>
            <w:r>
              <w:t>Speicher</w:t>
            </w:r>
          </w:p>
        </w:tc>
        <w:tc>
          <w:tcPr>
            <w:tcW w:w="1559" w:type="dxa"/>
          </w:tcPr>
          <w:p w14:paraId="7A154DC4" w14:textId="77777777" w:rsidR="00B04B96" w:rsidRDefault="00B04B96" w:rsidP="00B04B96">
            <w:pPr>
              <w:pStyle w:val="TabText"/>
            </w:pPr>
          </w:p>
        </w:tc>
        <w:tc>
          <w:tcPr>
            <w:tcW w:w="4531" w:type="dxa"/>
          </w:tcPr>
          <w:p w14:paraId="1E554467" w14:textId="77777777" w:rsidR="00B04B96" w:rsidRDefault="00B04B96" w:rsidP="00B04B96">
            <w:pPr>
              <w:pStyle w:val="TabText"/>
            </w:pPr>
          </w:p>
        </w:tc>
      </w:tr>
      <w:tr w:rsidR="00B04B96" w14:paraId="1B536545" w14:textId="77777777" w:rsidTr="00B04B96">
        <w:tc>
          <w:tcPr>
            <w:tcW w:w="1838" w:type="dxa"/>
          </w:tcPr>
          <w:p w14:paraId="23434DBA" w14:textId="77777777" w:rsidR="00B04B96" w:rsidRDefault="00B04B96" w:rsidP="00B04B96">
            <w:pPr>
              <w:pStyle w:val="TabText"/>
            </w:pPr>
            <w:r>
              <w:t>Garage</w:t>
            </w:r>
          </w:p>
        </w:tc>
        <w:tc>
          <w:tcPr>
            <w:tcW w:w="1559" w:type="dxa"/>
          </w:tcPr>
          <w:p w14:paraId="68098F7E" w14:textId="77777777" w:rsidR="00B04B96" w:rsidRDefault="00B04B96" w:rsidP="00B04B96">
            <w:pPr>
              <w:pStyle w:val="TabText"/>
            </w:pPr>
          </w:p>
        </w:tc>
        <w:tc>
          <w:tcPr>
            <w:tcW w:w="4531" w:type="dxa"/>
          </w:tcPr>
          <w:p w14:paraId="51D2B415" w14:textId="77777777" w:rsidR="00B04B96" w:rsidRDefault="00B04B96" w:rsidP="00B04B96">
            <w:pPr>
              <w:pStyle w:val="TabText"/>
            </w:pPr>
          </w:p>
        </w:tc>
      </w:tr>
      <w:tr w:rsidR="00B04B96" w14:paraId="0681FC87" w14:textId="77777777" w:rsidTr="00B04B96">
        <w:tc>
          <w:tcPr>
            <w:tcW w:w="1838" w:type="dxa"/>
          </w:tcPr>
          <w:p w14:paraId="6960C129" w14:textId="77777777" w:rsidR="00B04B96" w:rsidRDefault="00B04B96" w:rsidP="00B04B96">
            <w:pPr>
              <w:pStyle w:val="TabText"/>
            </w:pPr>
            <w:r>
              <w:t>Terrasse</w:t>
            </w:r>
          </w:p>
        </w:tc>
        <w:tc>
          <w:tcPr>
            <w:tcW w:w="1559" w:type="dxa"/>
          </w:tcPr>
          <w:p w14:paraId="3FDF2B78" w14:textId="77777777" w:rsidR="00B04B96" w:rsidRDefault="00B04B96" w:rsidP="00B04B96">
            <w:pPr>
              <w:pStyle w:val="TabText"/>
            </w:pPr>
          </w:p>
        </w:tc>
        <w:tc>
          <w:tcPr>
            <w:tcW w:w="4531" w:type="dxa"/>
          </w:tcPr>
          <w:p w14:paraId="6F9371CF" w14:textId="77777777" w:rsidR="00B04B96" w:rsidRDefault="00B04B96" w:rsidP="00B04B96">
            <w:pPr>
              <w:pStyle w:val="TabText"/>
            </w:pPr>
          </w:p>
        </w:tc>
      </w:tr>
    </w:tbl>
    <w:p w14:paraId="43C170EE" w14:textId="77777777" w:rsidR="00B04B96" w:rsidRDefault="00B04B96" w:rsidP="00B04B96">
      <w:pPr>
        <w:pStyle w:val="TabBU"/>
      </w:pPr>
      <w:r>
        <w:t>Tabelle 12.3: Mängelliste für das Übergabeprotokoll</w:t>
      </w:r>
    </w:p>
    <w:p w14:paraId="6F16228A" w14:textId="77777777" w:rsidR="00B04B96" w:rsidRDefault="00B04B96" w:rsidP="00B04B96">
      <w:r>
        <w:t xml:space="preserve">Zählerstände </w:t>
      </w:r>
    </w:p>
    <w:tbl>
      <w:tblPr>
        <w:tblStyle w:val="TabellemithellemGitternetz"/>
        <w:tblW w:w="0" w:type="auto"/>
        <w:tblLook w:val="04A0" w:firstRow="1" w:lastRow="0" w:firstColumn="1" w:lastColumn="0" w:noHBand="0" w:noVBand="1"/>
      </w:tblPr>
      <w:tblGrid>
        <w:gridCol w:w="2642"/>
        <w:gridCol w:w="2643"/>
        <w:gridCol w:w="2643"/>
      </w:tblGrid>
      <w:tr w:rsidR="00B04B96" w14:paraId="73FF03FF" w14:textId="77777777" w:rsidTr="00B04B96">
        <w:tc>
          <w:tcPr>
            <w:tcW w:w="2642" w:type="dxa"/>
          </w:tcPr>
          <w:p w14:paraId="3F37FE4C" w14:textId="77777777" w:rsidR="00B04B96" w:rsidRDefault="00B04B96" w:rsidP="00B04B96">
            <w:pPr>
              <w:pStyle w:val="TabKopf"/>
            </w:pPr>
            <w:r>
              <w:t>Art</w:t>
            </w:r>
          </w:p>
        </w:tc>
        <w:tc>
          <w:tcPr>
            <w:tcW w:w="2643" w:type="dxa"/>
          </w:tcPr>
          <w:p w14:paraId="62236E51" w14:textId="77777777" w:rsidR="00B04B96" w:rsidRDefault="00B04B96" w:rsidP="00B04B96">
            <w:pPr>
              <w:pStyle w:val="TabKopf"/>
            </w:pPr>
            <w:r>
              <w:t>Zählernummer</w:t>
            </w:r>
          </w:p>
        </w:tc>
        <w:tc>
          <w:tcPr>
            <w:tcW w:w="2643" w:type="dxa"/>
          </w:tcPr>
          <w:p w14:paraId="044C08EC" w14:textId="77777777" w:rsidR="00B04B96" w:rsidRDefault="00B04B96" w:rsidP="00B04B96">
            <w:pPr>
              <w:pStyle w:val="TabKopf"/>
            </w:pPr>
            <w:r>
              <w:t>Stand</w:t>
            </w:r>
          </w:p>
        </w:tc>
      </w:tr>
      <w:tr w:rsidR="00B04B96" w14:paraId="528876B3" w14:textId="77777777" w:rsidTr="00B04B96">
        <w:tc>
          <w:tcPr>
            <w:tcW w:w="2642" w:type="dxa"/>
          </w:tcPr>
          <w:p w14:paraId="19494BAB" w14:textId="77777777" w:rsidR="00B04B96" w:rsidRDefault="00B04B96" w:rsidP="00B04B96">
            <w:pPr>
              <w:pStyle w:val="TabText"/>
            </w:pPr>
            <w:r>
              <w:t>Strom</w:t>
            </w:r>
          </w:p>
        </w:tc>
        <w:tc>
          <w:tcPr>
            <w:tcW w:w="2643" w:type="dxa"/>
          </w:tcPr>
          <w:p w14:paraId="2BE8A6AE" w14:textId="77777777" w:rsidR="00B04B96" w:rsidRDefault="00B04B96" w:rsidP="00B04B96">
            <w:pPr>
              <w:pStyle w:val="TabText"/>
            </w:pPr>
          </w:p>
        </w:tc>
        <w:tc>
          <w:tcPr>
            <w:tcW w:w="2643" w:type="dxa"/>
          </w:tcPr>
          <w:p w14:paraId="174F2699" w14:textId="77777777" w:rsidR="00B04B96" w:rsidRDefault="00B04B96" w:rsidP="00B04B96">
            <w:pPr>
              <w:pStyle w:val="TabText"/>
            </w:pPr>
          </w:p>
        </w:tc>
      </w:tr>
      <w:tr w:rsidR="00B04B96" w14:paraId="5BDBD2BB" w14:textId="77777777" w:rsidTr="00B04B96">
        <w:tc>
          <w:tcPr>
            <w:tcW w:w="2642" w:type="dxa"/>
          </w:tcPr>
          <w:p w14:paraId="583E96EE" w14:textId="77777777" w:rsidR="00B04B96" w:rsidRDefault="00B04B96" w:rsidP="00B04B96">
            <w:pPr>
              <w:pStyle w:val="TabText"/>
            </w:pPr>
            <w:r>
              <w:t>Gas</w:t>
            </w:r>
          </w:p>
        </w:tc>
        <w:tc>
          <w:tcPr>
            <w:tcW w:w="2643" w:type="dxa"/>
          </w:tcPr>
          <w:p w14:paraId="7431037F" w14:textId="77777777" w:rsidR="00B04B96" w:rsidRDefault="00B04B96" w:rsidP="00B04B96">
            <w:pPr>
              <w:pStyle w:val="TabText"/>
            </w:pPr>
          </w:p>
        </w:tc>
        <w:tc>
          <w:tcPr>
            <w:tcW w:w="2643" w:type="dxa"/>
          </w:tcPr>
          <w:p w14:paraId="17601394" w14:textId="77777777" w:rsidR="00B04B96" w:rsidRDefault="00B04B96" w:rsidP="00B04B96">
            <w:pPr>
              <w:pStyle w:val="TabText"/>
            </w:pPr>
          </w:p>
        </w:tc>
      </w:tr>
      <w:tr w:rsidR="00B04B96" w14:paraId="230982FA" w14:textId="77777777" w:rsidTr="00B04B96">
        <w:tc>
          <w:tcPr>
            <w:tcW w:w="2642" w:type="dxa"/>
          </w:tcPr>
          <w:p w14:paraId="1B303218" w14:textId="77777777" w:rsidR="00B04B96" w:rsidRDefault="00B04B96" w:rsidP="00B04B96">
            <w:pPr>
              <w:pStyle w:val="TabText"/>
            </w:pPr>
            <w:r>
              <w:t xml:space="preserve">Wasser </w:t>
            </w:r>
          </w:p>
        </w:tc>
        <w:tc>
          <w:tcPr>
            <w:tcW w:w="2643" w:type="dxa"/>
          </w:tcPr>
          <w:p w14:paraId="22FE7440" w14:textId="77777777" w:rsidR="00B04B96" w:rsidRDefault="00B04B96" w:rsidP="00B04B96">
            <w:pPr>
              <w:pStyle w:val="TabText"/>
            </w:pPr>
          </w:p>
        </w:tc>
        <w:tc>
          <w:tcPr>
            <w:tcW w:w="2643" w:type="dxa"/>
          </w:tcPr>
          <w:p w14:paraId="16BE7134" w14:textId="77777777" w:rsidR="00B04B96" w:rsidRDefault="00B04B96" w:rsidP="00B04B96">
            <w:pPr>
              <w:pStyle w:val="TabText"/>
            </w:pPr>
          </w:p>
        </w:tc>
      </w:tr>
      <w:tr w:rsidR="00B04B96" w14:paraId="1693AF1E" w14:textId="77777777" w:rsidTr="00B04B96">
        <w:tc>
          <w:tcPr>
            <w:tcW w:w="2642" w:type="dxa"/>
          </w:tcPr>
          <w:p w14:paraId="3EF2754E" w14:textId="77777777" w:rsidR="00B04B96" w:rsidRDefault="00B04B96" w:rsidP="00B04B96">
            <w:pPr>
              <w:pStyle w:val="TabText"/>
            </w:pPr>
            <w:r>
              <w:t>Heizung 1</w:t>
            </w:r>
          </w:p>
        </w:tc>
        <w:tc>
          <w:tcPr>
            <w:tcW w:w="2643" w:type="dxa"/>
          </w:tcPr>
          <w:p w14:paraId="768B0BEC" w14:textId="77777777" w:rsidR="00B04B96" w:rsidRDefault="00B04B96" w:rsidP="00B04B96">
            <w:pPr>
              <w:pStyle w:val="TabText"/>
            </w:pPr>
          </w:p>
        </w:tc>
        <w:tc>
          <w:tcPr>
            <w:tcW w:w="2643" w:type="dxa"/>
          </w:tcPr>
          <w:p w14:paraId="4F554DBA" w14:textId="77777777" w:rsidR="00B04B96" w:rsidRDefault="00B04B96" w:rsidP="00B04B96">
            <w:pPr>
              <w:pStyle w:val="TabText"/>
            </w:pPr>
          </w:p>
        </w:tc>
      </w:tr>
      <w:tr w:rsidR="00B04B96" w14:paraId="31AC3130" w14:textId="77777777" w:rsidTr="00B04B96">
        <w:tc>
          <w:tcPr>
            <w:tcW w:w="2642" w:type="dxa"/>
          </w:tcPr>
          <w:p w14:paraId="3AB1BD82" w14:textId="77777777" w:rsidR="00B04B96" w:rsidRDefault="00B04B96" w:rsidP="00B04B96">
            <w:pPr>
              <w:pStyle w:val="TabText"/>
            </w:pPr>
            <w:r>
              <w:t>Heizung 2</w:t>
            </w:r>
          </w:p>
        </w:tc>
        <w:tc>
          <w:tcPr>
            <w:tcW w:w="2643" w:type="dxa"/>
          </w:tcPr>
          <w:p w14:paraId="4FBFF320" w14:textId="77777777" w:rsidR="00B04B96" w:rsidRDefault="00B04B96" w:rsidP="00B04B96">
            <w:pPr>
              <w:pStyle w:val="TabText"/>
            </w:pPr>
          </w:p>
        </w:tc>
        <w:tc>
          <w:tcPr>
            <w:tcW w:w="2643" w:type="dxa"/>
          </w:tcPr>
          <w:p w14:paraId="11DEF6BB" w14:textId="77777777" w:rsidR="00B04B96" w:rsidRDefault="00B04B96" w:rsidP="00B04B96">
            <w:pPr>
              <w:pStyle w:val="TabText"/>
            </w:pPr>
          </w:p>
        </w:tc>
      </w:tr>
    </w:tbl>
    <w:p w14:paraId="35E7BC54" w14:textId="77777777" w:rsidR="00B04B96" w:rsidRDefault="00B04B96" w:rsidP="00B04B96">
      <w:pPr>
        <w:pStyle w:val="TabBU"/>
      </w:pPr>
      <w:r>
        <w:t>Tabelle 12.4: Auflistung der Zählerstände im Übergabeprotokoll</w:t>
      </w:r>
    </w:p>
    <w:p w14:paraId="2BCD425D" w14:textId="11FD5C3B" w:rsidR="00DC51E0" w:rsidRDefault="00DC51E0" w:rsidP="00DC51E0">
      <w:pPr>
        <w:pStyle w:val="ListeHaken"/>
        <w:numPr>
          <w:ilvl w:val="0"/>
          <w:numId w:val="0"/>
        </w:numPr>
      </w:pPr>
    </w:p>
    <w:p w14:paraId="3FC80106" w14:textId="77777777" w:rsidR="00DC51E0" w:rsidRDefault="00DC51E0" w:rsidP="00DC51E0">
      <w:pPr>
        <w:pStyle w:val="ListeHaken"/>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134"/>
        <w:gridCol w:w="1134"/>
        <w:gridCol w:w="1134"/>
        <w:gridCol w:w="1134"/>
        <w:gridCol w:w="1134"/>
        <w:gridCol w:w="1134"/>
        <w:gridCol w:w="1134"/>
      </w:tblGrid>
      <w:tr w:rsidR="00DC51E0" w14:paraId="65D10BD2" w14:textId="77777777" w:rsidTr="00696AD0">
        <w:tc>
          <w:tcPr>
            <w:tcW w:w="1134" w:type="dxa"/>
            <w:shd w:val="clear" w:color="auto" w:fill="D9D9D9"/>
          </w:tcPr>
          <w:p w14:paraId="7C77C532" w14:textId="77777777" w:rsidR="00DC51E0" w:rsidRDefault="00DC51E0" w:rsidP="00696AD0">
            <w:pPr>
              <w:pStyle w:val="TabKopf"/>
            </w:pPr>
            <w:r>
              <w:t>Wunschtermin Darlehensablösung</w:t>
            </w:r>
          </w:p>
        </w:tc>
        <w:tc>
          <w:tcPr>
            <w:tcW w:w="1134" w:type="dxa"/>
            <w:shd w:val="clear" w:color="auto" w:fill="D9D9D9"/>
          </w:tcPr>
          <w:p w14:paraId="19D50015" w14:textId="77777777" w:rsidR="00DC51E0" w:rsidRDefault="00DC51E0" w:rsidP="00696AD0">
            <w:pPr>
              <w:pStyle w:val="TabKopf"/>
            </w:pPr>
            <w:r>
              <w:t>Restschuld zu diesem Termin in Euro</w:t>
            </w:r>
          </w:p>
        </w:tc>
        <w:tc>
          <w:tcPr>
            <w:tcW w:w="1134" w:type="dxa"/>
            <w:shd w:val="clear" w:color="auto" w:fill="D9D9D9"/>
          </w:tcPr>
          <w:p w14:paraId="1B70F548" w14:textId="77777777" w:rsidR="00DC51E0" w:rsidRDefault="00DC51E0" w:rsidP="00696AD0">
            <w:pPr>
              <w:pStyle w:val="TabKopf"/>
            </w:pPr>
            <w:r>
              <w:t>Datum der Darlehensauszahlung</w:t>
            </w:r>
          </w:p>
        </w:tc>
        <w:tc>
          <w:tcPr>
            <w:tcW w:w="1134" w:type="dxa"/>
            <w:shd w:val="clear" w:color="auto" w:fill="D9D9D9"/>
          </w:tcPr>
          <w:p w14:paraId="577E81DA" w14:textId="77777777" w:rsidR="00DC51E0" w:rsidRDefault="00DC51E0" w:rsidP="00696AD0">
            <w:pPr>
              <w:pStyle w:val="TabKopf"/>
            </w:pPr>
            <w:r>
              <w:t>Ende der Sollzinsbindung</w:t>
            </w:r>
          </w:p>
        </w:tc>
        <w:tc>
          <w:tcPr>
            <w:tcW w:w="1134" w:type="dxa"/>
            <w:shd w:val="clear" w:color="auto" w:fill="D9D9D9"/>
          </w:tcPr>
          <w:p w14:paraId="2B4878F7" w14:textId="77777777" w:rsidR="00DC51E0" w:rsidRDefault="00DC51E0" w:rsidP="00696AD0">
            <w:pPr>
              <w:pStyle w:val="TabKopf"/>
            </w:pPr>
            <w:r>
              <w:t>Sollzinssatz in Prozent</w:t>
            </w:r>
          </w:p>
        </w:tc>
        <w:tc>
          <w:tcPr>
            <w:tcW w:w="1134" w:type="dxa"/>
            <w:shd w:val="clear" w:color="auto" w:fill="D9D9D9"/>
          </w:tcPr>
          <w:p w14:paraId="16555D5F" w14:textId="77777777" w:rsidR="00DC51E0" w:rsidRDefault="00DC51E0" w:rsidP="00696AD0">
            <w:pPr>
              <w:pStyle w:val="TabKopf"/>
            </w:pPr>
            <w:r>
              <w:t>Monatliche Höhe der Rate</w:t>
            </w:r>
          </w:p>
        </w:tc>
        <w:tc>
          <w:tcPr>
            <w:tcW w:w="1134" w:type="dxa"/>
            <w:shd w:val="clear" w:color="auto" w:fill="D9D9D9"/>
          </w:tcPr>
          <w:p w14:paraId="63EBBD7B" w14:textId="77777777" w:rsidR="00DC51E0" w:rsidRDefault="00DC51E0" w:rsidP="00696AD0">
            <w:pPr>
              <w:pStyle w:val="TabKopf"/>
            </w:pPr>
            <w:r>
              <w:t>Höhe der Vorfälligkeitsentschädigung in Euro</w:t>
            </w:r>
          </w:p>
        </w:tc>
      </w:tr>
      <w:tr w:rsidR="00DC51E0" w14:paraId="500FD708" w14:textId="77777777" w:rsidTr="00696AD0">
        <w:tc>
          <w:tcPr>
            <w:tcW w:w="1134" w:type="dxa"/>
            <w:shd w:val="clear" w:color="auto" w:fill="auto"/>
          </w:tcPr>
          <w:p w14:paraId="1FBF65F6" w14:textId="77777777" w:rsidR="00DC51E0" w:rsidRDefault="00DC51E0" w:rsidP="00696AD0">
            <w:pPr>
              <w:pStyle w:val="TabText"/>
            </w:pPr>
            <w:r>
              <w:t>30.04.2019</w:t>
            </w:r>
          </w:p>
        </w:tc>
        <w:tc>
          <w:tcPr>
            <w:tcW w:w="1134" w:type="dxa"/>
            <w:shd w:val="clear" w:color="auto" w:fill="auto"/>
          </w:tcPr>
          <w:p w14:paraId="0CB74CB6" w14:textId="77777777" w:rsidR="00DC51E0" w:rsidRDefault="00DC51E0" w:rsidP="00696AD0">
            <w:pPr>
              <w:pStyle w:val="TabText"/>
            </w:pPr>
            <w:r>
              <w:t>350.000</w:t>
            </w:r>
          </w:p>
        </w:tc>
        <w:tc>
          <w:tcPr>
            <w:tcW w:w="1134" w:type="dxa"/>
            <w:shd w:val="clear" w:color="auto" w:fill="auto"/>
          </w:tcPr>
          <w:p w14:paraId="6F069A63" w14:textId="77777777" w:rsidR="00DC51E0" w:rsidRDefault="00DC51E0" w:rsidP="00696AD0">
            <w:pPr>
              <w:pStyle w:val="TabText"/>
            </w:pPr>
            <w:r>
              <w:t>22.11.2009</w:t>
            </w:r>
          </w:p>
        </w:tc>
        <w:tc>
          <w:tcPr>
            <w:tcW w:w="1134" w:type="dxa"/>
            <w:shd w:val="clear" w:color="auto" w:fill="auto"/>
          </w:tcPr>
          <w:p w14:paraId="6B5DB19D" w14:textId="77777777" w:rsidR="00DC51E0" w:rsidRDefault="00DC51E0" w:rsidP="00696AD0">
            <w:pPr>
              <w:pStyle w:val="TabText"/>
            </w:pPr>
            <w:r>
              <w:t>22.11.2019</w:t>
            </w:r>
          </w:p>
        </w:tc>
        <w:tc>
          <w:tcPr>
            <w:tcW w:w="1134" w:type="dxa"/>
            <w:shd w:val="clear" w:color="auto" w:fill="auto"/>
          </w:tcPr>
          <w:p w14:paraId="0473B260" w14:textId="77777777" w:rsidR="00DC51E0" w:rsidRDefault="00DC51E0" w:rsidP="00696AD0">
            <w:pPr>
              <w:pStyle w:val="TabText"/>
            </w:pPr>
            <w:r>
              <w:t>2</w:t>
            </w:r>
          </w:p>
        </w:tc>
        <w:tc>
          <w:tcPr>
            <w:tcW w:w="1134" w:type="dxa"/>
            <w:shd w:val="clear" w:color="auto" w:fill="auto"/>
          </w:tcPr>
          <w:p w14:paraId="658EB45C" w14:textId="77777777" w:rsidR="00DC51E0" w:rsidRDefault="00DC51E0" w:rsidP="00696AD0">
            <w:pPr>
              <w:pStyle w:val="TabText"/>
            </w:pPr>
            <w:r>
              <w:t>900</w:t>
            </w:r>
          </w:p>
        </w:tc>
        <w:tc>
          <w:tcPr>
            <w:tcW w:w="1134" w:type="dxa"/>
            <w:shd w:val="clear" w:color="auto" w:fill="auto"/>
          </w:tcPr>
          <w:p w14:paraId="2EAA2310" w14:textId="77777777" w:rsidR="00DC51E0" w:rsidRDefault="00DC51E0" w:rsidP="00696AD0">
            <w:pPr>
              <w:pStyle w:val="TabText"/>
            </w:pPr>
            <w:r>
              <w:t>3.597,25</w:t>
            </w:r>
          </w:p>
        </w:tc>
      </w:tr>
      <w:tr w:rsidR="00DC51E0" w14:paraId="1D5FAB82" w14:textId="77777777" w:rsidTr="00696AD0">
        <w:tc>
          <w:tcPr>
            <w:tcW w:w="1134" w:type="dxa"/>
            <w:shd w:val="clear" w:color="auto" w:fill="auto"/>
          </w:tcPr>
          <w:p w14:paraId="0AB92CEB" w14:textId="77777777" w:rsidR="00DC51E0" w:rsidRDefault="00DC51E0" w:rsidP="00696AD0">
            <w:pPr>
              <w:pStyle w:val="TabText"/>
            </w:pPr>
            <w:r>
              <w:t>30.06.2019</w:t>
            </w:r>
          </w:p>
        </w:tc>
        <w:tc>
          <w:tcPr>
            <w:tcW w:w="1134" w:type="dxa"/>
            <w:shd w:val="clear" w:color="auto" w:fill="auto"/>
          </w:tcPr>
          <w:p w14:paraId="7CFCF322" w14:textId="77777777" w:rsidR="00DC51E0" w:rsidRDefault="00DC51E0" w:rsidP="00696AD0">
            <w:pPr>
              <w:pStyle w:val="TabText"/>
            </w:pPr>
            <w:r>
              <w:t>85.000</w:t>
            </w:r>
          </w:p>
        </w:tc>
        <w:tc>
          <w:tcPr>
            <w:tcW w:w="1134" w:type="dxa"/>
            <w:shd w:val="clear" w:color="auto" w:fill="auto"/>
          </w:tcPr>
          <w:p w14:paraId="0F084F4C" w14:textId="77777777" w:rsidR="00DC51E0" w:rsidRDefault="00DC51E0" w:rsidP="00696AD0">
            <w:pPr>
              <w:pStyle w:val="TabText"/>
            </w:pPr>
            <w:r>
              <w:t>10.03.2016</w:t>
            </w:r>
          </w:p>
        </w:tc>
        <w:tc>
          <w:tcPr>
            <w:tcW w:w="1134" w:type="dxa"/>
            <w:shd w:val="clear" w:color="auto" w:fill="auto"/>
          </w:tcPr>
          <w:p w14:paraId="4CD6D879" w14:textId="77777777" w:rsidR="00DC51E0" w:rsidRDefault="00DC51E0" w:rsidP="00696AD0">
            <w:pPr>
              <w:pStyle w:val="TabText"/>
            </w:pPr>
            <w:r>
              <w:t>10.03.2021</w:t>
            </w:r>
          </w:p>
        </w:tc>
        <w:tc>
          <w:tcPr>
            <w:tcW w:w="1134" w:type="dxa"/>
            <w:shd w:val="clear" w:color="auto" w:fill="auto"/>
          </w:tcPr>
          <w:p w14:paraId="693B66D5" w14:textId="77777777" w:rsidR="00DC51E0" w:rsidRDefault="00DC51E0" w:rsidP="00696AD0">
            <w:pPr>
              <w:pStyle w:val="TabText"/>
            </w:pPr>
            <w:r>
              <w:t>2</w:t>
            </w:r>
          </w:p>
        </w:tc>
        <w:tc>
          <w:tcPr>
            <w:tcW w:w="1134" w:type="dxa"/>
            <w:shd w:val="clear" w:color="auto" w:fill="auto"/>
          </w:tcPr>
          <w:p w14:paraId="26E4E128" w14:textId="77777777" w:rsidR="00DC51E0" w:rsidRDefault="00DC51E0" w:rsidP="00696AD0">
            <w:pPr>
              <w:pStyle w:val="TabText"/>
            </w:pPr>
            <w:r>
              <w:t>750</w:t>
            </w:r>
          </w:p>
        </w:tc>
        <w:tc>
          <w:tcPr>
            <w:tcW w:w="1134" w:type="dxa"/>
            <w:shd w:val="clear" w:color="auto" w:fill="auto"/>
          </w:tcPr>
          <w:p w14:paraId="359E84F6" w14:textId="77777777" w:rsidR="00DC51E0" w:rsidRDefault="00DC51E0" w:rsidP="00696AD0">
            <w:pPr>
              <w:pStyle w:val="TabText"/>
            </w:pPr>
            <w:r>
              <w:t>2.862,87</w:t>
            </w:r>
          </w:p>
        </w:tc>
      </w:tr>
      <w:tr w:rsidR="00DC51E0" w14:paraId="39F102DB" w14:textId="77777777" w:rsidTr="00696AD0">
        <w:tc>
          <w:tcPr>
            <w:tcW w:w="1134" w:type="dxa"/>
            <w:shd w:val="clear" w:color="auto" w:fill="auto"/>
          </w:tcPr>
          <w:p w14:paraId="7A436168" w14:textId="77777777" w:rsidR="00DC51E0" w:rsidRDefault="00DC51E0" w:rsidP="00696AD0">
            <w:pPr>
              <w:pStyle w:val="TabText"/>
            </w:pPr>
            <w:r>
              <w:t>30.09.2019</w:t>
            </w:r>
          </w:p>
        </w:tc>
        <w:tc>
          <w:tcPr>
            <w:tcW w:w="1134" w:type="dxa"/>
            <w:shd w:val="clear" w:color="auto" w:fill="auto"/>
          </w:tcPr>
          <w:p w14:paraId="05FCC20E" w14:textId="77777777" w:rsidR="00DC51E0" w:rsidRDefault="00DC51E0" w:rsidP="00696AD0">
            <w:pPr>
              <w:pStyle w:val="TabText"/>
            </w:pPr>
            <w:r>
              <w:t>125.000</w:t>
            </w:r>
          </w:p>
        </w:tc>
        <w:tc>
          <w:tcPr>
            <w:tcW w:w="1134" w:type="dxa"/>
            <w:shd w:val="clear" w:color="auto" w:fill="auto"/>
          </w:tcPr>
          <w:p w14:paraId="4CAD3C85" w14:textId="77777777" w:rsidR="00DC51E0" w:rsidRDefault="00DC51E0" w:rsidP="00696AD0">
            <w:pPr>
              <w:pStyle w:val="TabText"/>
            </w:pPr>
            <w:r>
              <w:t>10.05.2010</w:t>
            </w:r>
          </w:p>
        </w:tc>
        <w:tc>
          <w:tcPr>
            <w:tcW w:w="1134" w:type="dxa"/>
            <w:shd w:val="clear" w:color="auto" w:fill="auto"/>
          </w:tcPr>
          <w:p w14:paraId="2CF7A551" w14:textId="77777777" w:rsidR="00DC51E0" w:rsidRDefault="00DC51E0" w:rsidP="00696AD0">
            <w:pPr>
              <w:pStyle w:val="TabText"/>
            </w:pPr>
            <w:r>
              <w:t>10.05.2020</w:t>
            </w:r>
          </w:p>
        </w:tc>
        <w:tc>
          <w:tcPr>
            <w:tcW w:w="1134" w:type="dxa"/>
            <w:shd w:val="clear" w:color="auto" w:fill="auto"/>
          </w:tcPr>
          <w:p w14:paraId="338DD697" w14:textId="77777777" w:rsidR="00DC51E0" w:rsidRDefault="00DC51E0" w:rsidP="00696AD0">
            <w:pPr>
              <w:pStyle w:val="TabText"/>
            </w:pPr>
            <w:r>
              <w:t>2</w:t>
            </w:r>
          </w:p>
        </w:tc>
        <w:tc>
          <w:tcPr>
            <w:tcW w:w="1134" w:type="dxa"/>
            <w:shd w:val="clear" w:color="auto" w:fill="auto"/>
          </w:tcPr>
          <w:p w14:paraId="636E213D" w14:textId="77777777" w:rsidR="00DC51E0" w:rsidRDefault="00DC51E0" w:rsidP="00696AD0">
            <w:pPr>
              <w:pStyle w:val="TabText"/>
            </w:pPr>
            <w:r>
              <w:t>1000</w:t>
            </w:r>
          </w:p>
        </w:tc>
        <w:tc>
          <w:tcPr>
            <w:tcW w:w="1134" w:type="dxa"/>
            <w:shd w:val="clear" w:color="auto" w:fill="auto"/>
          </w:tcPr>
          <w:p w14:paraId="12FE1ED1" w14:textId="77777777" w:rsidR="00DC51E0" w:rsidRDefault="00DC51E0" w:rsidP="00696AD0">
            <w:pPr>
              <w:pStyle w:val="TabText"/>
              <w:keepNext/>
            </w:pPr>
            <w:r>
              <w:t>1.744,46</w:t>
            </w:r>
          </w:p>
        </w:tc>
      </w:tr>
    </w:tbl>
    <w:p w14:paraId="6E07579C" w14:textId="77777777" w:rsidR="00DC51E0" w:rsidRDefault="00DC51E0" w:rsidP="00DC51E0">
      <w:pPr>
        <w:pStyle w:val="TabBU"/>
      </w:pPr>
      <w:r>
        <w:t>Tabelle 13.</w:t>
      </w:r>
      <w:r>
        <w:rPr>
          <w:noProof/>
        </w:rPr>
        <w:t>1</w:t>
      </w:r>
      <w:r>
        <w:t>: Vorfälligkeitsentschädigung laut Vorfälligkeitsentschädigungsrechner; drei willkürliche gewählte Beispiele</w:t>
      </w:r>
    </w:p>
    <w:p w14:paraId="1114C67A" w14:textId="76DC28DB" w:rsidR="00DC51E0" w:rsidRDefault="00DC51E0">
      <w:r>
        <w:br w:type="page"/>
      </w:r>
    </w:p>
    <w:p w14:paraId="5DBDFEA2" w14:textId="5CDE687D" w:rsidR="00DC51E0" w:rsidRPr="00DC51E0" w:rsidRDefault="00DC51E0" w:rsidP="00B04B96">
      <w:pPr>
        <w:rPr>
          <w:b/>
          <w:bCs/>
        </w:rPr>
      </w:pPr>
      <w:r w:rsidRPr="00DC51E0">
        <w:rPr>
          <w:b/>
          <w:bCs/>
        </w:rPr>
        <w:lastRenderedPageBreak/>
        <w:t>Übernahme von Einrichtungsgegenstän</w:t>
      </w:r>
      <w:r>
        <w:rPr>
          <w:b/>
          <w:bCs/>
        </w:rPr>
        <w:t>d</w:t>
      </w:r>
      <w:r w:rsidRPr="00DC51E0">
        <w:rPr>
          <w:b/>
          <w:bCs/>
        </w:rPr>
        <w:t>en</w:t>
      </w:r>
    </w:p>
    <w:p w14:paraId="3E56C03B" w14:textId="77777777" w:rsidR="00DC51E0" w:rsidRDefault="00DC51E0" w:rsidP="00B04B96"/>
    <w:p w14:paraId="1630BDB5" w14:textId="1E2D2846" w:rsidR="00B04B96" w:rsidRDefault="00B04B96" w:rsidP="00B04B96">
      <w:r>
        <w:t>Die folgenden Einrichtungsgegenstände werden übernommen</w:t>
      </w:r>
    </w:p>
    <w:p w14:paraId="66EA7E67" w14:textId="77777777" w:rsidR="00B04B96" w:rsidRDefault="00B04B96" w:rsidP="00B04B96">
      <w:pPr>
        <w:pStyle w:val="ListeNumn"/>
      </w:pPr>
      <w:r>
        <w:t>______________</w:t>
      </w:r>
    </w:p>
    <w:p w14:paraId="4D00115B" w14:textId="77777777" w:rsidR="00B04B96" w:rsidRDefault="00B04B96" w:rsidP="00B04B96">
      <w:pPr>
        <w:pStyle w:val="ListeNumn"/>
      </w:pPr>
      <w:r>
        <w:t>______________</w:t>
      </w:r>
    </w:p>
    <w:p w14:paraId="16A6A508" w14:textId="77777777" w:rsidR="00B04B96" w:rsidRDefault="00B04B96" w:rsidP="00B04B96">
      <w:pPr>
        <w:pStyle w:val="ListeNumn"/>
      </w:pPr>
      <w:r>
        <w:t>______________</w:t>
      </w:r>
    </w:p>
    <w:p w14:paraId="1215D6A3" w14:textId="77777777" w:rsidR="00B04B96" w:rsidRDefault="00B04B96" w:rsidP="00B04B96">
      <w:pPr>
        <w:pStyle w:val="ListeNumn"/>
      </w:pPr>
      <w:r>
        <w:t>______________</w:t>
      </w:r>
    </w:p>
    <w:p w14:paraId="6AD7DD90" w14:textId="77777777" w:rsidR="00B04B96" w:rsidRDefault="00B04B96" w:rsidP="00B04B96">
      <w:pPr>
        <w:pStyle w:val="ListeNumn"/>
      </w:pPr>
      <w:r>
        <w:t>______________</w:t>
      </w:r>
    </w:p>
    <w:p w14:paraId="765BDFE9" w14:textId="77777777" w:rsidR="00B04B96" w:rsidRDefault="00B04B96" w:rsidP="00B04B96">
      <w:pPr>
        <w:pStyle w:val="ListeNumn"/>
        <w:numPr>
          <w:ilvl w:val="0"/>
          <w:numId w:val="0"/>
        </w:numPr>
      </w:pPr>
      <w:r>
        <w:t>Die folgenden Schlüssel wurden übergeben</w:t>
      </w:r>
    </w:p>
    <w:p w14:paraId="3DA9DE90" w14:textId="77777777" w:rsidR="00B04B96" w:rsidRDefault="00B04B96" w:rsidP="00B04B96">
      <w:pPr>
        <w:pStyle w:val="ListeNumn"/>
        <w:numPr>
          <w:ilvl w:val="0"/>
          <w:numId w:val="0"/>
        </w:numPr>
      </w:pPr>
      <w:r>
        <w:t>Haustüre/Eingang</w:t>
      </w:r>
      <w:r>
        <w:tab/>
        <w:t>__ANZAHL_____</w:t>
      </w:r>
    </w:p>
    <w:p w14:paraId="38CC09F6" w14:textId="77777777" w:rsidR="00B04B96" w:rsidRDefault="00B04B96" w:rsidP="00B04B96">
      <w:pPr>
        <w:pStyle w:val="ListeNumn"/>
        <w:numPr>
          <w:ilvl w:val="0"/>
          <w:numId w:val="0"/>
        </w:numPr>
      </w:pPr>
      <w:r>
        <w:t>Keller</w:t>
      </w:r>
      <w:r>
        <w:tab/>
      </w:r>
      <w:r>
        <w:tab/>
      </w:r>
      <w:r>
        <w:tab/>
        <w:t>__ANZAHL_____</w:t>
      </w:r>
    </w:p>
    <w:p w14:paraId="06A6FF6F" w14:textId="77777777" w:rsidR="00B04B96" w:rsidRDefault="00B04B96" w:rsidP="00B04B96">
      <w:pPr>
        <w:pStyle w:val="ListeNumn"/>
        <w:numPr>
          <w:ilvl w:val="0"/>
          <w:numId w:val="0"/>
        </w:numPr>
      </w:pPr>
      <w:r>
        <w:t>Garage</w:t>
      </w:r>
      <w:r>
        <w:tab/>
      </w:r>
      <w:r>
        <w:tab/>
      </w:r>
      <w:r>
        <w:tab/>
        <w:t>__ANZAHL_____</w:t>
      </w:r>
    </w:p>
    <w:p w14:paraId="4FA1E95D" w14:textId="77777777" w:rsidR="00B04B96" w:rsidRDefault="00B04B96" w:rsidP="00B04B96">
      <w:pPr>
        <w:pStyle w:val="ListeNumn"/>
        <w:numPr>
          <w:ilvl w:val="0"/>
          <w:numId w:val="0"/>
        </w:numPr>
      </w:pPr>
      <w:r>
        <w:t>Briefkasten</w:t>
      </w:r>
      <w:r>
        <w:tab/>
      </w:r>
      <w:r>
        <w:tab/>
        <w:t>__ANZAHL_____</w:t>
      </w:r>
    </w:p>
    <w:p w14:paraId="11827CCA" w14:textId="77777777" w:rsidR="00B04B96" w:rsidRDefault="00B04B96" w:rsidP="00B04B96">
      <w:pPr>
        <w:pStyle w:val="ListeNumn"/>
        <w:numPr>
          <w:ilvl w:val="0"/>
          <w:numId w:val="0"/>
        </w:numPr>
      </w:pPr>
      <w:r>
        <w:t>Sonstige</w:t>
      </w:r>
      <w:r>
        <w:tab/>
      </w:r>
      <w:r>
        <w:tab/>
        <w:t>__ANZAHL______</w:t>
      </w:r>
    </w:p>
    <w:p w14:paraId="55FA095A" w14:textId="77777777" w:rsidR="00B04B96" w:rsidRDefault="00B04B96" w:rsidP="00B04B96">
      <w:pPr>
        <w:pStyle w:val="ListeNumn"/>
        <w:numPr>
          <w:ilvl w:val="0"/>
          <w:numId w:val="0"/>
        </w:numPr>
      </w:pPr>
    </w:p>
    <w:p w14:paraId="7445B5D5" w14:textId="77777777" w:rsidR="00B04B96" w:rsidRDefault="00B04B96" w:rsidP="00B04B96">
      <w:pPr>
        <w:pStyle w:val="ListeNumn"/>
        <w:numPr>
          <w:ilvl w:val="0"/>
          <w:numId w:val="0"/>
        </w:numPr>
      </w:pPr>
      <w:r>
        <w:t>Ort und Datum:___________________________</w:t>
      </w:r>
    </w:p>
    <w:p w14:paraId="315D9B0D" w14:textId="77777777" w:rsidR="00B04B96" w:rsidRDefault="00B04B96" w:rsidP="00B04B96">
      <w:pPr>
        <w:pStyle w:val="ListeNumn"/>
        <w:numPr>
          <w:ilvl w:val="0"/>
          <w:numId w:val="0"/>
        </w:numPr>
      </w:pPr>
      <w:r>
        <w:t>Unterschrift des Verkäufers:_________________</w:t>
      </w:r>
    </w:p>
    <w:p w14:paraId="6F120023" w14:textId="77777777" w:rsidR="00B04B96" w:rsidRDefault="00B04B96" w:rsidP="00B04B96">
      <w:pPr>
        <w:pStyle w:val="ListeNumn"/>
        <w:numPr>
          <w:ilvl w:val="0"/>
          <w:numId w:val="0"/>
        </w:numPr>
      </w:pPr>
      <w:r>
        <w:t>Unterschrift des Käufers:____________________</w:t>
      </w:r>
    </w:p>
    <w:p w14:paraId="209C2452" w14:textId="77777777" w:rsidR="00B04B96" w:rsidRDefault="00B04B96" w:rsidP="00B04B96">
      <w:pPr>
        <w:pStyle w:val="ListeNumn"/>
        <w:numPr>
          <w:ilvl w:val="0"/>
          <w:numId w:val="0"/>
        </w:numPr>
      </w:pPr>
    </w:p>
    <w:p w14:paraId="212A1CF5" w14:textId="77777777" w:rsidR="00B04B96" w:rsidRDefault="00B04B96" w:rsidP="00B04B96">
      <w:pPr>
        <w:pStyle w:val="ListeNumn"/>
        <w:numPr>
          <w:ilvl w:val="0"/>
          <w:numId w:val="0"/>
        </w:numPr>
      </w:pPr>
      <w:r>
        <w:t>Name, Anschrift eines Zeugen</w:t>
      </w:r>
    </w:p>
    <w:p w14:paraId="67A59B33" w14:textId="77777777" w:rsidR="00B04B96" w:rsidRDefault="00B04B96" w:rsidP="00B04B96">
      <w:pPr>
        <w:pStyle w:val="ListeNumn"/>
        <w:numPr>
          <w:ilvl w:val="0"/>
          <w:numId w:val="0"/>
        </w:numPr>
      </w:pPr>
      <w:r>
        <w:t>Unterschrift des Zeugen: ____________________</w:t>
      </w:r>
    </w:p>
    <w:p w14:paraId="573FD635" w14:textId="77777777" w:rsidR="00B04B96" w:rsidRDefault="00B04B96" w:rsidP="00B04B96">
      <w:pPr>
        <w:pStyle w:val="ListeNumn"/>
        <w:numPr>
          <w:ilvl w:val="0"/>
          <w:numId w:val="0"/>
        </w:numPr>
      </w:pPr>
    </w:p>
    <w:p w14:paraId="4709918F" w14:textId="77777777" w:rsidR="00B04B96" w:rsidRDefault="00B04B96" w:rsidP="00B04B96">
      <w:pPr>
        <w:pStyle w:val="ListeNumn"/>
        <w:numPr>
          <w:ilvl w:val="0"/>
          <w:numId w:val="0"/>
        </w:numPr>
      </w:pPr>
      <w:r>
        <w:t>Der Käufer hat eine Kopie des Übergabeprotokolls erhalten.</w:t>
      </w:r>
    </w:p>
    <w:p w14:paraId="1484A65E" w14:textId="77777777" w:rsidR="00B04B96" w:rsidRDefault="00B04B96" w:rsidP="005D6B88"/>
    <w:p w14:paraId="544D9C8F" w14:textId="3805BEA0" w:rsidR="00B04B96" w:rsidRDefault="00B04B96" w:rsidP="00DC51E0">
      <w:pPr>
        <w:rPr>
          <w:b/>
          <w:bCs/>
        </w:rPr>
      </w:pPr>
      <w:r w:rsidRPr="008F3873">
        <w:rPr>
          <w:b/>
          <w:bCs/>
        </w:rPr>
        <w:t>Musterschreiben für die Kündigung einer Hypothek</w:t>
      </w:r>
    </w:p>
    <w:p w14:paraId="407C0E03" w14:textId="28DB75ED" w:rsidR="00B04B96" w:rsidRDefault="00B04B96" w:rsidP="00B04B96">
      <w:pPr>
        <w:pStyle w:val="ListeHaken"/>
        <w:numPr>
          <w:ilvl w:val="0"/>
          <w:numId w:val="0"/>
        </w:numPr>
      </w:pPr>
      <w:r>
        <w:t>Die Kündigung Ihrer Hypothek sollte auf jeden Fall schriftlich erfolgen. Ein formloser Brief reicht:</w:t>
      </w:r>
    </w:p>
    <w:p w14:paraId="723270CA" w14:textId="77777777" w:rsidR="00B04B96" w:rsidRDefault="00B04B96" w:rsidP="00B04B96">
      <w:pPr>
        <w:pStyle w:val="ListeHaken"/>
        <w:numPr>
          <w:ilvl w:val="0"/>
          <w:numId w:val="0"/>
        </w:numPr>
      </w:pPr>
      <w:r>
        <w:t>Name,</w:t>
      </w:r>
      <w:r>
        <w:br/>
        <w:t>Straße</w:t>
      </w:r>
      <w:r>
        <w:br/>
        <w:t>PLZ Ort</w:t>
      </w:r>
    </w:p>
    <w:p w14:paraId="141DDE36" w14:textId="77777777" w:rsidR="00B04B96" w:rsidRDefault="00B04B96" w:rsidP="00B04B96">
      <w:pPr>
        <w:pStyle w:val="ListeHaken"/>
        <w:numPr>
          <w:ilvl w:val="0"/>
          <w:numId w:val="0"/>
        </w:numPr>
      </w:pPr>
    </w:p>
    <w:p w14:paraId="58E27596" w14:textId="77777777" w:rsidR="00B04B96" w:rsidRDefault="00B04B96" w:rsidP="00B04B96">
      <w:pPr>
        <w:pStyle w:val="ListeHaken"/>
        <w:numPr>
          <w:ilvl w:val="0"/>
          <w:numId w:val="0"/>
        </w:numPr>
      </w:pPr>
      <w:r>
        <w:t>Datum</w:t>
      </w:r>
    </w:p>
    <w:p w14:paraId="52EB8D0F" w14:textId="77777777" w:rsidR="00DC51E0" w:rsidRDefault="00DC51E0">
      <w:pPr>
        <w:rPr>
          <w:rFonts w:ascii="Times New Roman" w:eastAsia="Times New Roman" w:hAnsi="Times New Roman" w:cs="Times New Roman"/>
          <w:b/>
          <w:bCs/>
          <w:szCs w:val="24"/>
          <w:lang w:eastAsia="de-DE"/>
        </w:rPr>
      </w:pPr>
      <w:r>
        <w:rPr>
          <w:b/>
          <w:bCs/>
        </w:rPr>
        <w:br w:type="page"/>
      </w:r>
    </w:p>
    <w:p w14:paraId="7E86E227" w14:textId="25CA09ED" w:rsidR="00B04B96" w:rsidRDefault="00B04B96" w:rsidP="00B04B96">
      <w:pPr>
        <w:pStyle w:val="ListeHaken"/>
        <w:numPr>
          <w:ilvl w:val="0"/>
          <w:numId w:val="0"/>
        </w:numPr>
        <w:rPr>
          <w:b/>
          <w:bCs/>
        </w:rPr>
      </w:pPr>
      <w:bookmarkStart w:id="0" w:name="_GoBack"/>
      <w:bookmarkEnd w:id="0"/>
      <w:r w:rsidRPr="00D10D45">
        <w:rPr>
          <w:b/>
          <w:bCs/>
        </w:rPr>
        <w:lastRenderedPageBreak/>
        <w:t xml:space="preserve">Vorzeitige Kündigung des Darlehensvertrags Nr. </w:t>
      </w:r>
    </w:p>
    <w:p w14:paraId="179EFD3D" w14:textId="77777777" w:rsidR="00B04B96" w:rsidRDefault="00B04B96" w:rsidP="00B04B96">
      <w:pPr>
        <w:pStyle w:val="ListeHaken"/>
        <w:numPr>
          <w:ilvl w:val="0"/>
          <w:numId w:val="0"/>
        </w:numPr>
        <w:rPr>
          <w:b/>
          <w:bCs/>
        </w:rPr>
      </w:pPr>
    </w:p>
    <w:p w14:paraId="4965DC82" w14:textId="77777777" w:rsidR="00B04B96" w:rsidRPr="00D10D45" w:rsidRDefault="00B04B96" w:rsidP="00B04B96">
      <w:pPr>
        <w:pStyle w:val="ListeHaken"/>
        <w:numPr>
          <w:ilvl w:val="0"/>
          <w:numId w:val="0"/>
        </w:numPr>
      </w:pPr>
      <w:r w:rsidRPr="00D10D45">
        <w:t>Sehr geehrte Damen und Herren,</w:t>
      </w:r>
    </w:p>
    <w:p w14:paraId="63C94EC7" w14:textId="77777777" w:rsidR="00B04B96" w:rsidRDefault="00B04B96" w:rsidP="00B04B96">
      <w:pPr>
        <w:pStyle w:val="ListeHaken"/>
        <w:numPr>
          <w:ilvl w:val="0"/>
          <w:numId w:val="0"/>
        </w:numPr>
      </w:pPr>
      <w:r w:rsidRPr="00D10D45">
        <w:t>hiermit kündige ich gemäß §</w:t>
      </w:r>
      <w:r>
        <w:t> </w:t>
      </w:r>
      <w:r w:rsidRPr="00D10D45">
        <w:t>489 Abs.</w:t>
      </w:r>
      <w:r>
        <w:t> </w:t>
      </w:r>
      <w:r w:rsidRPr="00D10D45">
        <w:t>1 Nr.</w:t>
      </w:r>
      <w:r>
        <w:t> </w:t>
      </w:r>
      <w:r w:rsidRPr="00D10D45">
        <w:t xml:space="preserve">2 BGB den oben genannten, am DATUM abgeschlossenen Vertrag unter Einhaltung der </w:t>
      </w:r>
      <w:r>
        <w:t>sechs</w:t>
      </w:r>
      <w:r w:rsidRPr="00D10D45">
        <w:t>monatigen Kündigungsfrist zum KÜNDIGUNGSDATUM</w:t>
      </w:r>
      <w:r>
        <w:t xml:space="preserve">. </w:t>
      </w:r>
    </w:p>
    <w:p w14:paraId="3CE0032E" w14:textId="77777777" w:rsidR="00B04B96" w:rsidRDefault="00B04B96" w:rsidP="00B04B96">
      <w:pPr>
        <w:pStyle w:val="ListeHaken"/>
        <w:numPr>
          <w:ilvl w:val="0"/>
          <w:numId w:val="0"/>
        </w:numPr>
      </w:pPr>
      <w:r>
        <w:t>Bitte bestätigen Sie den Termin und teilen Sie mir die Restschuld zum Kündigungstermin mit.</w:t>
      </w:r>
    </w:p>
    <w:p w14:paraId="78E6E236" w14:textId="77777777" w:rsidR="00B04B96" w:rsidRDefault="00B04B96" w:rsidP="00B04B96">
      <w:pPr>
        <w:pStyle w:val="ListeHaken"/>
        <w:numPr>
          <w:ilvl w:val="0"/>
          <w:numId w:val="0"/>
        </w:numPr>
      </w:pPr>
      <w:r>
        <w:t>Mit freundlichen Grüßen</w:t>
      </w:r>
    </w:p>
    <w:p w14:paraId="4C811E0A" w14:textId="77777777" w:rsidR="00B04B96" w:rsidRDefault="00B04B96" w:rsidP="00B04B96">
      <w:pPr>
        <w:pStyle w:val="ListeHaken"/>
        <w:numPr>
          <w:ilvl w:val="0"/>
          <w:numId w:val="0"/>
        </w:numPr>
      </w:pPr>
      <w:r>
        <w:t>Unterschrift</w:t>
      </w:r>
    </w:p>
    <w:p w14:paraId="5620617E" w14:textId="77777777" w:rsidR="00B04B96" w:rsidRDefault="00B04B96" w:rsidP="005D6B88"/>
    <w:p w14:paraId="3348F910" w14:textId="77777777" w:rsidR="00B04B96" w:rsidRDefault="00B04B96" w:rsidP="005D6B88"/>
    <w:sectPr w:rsidR="00B04B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91F33"/>
    <w:multiLevelType w:val="multilevel"/>
    <w:tmpl w:val="05D06DEC"/>
    <w:lvl w:ilvl="0">
      <w:start w:val="1"/>
      <w:numFmt w:val="decimal"/>
      <w:lvlRestart w:val="0"/>
      <w:pStyle w:val="ListeNumn"/>
      <w:lvlText w:val="%1."/>
      <w:lvlJc w:val="left"/>
      <w:pPr>
        <w:tabs>
          <w:tab w:val="num" w:pos="340"/>
        </w:tabs>
        <w:ind w:left="340" w:hanging="34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6C4856A4"/>
    <w:multiLevelType w:val="hybridMultilevel"/>
    <w:tmpl w:val="7A2430A4"/>
    <w:lvl w:ilvl="0" w:tplc="55AC04FC">
      <w:start w:val="1"/>
      <w:numFmt w:val="bullet"/>
      <w:lvlRestart w:val="0"/>
      <w:pStyle w:val="ListeHaken"/>
      <w:lvlText w:val="ü"/>
      <w:lvlJc w:val="left"/>
      <w:pPr>
        <w:tabs>
          <w:tab w:val="num" w:pos="340"/>
        </w:tabs>
        <w:ind w:left="340" w:hanging="340"/>
      </w:pPr>
      <w:rPr>
        <w:rFonts w:ascii="ZapfDingbats" w:hAnsi="ZapfDingba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D4D"/>
    <w:rsid w:val="001238D1"/>
    <w:rsid w:val="00147BA0"/>
    <w:rsid w:val="005C0086"/>
    <w:rsid w:val="005D6B88"/>
    <w:rsid w:val="00744430"/>
    <w:rsid w:val="007D5EE2"/>
    <w:rsid w:val="008B1339"/>
    <w:rsid w:val="008F3873"/>
    <w:rsid w:val="00982000"/>
    <w:rsid w:val="00B04B96"/>
    <w:rsid w:val="00B11C07"/>
    <w:rsid w:val="00BF21C6"/>
    <w:rsid w:val="00CD4349"/>
    <w:rsid w:val="00CD6AB6"/>
    <w:rsid w:val="00CD788A"/>
    <w:rsid w:val="00CE0EC3"/>
    <w:rsid w:val="00DC51E0"/>
    <w:rsid w:val="00ED7D4D"/>
    <w:rsid w:val="00FB3D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5247D"/>
  <w15:chartTrackingRefBased/>
  <w15:docId w15:val="{E2147105-0525-4710-9FEF-7062BBE9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8F38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BU">
    <w:name w:val="Tab_BU"/>
    <w:next w:val="Standard"/>
    <w:locked/>
    <w:rsid w:val="001238D1"/>
    <w:pPr>
      <w:spacing w:before="240" w:after="240" w:line="240" w:lineRule="atLeast"/>
      <w:jc w:val="center"/>
    </w:pPr>
    <w:rPr>
      <w:rFonts w:ascii="Times New Roman" w:eastAsia="Times New Roman" w:hAnsi="Times New Roman" w:cs="Times New Roman"/>
      <w:i/>
      <w:szCs w:val="24"/>
      <w:lang w:eastAsia="de-DE"/>
    </w:rPr>
  </w:style>
  <w:style w:type="paragraph" w:customStyle="1" w:styleId="TabKopf">
    <w:name w:val="Tab_Kopf"/>
    <w:locked/>
    <w:rsid w:val="001238D1"/>
    <w:pPr>
      <w:spacing w:after="0" w:line="240" w:lineRule="auto"/>
    </w:pPr>
    <w:rPr>
      <w:rFonts w:ascii="Times New Roman" w:eastAsia="Times New Roman" w:hAnsi="Times New Roman" w:cs="Times New Roman"/>
      <w:b/>
      <w:sz w:val="18"/>
      <w:szCs w:val="24"/>
      <w:lang w:eastAsia="de-DE"/>
    </w:rPr>
  </w:style>
  <w:style w:type="paragraph" w:customStyle="1" w:styleId="TabText">
    <w:name w:val="Tab_Text"/>
    <w:locked/>
    <w:rsid w:val="001238D1"/>
    <w:pPr>
      <w:spacing w:after="0" w:line="240" w:lineRule="auto"/>
    </w:pPr>
    <w:rPr>
      <w:rFonts w:ascii="Times New Roman" w:eastAsia="Times New Roman" w:hAnsi="Times New Roman" w:cs="Times New Roman"/>
      <w:sz w:val="18"/>
      <w:szCs w:val="24"/>
      <w:lang w:eastAsia="de-DE"/>
    </w:rPr>
  </w:style>
  <w:style w:type="paragraph" w:customStyle="1" w:styleId="ListeHaken">
    <w:name w:val="Liste_Haken"/>
    <w:locked/>
    <w:rsid w:val="001238D1"/>
    <w:pPr>
      <w:numPr>
        <w:numId w:val="1"/>
      </w:numPr>
      <w:spacing w:after="240" w:line="240" w:lineRule="auto"/>
    </w:pPr>
    <w:rPr>
      <w:rFonts w:ascii="Times New Roman" w:eastAsia="Times New Roman" w:hAnsi="Times New Roman" w:cs="Times New Roman"/>
      <w:szCs w:val="24"/>
      <w:lang w:eastAsia="de-DE"/>
    </w:rPr>
  </w:style>
  <w:style w:type="character" w:customStyle="1" w:styleId="ZHoch">
    <w:name w:val="Z_Hoch"/>
    <w:basedOn w:val="Absatz-Standardschriftart"/>
    <w:rsid w:val="001238D1"/>
    <w:rPr>
      <w:rFonts w:cs="Times New Roman"/>
      <w:color w:val="000080"/>
      <w:vertAlign w:val="superscript"/>
    </w:rPr>
  </w:style>
  <w:style w:type="character" w:customStyle="1" w:styleId="ZListing">
    <w:name w:val="Z_Listing"/>
    <w:basedOn w:val="Absatz-Standardschriftart"/>
    <w:locked/>
    <w:rsid w:val="001238D1"/>
    <w:rPr>
      <w:rFonts w:ascii="Courier New" w:hAnsi="Courier New" w:cs="Times New Roman"/>
      <w:color w:val="800080"/>
    </w:rPr>
  </w:style>
  <w:style w:type="character" w:customStyle="1" w:styleId="ZFett">
    <w:name w:val="Z_Fett"/>
    <w:basedOn w:val="Absatz-Standardschriftart"/>
    <w:rsid w:val="00FB3DBE"/>
    <w:rPr>
      <w:rFonts w:cs="Times New Roman"/>
      <w:b/>
      <w:color w:val="003300"/>
    </w:rPr>
  </w:style>
  <w:style w:type="paragraph" w:customStyle="1" w:styleId="KastenTitel">
    <w:name w:val="Kasten_Titel"/>
    <w:next w:val="Standard"/>
    <w:locked/>
    <w:rsid w:val="005D6B88"/>
    <w:pPr>
      <w:pBdr>
        <w:top w:val="single" w:sz="24" w:space="1" w:color="FF6600"/>
      </w:pBdr>
      <w:shd w:val="clear" w:color="auto" w:fill="FFCC99"/>
      <w:spacing w:after="120" w:line="280" w:lineRule="atLeast"/>
    </w:pPr>
    <w:rPr>
      <w:rFonts w:ascii="Times New Roman" w:eastAsia="Times New Roman" w:hAnsi="Times New Roman" w:cs="Times New Roman"/>
      <w:b/>
      <w:bCs/>
      <w:sz w:val="24"/>
      <w:szCs w:val="20"/>
      <w:lang w:eastAsia="de-DE"/>
    </w:rPr>
  </w:style>
  <w:style w:type="table" w:styleId="Tabellenraster">
    <w:name w:val="Table Grid"/>
    <w:basedOn w:val="NormaleTabelle"/>
    <w:rsid w:val="005D6B88"/>
    <w:pPr>
      <w:spacing w:after="240" w:line="240" w:lineRule="atLeast"/>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
    <w:name w:val="Grid Table 1 Light"/>
    <w:basedOn w:val="NormaleTabelle"/>
    <w:uiPriority w:val="46"/>
    <w:rsid w:val="005D6B88"/>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ett">
    <w:name w:val="Strong"/>
    <w:basedOn w:val="Absatz-Standardschriftart"/>
    <w:qFormat/>
    <w:rsid w:val="00B04B96"/>
    <w:rPr>
      <w:b/>
      <w:bCs/>
    </w:rPr>
  </w:style>
  <w:style w:type="paragraph" w:styleId="Kommentartext">
    <w:name w:val="annotation text"/>
    <w:basedOn w:val="Standard"/>
    <w:link w:val="KommentartextZchn"/>
    <w:semiHidden/>
    <w:rsid w:val="00B04B96"/>
    <w:pPr>
      <w:spacing w:after="240" w:line="240" w:lineRule="atLeast"/>
    </w:pPr>
    <w:rPr>
      <w:rFonts w:ascii="Times New Roman" w:eastAsia="Times New Roman" w:hAnsi="Times New Roman" w:cs="Times New Roman"/>
      <w:szCs w:val="20"/>
      <w:lang w:eastAsia="de-DE"/>
    </w:rPr>
  </w:style>
  <w:style w:type="character" w:customStyle="1" w:styleId="KommentartextZchn">
    <w:name w:val="Kommentartext Zchn"/>
    <w:basedOn w:val="Absatz-Standardschriftart"/>
    <w:link w:val="Kommentartext"/>
    <w:semiHidden/>
    <w:rsid w:val="00B04B96"/>
    <w:rPr>
      <w:rFonts w:ascii="Times New Roman" w:eastAsia="Times New Roman" w:hAnsi="Times New Roman" w:cs="Times New Roman"/>
      <w:szCs w:val="20"/>
      <w:lang w:eastAsia="de-DE"/>
    </w:rPr>
  </w:style>
  <w:style w:type="character" w:styleId="Kommentarzeichen">
    <w:name w:val="annotation reference"/>
    <w:basedOn w:val="Absatz-Standardschriftart"/>
    <w:semiHidden/>
    <w:rsid w:val="00B04B96"/>
    <w:rPr>
      <w:rFonts w:cs="Times New Roman"/>
      <w:sz w:val="16"/>
      <w:szCs w:val="16"/>
    </w:rPr>
  </w:style>
  <w:style w:type="paragraph" w:customStyle="1" w:styleId="ListeNumn">
    <w:name w:val="Liste_Num_n"/>
    <w:locked/>
    <w:rsid w:val="00B04B96"/>
    <w:pPr>
      <w:numPr>
        <w:numId w:val="2"/>
      </w:numPr>
      <w:spacing w:after="120" w:line="240" w:lineRule="auto"/>
    </w:pPr>
    <w:rPr>
      <w:rFonts w:ascii="Times New Roman" w:eastAsia="Times New Roman" w:hAnsi="Times New Roman" w:cs="Times New Roman"/>
      <w:szCs w:val="20"/>
      <w:lang w:eastAsia="de-DE"/>
    </w:rPr>
  </w:style>
  <w:style w:type="table" w:styleId="TabellemithellemGitternetz">
    <w:name w:val="Grid Table Light"/>
    <w:basedOn w:val="NormaleTabelle"/>
    <w:uiPriority w:val="40"/>
    <w:rsid w:val="00B04B96"/>
    <w:pPr>
      <w:spacing w:after="0" w:line="240" w:lineRule="auto"/>
    </w:pPr>
    <w:rPr>
      <w:rFonts w:ascii="Times New Roman" w:eastAsia="Times New Roman" w:hAnsi="Times New Roman" w:cs="Times New Roman"/>
      <w:sz w:val="20"/>
      <w:szCs w:val="20"/>
      <w:lang w:eastAsia="de-D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prechblasentext">
    <w:name w:val="Balloon Text"/>
    <w:basedOn w:val="Standard"/>
    <w:link w:val="SprechblasentextZchn"/>
    <w:uiPriority w:val="99"/>
    <w:semiHidden/>
    <w:unhideWhenUsed/>
    <w:rsid w:val="00B04B9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04B96"/>
    <w:rPr>
      <w:rFonts w:ascii="Segoe UI" w:hAnsi="Segoe UI" w:cs="Segoe UI"/>
      <w:sz w:val="18"/>
      <w:szCs w:val="18"/>
    </w:rPr>
  </w:style>
  <w:style w:type="character" w:customStyle="1" w:styleId="berschrift2Zchn">
    <w:name w:val="Überschrift 2 Zchn"/>
    <w:basedOn w:val="Absatz-Standardschriftart"/>
    <w:link w:val="berschrift2"/>
    <w:uiPriority w:val="9"/>
    <w:rsid w:val="008F387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1196</Words>
  <Characters>7536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Sammet-Krey</dc:creator>
  <cp:keywords/>
  <dc:description/>
  <cp:lastModifiedBy>Neuendorf, Esther</cp:lastModifiedBy>
  <cp:revision>3</cp:revision>
  <dcterms:created xsi:type="dcterms:W3CDTF">2019-09-27T12:04:00Z</dcterms:created>
  <dcterms:modified xsi:type="dcterms:W3CDTF">2019-09-27T12:59:00Z</dcterms:modified>
</cp:coreProperties>
</file>